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5F" w:rsidRPr="003356E7" w:rsidRDefault="00236F5F" w:rsidP="003356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6E7">
        <w:rPr>
          <w:rFonts w:ascii="Times New Roman" w:hAnsi="Times New Roman"/>
          <w:b/>
          <w:sz w:val="24"/>
          <w:szCs w:val="24"/>
        </w:rPr>
        <w:t>ИНФОРМАЦИОННЫЕ ТЕХНОЛОГИИ В ЭКОНОМИКЕ</w:t>
      </w:r>
    </w:p>
    <w:p w:rsidR="00236F5F" w:rsidRPr="003356E7" w:rsidRDefault="00236F5F" w:rsidP="003356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56E7">
        <w:rPr>
          <w:rFonts w:ascii="Times New Roman" w:hAnsi="Times New Roman"/>
          <w:sz w:val="24"/>
          <w:szCs w:val="24"/>
        </w:rPr>
        <w:t xml:space="preserve">  </w:t>
      </w:r>
    </w:p>
    <w:p w:rsidR="00236F5F" w:rsidRDefault="00236F5F" w:rsidP="003356E7">
      <w:pPr>
        <w:pStyle w:val="a3"/>
        <w:widowControl w:val="0"/>
        <w:spacing w:before="0" w:beforeAutospacing="0" w:after="0" w:afterAutospacing="0"/>
        <w:jc w:val="right"/>
        <w:rPr>
          <w:bCs/>
          <w:iCs/>
          <w:color w:val="333333"/>
          <w:shd w:val="clear" w:color="auto" w:fill="FFFFFF"/>
          <w:lang w:val="uk-UA"/>
        </w:rPr>
      </w:pPr>
      <w:bookmarkStart w:id="0" w:name="_GoBack"/>
      <w:bookmarkEnd w:id="0"/>
      <w:r w:rsidRPr="003356E7">
        <w:rPr>
          <w:rStyle w:val="notranslate"/>
          <w:color w:val="000000"/>
          <w:shd w:val="clear" w:color="auto" w:fill="FFFFFF"/>
        </w:rPr>
        <w:t xml:space="preserve">студентка 3 курса, направления подготовки «Учет и </w:t>
      </w:r>
      <w:r w:rsidRPr="003356E7">
        <w:rPr>
          <w:rStyle w:val="notranslate"/>
          <w:color w:val="000000"/>
          <w:shd w:val="clear" w:color="auto" w:fill="FFFFFF"/>
          <w:lang w:val="uk-UA"/>
        </w:rPr>
        <w:t>а</w:t>
      </w:r>
      <w:r w:rsidRPr="003356E7">
        <w:rPr>
          <w:rStyle w:val="notranslate"/>
          <w:color w:val="000000"/>
          <w:shd w:val="clear" w:color="auto" w:fill="FFFFFF"/>
        </w:rPr>
        <w:t>удит»</w:t>
      </w:r>
      <w:r>
        <w:rPr>
          <w:rStyle w:val="notranslate"/>
          <w:color w:val="000000"/>
          <w:shd w:val="clear" w:color="auto" w:fill="FFFFFF"/>
        </w:rPr>
        <w:t xml:space="preserve"> </w:t>
      </w:r>
      <w:r w:rsidRPr="003356E7">
        <w:rPr>
          <w:bCs/>
          <w:iCs/>
          <w:color w:val="333333"/>
          <w:shd w:val="clear" w:color="auto" w:fill="FFFFFF"/>
        </w:rPr>
        <w:t>Башкатова Т.С</w:t>
      </w:r>
      <w:r w:rsidRPr="003356E7">
        <w:rPr>
          <w:bCs/>
          <w:iCs/>
          <w:color w:val="333333"/>
          <w:shd w:val="clear" w:color="auto" w:fill="FFFFFF"/>
          <w:lang w:val="uk-UA"/>
        </w:rPr>
        <w:t>.</w:t>
      </w:r>
    </w:p>
    <w:p w:rsidR="00236F5F" w:rsidRPr="003356E7" w:rsidRDefault="00236F5F" w:rsidP="003356E7">
      <w:pPr>
        <w:pStyle w:val="a3"/>
        <w:widowControl w:val="0"/>
        <w:spacing w:before="0" w:beforeAutospacing="0" w:after="0" w:afterAutospacing="0"/>
        <w:jc w:val="right"/>
        <w:rPr>
          <w:i/>
          <w:color w:val="000000"/>
        </w:rPr>
      </w:pPr>
      <w:r w:rsidRPr="003356E7">
        <w:rPr>
          <w:i/>
          <w:color w:val="000000"/>
        </w:rPr>
        <w:t>Харьковский национальный автомобильно-дорожный университет</w:t>
      </w:r>
    </w:p>
    <w:p w:rsidR="00236F5F" w:rsidRPr="003356E7" w:rsidRDefault="00236F5F" w:rsidP="0033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6F5F" w:rsidRPr="003356E7" w:rsidRDefault="00A776C9" w:rsidP="0033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236F5F" w:rsidRPr="003356E7">
        <w:rPr>
          <w:rFonts w:ascii="Times New Roman" w:hAnsi="Times New Roman"/>
          <w:sz w:val="24"/>
          <w:szCs w:val="24"/>
        </w:rPr>
        <w:t xml:space="preserve"> современных условиях информационные технологии (ИТ) играют важную роль во всех сферах жизни общества. </w:t>
      </w:r>
    </w:p>
    <w:p w:rsidR="00236F5F" w:rsidRPr="003356E7" w:rsidRDefault="00236F5F" w:rsidP="0033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6E7">
        <w:rPr>
          <w:rFonts w:ascii="Times New Roman" w:hAnsi="Times New Roman"/>
          <w:sz w:val="24"/>
          <w:szCs w:val="24"/>
        </w:rPr>
        <w:t>На сегодняшний день компьютеризация охватила мир и практически все сферы человеческой деятельности и помогла расширить информационное пространство</w:t>
      </w:r>
      <w:r w:rsidRPr="003356E7">
        <w:rPr>
          <w:rFonts w:ascii="Times New Roman" w:hAnsi="Times New Roman"/>
          <w:sz w:val="24"/>
          <w:szCs w:val="24"/>
          <w:lang w:val="uk-UA"/>
        </w:rPr>
        <w:t xml:space="preserve"> так,  </w:t>
      </w:r>
      <w:proofErr w:type="spellStart"/>
      <w:r w:rsidRPr="003356E7">
        <w:rPr>
          <w:rFonts w:ascii="Times New Roman" w:hAnsi="Times New Roman"/>
          <w:sz w:val="24"/>
          <w:szCs w:val="24"/>
          <w:lang w:val="uk-UA"/>
        </w:rPr>
        <w:t>что</w:t>
      </w:r>
      <w:proofErr w:type="spellEnd"/>
      <w:r w:rsidRPr="003356E7">
        <w:rPr>
          <w:rFonts w:ascii="Times New Roman" w:hAnsi="Times New Roman"/>
          <w:sz w:val="24"/>
          <w:szCs w:val="24"/>
        </w:rPr>
        <w:t xml:space="preserve"> </w:t>
      </w:r>
      <w:r w:rsidRPr="003356E7">
        <w:rPr>
          <w:rFonts w:ascii="Times New Roman" w:hAnsi="Times New Roman"/>
          <w:sz w:val="24"/>
          <w:szCs w:val="24"/>
          <w:lang w:val="uk-UA"/>
        </w:rPr>
        <w:t>у</w:t>
      </w:r>
      <w:r w:rsidRPr="003356E7">
        <w:rPr>
          <w:rFonts w:ascii="Times New Roman" w:hAnsi="Times New Roman"/>
          <w:sz w:val="24"/>
          <w:szCs w:val="24"/>
        </w:rPr>
        <w:t>же невозможно представить современное общество без влияния информационно-коммуникационных технологий.</w:t>
      </w:r>
      <w:r w:rsidRPr="003356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56E7">
        <w:rPr>
          <w:rFonts w:ascii="Times New Roman" w:hAnsi="Times New Roman"/>
          <w:sz w:val="24"/>
          <w:szCs w:val="24"/>
        </w:rPr>
        <w:t xml:space="preserve">В экономике и бизнесе информационные технологии применяются для обработки, сортировки и агрегирования данных, организации взаимодействия участников процесса и вычислительной техники, удовлетворения информационных потребностей, оперативной связи, анализа, учета и т.д.   </w:t>
      </w:r>
      <w:r w:rsidR="000A24EC">
        <w:rPr>
          <w:rFonts w:ascii="Times New Roman" w:hAnsi="Times New Roman"/>
          <w:sz w:val="24"/>
          <w:szCs w:val="24"/>
          <w:lang w:val="uk-UA"/>
        </w:rPr>
        <w:t>Т</w:t>
      </w:r>
      <w:proofErr w:type="spellStart"/>
      <w:r w:rsidRPr="003356E7">
        <w:rPr>
          <w:rFonts w:ascii="Times New Roman" w:hAnsi="Times New Roman"/>
          <w:sz w:val="24"/>
          <w:szCs w:val="24"/>
        </w:rPr>
        <w:t>ехнологический</w:t>
      </w:r>
      <w:proofErr w:type="spellEnd"/>
      <w:r w:rsidRPr="003356E7">
        <w:rPr>
          <w:rFonts w:ascii="Times New Roman" w:hAnsi="Times New Roman"/>
          <w:sz w:val="24"/>
          <w:szCs w:val="24"/>
        </w:rPr>
        <w:t xml:space="preserve"> прогресс</w:t>
      </w:r>
      <w:r w:rsidR="000A24EC">
        <w:rPr>
          <w:rFonts w:ascii="Times New Roman" w:hAnsi="Times New Roman"/>
          <w:sz w:val="24"/>
          <w:szCs w:val="24"/>
          <w:lang w:val="uk-UA"/>
        </w:rPr>
        <w:t>,</w:t>
      </w:r>
      <w:r w:rsidRPr="003356E7">
        <w:rPr>
          <w:rFonts w:ascii="Times New Roman" w:hAnsi="Times New Roman"/>
          <w:sz w:val="24"/>
          <w:szCs w:val="24"/>
        </w:rPr>
        <w:t xml:space="preserve"> инновации и последовавшее за ними повсеместное распространение информационных компьютерных технологий во всех сферах жизнедеятельности населения являются долгосрочными движущими силами экономического роста страны.</w:t>
      </w:r>
    </w:p>
    <w:p w:rsidR="00236F5F" w:rsidRPr="003356E7" w:rsidRDefault="00236F5F" w:rsidP="0033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6E7">
        <w:rPr>
          <w:rFonts w:ascii="Times New Roman" w:hAnsi="Times New Roman"/>
          <w:sz w:val="24"/>
          <w:szCs w:val="24"/>
        </w:rPr>
        <w:t xml:space="preserve">Переход к рыночным отношениям в экономике и научно-технический прогресс чрезвычайно ускорили темпы внедрения последних достижений в области информатизации во все сферы социально-экономической жизни украинского общества. </w:t>
      </w:r>
      <w:r w:rsidR="000A24EC">
        <w:rPr>
          <w:rFonts w:ascii="Times New Roman" w:hAnsi="Times New Roman"/>
          <w:sz w:val="24"/>
          <w:szCs w:val="24"/>
          <w:lang w:val="uk-UA"/>
        </w:rPr>
        <w:t xml:space="preserve">В то же </w:t>
      </w:r>
      <w:proofErr w:type="spellStart"/>
      <w:r w:rsidR="000A24EC">
        <w:rPr>
          <w:rFonts w:ascii="Times New Roman" w:hAnsi="Times New Roman"/>
          <w:sz w:val="24"/>
          <w:szCs w:val="24"/>
          <w:lang w:val="uk-UA"/>
        </w:rPr>
        <w:t>время</w:t>
      </w:r>
      <w:proofErr w:type="spellEnd"/>
      <w:r w:rsidR="000A24E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56E7">
        <w:rPr>
          <w:rFonts w:ascii="Times New Roman" w:hAnsi="Times New Roman"/>
          <w:sz w:val="24"/>
          <w:szCs w:val="24"/>
        </w:rPr>
        <w:t xml:space="preserve"> развитых странах проходят одновременно две революции: в информационных технологиях и в бизнесе, взаимно помогающие и развивающие друг друга.</w:t>
      </w:r>
    </w:p>
    <w:p w:rsidR="00236F5F" w:rsidRPr="003356E7" w:rsidRDefault="00236F5F" w:rsidP="0033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6E7">
        <w:rPr>
          <w:rFonts w:ascii="Times New Roman" w:hAnsi="Times New Roman"/>
          <w:sz w:val="24"/>
          <w:szCs w:val="24"/>
        </w:rPr>
        <w:t xml:space="preserve">Создание и функционирование информационных систем в управлении экономикой тесно связано с развитием информационной технологии - главной составной части автоматизированных информационных систем. Информатизация в области управления </w:t>
      </w:r>
      <w:proofErr w:type="gramStart"/>
      <w:r w:rsidRPr="003356E7">
        <w:rPr>
          <w:rFonts w:ascii="Times New Roman" w:hAnsi="Times New Roman"/>
          <w:sz w:val="24"/>
          <w:szCs w:val="24"/>
        </w:rPr>
        <w:t>экономическими процессами</w:t>
      </w:r>
      <w:proofErr w:type="gramEnd"/>
      <w:r w:rsidRPr="003356E7">
        <w:rPr>
          <w:rFonts w:ascii="Times New Roman" w:hAnsi="Times New Roman"/>
          <w:sz w:val="24"/>
          <w:szCs w:val="24"/>
        </w:rPr>
        <w:t xml:space="preserve"> предполагает, прежде всего, повышение производительности труда работников за счет снижения соотношения стоимость/производство,</w:t>
      </w:r>
      <w:r w:rsidRPr="003356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56E7">
        <w:rPr>
          <w:rFonts w:ascii="Times New Roman" w:hAnsi="Times New Roman"/>
          <w:sz w:val="24"/>
          <w:szCs w:val="24"/>
        </w:rPr>
        <w:t xml:space="preserve">а также повышения квалификации и профессиональной грамотности занятых управленческой деятельностью специалистов [1]. </w:t>
      </w:r>
    </w:p>
    <w:p w:rsidR="00236F5F" w:rsidRPr="003356E7" w:rsidRDefault="00236F5F" w:rsidP="0033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6E7">
        <w:rPr>
          <w:rFonts w:ascii="Times New Roman" w:hAnsi="Times New Roman"/>
          <w:sz w:val="24"/>
          <w:szCs w:val="24"/>
        </w:rPr>
        <w:t>Всевозрастающий спрос на информацию и информационные услуги в условиях рыночных отношений привел к тому, что современная технология обработки информации ориентирована на применение широкого спектра технических средств и прежде всего электронных вычислительных машин и средств коммуникации. На их основе создаются вычислительные системы и сети различных конфигураций с целью не только накопления, но и максимального приближения терминальных устройств к рабочему месту специалиста или принимающего решения руководителя, что явилось достижением многолетнего развития автоматизированных информационных технологий (АИТ).  Да и сам термин "информатизация" впервые появился при создании локальных многотерминальных информационно-вычислительных систем и сетей массового обслуживания.</w:t>
      </w:r>
    </w:p>
    <w:p w:rsidR="00236F5F" w:rsidRPr="003356E7" w:rsidRDefault="00236F5F" w:rsidP="0033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6E7">
        <w:rPr>
          <w:rFonts w:ascii="Times New Roman" w:hAnsi="Times New Roman"/>
          <w:sz w:val="24"/>
          <w:szCs w:val="24"/>
        </w:rPr>
        <w:t>Автоматизированная информационная технология - информационная технология, в которой для передачи, сбора, хранения и обработки данных используются методы и средства вычислительной техники и систем связи.</w:t>
      </w:r>
    </w:p>
    <w:p w:rsidR="00236F5F" w:rsidRPr="003356E7" w:rsidRDefault="00236F5F" w:rsidP="0033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6E7">
        <w:rPr>
          <w:rFonts w:ascii="Times New Roman" w:hAnsi="Times New Roman"/>
          <w:sz w:val="24"/>
          <w:szCs w:val="24"/>
        </w:rPr>
        <w:t xml:space="preserve">Развитие рыночных отношений привело к появлению новых видов предпринимательской деятельности и, прежде всего, к созданию фирм, занятых информационным бизнесом, разработкой информационных технологий, их совершенствованием, распространением компонентов АИТ, в частности, программных продуктов, автоматизирующих информационные и вычислительные процессы. К их числу относят также вычислительную технику, средства </w:t>
      </w:r>
      <w:r w:rsidRPr="003356E7">
        <w:rPr>
          <w:rFonts w:ascii="Times New Roman" w:hAnsi="Times New Roman"/>
          <w:sz w:val="24"/>
          <w:szCs w:val="24"/>
        </w:rPr>
        <w:lastRenderedPageBreak/>
        <w:t xml:space="preserve">коммуникации, офисное оборудование и специфические виды услуг - информационное, техническое и консультационное обслуживание, обучение и </w:t>
      </w:r>
      <w:proofErr w:type="spellStart"/>
      <w:r w:rsidRPr="003356E7">
        <w:rPr>
          <w:rFonts w:ascii="Times New Roman" w:hAnsi="Times New Roman"/>
          <w:sz w:val="24"/>
          <w:szCs w:val="24"/>
        </w:rPr>
        <w:t>т</w:t>
      </w:r>
      <w:proofErr w:type="gramStart"/>
      <w:r w:rsidRPr="003356E7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Pr="003356E7">
        <w:rPr>
          <w:rFonts w:ascii="Times New Roman" w:hAnsi="Times New Roman"/>
          <w:sz w:val="24"/>
          <w:szCs w:val="24"/>
        </w:rPr>
        <w:t xml:space="preserve"> [2-3]. Эти обстоятельства способствовали быстрому распространению и эффективному использованию информационных технологий в управленческих и производственных процессах, практически  повсеместному их применению и большому многообразию.</w:t>
      </w:r>
    </w:p>
    <w:p w:rsidR="00236F5F" w:rsidRPr="003356E7" w:rsidRDefault="00236F5F" w:rsidP="0033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6E7">
        <w:rPr>
          <w:rFonts w:ascii="Times New Roman" w:hAnsi="Times New Roman"/>
          <w:sz w:val="24"/>
          <w:szCs w:val="24"/>
        </w:rPr>
        <w:t>Информационные технологии играют огромную роль в организации и управлении социальными процессами межличностной и межгрупповой коммуникации, предоставляя практический инструментарий для формирования вектора развития социальных институтов различного масштаба.</w:t>
      </w:r>
    </w:p>
    <w:p w:rsidR="00236F5F" w:rsidRPr="003356E7" w:rsidRDefault="00236F5F" w:rsidP="0033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6E7">
        <w:rPr>
          <w:rFonts w:ascii="Times New Roman" w:hAnsi="Times New Roman"/>
          <w:sz w:val="24"/>
          <w:szCs w:val="24"/>
        </w:rPr>
        <w:t xml:space="preserve">В настоящее время наблюдается тенденция к объединению различных типов информационных технологий в единый компьютерно-технологический комплекс, который носит название </w:t>
      </w:r>
      <w:proofErr w:type="gramStart"/>
      <w:r w:rsidRPr="003356E7">
        <w:rPr>
          <w:rFonts w:ascii="Times New Roman" w:hAnsi="Times New Roman"/>
          <w:sz w:val="24"/>
          <w:szCs w:val="24"/>
        </w:rPr>
        <w:t>интегрированного</w:t>
      </w:r>
      <w:proofErr w:type="gramEnd"/>
      <w:r w:rsidRPr="003356E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356E7">
        <w:rPr>
          <w:rFonts w:ascii="Times New Roman" w:hAnsi="Times New Roman"/>
          <w:sz w:val="24"/>
          <w:szCs w:val="24"/>
        </w:rPr>
        <w:t>Особое место в нем принадлежит средствам коммуникации, обеспечивающим не только чрезвычайно широкие возможности автоматизации управленческой деятельности, но и являющимся основой создания самых разнообразных сетевых вариантов АИТ: локальных, многоуровневых, распределенных, глобальных вычислительных сетей, электронной почты, цифровых сетей интегрального обслуживания [4].</w:t>
      </w:r>
      <w:proofErr w:type="gramEnd"/>
      <w:r w:rsidRPr="003356E7">
        <w:rPr>
          <w:rFonts w:ascii="Times New Roman" w:hAnsi="Times New Roman"/>
          <w:sz w:val="24"/>
          <w:szCs w:val="24"/>
        </w:rPr>
        <w:t xml:space="preserve"> Все они ориентированы на технологическое взаимодействие совокупности объектов, образуемых устройствами передачи, обработки, накопления и хранения, защиты данных, и представляют собой интегрированные компьютерные системы обработки данных большой сложности, практически неограниченных эксплуатационных возможностей для реализации управленческих процессов в экономике.</w:t>
      </w:r>
    </w:p>
    <w:p w:rsidR="00236F5F" w:rsidRPr="003356E7" w:rsidRDefault="00236F5F" w:rsidP="0033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6E7">
        <w:rPr>
          <w:rFonts w:ascii="Times New Roman" w:hAnsi="Times New Roman"/>
          <w:sz w:val="24"/>
          <w:szCs w:val="24"/>
        </w:rPr>
        <w:t>Интегрированные компьютерные системы обработки данных проектируются как сложный информационно-технологический и программный комплекс. Он поддерживает единый способ представления данных и взаимодействия пользователей с компонентами системы, обеспечивает информационные и вычислительные потребности специалистов в их профессиональной работе. В многоуровневых и распределенных компьютерных информационных системах организационного управления одинаково успешно могут быть решены как проблемы оперативной работы с информацией, так и проблема анализа экономических ситуаций при выработке и принятии управленческих решений.    Конвергенция рассматривается как последняя черта современного процесса развития АИТ, которая заключается в стирании различий между сферами материального производства информационного бизнеса.</w:t>
      </w:r>
    </w:p>
    <w:p w:rsidR="00236F5F" w:rsidRPr="003356E7" w:rsidRDefault="00236F5F" w:rsidP="0033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6E7">
        <w:rPr>
          <w:rFonts w:ascii="Times New Roman" w:hAnsi="Times New Roman"/>
          <w:sz w:val="24"/>
          <w:szCs w:val="24"/>
        </w:rPr>
        <w:t xml:space="preserve">  Таким образом, новые информационные технологии являются  основой перехода общественного развития </w:t>
      </w:r>
      <w:proofErr w:type="gramStart"/>
      <w:r w:rsidRPr="003356E7">
        <w:rPr>
          <w:rFonts w:ascii="Times New Roman" w:hAnsi="Times New Roman"/>
          <w:sz w:val="24"/>
          <w:szCs w:val="24"/>
        </w:rPr>
        <w:t>от</w:t>
      </w:r>
      <w:proofErr w:type="gramEnd"/>
      <w:r w:rsidRPr="003356E7">
        <w:rPr>
          <w:rFonts w:ascii="Times New Roman" w:hAnsi="Times New Roman"/>
          <w:sz w:val="24"/>
          <w:szCs w:val="24"/>
        </w:rPr>
        <w:t xml:space="preserve"> индустриальной к информационной эпохе в мировом масштабе.</w:t>
      </w:r>
    </w:p>
    <w:p w:rsidR="00A776C9" w:rsidRDefault="00A776C9" w:rsidP="003356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6F5F" w:rsidRPr="003356E7" w:rsidRDefault="00236F5F" w:rsidP="003356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6E7">
        <w:rPr>
          <w:rFonts w:ascii="Times New Roman" w:hAnsi="Times New Roman"/>
          <w:b/>
          <w:sz w:val="24"/>
          <w:szCs w:val="24"/>
        </w:rPr>
        <w:t>Литература:</w:t>
      </w:r>
    </w:p>
    <w:p w:rsidR="00236F5F" w:rsidRPr="003356E7" w:rsidRDefault="00236F5F" w:rsidP="0033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6E7">
        <w:rPr>
          <w:rFonts w:ascii="Times New Roman" w:hAnsi="Times New Roman"/>
          <w:sz w:val="24"/>
          <w:szCs w:val="24"/>
        </w:rPr>
        <w:t xml:space="preserve">1.Экономическая информатика: [Учебник] / Под ред. </w:t>
      </w:r>
      <w:proofErr w:type="spellStart"/>
      <w:r w:rsidRPr="003356E7">
        <w:rPr>
          <w:rFonts w:ascii="Times New Roman" w:hAnsi="Times New Roman"/>
          <w:sz w:val="24"/>
          <w:szCs w:val="24"/>
        </w:rPr>
        <w:t>В.П.Косырева</w:t>
      </w:r>
      <w:proofErr w:type="spellEnd"/>
      <w:r w:rsidRPr="003356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56E7">
        <w:rPr>
          <w:rFonts w:ascii="Times New Roman" w:hAnsi="Times New Roman"/>
          <w:sz w:val="24"/>
          <w:szCs w:val="24"/>
        </w:rPr>
        <w:t>Л.В.Еремина</w:t>
      </w:r>
      <w:proofErr w:type="spellEnd"/>
      <w:r w:rsidRPr="003356E7">
        <w:rPr>
          <w:rFonts w:ascii="Times New Roman" w:hAnsi="Times New Roman"/>
          <w:sz w:val="24"/>
          <w:szCs w:val="24"/>
        </w:rPr>
        <w:t xml:space="preserve">. - М.: Финансы и статистика, 1996. – 322 </w:t>
      </w:r>
      <w:r w:rsidRPr="003356E7">
        <w:rPr>
          <w:rFonts w:ascii="Times New Roman" w:hAnsi="Times New Roman"/>
          <w:sz w:val="24"/>
          <w:szCs w:val="24"/>
          <w:lang w:val="en-US"/>
        </w:rPr>
        <w:t>c</w:t>
      </w:r>
      <w:r w:rsidRPr="003356E7">
        <w:rPr>
          <w:rFonts w:ascii="Times New Roman" w:hAnsi="Times New Roman"/>
          <w:sz w:val="24"/>
          <w:szCs w:val="24"/>
        </w:rPr>
        <w:t>.</w:t>
      </w:r>
    </w:p>
    <w:p w:rsidR="00236F5F" w:rsidRPr="003356E7" w:rsidRDefault="00236F5F" w:rsidP="0033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6E7">
        <w:rPr>
          <w:rFonts w:ascii="Times New Roman" w:hAnsi="Times New Roman"/>
          <w:sz w:val="24"/>
          <w:szCs w:val="24"/>
        </w:rPr>
        <w:t xml:space="preserve">2.  Автоматизированные информационные технологии в экономике: [Учебник] / под </w:t>
      </w:r>
      <w:proofErr w:type="spellStart"/>
      <w:r w:rsidRPr="003356E7">
        <w:rPr>
          <w:rFonts w:ascii="Times New Roman" w:hAnsi="Times New Roman"/>
          <w:sz w:val="24"/>
          <w:szCs w:val="24"/>
        </w:rPr>
        <w:t>ред</w:t>
      </w:r>
      <w:proofErr w:type="gramStart"/>
      <w:r w:rsidRPr="003356E7">
        <w:rPr>
          <w:rFonts w:ascii="Times New Roman" w:hAnsi="Times New Roman"/>
          <w:sz w:val="24"/>
          <w:szCs w:val="24"/>
        </w:rPr>
        <w:t>.п</w:t>
      </w:r>
      <w:proofErr w:type="gramEnd"/>
      <w:r w:rsidRPr="003356E7">
        <w:rPr>
          <w:rFonts w:ascii="Times New Roman" w:hAnsi="Times New Roman"/>
          <w:sz w:val="24"/>
          <w:szCs w:val="24"/>
        </w:rPr>
        <w:t>роф</w:t>
      </w:r>
      <w:proofErr w:type="spellEnd"/>
      <w:r w:rsidRPr="003356E7">
        <w:rPr>
          <w:rFonts w:ascii="Times New Roman" w:hAnsi="Times New Roman"/>
          <w:sz w:val="24"/>
          <w:szCs w:val="24"/>
        </w:rPr>
        <w:t>. Г.А. Титоренко. - М.: ЮНИТИ, 2003. – 213 с.</w:t>
      </w:r>
    </w:p>
    <w:p w:rsidR="00236F5F" w:rsidRPr="003356E7" w:rsidRDefault="00236F5F" w:rsidP="0033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6E7">
        <w:rPr>
          <w:rFonts w:ascii="Times New Roman" w:hAnsi="Times New Roman"/>
          <w:sz w:val="24"/>
          <w:szCs w:val="24"/>
        </w:rPr>
        <w:t xml:space="preserve">3.  Информационные системы в экономике: [Учебное пособие] / Под ред. проф. </w:t>
      </w:r>
      <w:proofErr w:type="spellStart"/>
      <w:r w:rsidRPr="003356E7">
        <w:rPr>
          <w:rFonts w:ascii="Times New Roman" w:hAnsi="Times New Roman"/>
          <w:sz w:val="24"/>
          <w:szCs w:val="24"/>
        </w:rPr>
        <w:t>Д.А.Чистова</w:t>
      </w:r>
      <w:proofErr w:type="spellEnd"/>
      <w:r w:rsidRPr="003356E7">
        <w:rPr>
          <w:rFonts w:ascii="Times New Roman" w:hAnsi="Times New Roman"/>
          <w:sz w:val="24"/>
          <w:szCs w:val="24"/>
        </w:rPr>
        <w:t>. - М.: ИНФРА-М, 2009. -509 с.</w:t>
      </w:r>
    </w:p>
    <w:p w:rsidR="00236F5F" w:rsidRPr="003356E7" w:rsidRDefault="00236F5F" w:rsidP="00335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6E7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356E7">
        <w:rPr>
          <w:rFonts w:ascii="Times New Roman" w:hAnsi="Times New Roman"/>
          <w:sz w:val="24"/>
          <w:szCs w:val="24"/>
        </w:rPr>
        <w:t>Вендров</w:t>
      </w:r>
      <w:proofErr w:type="spellEnd"/>
      <w:r w:rsidRPr="003356E7">
        <w:rPr>
          <w:rFonts w:ascii="Times New Roman" w:hAnsi="Times New Roman"/>
          <w:sz w:val="24"/>
          <w:szCs w:val="24"/>
        </w:rPr>
        <w:t xml:space="preserve"> А.М. Проектирование программного обеспечения экономических информационных систем / </w:t>
      </w:r>
      <w:proofErr w:type="spellStart"/>
      <w:r w:rsidRPr="003356E7">
        <w:rPr>
          <w:rFonts w:ascii="Times New Roman" w:hAnsi="Times New Roman"/>
          <w:sz w:val="24"/>
          <w:szCs w:val="24"/>
        </w:rPr>
        <w:t>А.М.Вендеров</w:t>
      </w:r>
      <w:proofErr w:type="spellEnd"/>
      <w:r w:rsidRPr="003356E7">
        <w:rPr>
          <w:rFonts w:ascii="Times New Roman" w:hAnsi="Times New Roman"/>
          <w:sz w:val="24"/>
          <w:szCs w:val="24"/>
        </w:rPr>
        <w:t>. - М.: Финансы и статистика,  2000. -  234 с.</w:t>
      </w:r>
    </w:p>
    <w:sectPr w:rsidR="00236F5F" w:rsidRPr="003356E7" w:rsidSect="003356E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70"/>
    <w:rsid w:val="0008046D"/>
    <w:rsid w:val="00092D3A"/>
    <w:rsid w:val="00093708"/>
    <w:rsid w:val="000A24EC"/>
    <w:rsid w:val="000B579B"/>
    <w:rsid w:val="001A1965"/>
    <w:rsid w:val="001D3289"/>
    <w:rsid w:val="00236F5F"/>
    <w:rsid w:val="002434BA"/>
    <w:rsid w:val="003243A9"/>
    <w:rsid w:val="003356E7"/>
    <w:rsid w:val="003E2FE0"/>
    <w:rsid w:val="004A0549"/>
    <w:rsid w:val="004A1895"/>
    <w:rsid w:val="004D0A6B"/>
    <w:rsid w:val="004D71FC"/>
    <w:rsid w:val="004D7558"/>
    <w:rsid w:val="005B5582"/>
    <w:rsid w:val="005E5DCC"/>
    <w:rsid w:val="006B4325"/>
    <w:rsid w:val="00765AA0"/>
    <w:rsid w:val="00811CA0"/>
    <w:rsid w:val="008532AB"/>
    <w:rsid w:val="008D1010"/>
    <w:rsid w:val="009B3CC6"/>
    <w:rsid w:val="009E6CA2"/>
    <w:rsid w:val="00A776C9"/>
    <w:rsid w:val="00AD1270"/>
    <w:rsid w:val="00B54A73"/>
    <w:rsid w:val="00BE2912"/>
    <w:rsid w:val="00BE7E97"/>
    <w:rsid w:val="00C32976"/>
    <w:rsid w:val="00D55609"/>
    <w:rsid w:val="00D76953"/>
    <w:rsid w:val="00E00D28"/>
    <w:rsid w:val="00E82C6D"/>
    <w:rsid w:val="00EE3322"/>
    <w:rsid w:val="00FB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E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ranslate">
    <w:name w:val="notranslate"/>
    <w:uiPriority w:val="99"/>
    <w:rsid w:val="00D76953"/>
    <w:rPr>
      <w:rFonts w:cs="Times New Roman"/>
    </w:rPr>
  </w:style>
  <w:style w:type="paragraph" w:styleId="a3">
    <w:name w:val="Normal (Web)"/>
    <w:basedOn w:val="a"/>
    <w:uiPriority w:val="99"/>
    <w:rsid w:val="00D7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E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ranslate">
    <w:name w:val="notranslate"/>
    <w:uiPriority w:val="99"/>
    <w:rsid w:val="00D76953"/>
    <w:rPr>
      <w:rFonts w:cs="Times New Roman"/>
    </w:rPr>
  </w:style>
  <w:style w:type="paragraph" w:styleId="a3">
    <w:name w:val="Normal (Web)"/>
    <w:basedOn w:val="a"/>
    <w:uiPriority w:val="99"/>
    <w:rsid w:val="00D7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1634-49D8-454C-BB89-BBA4E45F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4059</Words>
  <Characters>2315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Тасик</cp:lastModifiedBy>
  <cp:revision>2</cp:revision>
  <dcterms:created xsi:type="dcterms:W3CDTF">2017-02-05T13:58:00Z</dcterms:created>
  <dcterms:modified xsi:type="dcterms:W3CDTF">2017-02-05T13:58:00Z</dcterms:modified>
</cp:coreProperties>
</file>