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18" w:rsidRPr="0027299C" w:rsidRDefault="00F86E18" w:rsidP="00F86E18">
      <w:pPr>
        <w:ind w:firstLine="180"/>
        <w:jc w:val="right"/>
        <w:rPr>
          <w:sz w:val="16"/>
          <w:szCs w:val="16"/>
          <w:lang w:val="uk-UA"/>
        </w:rPr>
      </w:pPr>
      <w:r w:rsidRPr="0027299C">
        <w:rPr>
          <w:b/>
          <w:sz w:val="16"/>
          <w:szCs w:val="16"/>
        </w:rPr>
        <w:t>Форма № Н - 3.0</w:t>
      </w:r>
      <w:r w:rsidRPr="0027299C">
        <w:rPr>
          <w:b/>
          <w:sz w:val="16"/>
          <w:szCs w:val="16"/>
          <w:lang w:val="uk-UA"/>
        </w:rPr>
        <w:t>3</w:t>
      </w:r>
    </w:p>
    <w:p w:rsidR="00F86E18" w:rsidRPr="0027299C" w:rsidRDefault="00F86E18" w:rsidP="00F86E18">
      <w:pPr>
        <w:ind w:firstLine="709"/>
        <w:jc w:val="center"/>
        <w:rPr>
          <w:sz w:val="16"/>
          <w:szCs w:val="16"/>
          <w:lang w:val="uk-UA"/>
        </w:rPr>
      </w:pPr>
    </w:p>
    <w:p w:rsidR="00F86E18" w:rsidRPr="0027299C" w:rsidRDefault="00F86E18" w:rsidP="00F86E18">
      <w:pPr>
        <w:ind w:firstLine="709"/>
        <w:jc w:val="center"/>
        <w:rPr>
          <w:sz w:val="28"/>
          <w:lang w:val="uk-UA"/>
        </w:rPr>
      </w:pPr>
      <w:r w:rsidRPr="0027299C">
        <w:rPr>
          <w:sz w:val="28"/>
          <w:lang w:val="uk-UA"/>
        </w:rPr>
        <w:t>МІНІСТЕРСТВО ОСВІТИ І НАУКИ УКРАЇНИ</w:t>
      </w:r>
    </w:p>
    <w:p w:rsidR="00F86E18" w:rsidRPr="0027299C" w:rsidRDefault="00F86E18" w:rsidP="00F86E18">
      <w:pPr>
        <w:pStyle w:val="2"/>
      </w:pPr>
      <w:r w:rsidRPr="0027299C">
        <w:t>Харківський національний автомобільно-дорожній уніве</w:t>
      </w:r>
      <w:r w:rsidRPr="0027299C">
        <w:t>р</w:t>
      </w:r>
      <w:r w:rsidRPr="0027299C">
        <w:t>ситет</w:t>
      </w: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spacing w:line="360" w:lineRule="auto"/>
        <w:ind w:left="6120" w:hanging="180"/>
        <w:jc w:val="center"/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«</w:t>
      </w:r>
      <w:r w:rsidRPr="0027299C">
        <w:rPr>
          <w:b/>
          <w:sz w:val="28"/>
          <w:szCs w:val="28"/>
          <w:lang w:val="uk-UA"/>
        </w:rPr>
        <w:t>ЗАТВЕРДЖУЮ</w:t>
      </w:r>
      <w:r w:rsidRPr="0027299C">
        <w:rPr>
          <w:sz w:val="28"/>
          <w:szCs w:val="28"/>
          <w:lang w:val="uk-UA"/>
        </w:rPr>
        <w:t>»</w:t>
      </w:r>
    </w:p>
    <w:p w:rsidR="00F86E18" w:rsidRPr="0027299C" w:rsidRDefault="00F86E18" w:rsidP="00F86E18">
      <w:pPr>
        <w:spacing w:line="360" w:lineRule="auto"/>
        <w:ind w:left="6120" w:hanging="180"/>
        <w:jc w:val="center"/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Заступник ректора ХНАДУ</w:t>
      </w:r>
    </w:p>
    <w:p w:rsidR="00F86E18" w:rsidRPr="0027299C" w:rsidRDefault="00F86E18" w:rsidP="00F86E18">
      <w:pPr>
        <w:spacing w:line="360" w:lineRule="auto"/>
        <w:ind w:left="6120" w:hanging="180"/>
        <w:jc w:val="right"/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професор __________ Гладкий І.П.</w:t>
      </w:r>
    </w:p>
    <w:p w:rsidR="00F86E18" w:rsidRPr="0027299C" w:rsidRDefault="00F86E18" w:rsidP="00F86E18">
      <w:pPr>
        <w:spacing w:line="360" w:lineRule="auto"/>
        <w:ind w:left="6120" w:hanging="180"/>
        <w:jc w:val="center"/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“____” _________ 201</w:t>
      </w:r>
      <w:r>
        <w:rPr>
          <w:sz w:val="28"/>
          <w:szCs w:val="28"/>
          <w:lang w:val="uk-UA"/>
        </w:rPr>
        <w:t>5</w:t>
      </w:r>
      <w:r w:rsidRPr="0027299C">
        <w:rPr>
          <w:sz w:val="28"/>
          <w:szCs w:val="28"/>
          <w:lang w:val="uk-UA"/>
        </w:rPr>
        <w:t xml:space="preserve"> р</w:t>
      </w:r>
      <w:r w:rsidRPr="0027299C">
        <w:rPr>
          <w:sz w:val="28"/>
          <w:szCs w:val="28"/>
          <w:lang w:val="uk-UA"/>
        </w:rPr>
        <w:t>о</w:t>
      </w:r>
      <w:r w:rsidRPr="0027299C">
        <w:rPr>
          <w:sz w:val="28"/>
          <w:szCs w:val="28"/>
          <w:lang w:val="uk-UA"/>
        </w:rPr>
        <w:t>ку</w:t>
      </w: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pStyle w:val="1"/>
      </w:pPr>
    </w:p>
    <w:p w:rsidR="00F86E18" w:rsidRPr="0027299C" w:rsidRDefault="00F86E18" w:rsidP="00F86E18">
      <w:pPr>
        <w:pStyle w:val="1"/>
        <w:ind w:firstLine="0"/>
      </w:pPr>
      <w:r w:rsidRPr="0027299C">
        <w:t>ПРОГРАМА</w:t>
      </w:r>
    </w:p>
    <w:p w:rsidR="00F86E18" w:rsidRPr="0027299C" w:rsidRDefault="00F86E18" w:rsidP="00F86E18">
      <w:pPr>
        <w:rPr>
          <w:sz w:val="16"/>
          <w:szCs w:val="16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A53E93" w:rsidRDefault="00F86E18" w:rsidP="00F86E18">
      <w:pPr>
        <w:ind w:firstLine="709"/>
        <w:jc w:val="both"/>
        <w:rPr>
          <w:sz w:val="28"/>
          <w:u w:val="single"/>
          <w:lang w:val="uk-UA"/>
        </w:rPr>
      </w:pPr>
      <w:r>
        <w:rPr>
          <w:b/>
          <w:sz w:val="28"/>
          <w:lang w:val="uk-UA"/>
        </w:rPr>
        <w:t>навчальної дисципліни</w:t>
      </w:r>
      <w:r>
        <w:rPr>
          <w:sz w:val="28"/>
          <w:lang w:val="uk-UA"/>
        </w:rPr>
        <w:t xml:space="preserve">  </w:t>
      </w:r>
      <w:r w:rsidRPr="00A53E93">
        <w:rPr>
          <w:sz w:val="28"/>
          <w:u w:val="single"/>
          <w:lang w:val="uk-UA"/>
        </w:rPr>
        <w:t>«</w:t>
      </w:r>
      <w:r w:rsidR="00A53E93" w:rsidRPr="00A53E93">
        <w:rPr>
          <w:sz w:val="28"/>
          <w:u w:val="single"/>
          <w:lang w:val="uk-UA"/>
        </w:rPr>
        <w:t xml:space="preserve">Управлінські інформаційні системи в аналізі </w:t>
      </w:r>
      <w:r w:rsidR="00D73B03">
        <w:rPr>
          <w:sz w:val="28"/>
          <w:u w:val="single"/>
          <w:lang w:val="uk-UA"/>
        </w:rPr>
        <w:t xml:space="preserve">  </w:t>
      </w:r>
      <w:r w:rsidR="00A53E93" w:rsidRPr="00A53E93">
        <w:rPr>
          <w:sz w:val="28"/>
          <w:u w:val="single"/>
          <w:lang w:val="uk-UA"/>
        </w:rPr>
        <w:t>і аудиті</w:t>
      </w:r>
      <w:r w:rsidRPr="00A53E93">
        <w:rPr>
          <w:sz w:val="28"/>
          <w:u w:val="single"/>
          <w:lang w:val="uk-UA"/>
        </w:rPr>
        <w:t>»</w:t>
      </w:r>
    </w:p>
    <w:p w:rsidR="00F86E18" w:rsidRDefault="00F86E18" w:rsidP="00F86E18">
      <w:pPr>
        <w:ind w:firstLine="709"/>
        <w:jc w:val="both"/>
        <w:rPr>
          <w:b/>
          <w:bCs/>
          <w:sz w:val="28"/>
          <w:lang w:val="uk-UA"/>
        </w:rPr>
      </w:pPr>
      <w:r>
        <w:rPr>
          <w:b/>
          <w:sz w:val="28"/>
          <w:lang w:val="uk-UA"/>
        </w:rPr>
        <w:t>підготовки</w:t>
      </w:r>
      <w:r>
        <w:rPr>
          <w:b/>
          <w:bCs/>
          <w:sz w:val="28"/>
          <w:lang w:val="uk-UA"/>
        </w:rPr>
        <w:t xml:space="preserve">  </w:t>
      </w:r>
      <w:r>
        <w:rPr>
          <w:bCs/>
          <w:sz w:val="28"/>
          <w:u w:val="single"/>
          <w:lang w:val="uk-UA"/>
        </w:rPr>
        <w:t>магістра</w:t>
      </w:r>
    </w:p>
    <w:p w:rsidR="00F86E18" w:rsidRPr="00FB2706" w:rsidRDefault="00F86E18" w:rsidP="00F86E18">
      <w:pPr>
        <w:ind w:firstLine="709"/>
        <w:jc w:val="both"/>
        <w:rPr>
          <w:b/>
          <w:sz w:val="28"/>
          <w:u w:val="single"/>
          <w:lang w:val="uk-UA"/>
        </w:rPr>
      </w:pPr>
      <w:r>
        <w:rPr>
          <w:b/>
          <w:sz w:val="28"/>
          <w:lang w:val="uk-UA"/>
        </w:rPr>
        <w:t xml:space="preserve">галузі знань     </w:t>
      </w:r>
      <w:r>
        <w:rPr>
          <w:sz w:val="28"/>
          <w:lang w:val="uk-UA"/>
        </w:rPr>
        <w:t xml:space="preserve"> </w:t>
      </w:r>
      <w:r w:rsidRPr="00FB2706">
        <w:rPr>
          <w:sz w:val="28"/>
          <w:u w:val="single"/>
          <w:lang w:val="uk-UA"/>
        </w:rPr>
        <w:t xml:space="preserve">0305 </w:t>
      </w:r>
      <w:r>
        <w:rPr>
          <w:sz w:val="28"/>
          <w:u w:val="single"/>
          <w:lang w:val="uk-UA"/>
        </w:rPr>
        <w:t>–</w:t>
      </w:r>
      <w:r w:rsidRPr="00FB2706">
        <w:rPr>
          <w:sz w:val="28"/>
          <w:u w:val="single"/>
          <w:lang w:val="uk-UA"/>
        </w:rPr>
        <w:t xml:space="preserve"> </w:t>
      </w:r>
      <w:r>
        <w:rPr>
          <w:sz w:val="28"/>
          <w:u w:val="single"/>
          <w:lang w:val="uk-UA"/>
        </w:rPr>
        <w:t>«</w:t>
      </w:r>
      <w:r w:rsidRPr="00FB2706">
        <w:rPr>
          <w:sz w:val="28"/>
          <w:u w:val="single"/>
          <w:lang w:val="uk-UA"/>
        </w:rPr>
        <w:t>Економіка і підприємництво</w:t>
      </w:r>
      <w:r>
        <w:rPr>
          <w:sz w:val="28"/>
          <w:u w:val="single"/>
          <w:lang w:val="uk-UA"/>
        </w:rPr>
        <w:t>»</w:t>
      </w:r>
    </w:p>
    <w:p w:rsidR="00F86E18" w:rsidRPr="00FB2706" w:rsidRDefault="00F86E18" w:rsidP="00F86E18">
      <w:pPr>
        <w:ind w:firstLine="709"/>
        <w:jc w:val="both"/>
        <w:rPr>
          <w:b/>
          <w:bCs/>
          <w:sz w:val="28"/>
          <w:u w:val="single"/>
          <w:lang w:val="uk-UA"/>
        </w:rPr>
      </w:pPr>
      <w:r>
        <w:rPr>
          <w:b/>
          <w:sz w:val="28"/>
          <w:lang w:val="uk-UA"/>
        </w:rPr>
        <w:t xml:space="preserve">напряму      </w:t>
      </w:r>
      <w:r w:rsidRPr="00FB2706">
        <w:rPr>
          <w:sz w:val="28"/>
          <w:u w:val="single"/>
          <w:lang w:val="uk-UA"/>
        </w:rPr>
        <w:t>8.03050901 «Облік і аудит»</w:t>
      </w:r>
    </w:p>
    <w:p w:rsidR="00F86E18" w:rsidRPr="00FB2706" w:rsidRDefault="00F86E18" w:rsidP="00F86E18">
      <w:pPr>
        <w:tabs>
          <w:tab w:val="left" w:pos="0"/>
          <w:tab w:val="left" w:pos="540"/>
        </w:tabs>
        <w:rPr>
          <w:sz w:val="28"/>
          <w:u w:val="single"/>
          <w:lang w:val="uk-UA"/>
        </w:rPr>
      </w:pPr>
      <w:r>
        <w:rPr>
          <w:sz w:val="16"/>
          <w:szCs w:val="16"/>
          <w:lang w:val="uk-UA"/>
        </w:rPr>
        <w:t xml:space="preserve">                 </w:t>
      </w:r>
      <w:r>
        <w:rPr>
          <w:b/>
          <w:sz w:val="28"/>
          <w:lang w:val="uk-UA"/>
        </w:rPr>
        <w:t xml:space="preserve">кваліфікація </w:t>
      </w:r>
      <w:r>
        <w:rPr>
          <w:sz w:val="28"/>
          <w:lang w:val="uk-UA"/>
        </w:rPr>
        <w:t xml:space="preserve">(спеціальність)   </w:t>
      </w:r>
      <w:r w:rsidRPr="00FB2706">
        <w:rPr>
          <w:sz w:val="28"/>
          <w:u w:val="single"/>
          <w:lang w:val="uk-UA"/>
        </w:rPr>
        <w:t>магістр з обліку і аудиту</w:t>
      </w:r>
    </w:p>
    <w:p w:rsidR="00F86E18" w:rsidRDefault="00F86E18" w:rsidP="00F86E18">
      <w:pPr>
        <w:ind w:firstLine="4140"/>
        <w:jc w:val="both"/>
        <w:rPr>
          <w:sz w:val="28"/>
          <w:lang w:val="uk-UA"/>
        </w:rPr>
      </w:pPr>
    </w:p>
    <w:p w:rsidR="00F86E18" w:rsidRDefault="00F86E18" w:rsidP="00F86E18">
      <w:pPr>
        <w:ind w:firstLine="709"/>
        <w:jc w:val="both"/>
        <w:rPr>
          <w:lang w:val="uk-UA"/>
        </w:rPr>
      </w:pPr>
    </w:p>
    <w:p w:rsidR="00F86E18" w:rsidRDefault="00F86E18" w:rsidP="00F86E18">
      <w:pPr>
        <w:jc w:val="both"/>
        <w:rPr>
          <w:sz w:val="16"/>
          <w:szCs w:val="16"/>
          <w:lang w:val="uk-UA"/>
        </w:rPr>
      </w:pPr>
    </w:p>
    <w:p w:rsidR="00F86E18" w:rsidRDefault="00F86E18" w:rsidP="00F86E18">
      <w:pPr>
        <w:ind w:firstLine="709"/>
        <w:jc w:val="right"/>
        <w:rPr>
          <w:sz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pStyle w:val="2"/>
      </w:pPr>
      <w:r w:rsidRPr="0027299C">
        <w:t>201</w:t>
      </w:r>
      <w:r>
        <w:t>5</w:t>
      </w:r>
      <w:r w:rsidRPr="0027299C">
        <w:t xml:space="preserve"> рік</w:t>
      </w:r>
    </w:p>
    <w:p w:rsidR="00F86E18" w:rsidRPr="0027299C" w:rsidRDefault="00F86E18" w:rsidP="00A53E93">
      <w:pPr>
        <w:jc w:val="both"/>
        <w:rPr>
          <w:sz w:val="28"/>
          <w:szCs w:val="28"/>
          <w:lang w:val="uk-UA"/>
        </w:rPr>
      </w:pPr>
      <w:r w:rsidRPr="0027299C">
        <w:rPr>
          <w:sz w:val="28"/>
          <w:lang w:val="uk-UA"/>
        </w:rPr>
        <w:br w:type="page"/>
      </w:r>
      <w:r w:rsidRPr="0027299C">
        <w:rPr>
          <w:b/>
          <w:bCs/>
          <w:lang w:val="uk-UA"/>
        </w:rPr>
        <w:lastRenderedPageBreak/>
        <w:t>РОЗРОБЛЕНО ТА ВНЕСЕНО:</w:t>
      </w:r>
      <w:r w:rsidRPr="0027299C">
        <w:rPr>
          <w:lang w:val="uk-UA"/>
        </w:rPr>
        <w:t xml:space="preserve"> </w:t>
      </w:r>
      <w:r w:rsidRPr="0027299C">
        <w:rPr>
          <w:sz w:val="28"/>
          <w:szCs w:val="28"/>
          <w:lang w:val="uk-UA"/>
        </w:rPr>
        <w:t xml:space="preserve">Харківським національним автомобільно-дорожнім університетом. </w:t>
      </w:r>
    </w:p>
    <w:p w:rsidR="00F86E18" w:rsidRPr="0027299C" w:rsidRDefault="00F86E18" w:rsidP="00F86E18">
      <w:pPr>
        <w:rPr>
          <w:b/>
          <w:bCs/>
          <w:lang w:val="uk-UA"/>
        </w:rPr>
      </w:pPr>
    </w:p>
    <w:p w:rsidR="00F86E18" w:rsidRPr="0027299C" w:rsidRDefault="00F86E18" w:rsidP="00F86E18">
      <w:pPr>
        <w:rPr>
          <w:b/>
          <w:bCs/>
          <w:sz w:val="28"/>
          <w:szCs w:val="28"/>
          <w:lang w:val="uk-UA"/>
        </w:rPr>
      </w:pPr>
      <w:r w:rsidRPr="0027299C">
        <w:rPr>
          <w:b/>
          <w:bCs/>
          <w:lang w:val="uk-UA"/>
        </w:rPr>
        <w:t>РОЗРОБНИКИ ПРОГРАМИ</w:t>
      </w:r>
      <w:r w:rsidRPr="0027299C">
        <w:rPr>
          <w:b/>
          <w:bCs/>
          <w:sz w:val="28"/>
          <w:szCs w:val="28"/>
          <w:lang w:val="uk-UA"/>
        </w:rPr>
        <w:t>:</w:t>
      </w:r>
    </w:p>
    <w:p w:rsidR="00F86E18" w:rsidRPr="0027299C" w:rsidRDefault="00F86E18" w:rsidP="00F86E18">
      <w:pPr>
        <w:ind w:left="3600" w:hanging="60"/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 xml:space="preserve">доцент кафедри </w:t>
      </w:r>
      <w:r>
        <w:rPr>
          <w:sz w:val="28"/>
          <w:szCs w:val="28"/>
          <w:lang w:val="uk-UA"/>
        </w:rPr>
        <w:t>обліку і аудиту,</w:t>
      </w:r>
      <w:r w:rsidR="00A53E93">
        <w:rPr>
          <w:sz w:val="28"/>
          <w:szCs w:val="28"/>
          <w:lang w:val="uk-UA"/>
        </w:rPr>
        <w:t xml:space="preserve"> кандидат </w:t>
      </w:r>
      <w:r>
        <w:rPr>
          <w:sz w:val="28"/>
          <w:szCs w:val="28"/>
          <w:lang w:val="uk-UA"/>
        </w:rPr>
        <w:t xml:space="preserve">економічних </w:t>
      </w:r>
      <w:r w:rsidRPr="0027299C">
        <w:rPr>
          <w:sz w:val="28"/>
          <w:szCs w:val="28"/>
          <w:lang w:val="uk-UA"/>
        </w:rPr>
        <w:t xml:space="preserve">наук </w:t>
      </w:r>
      <w:proofErr w:type="spellStart"/>
      <w:r w:rsidR="00A53E93">
        <w:rPr>
          <w:sz w:val="28"/>
          <w:szCs w:val="28"/>
          <w:lang w:val="uk-UA"/>
        </w:rPr>
        <w:t>Касатонова</w:t>
      </w:r>
      <w:proofErr w:type="spellEnd"/>
      <w:r w:rsidR="00A53E93">
        <w:rPr>
          <w:sz w:val="28"/>
          <w:szCs w:val="28"/>
          <w:lang w:val="uk-UA"/>
        </w:rPr>
        <w:t xml:space="preserve"> Інна Анатолії</w:t>
      </w:r>
      <w:r>
        <w:rPr>
          <w:sz w:val="28"/>
          <w:szCs w:val="28"/>
          <w:lang w:val="uk-UA"/>
        </w:rPr>
        <w:t>вна</w:t>
      </w:r>
    </w:p>
    <w:p w:rsidR="00F86E18" w:rsidRPr="0027299C" w:rsidRDefault="00F86E18" w:rsidP="00F86E18">
      <w:pPr>
        <w:ind w:left="513"/>
        <w:rPr>
          <w:sz w:val="28"/>
          <w:szCs w:val="28"/>
          <w:lang w:val="uk-UA"/>
        </w:rPr>
      </w:pPr>
    </w:p>
    <w:p w:rsidR="00F86E18" w:rsidRPr="0027299C" w:rsidRDefault="00F86E18" w:rsidP="00F86E18">
      <w:pPr>
        <w:ind w:left="513"/>
        <w:rPr>
          <w:sz w:val="28"/>
          <w:szCs w:val="28"/>
          <w:lang w:val="uk-UA"/>
        </w:rPr>
      </w:pPr>
    </w:p>
    <w:p w:rsidR="00F86E18" w:rsidRPr="0027299C" w:rsidRDefault="00F86E18" w:rsidP="00F86E18">
      <w:pPr>
        <w:ind w:firstLine="540"/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«</w:t>
      </w:r>
      <w:r w:rsidRPr="0027299C">
        <w:rPr>
          <w:b/>
          <w:sz w:val="28"/>
          <w:szCs w:val="28"/>
          <w:lang w:val="uk-UA"/>
        </w:rPr>
        <w:t>Узгоджено</w:t>
      </w:r>
      <w:r w:rsidRPr="0027299C">
        <w:rPr>
          <w:sz w:val="28"/>
          <w:szCs w:val="28"/>
          <w:lang w:val="uk-UA"/>
        </w:rPr>
        <w:t>»</w:t>
      </w:r>
    </w:p>
    <w:p w:rsidR="00F86E18" w:rsidRPr="0027299C" w:rsidRDefault="00F86E18" w:rsidP="00F86E18">
      <w:pPr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 xml:space="preserve">Завідувач кафедри </w:t>
      </w:r>
      <w:r>
        <w:rPr>
          <w:sz w:val="28"/>
          <w:szCs w:val="28"/>
          <w:lang w:val="uk-UA"/>
        </w:rPr>
        <w:t>обліку і аудиту</w:t>
      </w:r>
    </w:p>
    <w:p w:rsidR="00F86E18" w:rsidRPr="0027299C" w:rsidRDefault="00F86E18" w:rsidP="00F86E18">
      <w:pPr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доктор наук</w:t>
      </w:r>
      <w:r>
        <w:rPr>
          <w:sz w:val="28"/>
          <w:szCs w:val="28"/>
          <w:lang w:val="uk-UA"/>
        </w:rPr>
        <w:t xml:space="preserve"> з </w:t>
      </w:r>
      <w:proofErr w:type="spellStart"/>
      <w:r>
        <w:rPr>
          <w:sz w:val="28"/>
          <w:szCs w:val="28"/>
          <w:lang w:val="uk-UA"/>
        </w:rPr>
        <w:t>держ</w:t>
      </w:r>
      <w:proofErr w:type="spellEnd"/>
      <w:r>
        <w:rPr>
          <w:sz w:val="28"/>
          <w:szCs w:val="28"/>
          <w:lang w:val="uk-UA"/>
        </w:rPr>
        <w:t>.</w:t>
      </w:r>
      <w:r w:rsidR="00A53E9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упр</w:t>
      </w:r>
      <w:proofErr w:type="spellEnd"/>
      <w:r>
        <w:rPr>
          <w:sz w:val="28"/>
          <w:szCs w:val="28"/>
          <w:lang w:val="uk-UA"/>
        </w:rPr>
        <w:t>.</w:t>
      </w:r>
      <w:r w:rsidRPr="0027299C">
        <w:rPr>
          <w:sz w:val="28"/>
          <w:szCs w:val="28"/>
          <w:lang w:val="uk-UA"/>
        </w:rPr>
        <w:t xml:space="preserve">, професор ________ </w:t>
      </w:r>
      <w:proofErr w:type="spellStart"/>
      <w:r>
        <w:rPr>
          <w:sz w:val="28"/>
          <w:szCs w:val="28"/>
          <w:lang w:val="uk-UA"/>
        </w:rPr>
        <w:t>Маліков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F86E18" w:rsidRPr="0027299C" w:rsidRDefault="00F86E18" w:rsidP="00F86E18">
      <w:pPr>
        <w:rPr>
          <w:sz w:val="28"/>
          <w:szCs w:val="28"/>
          <w:lang w:val="uk-UA"/>
        </w:rPr>
      </w:pPr>
    </w:p>
    <w:p w:rsidR="00F86E18" w:rsidRPr="0027299C" w:rsidRDefault="00F86E18" w:rsidP="00F86E18">
      <w:pPr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“______” ____________ 201</w:t>
      </w:r>
      <w:r>
        <w:rPr>
          <w:sz w:val="28"/>
          <w:szCs w:val="28"/>
          <w:lang w:val="uk-UA"/>
        </w:rPr>
        <w:t>5</w:t>
      </w:r>
      <w:r w:rsidRPr="0027299C">
        <w:rPr>
          <w:sz w:val="28"/>
          <w:szCs w:val="28"/>
          <w:lang w:val="uk-UA"/>
        </w:rPr>
        <w:t xml:space="preserve"> р</w:t>
      </w:r>
      <w:r w:rsidRPr="0027299C">
        <w:rPr>
          <w:sz w:val="28"/>
          <w:szCs w:val="28"/>
          <w:lang w:val="uk-UA"/>
        </w:rPr>
        <w:t>о</w:t>
      </w:r>
      <w:r w:rsidRPr="0027299C">
        <w:rPr>
          <w:sz w:val="28"/>
          <w:szCs w:val="28"/>
          <w:lang w:val="uk-UA"/>
        </w:rPr>
        <w:t>ку</w:t>
      </w:r>
    </w:p>
    <w:p w:rsidR="00F86E18" w:rsidRPr="0027299C" w:rsidRDefault="00F86E18" w:rsidP="00F86E18">
      <w:pPr>
        <w:rPr>
          <w:sz w:val="28"/>
          <w:szCs w:val="28"/>
          <w:lang w:val="uk-UA"/>
        </w:rPr>
      </w:pPr>
    </w:p>
    <w:p w:rsidR="00F86E18" w:rsidRPr="0027299C" w:rsidRDefault="00F86E18" w:rsidP="00F86E18">
      <w:pPr>
        <w:ind w:left="513"/>
        <w:rPr>
          <w:sz w:val="28"/>
          <w:szCs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jc w:val="both"/>
        <w:rPr>
          <w:sz w:val="28"/>
          <w:lang w:val="uk-UA"/>
        </w:rPr>
      </w:pPr>
      <w:r w:rsidRPr="0027299C">
        <w:rPr>
          <w:sz w:val="28"/>
          <w:szCs w:val="28"/>
          <w:lang w:val="uk-UA"/>
        </w:rPr>
        <w:t>Обговорено та рекомендовано до затвердження на засіданні кафедри</w:t>
      </w:r>
      <w:r w:rsidRPr="0027299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обліку і аудиту </w:t>
      </w:r>
      <w:r w:rsidRPr="0027299C">
        <w:rPr>
          <w:sz w:val="28"/>
          <w:szCs w:val="28"/>
          <w:lang w:val="uk-UA"/>
        </w:rPr>
        <w:t xml:space="preserve"> «____» __________ 201</w:t>
      </w:r>
      <w:r>
        <w:rPr>
          <w:sz w:val="28"/>
          <w:szCs w:val="28"/>
          <w:lang w:val="uk-UA"/>
        </w:rPr>
        <w:t>5</w:t>
      </w:r>
      <w:r w:rsidRPr="0027299C">
        <w:rPr>
          <w:sz w:val="28"/>
          <w:szCs w:val="28"/>
          <w:lang w:val="uk-UA"/>
        </w:rPr>
        <w:t xml:space="preserve"> р</w:t>
      </w:r>
      <w:r w:rsidRPr="0027299C">
        <w:rPr>
          <w:sz w:val="28"/>
          <w:szCs w:val="28"/>
          <w:lang w:val="uk-UA"/>
        </w:rPr>
        <w:t>о</w:t>
      </w:r>
      <w:r w:rsidRPr="0027299C">
        <w:rPr>
          <w:sz w:val="28"/>
          <w:szCs w:val="28"/>
          <w:lang w:val="uk-UA"/>
        </w:rPr>
        <w:t>ку, протокол № ____.</w:t>
      </w:r>
    </w:p>
    <w:p w:rsidR="00F86E18" w:rsidRPr="0027299C" w:rsidRDefault="00F86E18" w:rsidP="00F86E18">
      <w:pPr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 xml:space="preserve">Завідувач кафедри </w:t>
      </w:r>
      <w:r>
        <w:rPr>
          <w:sz w:val="28"/>
          <w:szCs w:val="28"/>
          <w:lang w:val="uk-UA"/>
        </w:rPr>
        <w:t>обліку і аудиту</w:t>
      </w:r>
    </w:p>
    <w:p w:rsidR="00F86E18" w:rsidRPr="0027299C" w:rsidRDefault="00F86E18" w:rsidP="00F86E18">
      <w:pPr>
        <w:rPr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t>доктор наук</w:t>
      </w:r>
      <w:r>
        <w:rPr>
          <w:sz w:val="28"/>
          <w:szCs w:val="28"/>
          <w:lang w:val="uk-UA"/>
        </w:rPr>
        <w:t xml:space="preserve"> з </w:t>
      </w:r>
      <w:proofErr w:type="spellStart"/>
      <w:r>
        <w:rPr>
          <w:sz w:val="28"/>
          <w:szCs w:val="28"/>
          <w:lang w:val="uk-UA"/>
        </w:rPr>
        <w:t>держ</w:t>
      </w:r>
      <w:proofErr w:type="spellEnd"/>
      <w:r>
        <w:rPr>
          <w:sz w:val="28"/>
          <w:szCs w:val="28"/>
          <w:lang w:val="uk-UA"/>
        </w:rPr>
        <w:t>.</w:t>
      </w:r>
      <w:r w:rsidR="00A53E9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управл</w:t>
      </w:r>
      <w:proofErr w:type="spellEnd"/>
      <w:r>
        <w:rPr>
          <w:sz w:val="28"/>
          <w:szCs w:val="28"/>
          <w:lang w:val="uk-UA"/>
        </w:rPr>
        <w:t>.</w:t>
      </w:r>
      <w:r w:rsidRPr="0027299C">
        <w:rPr>
          <w:sz w:val="28"/>
          <w:szCs w:val="28"/>
          <w:lang w:val="uk-UA"/>
        </w:rPr>
        <w:t xml:space="preserve">, професор ________ </w:t>
      </w:r>
      <w:proofErr w:type="spellStart"/>
      <w:r>
        <w:rPr>
          <w:sz w:val="28"/>
          <w:szCs w:val="28"/>
          <w:lang w:val="uk-UA"/>
        </w:rPr>
        <w:t>Маліков</w:t>
      </w:r>
      <w:proofErr w:type="spellEnd"/>
      <w:r>
        <w:rPr>
          <w:sz w:val="28"/>
          <w:szCs w:val="28"/>
          <w:lang w:val="uk-UA"/>
        </w:rPr>
        <w:t xml:space="preserve"> В</w:t>
      </w:r>
      <w:r w:rsidRPr="0027299C">
        <w:rPr>
          <w:sz w:val="28"/>
          <w:lang w:val="uk-UA"/>
        </w:rPr>
        <w:t>.</w:t>
      </w:r>
      <w:r>
        <w:rPr>
          <w:sz w:val="28"/>
          <w:lang w:val="uk-UA"/>
        </w:rPr>
        <w:t>В.</w:t>
      </w:r>
    </w:p>
    <w:p w:rsidR="00F86E18" w:rsidRPr="0027299C" w:rsidRDefault="00F86E18" w:rsidP="00F86E18">
      <w:pPr>
        <w:rPr>
          <w:sz w:val="28"/>
          <w:szCs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</w:p>
    <w:p w:rsidR="00F86E18" w:rsidRPr="0027299C" w:rsidRDefault="00F86E18" w:rsidP="00F86E18">
      <w:pPr>
        <w:jc w:val="both"/>
        <w:rPr>
          <w:sz w:val="28"/>
          <w:lang w:val="uk-UA"/>
        </w:rPr>
      </w:pPr>
      <w:r w:rsidRPr="0027299C">
        <w:rPr>
          <w:sz w:val="28"/>
          <w:szCs w:val="28"/>
          <w:lang w:val="uk-UA"/>
        </w:rPr>
        <w:t xml:space="preserve">Обговорено та рекомендовано до затвердження методичною радою </w:t>
      </w:r>
      <w:r w:rsidRPr="0027299C">
        <w:rPr>
          <w:sz w:val="28"/>
          <w:lang w:val="uk-UA"/>
        </w:rPr>
        <w:t xml:space="preserve">факультету </w:t>
      </w:r>
      <w:r>
        <w:rPr>
          <w:sz w:val="28"/>
          <w:lang w:val="uk-UA"/>
        </w:rPr>
        <w:t xml:space="preserve">управління та бізнесу </w:t>
      </w:r>
      <w:r w:rsidRPr="0027299C">
        <w:rPr>
          <w:sz w:val="28"/>
          <w:szCs w:val="28"/>
          <w:lang w:val="uk-UA"/>
        </w:rPr>
        <w:t>«____» _______ 201</w:t>
      </w:r>
      <w:r>
        <w:rPr>
          <w:sz w:val="28"/>
          <w:szCs w:val="28"/>
          <w:lang w:val="uk-UA"/>
        </w:rPr>
        <w:t>5</w:t>
      </w:r>
      <w:r w:rsidRPr="0027299C">
        <w:rPr>
          <w:sz w:val="28"/>
          <w:szCs w:val="28"/>
          <w:lang w:val="uk-UA"/>
        </w:rPr>
        <w:t xml:space="preserve"> року, протокол № ___.</w:t>
      </w:r>
    </w:p>
    <w:p w:rsidR="00F86E18" w:rsidRPr="0027299C" w:rsidRDefault="00F86E18" w:rsidP="00F86E18">
      <w:pPr>
        <w:jc w:val="both"/>
        <w:rPr>
          <w:sz w:val="28"/>
          <w:lang w:val="uk-UA"/>
        </w:rPr>
      </w:pPr>
      <w:r w:rsidRPr="0027299C">
        <w:rPr>
          <w:sz w:val="28"/>
          <w:lang w:val="uk-UA"/>
        </w:rPr>
        <w:t xml:space="preserve">Голова ради: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д.е.н</w:t>
      </w:r>
      <w:proofErr w:type="spellEnd"/>
      <w:r>
        <w:rPr>
          <w:sz w:val="28"/>
          <w:lang w:val="uk-UA"/>
        </w:rPr>
        <w:t xml:space="preserve">., </w:t>
      </w:r>
      <w:r w:rsidRPr="0027299C">
        <w:rPr>
          <w:sz w:val="28"/>
          <w:lang w:val="uk-UA"/>
        </w:rPr>
        <w:t xml:space="preserve">професор _________ </w:t>
      </w:r>
      <w:r>
        <w:rPr>
          <w:sz w:val="28"/>
          <w:lang w:val="uk-UA"/>
        </w:rPr>
        <w:t>Дмитрієв І.А.</w:t>
      </w:r>
    </w:p>
    <w:p w:rsidR="00F86E18" w:rsidRPr="0027299C" w:rsidRDefault="00F86E18" w:rsidP="00F86E18">
      <w:pPr>
        <w:rPr>
          <w:b/>
          <w:bCs/>
          <w:sz w:val="28"/>
          <w:szCs w:val="28"/>
          <w:lang w:val="uk-UA"/>
        </w:rPr>
      </w:pPr>
    </w:p>
    <w:p w:rsidR="00F86E18" w:rsidRPr="0027299C" w:rsidRDefault="00F86E18" w:rsidP="00F86E18">
      <w:pPr>
        <w:jc w:val="center"/>
        <w:rPr>
          <w:b/>
          <w:bCs/>
          <w:sz w:val="28"/>
          <w:szCs w:val="28"/>
          <w:lang w:val="uk-UA"/>
        </w:rPr>
      </w:pPr>
      <w:r w:rsidRPr="0027299C">
        <w:rPr>
          <w:sz w:val="28"/>
          <w:szCs w:val="28"/>
          <w:lang w:val="uk-UA"/>
        </w:rPr>
        <w:br w:type="page"/>
      </w:r>
      <w:r w:rsidRPr="0027299C">
        <w:rPr>
          <w:b/>
          <w:bCs/>
          <w:sz w:val="28"/>
          <w:szCs w:val="28"/>
          <w:lang w:val="uk-UA"/>
        </w:rPr>
        <w:lastRenderedPageBreak/>
        <w:t>ВСТУП</w:t>
      </w:r>
    </w:p>
    <w:p w:rsidR="00F86E18" w:rsidRPr="0027299C" w:rsidRDefault="00F86E18" w:rsidP="00F86E18">
      <w:pPr>
        <w:ind w:firstLine="709"/>
        <w:jc w:val="both"/>
        <w:rPr>
          <w:lang w:val="uk-UA"/>
        </w:rPr>
      </w:pPr>
      <w:r w:rsidRPr="0027299C">
        <w:rPr>
          <w:sz w:val="28"/>
          <w:szCs w:val="28"/>
          <w:lang w:val="uk-UA"/>
        </w:rPr>
        <w:t xml:space="preserve">Програма навчальної дисципліни </w:t>
      </w:r>
      <w:r w:rsidR="00A53E93">
        <w:rPr>
          <w:b/>
          <w:sz w:val="28"/>
          <w:u w:val="single"/>
          <w:lang w:val="uk-UA"/>
        </w:rPr>
        <w:t>«Управлінські інформаційні системи в аналізі і аудиті</w:t>
      </w:r>
      <w:r w:rsidRPr="00BC3228">
        <w:rPr>
          <w:b/>
          <w:sz w:val="28"/>
          <w:u w:val="single"/>
          <w:lang w:val="uk-UA"/>
        </w:rPr>
        <w:t>»</w:t>
      </w:r>
      <w:r w:rsidRPr="0027299C">
        <w:rPr>
          <w:sz w:val="28"/>
          <w:lang w:val="uk-UA"/>
        </w:rPr>
        <w:t xml:space="preserve"> </w:t>
      </w:r>
      <w:r w:rsidRPr="0027299C">
        <w:rPr>
          <w:sz w:val="28"/>
          <w:szCs w:val="28"/>
          <w:lang w:val="uk-UA"/>
        </w:rPr>
        <w:t>розробл</w:t>
      </w:r>
      <w:r w:rsidRPr="0027299C">
        <w:rPr>
          <w:sz w:val="28"/>
          <w:szCs w:val="28"/>
          <w:lang w:val="uk-UA"/>
        </w:rPr>
        <w:t>е</w:t>
      </w:r>
      <w:r w:rsidRPr="0027299C">
        <w:rPr>
          <w:sz w:val="28"/>
          <w:szCs w:val="28"/>
          <w:lang w:val="uk-UA"/>
        </w:rPr>
        <w:t xml:space="preserve">на відповідно до освітньо-професійної програми підготовки </w:t>
      </w:r>
      <w:r>
        <w:rPr>
          <w:sz w:val="28"/>
          <w:szCs w:val="28"/>
          <w:lang w:val="uk-UA"/>
        </w:rPr>
        <w:t>магістра</w:t>
      </w:r>
      <w:r w:rsidRPr="0027299C">
        <w:rPr>
          <w:b/>
          <w:bCs/>
          <w:sz w:val="28"/>
          <w:szCs w:val="28"/>
          <w:lang w:val="uk-UA"/>
        </w:rPr>
        <w:t xml:space="preserve"> </w:t>
      </w:r>
      <w:r w:rsidRPr="0027299C">
        <w:rPr>
          <w:bCs/>
          <w:sz w:val="28"/>
          <w:szCs w:val="28"/>
          <w:lang w:val="uk-UA"/>
        </w:rPr>
        <w:t>з галузі знань</w:t>
      </w:r>
      <w:r w:rsidRPr="0027299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0305 </w:t>
      </w:r>
      <w:r w:rsidRPr="00BC3228">
        <w:rPr>
          <w:sz w:val="28"/>
          <w:lang w:val="uk-UA"/>
        </w:rPr>
        <w:t xml:space="preserve">– </w:t>
      </w:r>
      <w:r w:rsidRPr="00BC3228">
        <w:rPr>
          <w:b/>
          <w:sz w:val="28"/>
          <w:u w:val="single"/>
          <w:lang w:val="uk-UA"/>
        </w:rPr>
        <w:t>«Економіка і підприємництво»</w:t>
      </w:r>
      <w:r w:rsidRPr="00BC3228">
        <w:rPr>
          <w:b/>
          <w:sz w:val="28"/>
          <w:lang w:val="uk-UA"/>
        </w:rPr>
        <w:t xml:space="preserve"> </w:t>
      </w:r>
      <w:r w:rsidRPr="0027299C">
        <w:rPr>
          <w:sz w:val="28"/>
          <w:lang w:val="uk-UA"/>
        </w:rPr>
        <w:t xml:space="preserve">за спеціальністю </w:t>
      </w:r>
      <w:r w:rsidRPr="00BC3228">
        <w:rPr>
          <w:b/>
          <w:sz w:val="28"/>
          <w:u w:val="single"/>
          <w:lang w:val="uk-UA"/>
        </w:rPr>
        <w:t>8.03050901 «Облік і аудит»</w:t>
      </w:r>
      <w:r w:rsidRPr="00BC3228">
        <w:rPr>
          <w:sz w:val="28"/>
          <w:lang w:val="uk-UA"/>
        </w:rPr>
        <w:t xml:space="preserve"> </w:t>
      </w:r>
      <w:r w:rsidRPr="0027299C">
        <w:rPr>
          <w:sz w:val="28"/>
          <w:lang w:val="uk-UA"/>
        </w:rPr>
        <w:t xml:space="preserve">професійного спрямування </w:t>
      </w:r>
      <w:r w:rsidRPr="0027299C">
        <w:rPr>
          <w:b/>
          <w:sz w:val="28"/>
          <w:szCs w:val="28"/>
          <w:u w:val="single"/>
          <w:lang w:val="uk-UA"/>
        </w:rPr>
        <w:t xml:space="preserve">«Магістр з </w:t>
      </w:r>
      <w:r>
        <w:rPr>
          <w:b/>
          <w:sz w:val="28"/>
          <w:szCs w:val="28"/>
          <w:u w:val="single"/>
          <w:lang w:val="uk-UA"/>
        </w:rPr>
        <w:t>обліку і аудиту</w:t>
      </w:r>
      <w:r w:rsidRPr="0027299C">
        <w:rPr>
          <w:b/>
          <w:sz w:val="28"/>
          <w:szCs w:val="28"/>
          <w:u w:val="single"/>
          <w:lang w:val="uk-UA"/>
        </w:rPr>
        <w:t>»</w:t>
      </w:r>
      <w:r w:rsidRPr="0027299C">
        <w:rPr>
          <w:bCs/>
          <w:sz w:val="28"/>
          <w:szCs w:val="28"/>
          <w:lang w:val="uk-UA"/>
        </w:rPr>
        <w:t xml:space="preserve"> затвердженого наказом МОН України </w:t>
      </w:r>
      <w:r w:rsidR="00A53E93">
        <w:rPr>
          <w:bCs/>
          <w:sz w:val="28"/>
          <w:szCs w:val="28"/>
          <w:lang w:val="uk-UA"/>
        </w:rPr>
        <w:t xml:space="preserve"> 04.07.</w:t>
      </w:r>
      <w:r w:rsidRPr="0027299C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>13</w:t>
      </w:r>
      <w:r w:rsidR="00A53E93">
        <w:rPr>
          <w:bCs/>
          <w:sz w:val="28"/>
          <w:szCs w:val="28"/>
          <w:lang w:val="uk-UA"/>
        </w:rPr>
        <w:t xml:space="preserve"> р</w:t>
      </w:r>
      <w:r w:rsidR="00A2374F">
        <w:rPr>
          <w:bCs/>
          <w:sz w:val="28"/>
          <w:szCs w:val="28"/>
          <w:lang w:val="uk-UA"/>
        </w:rPr>
        <w:t xml:space="preserve"> № 895</w:t>
      </w:r>
      <w:r w:rsidRPr="0027299C">
        <w:rPr>
          <w:bCs/>
          <w:sz w:val="28"/>
          <w:szCs w:val="28"/>
          <w:lang w:val="uk-UA"/>
        </w:rPr>
        <w:t>.</w:t>
      </w:r>
    </w:p>
    <w:p w:rsidR="00F86E18" w:rsidRPr="0027299C" w:rsidRDefault="00F86E18" w:rsidP="00F86E18">
      <w:pPr>
        <w:ind w:firstLine="709"/>
        <w:jc w:val="both"/>
        <w:rPr>
          <w:sz w:val="16"/>
          <w:szCs w:val="16"/>
          <w:lang w:val="uk-UA"/>
        </w:rPr>
      </w:pPr>
    </w:p>
    <w:p w:rsidR="00A2374F" w:rsidRPr="0034121D" w:rsidRDefault="00F86E18" w:rsidP="00A2374F">
      <w:pPr>
        <w:ind w:firstLine="720"/>
        <w:jc w:val="both"/>
        <w:rPr>
          <w:sz w:val="28"/>
          <w:szCs w:val="28"/>
          <w:lang w:val="uk-UA"/>
        </w:rPr>
      </w:pPr>
      <w:r w:rsidRPr="0027299C">
        <w:rPr>
          <w:b/>
          <w:bCs/>
          <w:sz w:val="28"/>
          <w:lang w:val="uk-UA"/>
        </w:rPr>
        <w:t xml:space="preserve">Предметом </w:t>
      </w:r>
      <w:r>
        <w:rPr>
          <w:b/>
          <w:bCs/>
          <w:sz w:val="28"/>
          <w:lang w:val="uk-UA"/>
        </w:rPr>
        <w:t xml:space="preserve">дисципліни є </w:t>
      </w:r>
      <w:r w:rsidRPr="004B7B26">
        <w:rPr>
          <w:bCs/>
          <w:sz w:val="28"/>
          <w:lang w:val="uk-UA"/>
        </w:rPr>
        <w:t>сутність теорет</w:t>
      </w:r>
      <w:r w:rsidR="00A2374F">
        <w:rPr>
          <w:bCs/>
          <w:sz w:val="28"/>
          <w:lang w:val="uk-UA"/>
        </w:rPr>
        <w:t>ичних та практичних аспектів</w:t>
      </w:r>
      <w:r w:rsidR="00A2374F" w:rsidRPr="0034121D">
        <w:rPr>
          <w:sz w:val="28"/>
          <w:szCs w:val="28"/>
          <w:lang w:val="uk-UA"/>
        </w:rPr>
        <w:t xml:space="preserve"> </w:t>
      </w:r>
      <w:r w:rsidR="00A2374F" w:rsidRPr="0034121D">
        <w:rPr>
          <w:sz w:val="28"/>
          <w:lang w:val="uk-UA"/>
        </w:rPr>
        <w:t>побудови і функціонування  інформаційних  систем та  комп'ютерних технологій і можливостей їх  використання  в  обліку</w:t>
      </w:r>
      <w:r w:rsidR="00A2374F" w:rsidRPr="0034121D">
        <w:rPr>
          <w:sz w:val="28"/>
          <w:szCs w:val="28"/>
          <w:lang w:val="uk-UA"/>
        </w:rPr>
        <w:t>.</w:t>
      </w:r>
    </w:p>
    <w:p w:rsidR="00A2374F" w:rsidRPr="00F463FC" w:rsidRDefault="00F86E18" w:rsidP="00A2374F">
      <w:pPr>
        <w:pStyle w:val="a8"/>
        <w:ind w:firstLine="720"/>
        <w:jc w:val="both"/>
        <w:rPr>
          <w:rFonts w:ascii="Times New Roman" w:hAnsi="Times New Roman"/>
          <w:sz w:val="28"/>
          <w:lang w:val="uk-UA"/>
        </w:rPr>
      </w:pPr>
      <w:r w:rsidRPr="00F463FC">
        <w:rPr>
          <w:rFonts w:ascii="Times New Roman" w:hAnsi="Times New Roman"/>
          <w:b/>
          <w:bCs/>
          <w:sz w:val="28"/>
          <w:lang w:val="uk-UA"/>
        </w:rPr>
        <w:t>Міждисциплінарні зв’язки</w:t>
      </w:r>
      <w:r w:rsidRPr="00F463FC">
        <w:rPr>
          <w:rFonts w:ascii="Times New Roman" w:hAnsi="Times New Roman"/>
          <w:bCs/>
          <w:sz w:val="28"/>
          <w:lang w:val="uk-UA"/>
        </w:rPr>
        <w:t xml:space="preserve">: </w:t>
      </w:r>
      <w:r w:rsidRPr="00F463FC">
        <w:rPr>
          <w:rFonts w:ascii="Times New Roman" w:hAnsi="Times New Roman"/>
          <w:sz w:val="28"/>
          <w:lang w:val="uk-UA"/>
        </w:rPr>
        <w:t>дисципліна вивчається після вивчення дисци</w:t>
      </w:r>
      <w:r w:rsidRPr="00F463FC">
        <w:rPr>
          <w:rFonts w:ascii="Times New Roman" w:hAnsi="Times New Roman"/>
          <w:sz w:val="28"/>
          <w:lang w:val="uk-UA"/>
        </w:rPr>
        <w:t>п</w:t>
      </w:r>
      <w:r w:rsidRPr="00F463FC">
        <w:rPr>
          <w:rFonts w:ascii="Times New Roman" w:hAnsi="Times New Roman"/>
          <w:sz w:val="28"/>
          <w:lang w:val="uk-UA"/>
        </w:rPr>
        <w:t>лін, передбачених під ч</w:t>
      </w:r>
      <w:r w:rsidR="00A2374F" w:rsidRPr="00F463FC">
        <w:rPr>
          <w:rFonts w:ascii="Times New Roman" w:hAnsi="Times New Roman"/>
          <w:sz w:val="28"/>
          <w:lang w:val="uk-UA"/>
        </w:rPr>
        <w:t>ас підготовки бакалавра, а саме: інформаційні системи і технології в обліку і аудиті, основи автоматизації, фінансовий облік</w:t>
      </w:r>
      <w:r w:rsidR="00F463FC">
        <w:rPr>
          <w:rFonts w:ascii="Times New Roman" w:hAnsi="Times New Roman"/>
          <w:sz w:val="28"/>
          <w:lang w:val="uk-UA"/>
        </w:rPr>
        <w:t xml:space="preserve"> І </w:t>
      </w:r>
      <w:proofErr w:type="spellStart"/>
      <w:r w:rsidR="00F463FC">
        <w:rPr>
          <w:rFonts w:ascii="Times New Roman" w:hAnsi="Times New Roman"/>
          <w:sz w:val="28"/>
          <w:lang w:val="uk-UA"/>
        </w:rPr>
        <w:t>і</w:t>
      </w:r>
      <w:proofErr w:type="spellEnd"/>
      <w:r w:rsidR="00F463FC">
        <w:rPr>
          <w:rFonts w:ascii="Times New Roman" w:hAnsi="Times New Roman"/>
          <w:sz w:val="28"/>
          <w:lang w:val="uk-UA"/>
        </w:rPr>
        <w:t xml:space="preserve"> ІІ</w:t>
      </w:r>
      <w:r w:rsidR="00A2374F" w:rsidRPr="00F463FC">
        <w:rPr>
          <w:rFonts w:ascii="Times New Roman" w:hAnsi="Times New Roman"/>
          <w:sz w:val="28"/>
          <w:lang w:val="uk-UA"/>
        </w:rPr>
        <w:t>, аудит.</w:t>
      </w:r>
    </w:p>
    <w:p w:rsidR="00F86E18" w:rsidRPr="004B7B26" w:rsidRDefault="00F86E18" w:rsidP="00F86E18">
      <w:pPr>
        <w:jc w:val="both"/>
        <w:rPr>
          <w:bCs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sz w:val="28"/>
          <w:lang w:val="uk-UA"/>
        </w:rPr>
      </w:pPr>
      <w:r w:rsidRPr="0027299C">
        <w:rPr>
          <w:sz w:val="28"/>
          <w:lang w:val="uk-UA"/>
        </w:rPr>
        <w:t xml:space="preserve"> </w:t>
      </w:r>
      <w:r w:rsidRPr="0027299C">
        <w:rPr>
          <w:b/>
          <w:sz w:val="28"/>
          <w:lang w:val="uk-UA"/>
        </w:rPr>
        <w:t>Програма навчальної дисципліни складається</w:t>
      </w:r>
      <w:r w:rsidR="00A2374F">
        <w:rPr>
          <w:sz w:val="28"/>
          <w:lang w:val="uk-UA"/>
        </w:rPr>
        <w:t xml:space="preserve"> із трьо</w:t>
      </w:r>
      <w:r w:rsidRPr="0027299C">
        <w:rPr>
          <w:sz w:val="28"/>
          <w:lang w:val="uk-UA"/>
        </w:rPr>
        <w:t>х змістових модулів.</w:t>
      </w:r>
    </w:p>
    <w:p w:rsidR="00F86E18" w:rsidRPr="0027299C" w:rsidRDefault="00F86E18" w:rsidP="00F86E18">
      <w:pPr>
        <w:rPr>
          <w:sz w:val="16"/>
          <w:szCs w:val="16"/>
          <w:lang w:val="uk-UA"/>
        </w:rPr>
      </w:pPr>
    </w:p>
    <w:p w:rsidR="00F86E18" w:rsidRPr="0027299C" w:rsidRDefault="00F86E18" w:rsidP="00F86E18">
      <w:pPr>
        <w:ind w:firstLine="540"/>
        <w:jc w:val="both"/>
        <w:rPr>
          <w:b/>
          <w:bCs/>
          <w:sz w:val="28"/>
          <w:lang w:val="uk-UA"/>
        </w:rPr>
      </w:pPr>
      <w:r w:rsidRPr="0027299C">
        <w:rPr>
          <w:b/>
          <w:bCs/>
          <w:sz w:val="28"/>
          <w:lang w:val="uk-UA"/>
        </w:rPr>
        <w:t>1.Мета та завдання навчальної дисципліни</w:t>
      </w:r>
    </w:p>
    <w:p w:rsidR="00F86E18" w:rsidRPr="0027299C" w:rsidRDefault="00F86E18" w:rsidP="00F86E18">
      <w:pPr>
        <w:rPr>
          <w:sz w:val="16"/>
          <w:szCs w:val="16"/>
          <w:lang w:val="uk-UA"/>
        </w:rPr>
      </w:pPr>
    </w:p>
    <w:p w:rsidR="00A2374F" w:rsidRPr="0034121D" w:rsidRDefault="00A2374F" w:rsidP="00A2374F">
      <w:pPr>
        <w:pStyle w:val="a6"/>
        <w:ind w:firstLine="851"/>
        <w:jc w:val="both"/>
        <w:rPr>
          <w:sz w:val="28"/>
          <w:lang w:val="uk-UA"/>
        </w:rPr>
      </w:pPr>
      <w:r w:rsidRPr="00A2374F">
        <w:rPr>
          <w:b/>
          <w:sz w:val="28"/>
          <w:lang w:val="uk-UA"/>
        </w:rPr>
        <w:t>Мета:</w:t>
      </w:r>
      <w:r>
        <w:rPr>
          <w:sz w:val="28"/>
          <w:lang w:val="uk-UA"/>
        </w:rPr>
        <w:t xml:space="preserve">  засвоєння знань про створення й використання в управлінні інформаційних систем і технологій фінансового, управлінського обліку та контрольно-аналітичних процесів</w:t>
      </w:r>
      <w:r w:rsidRPr="0034121D">
        <w:rPr>
          <w:sz w:val="28"/>
          <w:lang w:val="uk-UA"/>
        </w:rPr>
        <w:t>.</w:t>
      </w:r>
    </w:p>
    <w:p w:rsidR="00F86E18" w:rsidRPr="00F463FC" w:rsidRDefault="00F86E18" w:rsidP="00F86E18">
      <w:pPr>
        <w:ind w:firstLine="709"/>
        <w:jc w:val="both"/>
        <w:rPr>
          <w:b/>
          <w:bCs/>
          <w:sz w:val="16"/>
          <w:szCs w:val="16"/>
          <w:lang w:val="uk-UA"/>
        </w:rPr>
      </w:pPr>
    </w:p>
    <w:p w:rsidR="00F463FC" w:rsidRPr="0034121D" w:rsidRDefault="00F86E18" w:rsidP="00F463F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1.1 </w:t>
      </w:r>
      <w:r w:rsidRPr="00FF4CFF">
        <w:rPr>
          <w:b/>
          <w:bCs/>
          <w:sz w:val="28"/>
          <w:szCs w:val="28"/>
          <w:lang w:val="uk-UA"/>
        </w:rPr>
        <w:t>Основними завданнями</w:t>
      </w:r>
      <w:r w:rsidR="00F463FC">
        <w:rPr>
          <w:b/>
          <w:bCs/>
          <w:sz w:val="28"/>
          <w:szCs w:val="28"/>
          <w:lang w:val="uk-UA"/>
        </w:rPr>
        <w:t xml:space="preserve"> дисципліни </w:t>
      </w:r>
      <w:r w:rsidR="00F463FC" w:rsidRPr="0034121D">
        <w:rPr>
          <w:b/>
          <w:sz w:val="28"/>
          <w:szCs w:val="28"/>
          <w:lang w:val="uk-UA"/>
        </w:rPr>
        <w:t>мати уявлення</w:t>
      </w:r>
      <w:r w:rsidR="00F463FC" w:rsidRPr="0034121D">
        <w:rPr>
          <w:sz w:val="28"/>
          <w:szCs w:val="28"/>
          <w:lang w:val="uk-UA"/>
        </w:rPr>
        <w:t xml:space="preserve"> (згідно вимог структурно-л</w:t>
      </w:r>
      <w:r w:rsidR="00F463FC">
        <w:rPr>
          <w:sz w:val="28"/>
          <w:szCs w:val="28"/>
          <w:lang w:val="uk-UA"/>
        </w:rPr>
        <w:t>огічної схеми підготовки магістра</w:t>
      </w:r>
      <w:r w:rsidR="00F463FC" w:rsidRPr="0034121D">
        <w:rPr>
          <w:sz w:val="28"/>
          <w:szCs w:val="28"/>
          <w:lang w:val="uk-UA"/>
        </w:rPr>
        <w:t xml:space="preserve">) про місце дисципліни в системі наукових знань та розвиток сучасних способів </w:t>
      </w:r>
      <w:r w:rsidR="00F463FC" w:rsidRPr="0034121D">
        <w:rPr>
          <w:sz w:val="28"/>
          <w:lang w:val="uk-UA"/>
        </w:rPr>
        <w:t>побудови і функціонування  інформаційних  систем та  комп'ютерних технологій і можливостей їх  використання  в  обліку</w:t>
      </w:r>
      <w:r w:rsidR="00F463FC" w:rsidRPr="0034121D">
        <w:rPr>
          <w:sz w:val="28"/>
          <w:szCs w:val="28"/>
          <w:lang w:val="uk-UA"/>
        </w:rPr>
        <w:t>.</w:t>
      </w:r>
    </w:p>
    <w:p w:rsidR="00F86E18" w:rsidRPr="0027299C" w:rsidRDefault="00F86E18" w:rsidP="00F86E18">
      <w:pPr>
        <w:ind w:firstLine="709"/>
        <w:jc w:val="both"/>
        <w:rPr>
          <w:sz w:val="16"/>
          <w:szCs w:val="16"/>
          <w:lang w:val="uk-UA"/>
        </w:rPr>
      </w:pPr>
    </w:p>
    <w:p w:rsidR="00F86E18" w:rsidRPr="0027299C" w:rsidRDefault="00F86E18" w:rsidP="00F86E18">
      <w:pPr>
        <w:numPr>
          <w:ilvl w:val="1"/>
          <w:numId w:val="1"/>
        </w:numPr>
        <w:ind w:left="0" w:firstLine="709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Pr="0027299C">
        <w:rPr>
          <w:b/>
          <w:bCs/>
          <w:sz w:val="28"/>
          <w:lang w:val="uk-UA"/>
        </w:rPr>
        <w:t>Згідно з вимогами</w:t>
      </w:r>
      <w:r w:rsidRPr="0027299C">
        <w:rPr>
          <w:sz w:val="28"/>
          <w:lang w:val="uk-UA"/>
        </w:rPr>
        <w:t xml:space="preserve"> освітньо-професійної програми студенти повинні:</w:t>
      </w:r>
    </w:p>
    <w:p w:rsidR="00F86E18" w:rsidRPr="0027299C" w:rsidRDefault="00F86E18" w:rsidP="00F463FC">
      <w:pPr>
        <w:ind w:firstLine="540"/>
        <w:rPr>
          <w:b/>
          <w:bCs/>
          <w:sz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Знати</w:t>
      </w:r>
      <w:r w:rsidR="00F463FC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27299C">
        <w:rPr>
          <w:bCs/>
          <w:sz w:val="28"/>
          <w:lang w:val="uk-UA"/>
        </w:rPr>
        <w:t>(згідно вимог ОПП за напрямом та рівнем підготовки):</w:t>
      </w:r>
    </w:p>
    <w:p w:rsidR="00F463FC" w:rsidRPr="0034121D" w:rsidRDefault="00F463FC" w:rsidP="00F463FC">
      <w:pPr>
        <w:pStyle w:val="a6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концептуальні засади управлінських інформаційних систем</w:t>
      </w:r>
      <w:r w:rsidRPr="0034121D">
        <w:rPr>
          <w:sz w:val="28"/>
          <w:lang w:val="uk-UA"/>
        </w:rPr>
        <w:t>;</w:t>
      </w:r>
    </w:p>
    <w:p w:rsidR="00F463FC" w:rsidRPr="0034121D" w:rsidRDefault="00F463FC" w:rsidP="00F463FC">
      <w:pPr>
        <w:pStyle w:val="a6"/>
        <w:numPr>
          <w:ilvl w:val="0"/>
          <w:numId w:val="5"/>
        </w:numPr>
        <w:tabs>
          <w:tab w:val="num" w:pos="709"/>
          <w:tab w:val="left" w:pos="1080"/>
        </w:tabs>
        <w:spacing w:after="0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принципи побудови управлінських інформаційних систем</w:t>
      </w:r>
      <w:r w:rsidRPr="0034121D">
        <w:rPr>
          <w:sz w:val="28"/>
          <w:lang w:val="uk-UA"/>
        </w:rPr>
        <w:t>;</w:t>
      </w:r>
    </w:p>
    <w:p w:rsidR="00F463FC" w:rsidRPr="0034121D" w:rsidRDefault="00F463FC" w:rsidP="00F463FC">
      <w:pPr>
        <w:pStyle w:val="a6"/>
        <w:numPr>
          <w:ilvl w:val="0"/>
          <w:numId w:val="5"/>
        </w:numPr>
        <w:tabs>
          <w:tab w:val="num" w:pos="709"/>
          <w:tab w:val="left" w:pos="1080"/>
        </w:tabs>
        <w:spacing w:after="0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новітні інформаційні технології та їх класифікація</w:t>
      </w:r>
      <w:r w:rsidRPr="0034121D">
        <w:rPr>
          <w:sz w:val="28"/>
          <w:lang w:val="uk-UA"/>
        </w:rPr>
        <w:t>;</w:t>
      </w:r>
    </w:p>
    <w:p w:rsidR="00F463FC" w:rsidRDefault="00F463FC" w:rsidP="00F463FC">
      <w:pPr>
        <w:pStyle w:val="a6"/>
        <w:numPr>
          <w:ilvl w:val="0"/>
          <w:numId w:val="5"/>
        </w:numPr>
        <w:tabs>
          <w:tab w:val="num" w:pos="709"/>
          <w:tab w:val="left" w:pos="1080"/>
        </w:tabs>
        <w:spacing w:after="0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інструментальні засоби для роботи користувача</w:t>
      </w:r>
      <w:r w:rsidRPr="0034121D">
        <w:rPr>
          <w:sz w:val="28"/>
          <w:lang w:val="uk-UA"/>
        </w:rPr>
        <w:t>;</w:t>
      </w:r>
    </w:p>
    <w:p w:rsidR="00F463FC" w:rsidRDefault="00F463FC" w:rsidP="00F463FC">
      <w:pPr>
        <w:pStyle w:val="a6"/>
        <w:numPr>
          <w:ilvl w:val="0"/>
          <w:numId w:val="5"/>
        </w:numPr>
        <w:tabs>
          <w:tab w:val="num" w:pos="709"/>
          <w:tab w:val="left" w:pos="1080"/>
        </w:tabs>
        <w:spacing w:after="0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інформаційна технологія розв’язання задач з фінансового обліку;</w:t>
      </w:r>
    </w:p>
    <w:p w:rsidR="00F463FC" w:rsidRDefault="00F463FC" w:rsidP="00F463FC">
      <w:pPr>
        <w:pStyle w:val="a6"/>
        <w:numPr>
          <w:ilvl w:val="0"/>
          <w:numId w:val="5"/>
        </w:numPr>
        <w:tabs>
          <w:tab w:val="num" w:pos="709"/>
          <w:tab w:val="left" w:pos="1080"/>
        </w:tabs>
        <w:spacing w:after="0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інформаційна технологія розв’язання задач з управлінського обліку;</w:t>
      </w:r>
    </w:p>
    <w:p w:rsidR="00F463FC" w:rsidRDefault="00F463FC" w:rsidP="00F463FC">
      <w:pPr>
        <w:pStyle w:val="a6"/>
        <w:numPr>
          <w:ilvl w:val="0"/>
          <w:numId w:val="5"/>
        </w:numPr>
        <w:tabs>
          <w:tab w:val="num" w:pos="709"/>
          <w:tab w:val="left" w:pos="1080"/>
        </w:tabs>
        <w:spacing w:after="0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інформаційна технологія розв’язання задач із внутрішнього контролю;</w:t>
      </w:r>
    </w:p>
    <w:p w:rsidR="00F463FC" w:rsidRDefault="00F463FC" w:rsidP="00F463FC">
      <w:pPr>
        <w:pStyle w:val="a6"/>
        <w:numPr>
          <w:ilvl w:val="0"/>
          <w:numId w:val="5"/>
        </w:numPr>
        <w:tabs>
          <w:tab w:val="num" w:pos="709"/>
          <w:tab w:val="left" w:pos="1080"/>
        </w:tabs>
        <w:spacing w:after="0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інформаційна технологія розв’язання задач з управлінського обліку;</w:t>
      </w:r>
    </w:p>
    <w:p w:rsidR="00F463FC" w:rsidRDefault="00F463FC" w:rsidP="00F463FC">
      <w:pPr>
        <w:pStyle w:val="a6"/>
        <w:numPr>
          <w:ilvl w:val="0"/>
          <w:numId w:val="5"/>
        </w:numPr>
        <w:tabs>
          <w:tab w:val="num" w:pos="709"/>
          <w:tab w:val="left" w:pos="1080"/>
        </w:tabs>
        <w:spacing w:after="0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інформаційна технологія розрахунків податкового обліку;</w:t>
      </w:r>
    </w:p>
    <w:p w:rsidR="00F463FC" w:rsidRDefault="00F463FC" w:rsidP="00F463FC">
      <w:pPr>
        <w:pStyle w:val="a6"/>
        <w:numPr>
          <w:ilvl w:val="0"/>
          <w:numId w:val="5"/>
        </w:numPr>
        <w:tabs>
          <w:tab w:val="num" w:pos="709"/>
          <w:tab w:val="left" w:pos="1080"/>
        </w:tabs>
        <w:spacing w:after="0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інформаційна технологія розв’язання аналітичних задач;</w:t>
      </w:r>
    </w:p>
    <w:p w:rsidR="00F463FC" w:rsidRDefault="00F463FC" w:rsidP="00F463FC">
      <w:pPr>
        <w:pStyle w:val="a6"/>
        <w:numPr>
          <w:ilvl w:val="0"/>
          <w:numId w:val="5"/>
        </w:numPr>
        <w:tabs>
          <w:tab w:val="num" w:pos="709"/>
          <w:tab w:val="left" w:pos="1080"/>
        </w:tabs>
        <w:spacing w:after="0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інформаційна технологія розв’язання задач з аудиту на підприємстві.</w:t>
      </w:r>
    </w:p>
    <w:p w:rsidR="00F86E18" w:rsidRDefault="00F86E18" w:rsidP="00F86E18">
      <w:pPr>
        <w:ind w:firstLine="540"/>
        <w:jc w:val="both"/>
        <w:rPr>
          <w:b/>
          <w:i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lastRenderedPageBreak/>
        <w:t>вміти</w:t>
      </w:r>
      <w:r>
        <w:rPr>
          <w:b/>
          <w:i/>
          <w:sz w:val="28"/>
          <w:szCs w:val="28"/>
          <w:lang w:val="uk-UA"/>
        </w:rPr>
        <w:t>:</w:t>
      </w:r>
    </w:p>
    <w:p w:rsidR="00F463FC" w:rsidRPr="0034121D" w:rsidRDefault="00F463FC" w:rsidP="00F463FC">
      <w:pPr>
        <w:pStyle w:val="a6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виконувати постановку та розв’язувати контрольно-аналітичні, фінансові, управлінські, аудиторські задачі.</w:t>
      </w:r>
    </w:p>
    <w:p w:rsidR="00D73B03" w:rsidRDefault="00D73B03" w:rsidP="00F86E18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86E18" w:rsidRPr="0027299C" w:rsidRDefault="00F86E18" w:rsidP="00F86E18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27299C">
        <w:rPr>
          <w:color w:val="000000"/>
          <w:sz w:val="28"/>
          <w:szCs w:val="28"/>
          <w:lang w:val="uk-UA"/>
        </w:rPr>
        <w:t xml:space="preserve">а вивчення навчальної дисципліни відводиться </w:t>
      </w:r>
      <w:r w:rsidRPr="00D73B03">
        <w:rPr>
          <w:b/>
          <w:color w:val="000000"/>
          <w:sz w:val="28"/>
          <w:szCs w:val="28"/>
          <w:lang w:val="uk-UA"/>
        </w:rPr>
        <w:t>120</w:t>
      </w:r>
      <w:r w:rsidRPr="0027299C">
        <w:rPr>
          <w:color w:val="000000"/>
          <w:sz w:val="28"/>
          <w:szCs w:val="28"/>
          <w:lang w:val="uk-UA"/>
        </w:rPr>
        <w:t xml:space="preserve"> годин - </w:t>
      </w:r>
      <w:r w:rsidRPr="00D73B03">
        <w:rPr>
          <w:b/>
          <w:color w:val="000000"/>
          <w:sz w:val="28"/>
          <w:szCs w:val="28"/>
          <w:lang w:val="uk-UA"/>
        </w:rPr>
        <w:t>4</w:t>
      </w:r>
      <w:r w:rsidR="00F463FC">
        <w:rPr>
          <w:color w:val="000000"/>
          <w:sz w:val="28"/>
          <w:szCs w:val="28"/>
          <w:lang w:val="uk-UA"/>
        </w:rPr>
        <w:t xml:space="preserve"> кредити</w:t>
      </w:r>
      <w:r w:rsidRPr="0027299C">
        <w:rPr>
          <w:color w:val="000000"/>
          <w:sz w:val="28"/>
          <w:szCs w:val="28"/>
          <w:lang w:val="uk-UA"/>
        </w:rPr>
        <w:t xml:space="preserve"> ЄКТС.</w:t>
      </w:r>
    </w:p>
    <w:p w:rsidR="00F86E18" w:rsidRPr="0027299C" w:rsidRDefault="00F86E18" w:rsidP="00F86E18">
      <w:pPr>
        <w:ind w:left="709"/>
        <w:jc w:val="both"/>
        <w:rPr>
          <w:sz w:val="16"/>
          <w:szCs w:val="16"/>
          <w:lang w:val="uk-UA"/>
        </w:rPr>
      </w:pPr>
    </w:p>
    <w:p w:rsidR="00F86E18" w:rsidRPr="0027299C" w:rsidRDefault="00F86E18" w:rsidP="00F86E18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27299C">
        <w:rPr>
          <w:b/>
          <w:bCs/>
          <w:sz w:val="28"/>
          <w:szCs w:val="28"/>
          <w:lang w:val="uk-UA"/>
        </w:rPr>
        <w:t xml:space="preserve">2. </w:t>
      </w:r>
      <w:r w:rsidRPr="0027299C">
        <w:rPr>
          <w:b/>
          <w:bCs/>
          <w:sz w:val="28"/>
          <w:lang w:val="uk-UA"/>
        </w:rPr>
        <w:t>Інформаційний</w:t>
      </w:r>
      <w:r w:rsidRPr="0027299C">
        <w:rPr>
          <w:b/>
          <w:bCs/>
          <w:sz w:val="28"/>
          <w:szCs w:val="28"/>
          <w:lang w:val="uk-UA"/>
        </w:rPr>
        <w:t xml:space="preserve"> обсяг навчальної дисципліни</w:t>
      </w:r>
    </w:p>
    <w:p w:rsidR="00F86E18" w:rsidRPr="00F463FC" w:rsidRDefault="00F86E18" w:rsidP="00F86E18">
      <w:pPr>
        <w:rPr>
          <w:bCs/>
          <w:sz w:val="28"/>
          <w:szCs w:val="28"/>
          <w:lang w:val="uk-UA"/>
        </w:rPr>
      </w:pPr>
    </w:p>
    <w:p w:rsidR="00F463FC" w:rsidRPr="0034121D" w:rsidRDefault="00F463FC" w:rsidP="00F463FC">
      <w:pPr>
        <w:jc w:val="center"/>
        <w:rPr>
          <w:b/>
          <w:sz w:val="28"/>
          <w:szCs w:val="28"/>
          <w:lang w:val="uk-UA"/>
        </w:rPr>
      </w:pPr>
      <w:r w:rsidRPr="0034121D">
        <w:rPr>
          <w:b/>
          <w:sz w:val="28"/>
          <w:szCs w:val="28"/>
          <w:lang w:val="uk-UA"/>
        </w:rPr>
        <w:t>Блок змістових модулів (розділ) 1</w:t>
      </w:r>
    </w:p>
    <w:p w:rsidR="00F463FC" w:rsidRPr="00FA1E68" w:rsidRDefault="00F463FC" w:rsidP="00F463FC">
      <w:pPr>
        <w:pStyle w:val="a6"/>
        <w:spacing w:after="0"/>
        <w:ind w:left="709"/>
        <w:jc w:val="center"/>
        <w:rPr>
          <w:b/>
          <w:sz w:val="28"/>
          <w:lang w:val="uk-UA"/>
        </w:rPr>
      </w:pPr>
      <w:r w:rsidRPr="00FA1E68">
        <w:rPr>
          <w:b/>
          <w:sz w:val="28"/>
          <w:lang w:val="uk-UA"/>
        </w:rPr>
        <w:t>Концептуальні засади управлінських інформаційних систем</w:t>
      </w:r>
    </w:p>
    <w:p w:rsidR="00F463FC" w:rsidRPr="00B93516" w:rsidRDefault="00F463FC" w:rsidP="00F463FC">
      <w:pPr>
        <w:jc w:val="center"/>
        <w:rPr>
          <w:sz w:val="16"/>
          <w:szCs w:val="16"/>
          <w:lang w:val="uk-UA"/>
        </w:rPr>
      </w:pPr>
    </w:p>
    <w:p w:rsidR="00F463FC" w:rsidRPr="0034121D" w:rsidRDefault="00F463FC" w:rsidP="00F463FC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1</w:t>
      </w:r>
    </w:p>
    <w:p w:rsidR="00F463FC" w:rsidRPr="0034121D" w:rsidRDefault="00F463FC" w:rsidP="00F463FC">
      <w:pPr>
        <w:pStyle w:val="a6"/>
        <w:spacing w:after="0"/>
        <w:ind w:left="720"/>
        <w:jc w:val="center"/>
        <w:rPr>
          <w:sz w:val="28"/>
          <w:lang w:val="uk-UA"/>
        </w:rPr>
      </w:pPr>
      <w:r>
        <w:rPr>
          <w:sz w:val="28"/>
          <w:lang w:val="uk-UA"/>
        </w:rPr>
        <w:t>Принципи побудови управлінських інформаційних систем</w:t>
      </w:r>
    </w:p>
    <w:p w:rsidR="00F463FC" w:rsidRPr="0034121D" w:rsidRDefault="00F463FC" w:rsidP="00F463FC">
      <w:pPr>
        <w:jc w:val="both"/>
        <w:rPr>
          <w:sz w:val="20"/>
          <w:szCs w:val="20"/>
          <w:lang w:val="uk-UA"/>
        </w:rPr>
      </w:pPr>
      <w:r>
        <w:rPr>
          <w:sz w:val="28"/>
          <w:lang w:val="uk-UA"/>
        </w:rPr>
        <w:t>Принципи побудови управлінських інформаційних систем.</w:t>
      </w:r>
    </w:p>
    <w:p w:rsidR="00B93516" w:rsidRPr="00B93516" w:rsidRDefault="00B93516" w:rsidP="00F463FC">
      <w:pPr>
        <w:jc w:val="center"/>
        <w:rPr>
          <w:sz w:val="16"/>
          <w:szCs w:val="16"/>
          <w:lang w:val="uk-UA"/>
        </w:rPr>
      </w:pPr>
    </w:p>
    <w:p w:rsidR="00F463FC" w:rsidRPr="0034121D" w:rsidRDefault="00F463FC" w:rsidP="00F463FC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2</w:t>
      </w:r>
    </w:p>
    <w:p w:rsidR="00F463FC" w:rsidRPr="0034121D" w:rsidRDefault="00F463FC" w:rsidP="00F463FC">
      <w:pPr>
        <w:pStyle w:val="a6"/>
        <w:spacing w:after="0"/>
        <w:ind w:left="720"/>
        <w:jc w:val="center"/>
        <w:rPr>
          <w:sz w:val="28"/>
          <w:lang w:val="uk-UA"/>
        </w:rPr>
      </w:pPr>
      <w:r>
        <w:rPr>
          <w:sz w:val="28"/>
          <w:lang w:val="uk-UA"/>
        </w:rPr>
        <w:t>Новітні інформаційні технології та їх класифікація</w:t>
      </w:r>
    </w:p>
    <w:p w:rsidR="00F463FC" w:rsidRDefault="00F463FC" w:rsidP="00F46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інформаційної технології. Новітні інформаційні технології. Класифікація інформаційних технологій.</w:t>
      </w:r>
    </w:p>
    <w:p w:rsidR="00B93516" w:rsidRPr="00B93516" w:rsidRDefault="00F463FC" w:rsidP="00F463FC">
      <w:pPr>
        <w:tabs>
          <w:tab w:val="left" w:pos="3540"/>
        </w:tabs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F463FC" w:rsidRDefault="00F463FC" w:rsidP="00B93516">
      <w:pPr>
        <w:tabs>
          <w:tab w:val="left" w:pos="3540"/>
        </w:tabs>
        <w:jc w:val="center"/>
        <w:rPr>
          <w:bCs/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3</w:t>
      </w:r>
    </w:p>
    <w:p w:rsidR="00F463FC" w:rsidRDefault="00F463FC" w:rsidP="00F463FC">
      <w:pPr>
        <w:jc w:val="center"/>
        <w:rPr>
          <w:sz w:val="28"/>
          <w:szCs w:val="28"/>
          <w:lang w:val="uk-UA"/>
        </w:rPr>
      </w:pPr>
      <w:proofErr w:type="spellStart"/>
      <w:r w:rsidRPr="00ED0F81">
        <w:rPr>
          <w:bCs/>
          <w:sz w:val="28"/>
          <w:szCs w:val="28"/>
        </w:rPr>
        <w:t>Основні</w:t>
      </w:r>
      <w:proofErr w:type="spellEnd"/>
      <w:r w:rsidRPr="00ED0F81">
        <w:rPr>
          <w:bCs/>
          <w:sz w:val="28"/>
          <w:szCs w:val="28"/>
        </w:rPr>
        <w:t xml:space="preserve"> </w:t>
      </w:r>
      <w:proofErr w:type="spellStart"/>
      <w:r w:rsidRPr="00ED0F81">
        <w:rPr>
          <w:bCs/>
          <w:sz w:val="28"/>
          <w:szCs w:val="28"/>
        </w:rPr>
        <w:t>завдання</w:t>
      </w:r>
      <w:proofErr w:type="spellEnd"/>
      <w:r w:rsidRPr="00ED0F81">
        <w:rPr>
          <w:bCs/>
          <w:sz w:val="28"/>
          <w:szCs w:val="28"/>
        </w:rPr>
        <w:t xml:space="preserve"> для СРС</w:t>
      </w:r>
      <w:r>
        <w:rPr>
          <w:bCs/>
          <w:sz w:val="28"/>
          <w:szCs w:val="28"/>
          <w:lang w:val="uk-UA"/>
        </w:rPr>
        <w:t xml:space="preserve"> </w:t>
      </w:r>
      <w:r w:rsidRPr="00ED0F81">
        <w:rPr>
          <w:sz w:val="28"/>
          <w:szCs w:val="28"/>
        </w:rPr>
        <w:t xml:space="preserve">за </w:t>
      </w:r>
      <w:proofErr w:type="spellStart"/>
      <w:r w:rsidRPr="00ED0F81">
        <w:rPr>
          <w:sz w:val="28"/>
          <w:szCs w:val="28"/>
        </w:rPr>
        <w:t>змістовими</w:t>
      </w:r>
      <w:proofErr w:type="spellEnd"/>
      <w:r w:rsidRPr="00ED0F81">
        <w:rPr>
          <w:sz w:val="28"/>
          <w:szCs w:val="28"/>
        </w:rPr>
        <w:t xml:space="preserve"> модулями</w:t>
      </w:r>
      <w:r w:rsidRPr="00ED0F81">
        <w:rPr>
          <w:sz w:val="28"/>
          <w:szCs w:val="28"/>
          <w:lang w:val="uk-UA"/>
        </w:rPr>
        <w:t xml:space="preserve"> 1,2</w:t>
      </w:r>
    </w:p>
    <w:p w:rsidR="00F463FC" w:rsidRDefault="00F463FC" w:rsidP="00F46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системи 1С і перелік основних етапів організації автоматизованого обліку.</w:t>
      </w:r>
    </w:p>
    <w:p w:rsidR="00F463FC" w:rsidRPr="00F463FC" w:rsidRDefault="00F463FC" w:rsidP="00F463FC">
      <w:pPr>
        <w:jc w:val="center"/>
        <w:rPr>
          <w:b/>
          <w:sz w:val="28"/>
          <w:szCs w:val="28"/>
          <w:lang w:val="uk-UA"/>
        </w:rPr>
      </w:pPr>
    </w:p>
    <w:p w:rsidR="00F463FC" w:rsidRPr="0034121D" w:rsidRDefault="00F463FC" w:rsidP="00F463FC">
      <w:pPr>
        <w:jc w:val="center"/>
        <w:rPr>
          <w:b/>
          <w:sz w:val="28"/>
          <w:szCs w:val="28"/>
          <w:lang w:val="uk-UA"/>
        </w:rPr>
      </w:pPr>
      <w:r w:rsidRPr="0034121D">
        <w:rPr>
          <w:b/>
          <w:sz w:val="28"/>
          <w:szCs w:val="28"/>
          <w:lang w:val="uk-UA"/>
        </w:rPr>
        <w:t xml:space="preserve">Блок змістових модулів (розділ) </w:t>
      </w:r>
      <w:r>
        <w:rPr>
          <w:b/>
          <w:sz w:val="28"/>
          <w:szCs w:val="28"/>
          <w:lang w:val="uk-UA"/>
        </w:rPr>
        <w:t>2</w:t>
      </w:r>
    </w:p>
    <w:p w:rsidR="00F463FC" w:rsidRPr="00A06019" w:rsidRDefault="00F463FC" w:rsidP="00F463FC">
      <w:pPr>
        <w:pStyle w:val="a6"/>
        <w:spacing w:after="0"/>
        <w:ind w:left="720"/>
        <w:jc w:val="center"/>
        <w:rPr>
          <w:b/>
          <w:sz w:val="28"/>
          <w:szCs w:val="28"/>
          <w:lang w:val="uk-UA"/>
        </w:rPr>
      </w:pPr>
      <w:r w:rsidRPr="00A06019">
        <w:rPr>
          <w:b/>
          <w:sz w:val="28"/>
          <w:lang w:val="uk-UA"/>
        </w:rPr>
        <w:t>Інформаційна технологія розв’язання аналітичних задач</w:t>
      </w:r>
      <w:r w:rsidRPr="00A06019">
        <w:rPr>
          <w:b/>
          <w:sz w:val="28"/>
          <w:szCs w:val="28"/>
          <w:lang w:val="uk-UA"/>
        </w:rPr>
        <w:t xml:space="preserve"> </w:t>
      </w:r>
    </w:p>
    <w:p w:rsidR="00F463FC" w:rsidRPr="00A05777" w:rsidRDefault="00F463FC" w:rsidP="00F463FC">
      <w:pPr>
        <w:jc w:val="center"/>
        <w:rPr>
          <w:sz w:val="16"/>
          <w:szCs w:val="16"/>
          <w:lang w:val="uk-UA"/>
        </w:rPr>
      </w:pPr>
    </w:p>
    <w:p w:rsidR="00F463FC" w:rsidRPr="0034121D" w:rsidRDefault="00F463FC" w:rsidP="00F463FC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4</w:t>
      </w:r>
    </w:p>
    <w:p w:rsidR="00F463FC" w:rsidRPr="0034121D" w:rsidRDefault="00F463FC" w:rsidP="00F463FC">
      <w:pPr>
        <w:pStyle w:val="a6"/>
        <w:spacing w:after="0"/>
        <w:ind w:left="720"/>
        <w:jc w:val="center"/>
        <w:rPr>
          <w:sz w:val="28"/>
          <w:lang w:val="uk-UA"/>
        </w:rPr>
      </w:pPr>
      <w:r>
        <w:rPr>
          <w:sz w:val="28"/>
          <w:lang w:val="uk-UA"/>
        </w:rPr>
        <w:t>Інформаційна технологія розв’язання задач із внутрішнього контролю</w:t>
      </w:r>
    </w:p>
    <w:p w:rsidR="00F463FC" w:rsidRDefault="00F463FC" w:rsidP="00F46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Програмне забезпечення внутрішнього контролю та інформаційна технологія розв’язання цих задач.</w:t>
      </w:r>
    </w:p>
    <w:p w:rsidR="00B93516" w:rsidRPr="00B93516" w:rsidRDefault="00F463FC" w:rsidP="00F463FC">
      <w:pPr>
        <w:tabs>
          <w:tab w:val="left" w:pos="2955"/>
        </w:tabs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F463FC" w:rsidRPr="0034121D" w:rsidRDefault="00F463FC" w:rsidP="00B93516">
      <w:pPr>
        <w:tabs>
          <w:tab w:val="left" w:pos="2955"/>
        </w:tabs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5</w:t>
      </w:r>
    </w:p>
    <w:p w:rsidR="00F463FC" w:rsidRDefault="00F463FC" w:rsidP="00F463FC">
      <w:pPr>
        <w:pStyle w:val="a6"/>
        <w:spacing w:after="0"/>
        <w:ind w:left="720"/>
        <w:jc w:val="center"/>
        <w:rPr>
          <w:sz w:val="28"/>
          <w:lang w:val="uk-UA"/>
        </w:rPr>
      </w:pPr>
      <w:r>
        <w:rPr>
          <w:sz w:val="28"/>
          <w:lang w:val="uk-UA"/>
        </w:rPr>
        <w:t>Інформаційна технологія розв’язання задач з аудиту на підприємстві</w:t>
      </w:r>
    </w:p>
    <w:p w:rsidR="00F463FC" w:rsidRPr="0034121D" w:rsidRDefault="00F463FC" w:rsidP="00F463F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Програмне забезпечення аудиту та інформаційна технологія розв’язання цих задач.</w:t>
      </w:r>
    </w:p>
    <w:p w:rsidR="00B93516" w:rsidRPr="00B93516" w:rsidRDefault="00B93516" w:rsidP="00F463FC">
      <w:pPr>
        <w:jc w:val="center"/>
        <w:rPr>
          <w:sz w:val="16"/>
          <w:szCs w:val="16"/>
          <w:lang w:val="uk-UA"/>
        </w:rPr>
      </w:pPr>
    </w:p>
    <w:p w:rsidR="00F463FC" w:rsidRDefault="00F463FC" w:rsidP="00F463FC">
      <w:pPr>
        <w:jc w:val="center"/>
        <w:rPr>
          <w:bCs/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6</w:t>
      </w:r>
    </w:p>
    <w:p w:rsidR="00F463FC" w:rsidRDefault="00F463FC" w:rsidP="00F463FC">
      <w:pPr>
        <w:jc w:val="center"/>
        <w:rPr>
          <w:sz w:val="28"/>
          <w:szCs w:val="28"/>
          <w:lang w:val="uk-UA"/>
        </w:rPr>
      </w:pPr>
      <w:proofErr w:type="spellStart"/>
      <w:r w:rsidRPr="00ED0F81">
        <w:rPr>
          <w:bCs/>
          <w:sz w:val="28"/>
          <w:szCs w:val="28"/>
        </w:rPr>
        <w:t>Основні</w:t>
      </w:r>
      <w:proofErr w:type="spellEnd"/>
      <w:r w:rsidRPr="00ED0F81">
        <w:rPr>
          <w:bCs/>
          <w:sz w:val="28"/>
          <w:szCs w:val="28"/>
        </w:rPr>
        <w:t xml:space="preserve"> </w:t>
      </w:r>
      <w:proofErr w:type="spellStart"/>
      <w:r w:rsidRPr="00ED0F81">
        <w:rPr>
          <w:bCs/>
          <w:sz w:val="28"/>
          <w:szCs w:val="28"/>
        </w:rPr>
        <w:t>завдання</w:t>
      </w:r>
      <w:proofErr w:type="spellEnd"/>
      <w:r w:rsidRPr="00ED0F81">
        <w:rPr>
          <w:bCs/>
          <w:sz w:val="28"/>
          <w:szCs w:val="28"/>
        </w:rPr>
        <w:t xml:space="preserve"> для СРС</w:t>
      </w:r>
      <w:r>
        <w:rPr>
          <w:bCs/>
          <w:sz w:val="28"/>
          <w:szCs w:val="28"/>
          <w:lang w:val="uk-UA"/>
        </w:rPr>
        <w:t xml:space="preserve"> </w:t>
      </w:r>
      <w:r w:rsidRPr="00ED0F81">
        <w:rPr>
          <w:sz w:val="28"/>
          <w:szCs w:val="28"/>
        </w:rPr>
        <w:t xml:space="preserve">за </w:t>
      </w:r>
      <w:proofErr w:type="spellStart"/>
      <w:r w:rsidRPr="00ED0F81">
        <w:rPr>
          <w:sz w:val="28"/>
          <w:szCs w:val="28"/>
        </w:rPr>
        <w:t>змістовими</w:t>
      </w:r>
      <w:proofErr w:type="spellEnd"/>
      <w:r w:rsidRPr="00ED0F81">
        <w:rPr>
          <w:sz w:val="28"/>
          <w:szCs w:val="28"/>
        </w:rPr>
        <w:t xml:space="preserve"> модулями</w:t>
      </w:r>
      <w:r>
        <w:rPr>
          <w:sz w:val="28"/>
          <w:szCs w:val="28"/>
          <w:lang w:val="uk-UA"/>
        </w:rPr>
        <w:t xml:space="preserve"> 4,5</w:t>
      </w:r>
    </w:p>
    <w:p w:rsidR="00F463FC" w:rsidRDefault="00F463FC" w:rsidP="00F46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основних об’єктів системи 1С (константи, довідники, документи, операції).</w:t>
      </w:r>
    </w:p>
    <w:p w:rsidR="00F463FC" w:rsidRPr="00A06019" w:rsidRDefault="00F463FC" w:rsidP="00F463FC">
      <w:pPr>
        <w:tabs>
          <w:tab w:val="left" w:pos="3510"/>
          <w:tab w:val="center" w:pos="4818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4121D">
        <w:rPr>
          <w:sz w:val="28"/>
          <w:szCs w:val="28"/>
          <w:lang w:val="uk-UA"/>
        </w:rPr>
        <w:t xml:space="preserve"> </w:t>
      </w:r>
    </w:p>
    <w:p w:rsidR="00F463FC" w:rsidRPr="0034121D" w:rsidRDefault="00F463FC" w:rsidP="00F463FC">
      <w:pPr>
        <w:jc w:val="center"/>
        <w:rPr>
          <w:b/>
          <w:sz w:val="28"/>
          <w:szCs w:val="28"/>
          <w:lang w:val="uk-UA"/>
        </w:rPr>
      </w:pPr>
      <w:r w:rsidRPr="0034121D">
        <w:rPr>
          <w:b/>
          <w:sz w:val="28"/>
          <w:szCs w:val="28"/>
          <w:lang w:val="uk-UA"/>
        </w:rPr>
        <w:t xml:space="preserve">Блок змістових модулів (розділ) </w:t>
      </w:r>
      <w:r>
        <w:rPr>
          <w:b/>
          <w:sz w:val="28"/>
          <w:szCs w:val="28"/>
          <w:lang w:val="uk-UA"/>
        </w:rPr>
        <w:t>3</w:t>
      </w:r>
    </w:p>
    <w:p w:rsidR="00F463FC" w:rsidRPr="00520475" w:rsidRDefault="00F463FC" w:rsidP="00F463FC">
      <w:pPr>
        <w:pStyle w:val="a6"/>
        <w:spacing w:after="0"/>
        <w:ind w:left="720"/>
        <w:jc w:val="center"/>
        <w:rPr>
          <w:b/>
          <w:sz w:val="28"/>
          <w:lang w:val="uk-UA"/>
        </w:rPr>
      </w:pPr>
      <w:r w:rsidRPr="00520475">
        <w:rPr>
          <w:b/>
          <w:sz w:val="28"/>
          <w:lang w:val="uk-UA"/>
        </w:rPr>
        <w:t>Інструментальні засоби для роботи користувача</w:t>
      </w:r>
    </w:p>
    <w:p w:rsidR="00F463FC" w:rsidRPr="00A05777" w:rsidRDefault="00F463FC" w:rsidP="00F463FC">
      <w:pPr>
        <w:tabs>
          <w:tab w:val="left" w:pos="3810"/>
        </w:tabs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F463FC" w:rsidRPr="0034121D" w:rsidRDefault="00F463FC" w:rsidP="00F463FC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7</w:t>
      </w:r>
    </w:p>
    <w:p w:rsidR="00F463FC" w:rsidRDefault="00F463FC" w:rsidP="00F463FC">
      <w:pPr>
        <w:pStyle w:val="a6"/>
        <w:tabs>
          <w:tab w:val="left" w:pos="1395"/>
        </w:tabs>
        <w:spacing w:after="0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  <w:t>Інформаційна технологія розв’язання задач з фінансового обліку</w:t>
      </w:r>
    </w:p>
    <w:p w:rsidR="00F463FC" w:rsidRDefault="00F463FC" w:rsidP="00F46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Програмне забезпечення фінансового обліку та інформаційна технологія розв’язання цих задач.</w:t>
      </w:r>
    </w:p>
    <w:p w:rsidR="00F463FC" w:rsidRPr="0034121D" w:rsidRDefault="00F463FC" w:rsidP="00F463FC">
      <w:pPr>
        <w:jc w:val="center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8</w:t>
      </w:r>
    </w:p>
    <w:p w:rsidR="00F463FC" w:rsidRDefault="00F463FC" w:rsidP="00F463FC">
      <w:pPr>
        <w:pStyle w:val="a6"/>
        <w:tabs>
          <w:tab w:val="left" w:pos="1395"/>
        </w:tabs>
        <w:spacing w:after="0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Інформаційна технологія розв’язання задач з управлінського обліку</w:t>
      </w:r>
    </w:p>
    <w:p w:rsidR="00F463FC" w:rsidRDefault="00F463FC" w:rsidP="00F46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Програмне забезпечення управлінського обліку та інформаційна технологія розв’язання цих задач.</w:t>
      </w:r>
    </w:p>
    <w:p w:rsidR="00F463FC" w:rsidRPr="0034121D" w:rsidRDefault="00F463FC" w:rsidP="00F463FC">
      <w:pPr>
        <w:jc w:val="center"/>
        <w:rPr>
          <w:sz w:val="28"/>
          <w:lang w:val="uk-UA"/>
        </w:rPr>
      </w:pP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9</w:t>
      </w:r>
    </w:p>
    <w:p w:rsidR="00F463FC" w:rsidRDefault="00F463FC" w:rsidP="00F463FC">
      <w:pPr>
        <w:pStyle w:val="a6"/>
        <w:tabs>
          <w:tab w:val="left" w:pos="1395"/>
        </w:tabs>
        <w:spacing w:after="0"/>
        <w:ind w:left="720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Інформаційна технологія розрахунків податкового обліку</w:t>
      </w:r>
    </w:p>
    <w:p w:rsidR="00F463FC" w:rsidRDefault="00F463FC" w:rsidP="00F46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Програмне забезпечення податкового обліку та інформаційна технологія розв’язання цих задач.</w:t>
      </w:r>
    </w:p>
    <w:p w:rsidR="00F463FC" w:rsidRDefault="00F463FC" w:rsidP="00F463FC">
      <w:pPr>
        <w:tabs>
          <w:tab w:val="left" w:pos="3375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4121D">
        <w:rPr>
          <w:sz w:val="28"/>
          <w:szCs w:val="28"/>
          <w:lang w:val="uk-UA"/>
        </w:rPr>
        <w:t xml:space="preserve">Змістовий модуль (тема) </w:t>
      </w:r>
      <w:r>
        <w:rPr>
          <w:sz w:val="28"/>
          <w:szCs w:val="28"/>
          <w:lang w:val="uk-UA"/>
        </w:rPr>
        <w:t>10</w:t>
      </w:r>
    </w:p>
    <w:p w:rsidR="00F463FC" w:rsidRDefault="00F463FC" w:rsidP="00F463FC">
      <w:pPr>
        <w:jc w:val="center"/>
        <w:rPr>
          <w:sz w:val="28"/>
          <w:szCs w:val="28"/>
          <w:lang w:val="uk-UA"/>
        </w:rPr>
      </w:pPr>
      <w:proofErr w:type="spellStart"/>
      <w:r w:rsidRPr="00ED0F81">
        <w:rPr>
          <w:bCs/>
          <w:sz w:val="28"/>
          <w:szCs w:val="28"/>
        </w:rPr>
        <w:t>Основні</w:t>
      </w:r>
      <w:proofErr w:type="spellEnd"/>
      <w:r w:rsidRPr="00ED0F81">
        <w:rPr>
          <w:bCs/>
          <w:sz w:val="28"/>
          <w:szCs w:val="28"/>
        </w:rPr>
        <w:t xml:space="preserve"> </w:t>
      </w:r>
      <w:proofErr w:type="spellStart"/>
      <w:r w:rsidRPr="00ED0F81">
        <w:rPr>
          <w:bCs/>
          <w:sz w:val="28"/>
          <w:szCs w:val="28"/>
        </w:rPr>
        <w:t>завдання</w:t>
      </w:r>
      <w:proofErr w:type="spellEnd"/>
      <w:r w:rsidRPr="00ED0F81">
        <w:rPr>
          <w:bCs/>
          <w:sz w:val="28"/>
          <w:szCs w:val="28"/>
        </w:rPr>
        <w:t xml:space="preserve"> для СРС</w:t>
      </w:r>
      <w:r>
        <w:rPr>
          <w:bCs/>
          <w:sz w:val="28"/>
          <w:szCs w:val="28"/>
          <w:lang w:val="uk-UA"/>
        </w:rPr>
        <w:t xml:space="preserve"> </w:t>
      </w:r>
      <w:r w:rsidRPr="00ED0F81">
        <w:rPr>
          <w:sz w:val="28"/>
          <w:szCs w:val="28"/>
        </w:rPr>
        <w:t xml:space="preserve">за </w:t>
      </w:r>
      <w:proofErr w:type="spellStart"/>
      <w:r w:rsidRPr="00ED0F81">
        <w:rPr>
          <w:sz w:val="28"/>
          <w:szCs w:val="28"/>
        </w:rPr>
        <w:t>змістовими</w:t>
      </w:r>
      <w:proofErr w:type="spellEnd"/>
      <w:r w:rsidRPr="00ED0F81">
        <w:rPr>
          <w:sz w:val="28"/>
          <w:szCs w:val="28"/>
        </w:rPr>
        <w:t xml:space="preserve"> модулями</w:t>
      </w:r>
      <w:r>
        <w:rPr>
          <w:sz w:val="28"/>
          <w:szCs w:val="28"/>
          <w:lang w:val="uk-UA"/>
        </w:rPr>
        <w:t xml:space="preserve"> 7</w:t>
      </w:r>
      <w:r w:rsidRPr="00ED0F8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8,9</w:t>
      </w:r>
    </w:p>
    <w:p w:rsidR="00F463FC" w:rsidRDefault="00F463FC" w:rsidP="00F463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основних регістрів бухгалтерського обліку при автоматизованій формі.</w:t>
      </w:r>
    </w:p>
    <w:p w:rsidR="00B93516" w:rsidRDefault="00F463FC" w:rsidP="00F463FC">
      <w:pPr>
        <w:tabs>
          <w:tab w:val="left" w:pos="3930"/>
        </w:tabs>
        <w:ind w:firstLine="567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F463FC" w:rsidRPr="0034121D" w:rsidRDefault="00F463FC" w:rsidP="00B93516">
      <w:pPr>
        <w:tabs>
          <w:tab w:val="left" w:pos="3930"/>
        </w:tabs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34121D">
        <w:rPr>
          <w:b/>
          <w:sz w:val="28"/>
          <w:szCs w:val="28"/>
          <w:lang w:val="uk-UA"/>
        </w:rPr>
        <w:t>Заключення</w:t>
      </w:r>
      <w:proofErr w:type="spellEnd"/>
    </w:p>
    <w:p w:rsidR="00F86E18" w:rsidRPr="0027299C" w:rsidRDefault="00F463FC" w:rsidP="00F463FC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 та перспективи розвитку дисципліни в умовах вирішення проблеми захисту підприємств від усіляких ризиків сучасних ринкових відносин</w:t>
      </w:r>
      <w:r w:rsidRPr="0034121D">
        <w:rPr>
          <w:sz w:val="28"/>
          <w:szCs w:val="28"/>
          <w:lang w:val="uk-UA"/>
        </w:rPr>
        <w:t xml:space="preserve">. </w:t>
      </w:r>
      <w:r w:rsidR="00F86E18" w:rsidRPr="0027299C">
        <w:rPr>
          <w:color w:val="000000"/>
          <w:sz w:val="28"/>
          <w:szCs w:val="28"/>
          <w:lang w:val="uk-UA"/>
        </w:rPr>
        <w:t>Отримані знання доп</w:t>
      </w:r>
      <w:r w:rsidR="00F86E18" w:rsidRPr="0027299C">
        <w:rPr>
          <w:color w:val="000000"/>
          <w:sz w:val="28"/>
          <w:szCs w:val="28"/>
          <w:lang w:val="uk-UA"/>
        </w:rPr>
        <w:t>о</w:t>
      </w:r>
      <w:r w:rsidR="00F86E18" w:rsidRPr="0027299C">
        <w:rPr>
          <w:color w:val="000000"/>
          <w:sz w:val="28"/>
          <w:szCs w:val="28"/>
          <w:lang w:val="uk-UA"/>
        </w:rPr>
        <w:t xml:space="preserve">можуть студентові вирішувати практичні задачі </w:t>
      </w:r>
      <w:r w:rsidR="00F86E18">
        <w:rPr>
          <w:color w:val="000000"/>
          <w:sz w:val="28"/>
          <w:szCs w:val="28"/>
          <w:lang w:val="uk-UA"/>
        </w:rPr>
        <w:t xml:space="preserve">з обліку </w:t>
      </w:r>
      <w:r w:rsidR="00F86E18" w:rsidRPr="0027299C">
        <w:rPr>
          <w:color w:val="000000"/>
          <w:sz w:val="28"/>
          <w:szCs w:val="28"/>
          <w:lang w:val="uk-UA"/>
        </w:rPr>
        <w:t>в роботі підприємств.</w:t>
      </w:r>
    </w:p>
    <w:p w:rsidR="00F86E18" w:rsidRPr="00F463FC" w:rsidRDefault="00F86E18" w:rsidP="00F86E18">
      <w:pPr>
        <w:rPr>
          <w:bCs/>
          <w:sz w:val="28"/>
          <w:lang w:val="uk-UA"/>
        </w:rPr>
      </w:pPr>
    </w:p>
    <w:p w:rsidR="00F86E18" w:rsidRPr="00EB6FF5" w:rsidRDefault="00F86E18" w:rsidP="00F86E18">
      <w:pPr>
        <w:ind w:firstLine="540"/>
        <w:jc w:val="both"/>
        <w:rPr>
          <w:b/>
          <w:bCs/>
          <w:sz w:val="28"/>
        </w:rPr>
      </w:pPr>
      <w:r w:rsidRPr="0027299C">
        <w:rPr>
          <w:b/>
          <w:bCs/>
          <w:sz w:val="28"/>
          <w:lang w:val="uk-UA"/>
        </w:rPr>
        <w:t>3. Рекомендована література</w:t>
      </w:r>
    </w:p>
    <w:p w:rsidR="00B93516" w:rsidRDefault="00B93516" w:rsidP="00F86E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uk-UA"/>
        </w:rPr>
      </w:pPr>
    </w:p>
    <w:p w:rsidR="00B93516" w:rsidRPr="0034121D" w:rsidRDefault="00B93516" w:rsidP="00B93516">
      <w:pPr>
        <w:numPr>
          <w:ilvl w:val="0"/>
          <w:numId w:val="7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lang w:val="uk-UA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:lang w:val="uk-UA"/>
        </w:rPr>
        <w:tab/>
      </w:r>
      <w:proofErr w:type="spellStart"/>
      <w:r w:rsidRPr="0034121D">
        <w:rPr>
          <w:sz w:val="28"/>
          <w:lang w:val="uk-UA"/>
        </w:rPr>
        <w:t>Бутинець</w:t>
      </w:r>
      <w:proofErr w:type="spellEnd"/>
      <w:r w:rsidRPr="0034121D">
        <w:rPr>
          <w:sz w:val="28"/>
          <w:lang w:val="uk-UA"/>
        </w:rPr>
        <w:t xml:space="preserve"> Ф.Ф. Інформаційні системи бухгалтерського обліку: Підручник  </w:t>
      </w:r>
      <w:proofErr w:type="spellStart"/>
      <w:r w:rsidRPr="0034121D">
        <w:rPr>
          <w:sz w:val="28"/>
          <w:lang w:val="uk-UA"/>
        </w:rPr>
        <w:t>-Житомир</w:t>
      </w:r>
      <w:proofErr w:type="spellEnd"/>
      <w:r w:rsidRPr="0034121D">
        <w:rPr>
          <w:sz w:val="28"/>
          <w:lang w:val="uk-UA"/>
        </w:rPr>
        <w:t xml:space="preserve">:  ПП  </w:t>
      </w:r>
      <w:proofErr w:type="spellStart"/>
      <w:r w:rsidRPr="0034121D">
        <w:rPr>
          <w:sz w:val="28"/>
          <w:lang w:val="uk-UA"/>
        </w:rPr>
        <w:t>”Рута”</w:t>
      </w:r>
      <w:proofErr w:type="spellEnd"/>
      <w:r w:rsidRPr="0034121D">
        <w:rPr>
          <w:sz w:val="28"/>
          <w:lang w:val="uk-UA"/>
        </w:rPr>
        <w:t>,  2002. – 544с.</w:t>
      </w:r>
    </w:p>
    <w:p w:rsidR="00B93516" w:rsidRPr="0034121D" w:rsidRDefault="00B93516" w:rsidP="00B93516">
      <w:pPr>
        <w:numPr>
          <w:ilvl w:val="0"/>
          <w:numId w:val="6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lang w:val="uk-UA"/>
        </w:rPr>
      </w:pPr>
      <w:proofErr w:type="spellStart"/>
      <w:r w:rsidRPr="0034121D">
        <w:rPr>
          <w:sz w:val="28"/>
          <w:lang w:val="uk-UA"/>
        </w:rPr>
        <w:t>Завгородній</w:t>
      </w:r>
      <w:proofErr w:type="spellEnd"/>
      <w:r w:rsidRPr="0034121D">
        <w:rPr>
          <w:sz w:val="28"/>
          <w:lang w:val="uk-UA"/>
        </w:rPr>
        <w:t xml:space="preserve"> В.П. Автоматизація бухгалтерського обліку, контролю, аналізу й аудиту  -К.:</w:t>
      </w:r>
      <w:proofErr w:type="spellStart"/>
      <w:r w:rsidRPr="0034121D">
        <w:rPr>
          <w:sz w:val="28"/>
          <w:lang w:val="uk-UA"/>
        </w:rPr>
        <w:t>АСК</w:t>
      </w:r>
      <w:proofErr w:type="spellEnd"/>
      <w:r w:rsidRPr="0034121D">
        <w:rPr>
          <w:sz w:val="28"/>
          <w:lang w:val="uk-UA"/>
        </w:rPr>
        <w:t>,1998. – 648с.</w:t>
      </w:r>
    </w:p>
    <w:p w:rsidR="00B93516" w:rsidRPr="0034121D" w:rsidRDefault="00B93516" w:rsidP="00B93516">
      <w:pPr>
        <w:numPr>
          <w:ilvl w:val="0"/>
          <w:numId w:val="6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lang w:val="uk-UA"/>
        </w:rPr>
      </w:pPr>
      <w:proofErr w:type="spellStart"/>
      <w:r w:rsidRPr="0034121D">
        <w:rPr>
          <w:sz w:val="28"/>
          <w:lang w:val="uk-UA"/>
        </w:rPr>
        <w:t>Івахненков</w:t>
      </w:r>
      <w:proofErr w:type="spellEnd"/>
      <w:r w:rsidRPr="0034121D">
        <w:rPr>
          <w:sz w:val="28"/>
          <w:lang w:val="uk-UA"/>
        </w:rPr>
        <w:t xml:space="preserve"> С.В. Інформаційні технології в організації бухгалтерського обліку й аудиту: </w:t>
      </w:r>
      <w:proofErr w:type="spellStart"/>
      <w:r w:rsidRPr="0034121D">
        <w:rPr>
          <w:sz w:val="28"/>
          <w:lang w:val="uk-UA"/>
        </w:rPr>
        <w:t>Навч</w:t>
      </w:r>
      <w:proofErr w:type="spellEnd"/>
      <w:r w:rsidRPr="0034121D">
        <w:rPr>
          <w:sz w:val="28"/>
          <w:lang w:val="uk-UA"/>
        </w:rPr>
        <w:t>. посібник. 2-ге вид., випр. – К.: Знання,  2004. – 348с.</w:t>
      </w:r>
    </w:p>
    <w:p w:rsidR="00B93516" w:rsidRPr="0034121D" w:rsidRDefault="00B93516" w:rsidP="00B93516">
      <w:pPr>
        <w:numPr>
          <w:ilvl w:val="0"/>
          <w:numId w:val="6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Терещенко Л.О. Інформаційні системи і технології в обліку: </w:t>
      </w:r>
      <w:proofErr w:type="spellStart"/>
      <w:r w:rsidRPr="0034121D">
        <w:rPr>
          <w:sz w:val="28"/>
          <w:szCs w:val="28"/>
          <w:lang w:val="uk-UA"/>
        </w:rPr>
        <w:t>Навч</w:t>
      </w:r>
      <w:proofErr w:type="spellEnd"/>
      <w:r w:rsidRPr="0034121D">
        <w:rPr>
          <w:sz w:val="28"/>
          <w:szCs w:val="28"/>
          <w:lang w:val="uk-UA"/>
        </w:rPr>
        <w:t xml:space="preserve">. </w:t>
      </w:r>
      <w:proofErr w:type="spellStart"/>
      <w:r w:rsidRPr="0034121D">
        <w:rPr>
          <w:sz w:val="28"/>
          <w:szCs w:val="28"/>
          <w:lang w:val="uk-UA"/>
        </w:rPr>
        <w:t>посібник.-</w:t>
      </w:r>
      <w:proofErr w:type="spellEnd"/>
      <w:r w:rsidRPr="0034121D">
        <w:rPr>
          <w:sz w:val="28"/>
          <w:szCs w:val="28"/>
          <w:lang w:val="uk-UA"/>
        </w:rPr>
        <w:t xml:space="preserve"> К.:КНЕУ, 2004. – 187 с.</w:t>
      </w:r>
    </w:p>
    <w:p w:rsidR="00B93516" w:rsidRPr="0034121D" w:rsidRDefault="00B93516" w:rsidP="00B93516">
      <w:pPr>
        <w:numPr>
          <w:ilvl w:val="0"/>
          <w:numId w:val="6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Дубій О. 12  уроків  з  1С:Бухгалтерії – Львів: Бак, 2001.- 161с.</w:t>
      </w:r>
    </w:p>
    <w:p w:rsidR="00B93516" w:rsidRPr="0034121D" w:rsidRDefault="00B93516" w:rsidP="00B93516">
      <w:pPr>
        <w:numPr>
          <w:ilvl w:val="0"/>
          <w:numId w:val="6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Рязанцева Н.А., Рязанцев Д.Н. 1С:</w:t>
      </w:r>
      <w:proofErr w:type="spellStart"/>
      <w:r w:rsidRPr="0034121D">
        <w:rPr>
          <w:sz w:val="28"/>
          <w:szCs w:val="28"/>
          <w:lang w:val="uk-UA"/>
        </w:rPr>
        <w:t>Предприятие</w:t>
      </w:r>
      <w:proofErr w:type="spellEnd"/>
      <w:r w:rsidRPr="0034121D">
        <w:rPr>
          <w:sz w:val="28"/>
          <w:szCs w:val="28"/>
          <w:lang w:val="uk-UA"/>
        </w:rPr>
        <w:t xml:space="preserve">. </w:t>
      </w:r>
      <w:proofErr w:type="spellStart"/>
      <w:r w:rsidRPr="0034121D">
        <w:rPr>
          <w:sz w:val="28"/>
          <w:szCs w:val="28"/>
          <w:lang w:val="uk-UA"/>
        </w:rPr>
        <w:t>Бухгалтерский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учет</w:t>
      </w:r>
      <w:proofErr w:type="spellEnd"/>
      <w:r w:rsidRPr="0034121D">
        <w:rPr>
          <w:sz w:val="28"/>
          <w:szCs w:val="28"/>
          <w:lang w:val="uk-UA"/>
        </w:rPr>
        <w:t xml:space="preserve">. </w:t>
      </w:r>
      <w:proofErr w:type="spellStart"/>
      <w:r w:rsidRPr="0034121D">
        <w:rPr>
          <w:sz w:val="28"/>
          <w:szCs w:val="28"/>
          <w:lang w:val="uk-UA"/>
        </w:rPr>
        <w:t>Секреты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работы</w:t>
      </w:r>
      <w:proofErr w:type="spellEnd"/>
      <w:r w:rsidRPr="0034121D">
        <w:rPr>
          <w:sz w:val="28"/>
          <w:szCs w:val="28"/>
          <w:lang w:val="uk-UA"/>
        </w:rPr>
        <w:t xml:space="preserve">. – </w:t>
      </w:r>
      <w:proofErr w:type="spellStart"/>
      <w:r w:rsidRPr="0034121D">
        <w:rPr>
          <w:sz w:val="28"/>
          <w:szCs w:val="28"/>
          <w:lang w:val="uk-UA"/>
        </w:rPr>
        <w:t>СПб</w:t>
      </w:r>
      <w:proofErr w:type="spellEnd"/>
      <w:r w:rsidRPr="0034121D">
        <w:rPr>
          <w:sz w:val="28"/>
          <w:szCs w:val="28"/>
          <w:lang w:val="uk-UA"/>
        </w:rPr>
        <w:t xml:space="preserve">.: </w:t>
      </w:r>
      <w:proofErr w:type="spellStart"/>
      <w:r w:rsidRPr="0034121D">
        <w:rPr>
          <w:sz w:val="28"/>
          <w:szCs w:val="28"/>
          <w:lang w:val="uk-UA"/>
        </w:rPr>
        <w:t>БХВ-Петербург</w:t>
      </w:r>
      <w:proofErr w:type="spellEnd"/>
      <w:r w:rsidRPr="0034121D">
        <w:rPr>
          <w:sz w:val="28"/>
          <w:szCs w:val="28"/>
          <w:lang w:val="uk-UA"/>
        </w:rPr>
        <w:t>, 2002.</w:t>
      </w:r>
    </w:p>
    <w:p w:rsidR="00B93516" w:rsidRPr="0034121D" w:rsidRDefault="00B93516" w:rsidP="00B93516">
      <w:pPr>
        <w:numPr>
          <w:ilvl w:val="0"/>
          <w:numId w:val="6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>Уткін  Ю.А. Курс  бухгалтерського обліку за допомогою  програми              1С: Бухгалтерія 7.7 для України. – Харків: Tora-Kagi, 2003.</w:t>
      </w:r>
    </w:p>
    <w:p w:rsidR="00B93516" w:rsidRPr="0034121D" w:rsidRDefault="00B93516" w:rsidP="00B93516">
      <w:pPr>
        <w:numPr>
          <w:ilvl w:val="0"/>
          <w:numId w:val="6"/>
        </w:numPr>
        <w:tabs>
          <w:tab w:val="clear" w:pos="960"/>
          <w:tab w:val="num" w:pos="0"/>
          <w:tab w:val="left" w:pos="1080"/>
        </w:tabs>
        <w:ind w:left="0" w:firstLine="720"/>
        <w:jc w:val="both"/>
        <w:rPr>
          <w:sz w:val="28"/>
          <w:lang w:val="uk-UA"/>
        </w:rPr>
      </w:pPr>
      <w:proofErr w:type="spellStart"/>
      <w:r w:rsidRPr="0034121D">
        <w:rPr>
          <w:sz w:val="28"/>
          <w:szCs w:val="28"/>
          <w:lang w:val="uk-UA"/>
        </w:rPr>
        <w:t>Кузьмінський</w:t>
      </w:r>
      <w:proofErr w:type="spellEnd"/>
      <w:r w:rsidRPr="0034121D">
        <w:rPr>
          <w:sz w:val="28"/>
          <w:szCs w:val="28"/>
          <w:lang w:val="uk-UA"/>
        </w:rPr>
        <w:t xml:space="preserve"> Ю.А. Автоматизація оперативного обліку та контролю</w:t>
      </w:r>
      <w:r w:rsidRPr="0034121D">
        <w:rPr>
          <w:sz w:val="28"/>
          <w:lang w:val="uk-UA"/>
        </w:rPr>
        <w:t xml:space="preserve"> міжнародних економічних операцій. – К.: КНЕУ, 2001.</w:t>
      </w:r>
    </w:p>
    <w:p w:rsidR="00B93516" w:rsidRPr="0034121D" w:rsidRDefault="00B93516" w:rsidP="00B93516">
      <w:pPr>
        <w:numPr>
          <w:ilvl w:val="0"/>
          <w:numId w:val="8"/>
        </w:numPr>
        <w:tabs>
          <w:tab w:val="clear" w:pos="927"/>
          <w:tab w:val="num" w:pos="0"/>
          <w:tab w:val="num" w:pos="709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34121D">
        <w:rPr>
          <w:sz w:val="28"/>
          <w:szCs w:val="28"/>
          <w:lang w:val="uk-UA"/>
        </w:rPr>
        <w:t>Васьковська</w:t>
      </w:r>
      <w:proofErr w:type="spellEnd"/>
      <w:r w:rsidRPr="0034121D">
        <w:rPr>
          <w:sz w:val="28"/>
          <w:szCs w:val="28"/>
          <w:lang w:val="uk-UA"/>
        </w:rPr>
        <w:t xml:space="preserve"> М.С. Інформаційні системи обліку: </w:t>
      </w:r>
      <w:proofErr w:type="spellStart"/>
      <w:r w:rsidRPr="0034121D">
        <w:rPr>
          <w:sz w:val="28"/>
          <w:szCs w:val="28"/>
          <w:lang w:val="uk-UA"/>
        </w:rPr>
        <w:t>Навч</w:t>
      </w:r>
      <w:proofErr w:type="spellEnd"/>
      <w:r w:rsidRPr="0034121D">
        <w:rPr>
          <w:sz w:val="28"/>
          <w:szCs w:val="28"/>
          <w:lang w:val="uk-UA"/>
        </w:rPr>
        <w:t xml:space="preserve">. Посібник для студентів спеціальності </w:t>
      </w:r>
      <w:proofErr w:type="spellStart"/>
      <w:r w:rsidRPr="0034121D">
        <w:rPr>
          <w:sz w:val="28"/>
          <w:szCs w:val="28"/>
          <w:lang w:val="uk-UA"/>
        </w:rPr>
        <w:t>„Облік</w:t>
      </w:r>
      <w:proofErr w:type="spellEnd"/>
      <w:r w:rsidRPr="0034121D">
        <w:rPr>
          <w:sz w:val="28"/>
          <w:szCs w:val="28"/>
          <w:lang w:val="uk-UA"/>
        </w:rPr>
        <w:t xml:space="preserve"> та </w:t>
      </w:r>
      <w:proofErr w:type="spellStart"/>
      <w:r w:rsidRPr="0034121D">
        <w:rPr>
          <w:sz w:val="28"/>
          <w:szCs w:val="28"/>
          <w:lang w:val="uk-UA"/>
        </w:rPr>
        <w:t>аудит”</w:t>
      </w:r>
      <w:proofErr w:type="spellEnd"/>
      <w:r w:rsidRPr="0034121D">
        <w:rPr>
          <w:sz w:val="28"/>
          <w:szCs w:val="28"/>
          <w:lang w:val="uk-UA"/>
        </w:rPr>
        <w:t>. -  Хмельницький: ТУП, 2003.</w:t>
      </w:r>
    </w:p>
    <w:p w:rsidR="00B93516" w:rsidRPr="0034121D" w:rsidRDefault="00B93516" w:rsidP="00B93516">
      <w:pPr>
        <w:numPr>
          <w:ilvl w:val="0"/>
          <w:numId w:val="8"/>
        </w:numPr>
        <w:tabs>
          <w:tab w:val="clear" w:pos="927"/>
          <w:tab w:val="num" w:pos="0"/>
          <w:tab w:val="num" w:pos="709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Інформаційні системи і технології в економіці: Посібник. За ред. проф. В.С.Пономаренка. - К.: </w:t>
      </w:r>
      <w:proofErr w:type="spellStart"/>
      <w:r w:rsidRPr="0034121D">
        <w:rPr>
          <w:sz w:val="28"/>
          <w:szCs w:val="28"/>
          <w:lang w:val="uk-UA"/>
        </w:rPr>
        <w:t>„Академія”</w:t>
      </w:r>
      <w:proofErr w:type="spellEnd"/>
      <w:r w:rsidRPr="0034121D">
        <w:rPr>
          <w:sz w:val="28"/>
          <w:szCs w:val="28"/>
          <w:lang w:val="uk-UA"/>
        </w:rPr>
        <w:t>, 2002.</w:t>
      </w:r>
    </w:p>
    <w:p w:rsidR="00B93516" w:rsidRPr="0034121D" w:rsidRDefault="00B93516" w:rsidP="00B93516">
      <w:pPr>
        <w:numPr>
          <w:ilvl w:val="0"/>
          <w:numId w:val="8"/>
        </w:numPr>
        <w:tabs>
          <w:tab w:val="clear" w:pos="927"/>
          <w:tab w:val="num" w:pos="0"/>
          <w:tab w:val="num" w:pos="709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lastRenderedPageBreak/>
        <w:t xml:space="preserve">Основи інформаційних систем: </w:t>
      </w:r>
      <w:proofErr w:type="spellStart"/>
      <w:r w:rsidRPr="0034121D">
        <w:rPr>
          <w:sz w:val="28"/>
          <w:szCs w:val="28"/>
          <w:lang w:val="uk-UA"/>
        </w:rPr>
        <w:t>Навч</w:t>
      </w:r>
      <w:proofErr w:type="spellEnd"/>
      <w:r w:rsidRPr="0034121D">
        <w:rPr>
          <w:sz w:val="28"/>
          <w:szCs w:val="28"/>
          <w:lang w:val="uk-UA"/>
        </w:rPr>
        <w:t>. посібник. За ред.  В.Ф.Ситника. - К.: КНЕУ, 2003 .</w:t>
      </w:r>
    </w:p>
    <w:p w:rsidR="00B93516" w:rsidRPr="0034121D" w:rsidRDefault="00B93516" w:rsidP="00B93516">
      <w:pPr>
        <w:numPr>
          <w:ilvl w:val="0"/>
          <w:numId w:val="8"/>
        </w:numPr>
        <w:tabs>
          <w:tab w:val="clear" w:pos="927"/>
          <w:tab w:val="num" w:pos="0"/>
          <w:tab w:val="num" w:pos="709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34121D">
        <w:rPr>
          <w:sz w:val="28"/>
          <w:szCs w:val="28"/>
          <w:lang w:val="uk-UA"/>
        </w:rPr>
        <w:t>Страхарчук</w:t>
      </w:r>
      <w:proofErr w:type="spellEnd"/>
      <w:r w:rsidRPr="0034121D">
        <w:rPr>
          <w:sz w:val="28"/>
          <w:szCs w:val="28"/>
          <w:lang w:val="uk-UA"/>
        </w:rPr>
        <w:t xml:space="preserve"> А.А. Інформаційні </w:t>
      </w:r>
      <w:proofErr w:type="spellStart"/>
      <w:r w:rsidRPr="0034121D">
        <w:rPr>
          <w:sz w:val="28"/>
          <w:szCs w:val="28"/>
          <w:lang w:val="uk-UA"/>
        </w:rPr>
        <w:t>технології.-</w:t>
      </w:r>
      <w:proofErr w:type="spellEnd"/>
      <w:r w:rsidRPr="0034121D">
        <w:rPr>
          <w:sz w:val="28"/>
          <w:szCs w:val="28"/>
          <w:lang w:val="uk-UA"/>
        </w:rPr>
        <w:t xml:space="preserve"> К.: КНЕУ, 2001.</w:t>
      </w:r>
    </w:p>
    <w:p w:rsidR="00B93516" w:rsidRPr="0034121D" w:rsidRDefault="00B93516" w:rsidP="00B93516">
      <w:pPr>
        <w:numPr>
          <w:ilvl w:val="0"/>
          <w:numId w:val="8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34121D">
        <w:rPr>
          <w:sz w:val="28"/>
          <w:szCs w:val="28"/>
          <w:lang w:val="uk-UA"/>
        </w:rPr>
        <w:t>Шуремов</w:t>
      </w:r>
      <w:proofErr w:type="spellEnd"/>
      <w:r w:rsidRPr="0034121D">
        <w:rPr>
          <w:sz w:val="28"/>
          <w:szCs w:val="28"/>
          <w:lang w:val="uk-UA"/>
        </w:rPr>
        <w:t xml:space="preserve"> Е.Л. </w:t>
      </w:r>
      <w:proofErr w:type="spellStart"/>
      <w:r w:rsidRPr="0034121D">
        <w:rPr>
          <w:sz w:val="28"/>
          <w:szCs w:val="28"/>
          <w:lang w:val="uk-UA"/>
        </w:rPr>
        <w:t>Информационные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технологии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финансового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планирования</w:t>
      </w:r>
      <w:proofErr w:type="spellEnd"/>
      <w:r w:rsidRPr="0034121D">
        <w:rPr>
          <w:sz w:val="28"/>
          <w:szCs w:val="28"/>
          <w:lang w:val="uk-UA"/>
        </w:rPr>
        <w:t xml:space="preserve"> и </w:t>
      </w:r>
      <w:proofErr w:type="spellStart"/>
      <w:r w:rsidRPr="0034121D">
        <w:rPr>
          <w:sz w:val="28"/>
          <w:szCs w:val="28"/>
          <w:lang w:val="uk-UA"/>
        </w:rPr>
        <w:t>экономического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анализа</w:t>
      </w:r>
      <w:proofErr w:type="spellEnd"/>
      <w:r w:rsidRPr="0034121D">
        <w:rPr>
          <w:sz w:val="28"/>
          <w:szCs w:val="28"/>
          <w:lang w:val="uk-UA"/>
        </w:rPr>
        <w:t>. – М.: ООО «1С-Паблишинг», 2003.</w:t>
      </w:r>
    </w:p>
    <w:p w:rsidR="00B93516" w:rsidRPr="0034121D" w:rsidRDefault="00B93516" w:rsidP="00B93516">
      <w:pPr>
        <w:numPr>
          <w:ilvl w:val="0"/>
          <w:numId w:val="8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34121D">
        <w:rPr>
          <w:sz w:val="28"/>
          <w:szCs w:val="28"/>
          <w:lang w:val="uk-UA"/>
        </w:rPr>
        <w:t>Шквір</w:t>
      </w:r>
      <w:proofErr w:type="spellEnd"/>
      <w:r w:rsidRPr="0034121D">
        <w:rPr>
          <w:sz w:val="28"/>
          <w:szCs w:val="28"/>
          <w:lang w:val="uk-UA"/>
        </w:rPr>
        <w:t xml:space="preserve"> В.Д., Загородній А.Г., Височан О.С. Інформаційні системи і  технології в обліку. - Львів, ВНУ </w:t>
      </w:r>
      <w:proofErr w:type="spellStart"/>
      <w:r w:rsidRPr="0034121D">
        <w:rPr>
          <w:sz w:val="28"/>
          <w:szCs w:val="28"/>
          <w:lang w:val="uk-UA"/>
        </w:rPr>
        <w:t>„Львівська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політехніка”</w:t>
      </w:r>
      <w:proofErr w:type="spellEnd"/>
      <w:r w:rsidRPr="0034121D">
        <w:rPr>
          <w:sz w:val="28"/>
          <w:szCs w:val="28"/>
          <w:lang w:val="uk-UA"/>
        </w:rPr>
        <w:t>, 2003.</w:t>
      </w:r>
    </w:p>
    <w:p w:rsidR="00B93516" w:rsidRPr="0034121D" w:rsidRDefault="00B93516" w:rsidP="00B93516">
      <w:pPr>
        <w:numPr>
          <w:ilvl w:val="0"/>
          <w:numId w:val="8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34121D">
        <w:rPr>
          <w:sz w:val="28"/>
          <w:szCs w:val="28"/>
          <w:lang w:val="uk-UA"/>
        </w:rPr>
        <w:t>Ильина</w:t>
      </w:r>
      <w:proofErr w:type="spellEnd"/>
      <w:r w:rsidRPr="0034121D">
        <w:rPr>
          <w:sz w:val="28"/>
          <w:szCs w:val="28"/>
          <w:lang w:val="uk-UA"/>
        </w:rPr>
        <w:t xml:space="preserve"> О.П. </w:t>
      </w:r>
      <w:proofErr w:type="spellStart"/>
      <w:r w:rsidRPr="0034121D">
        <w:rPr>
          <w:sz w:val="28"/>
          <w:szCs w:val="28"/>
          <w:lang w:val="uk-UA"/>
        </w:rPr>
        <w:t>Информационные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технологии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бухгалтерского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учета</w:t>
      </w:r>
      <w:proofErr w:type="spellEnd"/>
      <w:r w:rsidRPr="0034121D">
        <w:rPr>
          <w:sz w:val="28"/>
          <w:szCs w:val="28"/>
          <w:lang w:val="uk-UA"/>
        </w:rPr>
        <w:t xml:space="preserve">. </w:t>
      </w:r>
      <w:proofErr w:type="spellStart"/>
      <w:r w:rsidRPr="0034121D">
        <w:rPr>
          <w:sz w:val="28"/>
          <w:szCs w:val="28"/>
          <w:lang w:val="uk-UA"/>
        </w:rPr>
        <w:t>Учебник</w:t>
      </w:r>
      <w:proofErr w:type="spellEnd"/>
      <w:r w:rsidRPr="0034121D">
        <w:rPr>
          <w:sz w:val="28"/>
          <w:szCs w:val="28"/>
          <w:lang w:val="uk-UA"/>
        </w:rPr>
        <w:t xml:space="preserve">. - </w:t>
      </w:r>
      <w:proofErr w:type="spellStart"/>
      <w:r w:rsidRPr="0034121D">
        <w:rPr>
          <w:sz w:val="28"/>
          <w:szCs w:val="28"/>
          <w:lang w:val="uk-UA"/>
        </w:rPr>
        <w:t>СПб</w:t>
      </w:r>
      <w:proofErr w:type="spellEnd"/>
      <w:r w:rsidRPr="0034121D">
        <w:rPr>
          <w:sz w:val="28"/>
          <w:szCs w:val="28"/>
          <w:lang w:val="uk-UA"/>
        </w:rPr>
        <w:t xml:space="preserve">:, </w:t>
      </w:r>
      <w:proofErr w:type="spellStart"/>
      <w:r w:rsidRPr="0034121D">
        <w:rPr>
          <w:sz w:val="28"/>
          <w:szCs w:val="28"/>
          <w:lang w:val="uk-UA"/>
        </w:rPr>
        <w:t>Питер</w:t>
      </w:r>
      <w:proofErr w:type="spellEnd"/>
      <w:r w:rsidRPr="0034121D">
        <w:rPr>
          <w:sz w:val="28"/>
          <w:szCs w:val="28"/>
          <w:lang w:val="uk-UA"/>
        </w:rPr>
        <w:t>, 2002.</w:t>
      </w:r>
    </w:p>
    <w:p w:rsidR="00B93516" w:rsidRPr="0034121D" w:rsidRDefault="00B93516" w:rsidP="00B93516">
      <w:pPr>
        <w:numPr>
          <w:ilvl w:val="0"/>
          <w:numId w:val="8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34121D">
        <w:rPr>
          <w:sz w:val="28"/>
          <w:szCs w:val="28"/>
          <w:lang w:val="uk-UA"/>
        </w:rPr>
        <w:t>Широков</w:t>
      </w:r>
      <w:proofErr w:type="spellEnd"/>
      <w:r w:rsidRPr="0034121D">
        <w:rPr>
          <w:sz w:val="28"/>
          <w:szCs w:val="28"/>
          <w:lang w:val="uk-UA"/>
        </w:rPr>
        <w:t xml:space="preserve"> Л.А. </w:t>
      </w:r>
      <w:proofErr w:type="spellStart"/>
      <w:r w:rsidRPr="0034121D">
        <w:rPr>
          <w:sz w:val="28"/>
          <w:szCs w:val="28"/>
          <w:lang w:val="uk-UA"/>
        </w:rPr>
        <w:t>Бухгалтерские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информационные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системы</w:t>
      </w:r>
      <w:proofErr w:type="spellEnd"/>
      <w:r w:rsidRPr="0034121D">
        <w:rPr>
          <w:sz w:val="28"/>
          <w:szCs w:val="28"/>
          <w:lang w:val="uk-UA"/>
        </w:rPr>
        <w:t xml:space="preserve">: </w:t>
      </w:r>
      <w:proofErr w:type="spellStart"/>
      <w:r w:rsidRPr="0034121D">
        <w:rPr>
          <w:sz w:val="28"/>
          <w:szCs w:val="28"/>
          <w:lang w:val="uk-UA"/>
        </w:rPr>
        <w:t>Уч.пособие</w:t>
      </w:r>
      <w:proofErr w:type="spellEnd"/>
      <w:r w:rsidRPr="0034121D">
        <w:rPr>
          <w:sz w:val="28"/>
          <w:szCs w:val="28"/>
          <w:lang w:val="uk-UA"/>
        </w:rPr>
        <w:t>.  – М:, МГИУ, 2002.</w:t>
      </w:r>
    </w:p>
    <w:p w:rsidR="00B93516" w:rsidRPr="0034121D" w:rsidRDefault="00B93516" w:rsidP="00B93516">
      <w:pPr>
        <w:numPr>
          <w:ilvl w:val="0"/>
          <w:numId w:val="8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34121D">
        <w:rPr>
          <w:sz w:val="28"/>
          <w:szCs w:val="28"/>
          <w:lang w:val="uk-UA"/>
        </w:rPr>
        <w:t>Патрушина</w:t>
      </w:r>
      <w:proofErr w:type="spellEnd"/>
      <w:r w:rsidRPr="0034121D">
        <w:rPr>
          <w:sz w:val="28"/>
          <w:szCs w:val="28"/>
          <w:lang w:val="uk-UA"/>
        </w:rPr>
        <w:t xml:space="preserve"> С.М. </w:t>
      </w:r>
      <w:proofErr w:type="spellStart"/>
      <w:r w:rsidRPr="0034121D">
        <w:rPr>
          <w:sz w:val="28"/>
          <w:szCs w:val="28"/>
          <w:lang w:val="uk-UA"/>
        </w:rPr>
        <w:t>Информационные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системы</w:t>
      </w:r>
      <w:proofErr w:type="spellEnd"/>
      <w:r w:rsidRPr="0034121D">
        <w:rPr>
          <w:sz w:val="28"/>
          <w:szCs w:val="28"/>
          <w:lang w:val="uk-UA"/>
        </w:rPr>
        <w:t xml:space="preserve"> в </w:t>
      </w:r>
      <w:proofErr w:type="spellStart"/>
      <w:r w:rsidRPr="0034121D">
        <w:rPr>
          <w:sz w:val="28"/>
          <w:szCs w:val="28"/>
          <w:lang w:val="uk-UA"/>
        </w:rPr>
        <w:t>бухгалтерском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учете</w:t>
      </w:r>
      <w:proofErr w:type="spellEnd"/>
      <w:r w:rsidRPr="0034121D">
        <w:rPr>
          <w:sz w:val="28"/>
          <w:szCs w:val="28"/>
          <w:lang w:val="uk-UA"/>
        </w:rPr>
        <w:t xml:space="preserve">.              </w:t>
      </w:r>
      <w:proofErr w:type="spellStart"/>
      <w:r w:rsidRPr="0034121D">
        <w:rPr>
          <w:sz w:val="28"/>
          <w:szCs w:val="28"/>
          <w:lang w:val="uk-UA"/>
        </w:rPr>
        <w:t>Уч</w:t>
      </w:r>
      <w:proofErr w:type="spellEnd"/>
      <w:r w:rsidRPr="0034121D">
        <w:rPr>
          <w:sz w:val="28"/>
          <w:szCs w:val="28"/>
          <w:lang w:val="uk-UA"/>
        </w:rPr>
        <w:t xml:space="preserve">. </w:t>
      </w:r>
      <w:proofErr w:type="spellStart"/>
      <w:r w:rsidRPr="0034121D">
        <w:rPr>
          <w:sz w:val="28"/>
          <w:szCs w:val="28"/>
          <w:lang w:val="uk-UA"/>
        </w:rPr>
        <w:t>пособие</w:t>
      </w:r>
      <w:proofErr w:type="spellEnd"/>
      <w:r w:rsidRPr="0034121D">
        <w:rPr>
          <w:sz w:val="28"/>
          <w:szCs w:val="28"/>
          <w:lang w:val="uk-UA"/>
        </w:rPr>
        <w:t>. – М.: ИЦ «</w:t>
      </w:r>
      <w:proofErr w:type="spellStart"/>
      <w:r w:rsidRPr="0034121D">
        <w:rPr>
          <w:sz w:val="28"/>
          <w:szCs w:val="28"/>
          <w:lang w:val="uk-UA"/>
        </w:rPr>
        <w:t>Март</w:t>
      </w:r>
      <w:proofErr w:type="spellEnd"/>
      <w:r w:rsidRPr="0034121D">
        <w:rPr>
          <w:sz w:val="28"/>
          <w:szCs w:val="28"/>
          <w:lang w:val="uk-UA"/>
        </w:rPr>
        <w:t>», 2003.</w:t>
      </w:r>
    </w:p>
    <w:p w:rsidR="00B93516" w:rsidRPr="0034121D" w:rsidRDefault="00B93516" w:rsidP="00B93516">
      <w:pPr>
        <w:numPr>
          <w:ilvl w:val="0"/>
          <w:numId w:val="8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Федорова Г.В. </w:t>
      </w:r>
      <w:proofErr w:type="spellStart"/>
      <w:r w:rsidRPr="0034121D">
        <w:rPr>
          <w:sz w:val="28"/>
          <w:szCs w:val="28"/>
          <w:lang w:val="uk-UA"/>
        </w:rPr>
        <w:t>Информационные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технологии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бухгалтерского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учета</w:t>
      </w:r>
      <w:proofErr w:type="spellEnd"/>
      <w:r w:rsidRPr="0034121D">
        <w:rPr>
          <w:sz w:val="28"/>
          <w:szCs w:val="28"/>
          <w:lang w:val="uk-UA"/>
        </w:rPr>
        <w:t xml:space="preserve">, </w:t>
      </w:r>
      <w:proofErr w:type="spellStart"/>
      <w:r w:rsidRPr="0034121D">
        <w:rPr>
          <w:sz w:val="28"/>
          <w:szCs w:val="28"/>
          <w:lang w:val="uk-UA"/>
        </w:rPr>
        <w:t>анализа</w:t>
      </w:r>
      <w:proofErr w:type="spellEnd"/>
      <w:r w:rsidRPr="0034121D">
        <w:rPr>
          <w:sz w:val="28"/>
          <w:szCs w:val="28"/>
          <w:lang w:val="uk-UA"/>
        </w:rPr>
        <w:t xml:space="preserve"> и аудита. – М.: </w:t>
      </w:r>
      <w:proofErr w:type="spellStart"/>
      <w:r w:rsidRPr="0034121D">
        <w:rPr>
          <w:sz w:val="28"/>
          <w:szCs w:val="28"/>
          <w:lang w:val="uk-UA"/>
        </w:rPr>
        <w:t>Изд-во</w:t>
      </w:r>
      <w:proofErr w:type="spellEnd"/>
      <w:r w:rsidRPr="0034121D">
        <w:rPr>
          <w:sz w:val="28"/>
          <w:szCs w:val="28"/>
          <w:lang w:val="uk-UA"/>
        </w:rPr>
        <w:t xml:space="preserve"> «Омега-Л», 2004.</w:t>
      </w:r>
    </w:p>
    <w:p w:rsidR="00B93516" w:rsidRPr="0034121D" w:rsidRDefault="00B93516" w:rsidP="00B93516">
      <w:pPr>
        <w:numPr>
          <w:ilvl w:val="0"/>
          <w:numId w:val="8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34121D">
        <w:rPr>
          <w:sz w:val="28"/>
          <w:szCs w:val="28"/>
          <w:lang w:val="uk-UA"/>
        </w:rPr>
        <w:t>Бутинець</w:t>
      </w:r>
      <w:proofErr w:type="spellEnd"/>
      <w:r w:rsidRPr="0034121D">
        <w:rPr>
          <w:sz w:val="28"/>
          <w:szCs w:val="28"/>
          <w:lang w:val="uk-UA"/>
        </w:rPr>
        <w:t xml:space="preserve"> Ф.Ф., </w:t>
      </w:r>
      <w:proofErr w:type="spellStart"/>
      <w:r w:rsidRPr="0034121D">
        <w:rPr>
          <w:sz w:val="28"/>
          <w:szCs w:val="28"/>
          <w:lang w:val="uk-UA"/>
        </w:rPr>
        <w:t>Івахненков</w:t>
      </w:r>
      <w:proofErr w:type="spellEnd"/>
      <w:r w:rsidRPr="0034121D">
        <w:rPr>
          <w:sz w:val="28"/>
          <w:szCs w:val="28"/>
          <w:lang w:val="uk-UA"/>
        </w:rPr>
        <w:t xml:space="preserve"> С.В., </w:t>
      </w:r>
      <w:proofErr w:type="spellStart"/>
      <w:r w:rsidRPr="0034121D">
        <w:rPr>
          <w:sz w:val="28"/>
          <w:szCs w:val="28"/>
          <w:lang w:val="uk-UA"/>
        </w:rPr>
        <w:t>Давидюк</w:t>
      </w:r>
      <w:proofErr w:type="spellEnd"/>
      <w:r w:rsidRPr="0034121D">
        <w:rPr>
          <w:sz w:val="28"/>
          <w:szCs w:val="28"/>
          <w:lang w:val="uk-UA"/>
        </w:rPr>
        <w:t xml:space="preserve"> Т.В., </w:t>
      </w:r>
      <w:proofErr w:type="spellStart"/>
      <w:r w:rsidRPr="0034121D">
        <w:rPr>
          <w:sz w:val="28"/>
          <w:szCs w:val="28"/>
          <w:lang w:val="uk-UA"/>
        </w:rPr>
        <w:t>Шахрайчук</w:t>
      </w:r>
      <w:proofErr w:type="spellEnd"/>
      <w:r w:rsidRPr="0034121D">
        <w:rPr>
          <w:sz w:val="28"/>
          <w:szCs w:val="28"/>
          <w:lang w:val="uk-UA"/>
        </w:rPr>
        <w:t xml:space="preserve"> Т.В. Інформаційні системи бухгалтерського обліку: Підручник. - Житомир, ПП </w:t>
      </w:r>
      <w:proofErr w:type="spellStart"/>
      <w:r w:rsidRPr="0034121D">
        <w:rPr>
          <w:sz w:val="28"/>
          <w:szCs w:val="28"/>
          <w:lang w:val="uk-UA"/>
        </w:rPr>
        <w:t>„Рута”</w:t>
      </w:r>
      <w:proofErr w:type="spellEnd"/>
      <w:r w:rsidRPr="0034121D">
        <w:rPr>
          <w:sz w:val="28"/>
          <w:szCs w:val="28"/>
          <w:lang w:val="uk-UA"/>
        </w:rPr>
        <w:t>, 2004.-544с.</w:t>
      </w:r>
    </w:p>
    <w:p w:rsidR="00B93516" w:rsidRPr="0034121D" w:rsidRDefault="00B93516" w:rsidP="00B93516">
      <w:pPr>
        <w:numPr>
          <w:ilvl w:val="0"/>
          <w:numId w:val="8"/>
        </w:numPr>
        <w:tabs>
          <w:tab w:val="clear" w:pos="927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Семенов М.И., </w:t>
      </w:r>
      <w:proofErr w:type="spellStart"/>
      <w:r w:rsidRPr="0034121D">
        <w:rPr>
          <w:sz w:val="28"/>
          <w:szCs w:val="28"/>
          <w:lang w:val="uk-UA"/>
        </w:rPr>
        <w:t>Трубилин</w:t>
      </w:r>
      <w:proofErr w:type="spellEnd"/>
      <w:r w:rsidRPr="0034121D">
        <w:rPr>
          <w:sz w:val="28"/>
          <w:szCs w:val="28"/>
          <w:lang w:val="uk-UA"/>
        </w:rPr>
        <w:t xml:space="preserve"> И.Т., </w:t>
      </w:r>
      <w:proofErr w:type="spellStart"/>
      <w:r w:rsidRPr="0034121D">
        <w:rPr>
          <w:sz w:val="28"/>
          <w:szCs w:val="28"/>
          <w:lang w:val="uk-UA"/>
        </w:rPr>
        <w:t>Лойко</w:t>
      </w:r>
      <w:proofErr w:type="spellEnd"/>
      <w:r w:rsidRPr="0034121D">
        <w:rPr>
          <w:sz w:val="28"/>
          <w:szCs w:val="28"/>
          <w:lang w:val="uk-UA"/>
        </w:rPr>
        <w:t xml:space="preserve"> В.И., </w:t>
      </w:r>
      <w:proofErr w:type="spellStart"/>
      <w:r w:rsidRPr="0034121D">
        <w:rPr>
          <w:sz w:val="28"/>
          <w:szCs w:val="28"/>
          <w:lang w:val="uk-UA"/>
        </w:rPr>
        <w:t>Барановская</w:t>
      </w:r>
      <w:proofErr w:type="spellEnd"/>
      <w:r w:rsidRPr="0034121D">
        <w:rPr>
          <w:sz w:val="28"/>
          <w:szCs w:val="28"/>
          <w:lang w:val="uk-UA"/>
        </w:rPr>
        <w:t xml:space="preserve"> Т.П. </w:t>
      </w:r>
      <w:proofErr w:type="spellStart"/>
      <w:r w:rsidRPr="0034121D">
        <w:rPr>
          <w:sz w:val="28"/>
          <w:szCs w:val="28"/>
          <w:lang w:val="uk-UA"/>
        </w:rPr>
        <w:t>Автоматизированные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информационные</w:t>
      </w:r>
      <w:proofErr w:type="spellEnd"/>
      <w:r w:rsidRPr="0034121D">
        <w:rPr>
          <w:sz w:val="28"/>
          <w:szCs w:val="28"/>
          <w:lang w:val="uk-UA"/>
        </w:rPr>
        <w:t xml:space="preserve"> технологи в </w:t>
      </w:r>
      <w:proofErr w:type="spellStart"/>
      <w:r w:rsidRPr="0034121D">
        <w:rPr>
          <w:sz w:val="28"/>
          <w:szCs w:val="28"/>
          <w:lang w:val="uk-UA"/>
        </w:rPr>
        <w:t>экономике</w:t>
      </w:r>
      <w:proofErr w:type="spellEnd"/>
      <w:r w:rsidRPr="0034121D">
        <w:rPr>
          <w:sz w:val="28"/>
          <w:szCs w:val="28"/>
          <w:lang w:val="uk-UA"/>
        </w:rPr>
        <w:t xml:space="preserve">:  </w:t>
      </w:r>
      <w:proofErr w:type="spellStart"/>
      <w:r w:rsidRPr="0034121D">
        <w:rPr>
          <w:sz w:val="28"/>
          <w:szCs w:val="28"/>
          <w:lang w:val="uk-UA"/>
        </w:rPr>
        <w:t>Учебник</w:t>
      </w:r>
      <w:proofErr w:type="spellEnd"/>
      <w:r w:rsidRPr="0034121D">
        <w:rPr>
          <w:sz w:val="28"/>
          <w:szCs w:val="28"/>
          <w:lang w:val="uk-UA"/>
        </w:rPr>
        <w:t xml:space="preserve">. </w:t>
      </w:r>
      <w:proofErr w:type="spellStart"/>
      <w:r w:rsidRPr="0034121D">
        <w:rPr>
          <w:sz w:val="28"/>
          <w:szCs w:val="28"/>
          <w:lang w:val="uk-UA"/>
        </w:rPr>
        <w:t>Под</w:t>
      </w:r>
      <w:proofErr w:type="spellEnd"/>
      <w:r w:rsidRPr="0034121D">
        <w:rPr>
          <w:sz w:val="28"/>
          <w:szCs w:val="28"/>
          <w:lang w:val="uk-UA"/>
        </w:rPr>
        <w:t xml:space="preserve"> </w:t>
      </w:r>
      <w:proofErr w:type="spellStart"/>
      <w:r w:rsidRPr="0034121D">
        <w:rPr>
          <w:sz w:val="28"/>
          <w:szCs w:val="28"/>
          <w:lang w:val="uk-UA"/>
        </w:rPr>
        <w:t>общ</w:t>
      </w:r>
      <w:proofErr w:type="spellEnd"/>
      <w:r w:rsidRPr="0034121D">
        <w:rPr>
          <w:sz w:val="28"/>
          <w:szCs w:val="28"/>
          <w:lang w:val="uk-UA"/>
        </w:rPr>
        <w:t xml:space="preserve">. ред. </w:t>
      </w:r>
      <w:proofErr w:type="spellStart"/>
      <w:r w:rsidRPr="0034121D">
        <w:rPr>
          <w:sz w:val="28"/>
          <w:szCs w:val="28"/>
          <w:lang w:val="uk-UA"/>
        </w:rPr>
        <w:t>Трубилина</w:t>
      </w:r>
      <w:proofErr w:type="spellEnd"/>
      <w:r w:rsidRPr="0034121D">
        <w:rPr>
          <w:sz w:val="28"/>
          <w:szCs w:val="28"/>
          <w:lang w:val="uk-UA"/>
        </w:rPr>
        <w:t xml:space="preserve"> И.Т. – М: «</w:t>
      </w:r>
      <w:proofErr w:type="spellStart"/>
      <w:r w:rsidRPr="0034121D">
        <w:rPr>
          <w:sz w:val="28"/>
          <w:szCs w:val="28"/>
          <w:lang w:val="uk-UA"/>
        </w:rPr>
        <w:t>Финансы</w:t>
      </w:r>
      <w:proofErr w:type="spellEnd"/>
      <w:r w:rsidRPr="0034121D">
        <w:rPr>
          <w:sz w:val="28"/>
          <w:szCs w:val="28"/>
          <w:lang w:val="uk-UA"/>
        </w:rPr>
        <w:t xml:space="preserve"> и статистика»,  2003.</w:t>
      </w:r>
    </w:p>
    <w:p w:rsidR="00B93516" w:rsidRDefault="00B93516" w:rsidP="00B93516">
      <w:pPr>
        <w:jc w:val="both"/>
        <w:rPr>
          <w:sz w:val="28"/>
          <w:szCs w:val="28"/>
          <w:lang w:val="uk-UA"/>
        </w:rPr>
      </w:pPr>
      <w:r w:rsidRPr="0034121D">
        <w:rPr>
          <w:sz w:val="28"/>
          <w:szCs w:val="28"/>
          <w:lang w:val="uk-UA"/>
        </w:rPr>
        <w:t xml:space="preserve">      </w:t>
      </w:r>
    </w:p>
    <w:p w:rsidR="00F86E18" w:rsidRDefault="00F86E18" w:rsidP="00F86E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uk-UA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  <w:lang w:val="uk-UA"/>
        </w:rPr>
        <w:t>Інформаційні ресурси</w:t>
      </w:r>
    </w:p>
    <w:p w:rsidR="008A003B" w:rsidRDefault="008A003B" w:rsidP="00F86E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uk-UA"/>
        </w:rPr>
      </w:pPr>
    </w:p>
    <w:p w:rsidR="00F86E18" w:rsidRDefault="00F86E18" w:rsidP="00F86E1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1. </w:t>
      </w:r>
      <w:proofErr w:type="spellStart"/>
      <w:r>
        <w:rPr>
          <w:rFonts w:ascii="TimesNewRomanPSMT" w:hAnsi="TimesNewRomanPSMT" w:cs="TimesNewRomanPSMT"/>
          <w:sz w:val="28"/>
          <w:szCs w:val="28"/>
          <w:lang w:val="uk-UA"/>
        </w:rPr>
        <w:t>www.libary.if.ua</w:t>
      </w:r>
      <w:proofErr w:type="spellEnd"/>
    </w:p>
    <w:p w:rsidR="00F86E18" w:rsidRDefault="00F86E18" w:rsidP="00F86E1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2. www.elbook.com</w:t>
      </w:r>
    </w:p>
    <w:p w:rsidR="00F86E18" w:rsidRDefault="00F86E18" w:rsidP="00F86E1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3. </w:t>
      </w:r>
      <w:proofErr w:type="spellStart"/>
      <w:r>
        <w:rPr>
          <w:rFonts w:ascii="TimesNewRomanPSMT" w:hAnsi="TimesNewRomanPSMT" w:cs="TimesNewRomanPSMT"/>
          <w:sz w:val="28"/>
          <w:szCs w:val="28"/>
          <w:lang w:val="uk-UA"/>
        </w:rPr>
        <w:t>www.libr.org.ua</w:t>
      </w:r>
      <w:proofErr w:type="spellEnd"/>
    </w:p>
    <w:p w:rsidR="00F86E18" w:rsidRDefault="00F86E18" w:rsidP="00F86E1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4. </w:t>
      </w:r>
      <w:proofErr w:type="spellStart"/>
      <w:r>
        <w:rPr>
          <w:rFonts w:ascii="TimesNewRomanPSMT" w:hAnsi="TimesNewRomanPSMT" w:cs="TimesNewRomanPSMT"/>
          <w:sz w:val="28"/>
          <w:szCs w:val="28"/>
          <w:lang w:val="uk-UA"/>
        </w:rPr>
        <w:t>www.zakon.rada.gov.ua</w:t>
      </w:r>
      <w:proofErr w:type="spellEnd"/>
    </w:p>
    <w:p w:rsidR="00F86E18" w:rsidRDefault="00F86E18" w:rsidP="00F86E1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5. http://buhgalter911.com</w:t>
      </w:r>
    </w:p>
    <w:p w:rsidR="00F86E18" w:rsidRDefault="00F86E18" w:rsidP="00F86E1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6. Облік і фінанси АПК. Бухгалтерський портал http://magazine.faaf.org.ua/</w:t>
      </w:r>
    </w:p>
    <w:p w:rsidR="00F86E18" w:rsidRDefault="00F86E18" w:rsidP="00F86E1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7. Газета «Все про бухгалтерський облік» http://vobu.kiev.ua</w:t>
      </w:r>
    </w:p>
    <w:p w:rsidR="00F86E18" w:rsidRDefault="00F86E18" w:rsidP="00F86E1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8. Газета «Урядовий кур’єр» http://www.ukurier.gov.ua/</w:t>
      </w:r>
    </w:p>
    <w:p w:rsidR="00F86E18" w:rsidRDefault="00F86E18" w:rsidP="00F86E18">
      <w:pPr>
        <w:jc w:val="both"/>
        <w:rPr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9. Електронна бібліотека http://pidruchniki.com.ua/</w:t>
      </w:r>
      <w:r>
        <w:rPr>
          <w:rFonts w:ascii="TimesNewRomanPSMT" w:hAnsi="TimesNewRomanPSMT" w:cs="TimesNewRomanPSMT"/>
          <w:sz w:val="20"/>
          <w:szCs w:val="20"/>
          <w:lang w:val="uk-UA"/>
        </w:rPr>
        <w:t>__</w:t>
      </w:r>
    </w:p>
    <w:p w:rsidR="00F86E18" w:rsidRDefault="00F86E18" w:rsidP="00F86E18">
      <w:pPr>
        <w:rPr>
          <w:sz w:val="28"/>
          <w:szCs w:val="28"/>
          <w:lang w:val="uk-UA"/>
        </w:rPr>
      </w:pPr>
    </w:p>
    <w:p w:rsidR="00F86E18" w:rsidRDefault="00F86E18" w:rsidP="00F86E18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27299C">
        <w:rPr>
          <w:b/>
          <w:bCs/>
          <w:sz w:val="28"/>
          <w:szCs w:val="28"/>
          <w:lang w:val="uk-UA"/>
        </w:rPr>
        <w:t xml:space="preserve">4. Формою </w:t>
      </w:r>
      <w:r w:rsidRPr="0027299C">
        <w:rPr>
          <w:sz w:val="28"/>
          <w:szCs w:val="28"/>
          <w:lang w:val="uk-UA"/>
        </w:rPr>
        <w:t>підсумкового контролю</w:t>
      </w:r>
      <w:r w:rsidRPr="0027299C">
        <w:rPr>
          <w:b/>
          <w:bCs/>
          <w:sz w:val="28"/>
          <w:szCs w:val="28"/>
          <w:lang w:val="uk-UA"/>
        </w:rPr>
        <w:t xml:space="preserve"> </w:t>
      </w:r>
      <w:r w:rsidRPr="0027299C">
        <w:rPr>
          <w:sz w:val="28"/>
          <w:szCs w:val="28"/>
          <w:lang w:val="uk-UA"/>
        </w:rPr>
        <w:t>успішності навчання</w:t>
      </w:r>
      <w:r w:rsidRPr="0027299C">
        <w:rPr>
          <w:b/>
          <w:bCs/>
          <w:sz w:val="28"/>
          <w:szCs w:val="28"/>
          <w:lang w:val="uk-UA"/>
        </w:rPr>
        <w:t xml:space="preserve"> </w:t>
      </w:r>
      <w:r w:rsidRPr="0027299C">
        <w:rPr>
          <w:sz w:val="28"/>
          <w:szCs w:val="28"/>
          <w:lang w:val="uk-UA"/>
        </w:rPr>
        <w:t>з дисципліни</w:t>
      </w:r>
      <w:r w:rsidRPr="0027299C">
        <w:rPr>
          <w:bCs/>
          <w:sz w:val="28"/>
          <w:szCs w:val="28"/>
          <w:lang w:val="uk-UA"/>
        </w:rPr>
        <w:t xml:space="preserve"> є </w:t>
      </w:r>
      <w:r w:rsidRPr="0027299C">
        <w:rPr>
          <w:b/>
          <w:bCs/>
          <w:sz w:val="28"/>
          <w:szCs w:val="28"/>
          <w:lang w:val="uk-UA"/>
        </w:rPr>
        <w:t>екзамен.</w:t>
      </w:r>
    </w:p>
    <w:p w:rsidR="008A003B" w:rsidRPr="0027299C" w:rsidRDefault="008A003B" w:rsidP="00F86E18">
      <w:pPr>
        <w:ind w:firstLine="540"/>
        <w:jc w:val="both"/>
        <w:rPr>
          <w:b/>
          <w:bCs/>
          <w:sz w:val="28"/>
          <w:szCs w:val="28"/>
          <w:lang w:val="uk-UA"/>
        </w:rPr>
      </w:pPr>
    </w:p>
    <w:p w:rsidR="00F86E18" w:rsidRPr="0027299C" w:rsidRDefault="00F86E18" w:rsidP="00F86E18">
      <w:pPr>
        <w:ind w:firstLine="540"/>
        <w:jc w:val="both"/>
        <w:rPr>
          <w:sz w:val="28"/>
          <w:lang w:val="uk-UA"/>
        </w:rPr>
      </w:pPr>
      <w:r w:rsidRPr="0027299C">
        <w:rPr>
          <w:bCs/>
          <w:sz w:val="28"/>
          <w:szCs w:val="28"/>
          <w:lang w:val="uk-UA"/>
        </w:rPr>
        <w:t>З</w:t>
      </w:r>
      <w:r w:rsidRPr="0027299C">
        <w:rPr>
          <w:sz w:val="28"/>
          <w:lang w:val="uk-UA"/>
        </w:rPr>
        <w:t>гідно наказу МОН  України від 30.12.05 р. № 774 підсумкова оцінка знань з навчальної дисципліни може визначатися як середньозважена результатів засвоє</w:t>
      </w:r>
      <w:r w:rsidRPr="0027299C">
        <w:rPr>
          <w:sz w:val="28"/>
          <w:lang w:val="uk-UA"/>
        </w:rPr>
        <w:t>н</w:t>
      </w:r>
      <w:r w:rsidRPr="0027299C">
        <w:rPr>
          <w:sz w:val="28"/>
          <w:lang w:val="uk-UA"/>
        </w:rPr>
        <w:t>ня окремих залікових модулів за згодою студента.</w:t>
      </w:r>
    </w:p>
    <w:p w:rsidR="00F86E18" w:rsidRPr="0027299C" w:rsidRDefault="00F86E18" w:rsidP="00F86E18">
      <w:pPr>
        <w:ind w:firstLine="540"/>
        <w:jc w:val="both"/>
        <w:rPr>
          <w:sz w:val="16"/>
          <w:szCs w:val="16"/>
          <w:lang w:val="uk-UA"/>
        </w:rPr>
      </w:pPr>
    </w:p>
    <w:p w:rsidR="008A003B" w:rsidRDefault="008A003B" w:rsidP="00F86E18">
      <w:pPr>
        <w:ind w:firstLine="540"/>
        <w:jc w:val="center"/>
        <w:rPr>
          <w:b/>
          <w:i/>
          <w:sz w:val="28"/>
          <w:szCs w:val="28"/>
          <w:lang w:val="uk-UA"/>
        </w:rPr>
      </w:pPr>
    </w:p>
    <w:p w:rsidR="008A003B" w:rsidRDefault="008A003B" w:rsidP="00F86E18">
      <w:pPr>
        <w:ind w:firstLine="540"/>
        <w:jc w:val="center"/>
        <w:rPr>
          <w:b/>
          <w:i/>
          <w:sz w:val="28"/>
          <w:szCs w:val="28"/>
          <w:lang w:val="uk-UA"/>
        </w:rPr>
      </w:pPr>
    </w:p>
    <w:p w:rsidR="008A003B" w:rsidRDefault="008A003B" w:rsidP="00F86E18">
      <w:pPr>
        <w:ind w:firstLine="540"/>
        <w:jc w:val="center"/>
        <w:rPr>
          <w:b/>
          <w:i/>
          <w:sz w:val="28"/>
          <w:szCs w:val="28"/>
          <w:lang w:val="uk-UA"/>
        </w:rPr>
      </w:pPr>
    </w:p>
    <w:p w:rsidR="00F86E18" w:rsidRDefault="00F86E18" w:rsidP="00F86E18">
      <w:pPr>
        <w:ind w:firstLine="540"/>
        <w:jc w:val="center"/>
        <w:rPr>
          <w:b/>
          <w:i/>
          <w:sz w:val="28"/>
          <w:szCs w:val="28"/>
          <w:lang w:val="uk-UA"/>
        </w:rPr>
      </w:pPr>
      <w:r w:rsidRPr="0027299C">
        <w:rPr>
          <w:b/>
          <w:i/>
          <w:sz w:val="28"/>
          <w:szCs w:val="28"/>
          <w:lang w:val="uk-UA"/>
        </w:rPr>
        <w:lastRenderedPageBreak/>
        <w:t>Відповідність підсумкових семестрових рейтингових оцінок у балах оцінкам за національною шкалою та шкалою ECTS</w:t>
      </w:r>
    </w:p>
    <w:p w:rsidR="008A003B" w:rsidRPr="0027299C" w:rsidRDefault="008A003B" w:rsidP="00F86E18">
      <w:pPr>
        <w:ind w:firstLine="540"/>
        <w:jc w:val="center"/>
        <w:rPr>
          <w:b/>
          <w:i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8"/>
        <w:gridCol w:w="1830"/>
        <w:gridCol w:w="1036"/>
        <w:gridCol w:w="5597"/>
      </w:tblGrid>
      <w:tr w:rsidR="00F86E18" w:rsidRPr="0027299C" w:rsidTr="002C6B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 w:val="restart"/>
            <w:vAlign w:val="center"/>
          </w:tcPr>
          <w:p w:rsidR="00F86E18" w:rsidRPr="0027299C" w:rsidRDefault="00F86E18" w:rsidP="002C6B35">
            <w:pPr>
              <w:jc w:val="center"/>
              <w:rPr>
                <w:lang w:val="uk-UA"/>
              </w:rPr>
            </w:pPr>
            <w:r w:rsidRPr="0027299C">
              <w:rPr>
                <w:lang w:val="uk-UA"/>
              </w:rPr>
              <w:t>Оцінка в балах</w:t>
            </w:r>
          </w:p>
        </w:tc>
        <w:tc>
          <w:tcPr>
            <w:tcW w:w="956" w:type="pct"/>
            <w:vMerge w:val="restart"/>
            <w:vAlign w:val="center"/>
          </w:tcPr>
          <w:p w:rsidR="00F86E18" w:rsidRPr="0027299C" w:rsidRDefault="00F86E18" w:rsidP="002C6B35">
            <w:pPr>
              <w:ind w:right="-34" w:hanging="101"/>
              <w:jc w:val="center"/>
              <w:rPr>
                <w:lang w:val="uk-UA"/>
              </w:rPr>
            </w:pPr>
            <w:r w:rsidRPr="0027299C">
              <w:rPr>
                <w:lang w:val="uk-UA"/>
              </w:rPr>
              <w:t>Оцінка за національною шк</w:t>
            </w:r>
            <w:r w:rsidRPr="0027299C">
              <w:rPr>
                <w:lang w:val="uk-UA"/>
              </w:rPr>
              <w:t>а</w:t>
            </w:r>
            <w:r w:rsidRPr="0027299C">
              <w:rPr>
                <w:lang w:val="uk-UA"/>
              </w:rPr>
              <w:t>лою</w:t>
            </w:r>
          </w:p>
        </w:tc>
        <w:tc>
          <w:tcPr>
            <w:tcW w:w="3465" w:type="pct"/>
            <w:gridSpan w:val="2"/>
            <w:vAlign w:val="center"/>
          </w:tcPr>
          <w:p w:rsidR="00F86E18" w:rsidRPr="0027299C" w:rsidRDefault="00F86E18" w:rsidP="002C6B35">
            <w:pPr>
              <w:jc w:val="center"/>
              <w:rPr>
                <w:lang w:val="uk-UA"/>
              </w:rPr>
            </w:pPr>
            <w:r w:rsidRPr="0027299C">
              <w:rPr>
                <w:lang w:val="uk-UA"/>
              </w:rPr>
              <w:t>Оцінка за шкалою ЄКТС</w:t>
            </w:r>
          </w:p>
        </w:tc>
      </w:tr>
      <w:tr w:rsidR="00F86E18" w:rsidRPr="0027299C" w:rsidTr="002C6B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  <w:vAlign w:val="center"/>
          </w:tcPr>
          <w:p w:rsidR="00F86E18" w:rsidRPr="0027299C" w:rsidRDefault="00F86E18" w:rsidP="002C6B35">
            <w:pPr>
              <w:jc w:val="both"/>
              <w:rPr>
                <w:lang w:val="uk-UA"/>
              </w:rPr>
            </w:pPr>
          </w:p>
        </w:tc>
        <w:tc>
          <w:tcPr>
            <w:tcW w:w="956" w:type="pct"/>
            <w:vMerge/>
            <w:vAlign w:val="center"/>
          </w:tcPr>
          <w:p w:rsidR="00F86E18" w:rsidRPr="0027299C" w:rsidRDefault="00F86E18" w:rsidP="002C6B35">
            <w:pPr>
              <w:jc w:val="both"/>
              <w:rPr>
                <w:lang w:val="uk-UA"/>
              </w:rPr>
            </w:pPr>
          </w:p>
        </w:tc>
        <w:tc>
          <w:tcPr>
            <w:tcW w:w="541" w:type="pct"/>
            <w:vAlign w:val="center"/>
          </w:tcPr>
          <w:p w:rsidR="00F86E18" w:rsidRPr="0027299C" w:rsidRDefault="00F86E18" w:rsidP="002C6B35">
            <w:pPr>
              <w:jc w:val="center"/>
              <w:rPr>
                <w:lang w:val="uk-UA"/>
              </w:rPr>
            </w:pPr>
            <w:r w:rsidRPr="0027299C">
              <w:rPr>
                <w:lang w:val="uk-UA"/>
              </w:rPr>
              <w:t>Оцінка</w:t>
            </w:r>
          </w:p>
        </w:tc>
        <w:tc>
          <w:tcPr>
            <w:tcW w:w="2924" w:type="pct"/>
            <w:vAlign w:val="center"/>
          </w:tcPr>
          <w:p w:rsidR="00F86E18" w:rsidRPr="0027299C" w:rsidRDefault="00F86E18" w:rsidP="002C6B35">
            <w:pPr>
              <w:jc w:val="center"/>
              <w:rPr>
                <w:lang w:val="uk-UA"/>
              </w:rPr>
            </w:pPr>
            <w:r w:rsidRPr="0027299C">
              <w:rPr>
                <w:lang w:val="uk-UA"/>
              </w:rPr>
              <w:t>Критерії</w:t>
            </w:r>
          </w:p>
        </w:tc>
      </w:tr>
      <w:tr w:rsidR="00F86E18" w:rsidRPr="0027299C" w:rsidTr="002C6B35">
        <w:tblPrEx>
          <w:tblCellMar>
            <w:top w:w="0" w:type="dxa"/>
            <w:bottom w:w="0" w:type="dxa"/>
          </w:tblCellMar>
        </w:tblPrEx>
        <w:tc>
          <w:tcPr>
            <w:tcW w:w="579" w:type="pct"/>
            <w:vAlign w:val="center"/>
          </w:tcPr>
          <w:p w:rsidR="00F86E18" w:rsidRPr="0027299C" w:rsidRDefault="00F86E18" w:rsidP="002C6B35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90-100</w:t>
            </w:r>
          </w:p>
        </w:tc>
        <w:tc>
          <w:tcPr>
            <w:tcW w:w="956" w:type="pct"/>
            <w:vAlign w:val="center"/>
          </w:tcPr>
          <w:p w:rsidR="00F86E18" w:rsidRPr="0027299C" w:rsidRDefault="00F86E18" w:rsidP="002C6B35">
            <w:pPr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Відмінно</w:t>
            </w:r>
          </w:p>
        </w:tc>
        <w:tc>
          <w:tcPr>
            <w:tcW w:w="541" w:type="pct"/>
            <w:vAlign w:val="center"/>
          </w:tcPr>
          <w:p w:rsidR="00F86E18" w:rsidRPr="0027299C" w:rsidRDefault="00F86E18" w:rsidP="002C6B35">
            <w:pPr>
              <w:ind w:firstLine="5"/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A</w:t>
            </w:r>
          </w:p>
        </w:tc>
        <w:tc>
          <w:tcPr>
            <w:tcW w:w="2924" w:type="pct"/>
            <w:vAlign w:val="center"/>
          </w:tcPr>
          <w:p w:rsidR="00F86E18" w:rsidRPr="0027299C" w:rsidRDefault="00F86E18" w:rsidP="002C6B35">
            <w:pPr>
              <w:spacing w:line="200" w:lineRule="exact"/>
              <w:ind w:firstLine="4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“Відмінно”</w:t>
            </w:r>
            <w:proofErr w:type="spellEnd"/>
            <w:r w:rsidRPr="0027299C">
              <w:rPr>
                <w:sz w:val="20"/>
                <w:szCs w:val="20"/>
                <w:lang w:val="uk-UA"/>
              </w:rPr>
              <w:t xml:space="preserve"> - теоретичний зміст курсу освоєний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цілком</w:t>
            </w:r>
            <w:r w:rsidRPr="0027299C">
              <w:rPr>
                <w:sz w:val="20"/>
                <w:szCs w:val="20"/>
                <w:lang w:val="uk-UA"/>
              </w:rPr>
              <w:t xml:space="preserve">, без прогалин, необхідні практичні навички роботи з освоєним матеріалом сформовані,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усі</w:t>
            </w:r>
            <w:r w:rsidRPr="0027299C">
              <w:rPr>
                <w:sz w:val="20"/>
                <w:szCs w:val="20"/>
                <w:lang w:val="uk-UA"/>
              </w:rPr>
              <w:t xml:space="preserve"> передбачені програмою навчання навчальні завдання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виконані</w:t>
            </w:r>
            <w:r w:rsidRPr="0027299C">
              <w:rPr>
                <w:sz w:val="20"/>
                <w:szCs w:val="20"/>
                <w:lang w:val="uk-UA"/>
              </w:rPr>
              <w:t>, якість їхнього виконання оцінено числом балів, близ</w:t>
            </w:r>
            <w:r w:rsidRPr="0027299C">
              <w:rPr>
                <w:sz w:val="20"/>
                <w:szCs w:val="20"/>
                <w:lang w:val="uk-UA"/>
              </w:rPr>
              <w:t>ь</w:t>
            </w:r>
            <w:r w:rsidRPr="0027299C">
              <w:rPr>
                <w:sz w:val="20"/>
                <w:szCs w:val="20"/>
                <w:lang w:val="uk-UA"/>
              </w:rPr>
              <w:t xml:space="preserve">ким до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максимального</w:t>
            </w:r>
            <w:r w:rsidRPr="0027299C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F86E18" w:rsidRPr="0027299C" w:rsidTr="002C6B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Align w:val="center"/>
          </w:tcPr>
          <w:p w:rsidR="00F86E18" w:rsidRPr="0027299C" w:rsidRDefault="00F86E18" w:rsidP="002C6B35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82 – 89</w:t>
            </w:r>
          </w:p>
        </w:tc>
        <w:tc>
          <w:tcPr>
            <w:tcW w:w="956" w:type="pct"/>
            <w:vMerge w:val="restart"/>
            <w:vAlign w:val="center"/>
          </w:tcPr>
          <w:p w:rsidR="00F86E18" w:rsidRPr="0027299C" w:rsidRDefault="00F86E18" w:rsidP="002C6B35">
            <w:pPr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Добре</w:t>
            </w:r>
          </w:p>
        </w:tc>
        <w:tc>
          <w:tcPr>
            <w:tcW w:w="541" w:type="pct"/>
            <w:vAlign w:val="center"/>
          </w:tcPr>
          <w:p w:rsidR="00F86E18" w:rsidRPr="0027299C" w:rsidRDefault="00F86E18" w:rsidP="002C6B35">
            <w:pPr>
              <w:ind w:firstLine="5"/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B</w:t>
            </w:r>
          </w:p>
        </w:tc>
        <w:tc>
          <w:tcPr>
            <w:tcW w:w="2924" w:type="pct"/>
            <w:vAlign w:val="center"/>
          </w:tcPr>
          <w:p w:rsidR="00F86E18" w:rsidRPr="0027299C" w:rsidRDefault="00F86E18" w:rsidP="002C6B35">
            <w:pPr>
              <w:spacing w:line="200" w:lineRule="exact"/>
              <w:ind w:firstLine="4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“Дуже</w:t>
            </w:r>
            <w:proofErr w:type="spellEnd"/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добре”</w:t>
            </w:r>
            <w:proofErr w:type="spellEnd"/>
            <w:r w:rsidRPr="0027299C">
              <w:rPr>
                <w:sz w:val="20"/>
                <w:szCs w:val="20"/>
                <w:lang w:val="uk-UA"/>
              </w:rPr>
              <w:t xml:space="preserve"> - теоретичний зміст курсу освоєний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цілком</w:t>
            </w:r>
            <w:r w:rsidRPr="0027299C">
              <w:rPr>
                <w:sz w:val="20"/>
                <w:szCs w:val="20"/>
                <w:lang w:val="uk-UA"/>
              </w:rPr>
              <w:t xml:space="preserve">, без прогалин, необхідні практичні навички роботи з освоєним матеріалом в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основному</w:t>
            </w:r>
            <w:r w:rsidRPr="0027299C">
              <w:rPr>
                <w:sz w:val="20"/>
                <w:szCs w:val="20"/>
                <w:lang w:val="uk-UA"/>
              </w:rPr>
              <w:t xml:space="preserve"> сформовані,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усі</w:t>
            </w:r>
            <w:r w:rsidRPr="0027299C">
              <w:rPr>
                <w:sz w:val="20"/>
                <w:szCs w:val="20"/>
                <w:lang w:val="uk-UA"/>
              </w:rPr>
              <w:t xml:space="preserve"> передбачені програмою навчання навчальні завдання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виконані</w:t>
            </w:r>
            <w:r w:rsidRPr="0027299C">
              <w:rPr>
                <w:sz w:val="20"/>
                <w:szCs w:val="20"/>
                <w:lang w:val="uk-UA"/>
              </w:rPr>
              <w:t xml:space="preserve">, якість виконання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більшості</w:t>
            </w:r>
            <w:r w:rsidRPr="0027299C">
              <w:rPr>
                <w:sz w:val="20"/>
                <w:szCs w:val="20"/>
                <w:lang w:val="uk-UA"/>
              </w:rPr>
              <w:t xml:space="preserve"> з них оцінено числом балів, близьким до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максимал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ь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ного</w:t>
            </w:r>
            <w:r w:rsidRPr="0027299C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F86E18" w:rsidRPr="0027299C" w:rsidTr="002C6B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Align w:val="center"/>
          </w:tcPr>
          <w:p w:rsidR="00F86E18" w:rsidRPr="0027299C" w:rsidRDefault="00F86E18" w:rsidP="002C6B35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75 – 81</w:t>
            </w:r>
          </w:p>
        </w:tc>
        <w:tc>
          <w:tcPr>
            <w:tcW w:w="956" w:type="pct"/>
            <w:vMerge/>
            <w:vAlign w:val="center"/>
          </w:tcPr>
          <w:p w:rsidR="00F86E18" w:rsidRPr="0027299C" w:rsidRDefault="00F86E18" w:rsidP="002C6B3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41" w:type="pct"/>
            <w:vAlign w:val="center"/>
          </w:tcPr>
          <w:p w:rsidR="00F86E18" w:rsidRPr="0027299C" w:rsidRDefault="00F86E18" w:rsidP="002C6B35">
            <w:pPr>
              <w:ind w:firstLine="5"/>
              <w:jc w:val="center"/>
              <w:rPr>
                <w:b/>
                <w:bCs/>
                <w:lang w:val="uk-UA"/>
              </w:rPr>
            </w:pPr>
            <w:r w:rsidRPr="0027299C">
              <w:rPr>
                <w:b/>
                <w:bCs/>
                <w:lang w:val="uk-UA"/>
              </w:rPr>
              <w:t>С</w:t>
            </w:r>
          </w:p>
        </w:tc>
        <w:tc>
          <w:tcPr>
            <w:tcW w:w="2924" w:type="pct"/>
            <w:vAlign w:val="center"/>
          </w:tcPr>
          <w:p w:rsidR="00F86E18" w:rsidRPr="0027299C" w:rsidRDefault="00F86E18" w:rsidP="002C6B35">
            <w:pPr>
              <w:spacing w:line="200" w:lineRule="exact"/>
              <w:ind w:firstLine="40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“Добре”</w:t>
            </w:r>
            <w:proofErr w:type="spellEnd"/>
            <w:r w:rsidRPr="0027299C">
              <w:rPr>
                <w:sz w:val="20"/>
                <w:szCs w:val="20"/>
                <w:lang w:val="uk-UA"/>
              </w:rPr>
              <w:t xml:space="preserve"> - теоретичний зміст курсу освоєний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цілком</w:t>
            </w:r>
            <w:r w:rsidRPr="0027299C">
              <w:rPr>
                <w:sz w:val="20"/>
                <w:szCs w:val="20"/>
                <w:lang w:val="uk-UA"/>
              </w:rPr>
              <w:t xml:space="preserve">, без прогалин,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деякі</w:t>
            </w:r>
            <w:r w:rsidRPr="0027299C">
              <w:rPr>
                <w:sz w:val="20"/>
                <w:szCs w:val="20"/>
                <w:lang w:val="uk-UA"/>
              </w:rPr>
              <w:t xml:space="preserve"> практичні навички роботи з освоєним матеріалом сформовані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недостатньо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усі</w:t>
            </w:r>
            <w:r w:rsidRPr="0027299C">
              <w:rPr>
                <w:sz w:val="20"/>
                <w:szCs w:val="20"/>
                <w:lang w:val="uk-UA"/>
              </w:rPr>
              <w:t xml:space="preserve"> передбачені програмою навчання навчальні завдання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виконані</w:t>
            </w:r>
            <w:r w:rsidRPr="0027299C">
              <w:rPr>
                <w:sz w:val="20"/>
                <w:szCs w:val="20"/>
                <w:lang w:val="uk-UA"/>
              </w:rPr>
              <w:t xml:space="preserve">, якість виконання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жодного</w:t>
            </w:r>
            <w:r w:rsidRPr="0027299C">
              <w:rPr>
                <w:sz w:val="20"/>
                <w:szCs w:val="20"/>
                <w:lang w:val="uk-UA"/>
              </w:rPr>
              <w:t xml:space="preserve"> з них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оцінено мінімальним</w:t>
            </w:r>
            <w:r w:rsidRPr="0027299C">
              <w:rPr>
                <w:sz w:val="20"/>
                <w:szCs w:val="20"/>
                <w:lang w:val="uk-UA"/>
              </w:rPr>
              <w:t xml:space="preserve"> числом балів, деякі види завдань виконані з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п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о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милкам</w:t>
            </w:r>
          </w:p>
        </w:tc>
      </w:tr>
      <w:tr w:rsidR="00F86E18" w:rsidRPr="0027299C" w:rsidTr="002C6B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Align w:val="center"/>
          </w:tcPr>
          <w:p w:rsidR="00F86E18" w:rsidRPr="0027299C" w:rsidRDefault="00F86E18" w:rsidP="002C6B35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67 – 74</w:t>
            </w:r>
          </w:p>
        </w:tc>
        <w:tc>
          <w:tcPr>
            <w:tcW w:w="956" w:type="pct"/>
            <w:vMerge w:val="restart"/>
            <w:vAlign w:val="center"/>
          </w:tcPr>
          <w:p w:rsidR="00F86E18" w:rsidRPr="0027299C" w:rsidRDefault="00F86E18" w:rsidP="002C6B35">
            <w:pPr>
              <w:jc w:val="center"/>
            </w:pPr>
            <w:r w:rsidRPr="0027299C">
              <w:rPr>
                <w:b/>
                <w:bCs/>
                <w:lang w:val="uk-UA"/>
              </w:rPr>
              <w:t>Задовільно</w:t>
            </w:r>
          </w:p>
        </w:tc>
        <w:tc>
          <w:tcPr>
            <w:tcW w:w="541" w:type="pct"/>
            <w:vAlign w:val="center"/>
          </w:tcPr>
          <w:p w:rsidR="00F86E18" w:rsidRPr="0027299C" w:rsidRDefault="00F86E18" w:rsidP="002C6B35">
            <w:pPr>
              <w:ind w:firstLine="5"/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D</w:t>
            </w:r>
          </w:p>
        </w:tc>
        <w:tc>
          <w:tcPr>
            <w:tcW w:w="2924" w:type="pct"/>
            <w:vAlign w:val="center"/>
          </w:tcPr>
          <w:p w:rsidR="00F86E18" w:rsidRPr="0027299C" w:rsidRDefault="00F86E18" w:rsidP="002C6B35">
            <w:pPr>
              <w:spacing w:line="200" w:lineRule="exact"/>
              <w:ind w:firstLine="40"/>
              <w:jc w:val="both"/>
              <w:rPr>
                <w:sz w:val="20"/>
                <w:szCs w:val="20"/>
                <w:lang w:val="uk-UA"/>
              </w:rPr>
            </w:pPr>
            <w:r w:rsidRPr="0027299C">
              <w:rPr>
                <w:b/>
                <w:bCs/>
                <w:i/>
                <w:iCs/>
                <w:sz w:val="20"/>
                <w:szCs w:val="20"/>
              </w:rPr>
              <w:t>“</w:t>
            </w:r>
            <w:proofErr w:type="spellStart"/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Задовільно”</w:t>
            </w:r>
            <w:proofErr w:type="spellEnd"/>
            <w:r w:rsidRPr="0027299C">
              <w:rPr>
                <w:sz w:val="20"/>
                <w:szCs w:val="20"/>
                <w:lang w:val="uk-UA"/>
              </w:rPr>
              <w:t xml:space="preserve"> - теоретичний змі</w:t>
            </w:r>
            <w:proofErr w:type="gramStart"/>
            <w:r w:rsidRPr="0027299C">
              <w:rPr>
                <w:sz w:val="20"/>
                <w:szCs w:val="20"/>
                <w:lang w:val="uk-UA"/>
              </w:rPr>
              <w:t>ст</w:t>
            </w:r>
            <w:proofErr w:type="gramEnd"/>
            <w:r w:rsidRPr="0027299C">
              <w:rPr>
                <w:sz w:val="20"/>
                <w:szCs w:val="20"/>
                <w:lang w:val="uk-UA"/>
              </w:rPr>
              <w:t xml:space="preserve"> курсу освоєний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частково</w:t>
            </w:r>
            <w:r w:rsidRPr="0027299C">
              <w:rPr>
                <w:sz w:val="20"/>
                <w:szCs w:val="20"/>
                <w:lang w:val="uk-UA"/>
              </w:rPr>
              <w:t xml:space="preserve">, але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прогалини не носять істотного</w:t>
            </w:r>
            <w:r w:rsidRPr="0027299C">
              <w:rPr>
                <w:sz w:val="20"/>
                <w:szCs w:val="20"/>
                <w:lang w:val="uk-UA"/>
              </w:rPr>
              <w:t xml:space="preserve"> характеру, необхідні практичні навички роботи з освоєним матеріалом в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основному</w:t>
            </w:r>
            <w:r w:rsidRPr="0027299C">
              <w:rPr>
                <w:sz w:val="20"/>
                <w:szCs w:val="20"/>
                <w:lang w:val="uk-UA"/>
              </w:rPr>
              <w:t xml:space="preserve"> сформовані,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більшість</w:t>
            </w:r>
            <w:r w:rsidRPr="0027299C">
              <w:rPr>
                <w:sz w:val="20"/>
                <w:szCs w:val="20"/>
                <w:lang w:val="uk-UA"/>
              </w:rPr>
              <w:t xml:space="preserve"> передбачених програмою навчання навчальних завдань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виконано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деякі</w:t>
            </w:r>
            <w:r w:rsidRPr="0027299C">
              <w:rPr>
                <w:sz w:val="20"/>
                <w:szCs w:val="20"/>
                <w:lang w:val="uk-UA"/>
              </w:rPr>
              <w:t xml:space="preserve"> з виконаних завдань, можливо, містять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п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о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милки</w:t>
            </w:r>
            <w:r w:rsidRPr="0027299C">
              <w:rPr>
                <w:sz w:val="20"/>
                <w:szCs w:val="20"/>
                <w:lang w:val="uk-UA"/>
              </w:rPr>
              <w:t>.</w:t>
            </w:r>
            <w:r w:rsidRPr="0027299C">
              <w:rPr>
                <w:sz w:val="20"/>
                <w:szCs w:val="20"/>
              </w:rPr>
              <w:t xml:space="preserve"> </w:t>
            </w:r>
          </w:p>
        </w:tc>
      </w:tr>
      <w:tr w:rsidR="00F86E18" w:rsidRPr="0027299C" w:rsidTr="002C6B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Align w:val="center"/>
          </w:tcPr>
          <w:p w:rsidR="00F86E18" w:rsidRPr="0027299C" w:rsidRDefault="00F86E18" w:rsidP="002C6B35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60 – 66</w:t>
            </w:r>
          </w:p>
        </w:tc>
        <w:tc>
          <w:tcPr>
            <w:tcW w:w="956" w:type="pct"/>
            <w:vMerge/>
            <w:vAlign w:val="center"/>
          </w:tcPr>
          <w:p w:rsidR="00F86E18" w:rsidRPr="0027299C" w:rsidRDefault="00F86E18" w:rsidP="002C6B3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1" w:type="pct"/>
            <w:vAlign w:val="center"/>
          </w:tcPr>
          <w:p w:rsidR="00F86E18" w:rsidRPr="0027299C" w:rsidRDefault="00F86E18" w:rsidP="002C6B35">
            <w:pPr>
              <w:ind w:firstLine="5"/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E</w:t>
            </w:r>
          </w:p>
        </w:tc>
        <w:tc>
          <w:tcPr>
            <w:tcW w:w="2924" w:type="pct"/>
            <w:vAlign w:val="center"/>
          </w:tcPr>
          <w:p w:rsidR="00F86E18" w:rsidRPr="0027299C" w:rsidRDefault="00F86E18" w:rsidP="002C6B35">
            <w:pPr>
              <w:spacing w:line="200" w:lineRule="exact"/>
              <w:ind w:firstLine="40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“Достатньо”</w:t>
            </w:r>
            <w:proofErr w:type="spellEnd"/>
            <w:r w:rsidRPr="0027299C">
              <w:rPr>
                <w:sz w:val="20"/>
                <w:szCs w:val="20"/>
                <w:lang w:val="uk-UA"/>
              </w:rPr>
              <w:t xml:space="preserve"> - теоретичний зміст курсу освоєний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частково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деякі</w:t>
            </w:r>
            <w:r w:rsidRPr="0027299C">
              <w:rPr>
                <w:sz w:val="20"/>
                <w:szCs w:val="20"/>
                <w:lang w:val="uk-UA"/>
              </w:rPr>
              <w:t xml:space="preserve"> практичні навички роботи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сформовані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багато</w:t>
            </w:r>
            <w:r w:rsidRPr="0027299C">
              <w:rPr>
                <w:sz w:val="20"/>
                <w:szCs w:val="20"/>
                <w:lang w:val="uk-UA"/>
              </w:rPr>
              <w:t xml:space="preserve"> передбачені програмою навчання навчальні завдання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виконані</w:t>
            </w:r>
            <w:r w:rsidRPr="0027299C">
              <w:rPr>
                <w:sz w:val="20"/>
                <w:szCs w:val="20"/>
                <w:lang w:val="uk-UA"/>
              </w:rPr>
              <w:t xml:space="preserve">, або якість виконання деяких з них оцінено числом балів, близьким до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мінімальн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о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го</w:t>
            </w:r>
            <w:r w:rsidRPr="0027299C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F86E18" w:rsidRPr="0027299C" w:rsidTr="002C6B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Align w:val="center"/>
          </w:tcPr>
          <w:p w:rsidR="00F86E18" w:rsidRPr="0027299C" w:rsidRDefault="00F86E18" w:rsidP="002C6B35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35 – 59</w:t>
            </w:r>
          </w:p>
        </w:tc>
        <w:tc>
          <w:tcPr>
            <w:tcW w:w="956" w:type="pct"/>
            <w:vMerge w:val="restart"/>
            <w:vAlign w:val="center"/>
          </w:tcPr>
          <w:p w:rsidR="00F86E18" w:rsidRPr="0027299C" w:rsidRDefault="00F86E18" w:rsidP="002C6B35">
            <w:pPr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Незадовільно</w:t>
            </w:r>
          </w:p>
        </w:tc>
        <w:tc>
          <w:tcPr>
            <w:tcW w:w="541" w:type="pct"/>
            <w:vAlign w:val="center"/>
          </w:tcPr>
          <w:p w:rsidR="00F86E18" w:rsidRPr="0027299C" w:rsidRDefault="00F86E18" w:rsidP="002C6B35">
            <w:pPr>
              <w:ind w:firstLine="5"/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FX</w:t>
            </w:r>
          </w:p>
        </w:tc>
        <w:tc>
          <w:tcPr>
            <w:tcW w:w="2924" w:type="pct"/>
            <w:vAlign w:val="center"/>
          </w:tcPr>
          <w:p w:rsidR="00F86E18" w:rsidRPr="0027299C" w:rsidRDefault="00F86E18" w:rsidP="002C6B35">
            <w:pPr>
              <w:spacing w:line="200" w:lineRule="exact"/>
              <w:ind w:firstLine="40"/>
              <w:rPr>
                <w:sz w:val="20"/>
                <w:szCs w:val="20"/>
                <w:lang w:val="uk-UA"/>
              </w:rPr>
            </w:pPr>
            <w:proofErr w:type="spellStart"/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“Незадовільно”</w:t>
            </w:r>
            <w:proofErr w:type="spellEnd"/>
            <w:r w:rsidRPr="0027299C">
              <w:rPr>
                <w:sz w:val="20"/>
                <w:szCs w:val="20"/>
                <w:lang w:val="uk-UA"/>
              </w:rPr>
              <w:t xml:space="preserve"> - теоретичний зміст курсу освоєний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частково</w:t>
            </w:r>
            <w:r w:rsidRPr="0027299C">
              <w:rPr>
                <w:sz w:val="20"/>
                <w:szCs w:val="20"/>
                <w:lang w:val="uk-UA"/>
              </w:rPr>
              <w:t xml:space="preserve">, необхідні практичні навички роботи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сформовані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більшість</w:t>
            </w:r>
            <w:r w:rsidRPr="0027299C">
              <w:rPr>
                <w:sz w:val="20"/>
                <w:szCs w:val="20"/>
                <w:lang w:val="uk-UA"/>
              </w:rPr>
              <w:t xml:space="preserve"> передбачених програм навчання навчальних завдань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виконано</w:t>
            </w:r>
            <w:r w:rsidRPr="0027299C">
              <w:rPr>
                <w:sz w:val="20"/>
                <w:szCs w:val="20"/>
                <w:lang w:val="uk-UA"/>
              </w:rPr>
              <w:t xml:space="preserve">, або якість їхнього виконання оцінено числом балів, близьким до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мінімального</w:t>
            </w:r>
            <w:r w:rsidRPr="0027299C">
              <w:rPr>
                <w:sz w:val="20"/>
                <w:szCs w:val="20"/>
                <w:lang w:val="uk-UA"/>
              </w:rPr>
              <w:t xml:space="preserve">; при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додатковій самостійній</w:t>
            </w:r>
            <w:r w:rsidRPr="0027299C">
              <w:rPr>
                <w:sz w:val="20"/>
                <w:szCs w:val="20"/>
                <w:lang w:val="uk-UA"/>
              </w:rPr>
              <w:t xml:space="preserve"> роботі над матеріалом курсу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можливе підвищення якості</w:t>
            </w:r>
            <w:r w:rsidRPr="0027299C">
              <w:rPr>
                <w:sz w:val="20"/>
                <w:szCs w:val="20"/>
                <w:lang w:val="uk-UA"/>
              </w:rPr>
              <w:t xml:space="preserve"> виконання навчальних завдань(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з можливістю повторного скл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а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дання</w:t>
            </w:r>
            <w:r w:rsidRPr="0027299C">
              <w:rPr>
                <w:sz w:val="20"/>
                <w:szCs w:val="20"/>
                <w:lang w:val="uk-UA"/>
              </w:rPr>
              <w:t>)</w:t>
            </w:r>
          </w:p>
        </w:tc>
      </w:tr>
      <w:tr w:rsidR="00F86E18" w:rsidRPr="0027299C" w:rsidTr="002C6B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Align w:val="center"/>
          </w:tcPr>
          <w:p w:rsidR="00F86E18" w:rsidRPr="0027299C" w:rsidRDefault="00F86E18" w:rsidP="002C6B35">
            <w:pPr>
              <w:shd w:val="clear" w:color="auto" w:fill="FFFFFF"/>
              <w:ind w:right="-116"/>
              <w:jc w:val="center"/>
            </w:pPr>
            <w:r w:rsidRPr="0027299C">
              <w:rPr>
                <w:b/>
                <w:bCs/>
                <w:lang w:val="uk-UA"/>
              </w:rPr>
              <w:t>1 – 34</w:t>
            </w:r>
          </w:p>
        </w:tc>
        <w:tc>
          <w:tcPr>
            <w:tcW w:w="956" w:type="pct"/>
            <w:vMerge/>
            <w:vAlign w:val="center"/>
          </w:tcPr>
          <w:p w:rsidR="00F86E18" w:rsidRPr="0027299C" w:rsidRDefault="00F86E18" w:rsidP="002C6B3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1" w:type="pct"/>
            <w:vAlign w:val="center"/>
          </w:tcPr>
          <w:p w:rsidR="00F86E18" w:rsidRPr="0027299C" w:rsidRDefault="00F86E18" w:rsidP="002C6B35">
            <w:pPr>
              <w:ind w:firstLine="5"/>
              <w:jc w:val="center"/>
              <w:rPr>
                <w:lang w:val="uk-UA"/>
              </w:rPr>
            </w:pPr>
            <w:r w:rsidRPr="0027299C">
              <w:rPr>
                <w:b/>
                <w:bCs/>
                <w:lang w:val="uk-UA"/>
              </w:rPr>
              <w:t>F</w:t>
            </w:r>
          </w:p>
        </w:tc>
        <w:tc>
          <w:tcPr>
            <w:tcW w:w="2924" w:type="pct"/>
            <w:vAlign w:val="center"/>
          </w:tcPr>
          <w:p w:rsidR="00F86E18" w:rsidRPr="0027299C" w:rsidRDefault="00F86E18" w:rsidP="002C6B35">
            <w:pPr>
              <w:spacing w:line="200" w:lineRule="exact"/>
              <w:ind w:firstLine="40"/>
              <w:jc w:val="both"/>
              <w:rPr>
                <w:sz w:val="20"/>
                <w:szCs w:val="20"/>
                <w:lang w:val="uk-UA"/>
              </w:rPr>
            </w:pPr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>“</w:t>
            </w:r>
            <w:r w:rsidRPr="0027299C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7299C">
              <w:rPr>
                <w:b/>
                <w:bCs/>
                <w:i/>
                <w:sz w:val="20"/>
                <w:szCs w:val="20"/>
                <w:lang w:val="uk-UA"/>
              </w:rPr>
              <w:t>Неприйнятно</w:t>
            </w:r>
            <w:r w:rsidRPr="0027299C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 ”</w:t>
            </w:r>
            <w:r w:rsidRPr="0027299C">
              <w:rPr>
                <w:sz w:val="20"/>
                <w:szCs w:val="20"/>
                <w:lang w:val="uk-UA"/>
              </w:rPr>
              <w:t xml:space="preserve"> - теоретичний зміст курсу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освоєно</w:t>
            </w:r>
            <w:r w:rsidRPr="0027299C">
              <w:rPr>
                <w:sz w:val="20"/>
                <w:szCs w:val="20"/>
                <w:lang w:val="uk-UA"/>
              </w:rPr>
              <w:t xml:space="preserve">, необхідні практичні навички роботи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сформовані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усі</w:t>
            </w:r>
            <w:r w:rsidRPr="0027299C">
              <w:rPr>
                <w:sz w:val="20"/>
                <w:szCs w:val="20"/>
                <w:lang w:val="uk-UA"/>
              </w:rPr>
              <w:t xml:space="preserve">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виконані</w:t>
            </w:r>
            <w:r w:rsidRPr="0027299C">
              <w:rPr>
                <w:sz w:val="20"/>
                <w:szCs w:val="20"/>
                <w:lang w:val="uk-UA"/>
              </w:rPr>
              <w:t xml:space="preserve"> навчальні завдання містять грубі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помилки</w:t>
            </w:r>
            <w:r w:rsidRPr="0027299C">
              <w:rPr>
                <w:sz w:val="20"/>
                <w:szCs w:val="20"/>
                <w:lang w:val="uk-UA"/>
              </w:rPr>
              <w:t xml:space="preserve">,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 xml:space="preserve">додаткова самостійна </w:t>
            </w:r>
            <w:r w:rsidRPr="0027299C">
              <w:rPr>
                <w:sz w:val="20"/>
                <w:szCs w:val="20"/>
                <w:lang w:val="uk-UA"/>
              </w:rPr>
              <w:t xml:space="preserve">робота над матеріалом курсу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не приведе</w:t>
            </w:r>
            <w:r w:rsidRPr="0027299C">
              <w:rPr>
                <w:sz w:val="20"/>
                <w:szCs w:val="20"/>
                <w:lang w:val="uk-UA"/>
              </w:rPr>
              <w:t xml:space="preserve"> до якого-небудь значимого 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підвищення якості</w:t>
            </w:r>
            <w:r w:rsidRPr="0027299C">
              <w:rPr>
                <w:sz w:val="20"/>
                <w:szCs w:val="20"/>
                <w:lang w:val="uk-UA"/>
              </w:rPr>
              <w:t xml:space="preserve"> виконання навчал</w:t>
            </w:r>
            <w:r w:rsidRPr="0027299C">
              <w:rPr>
                <w:sz w:val="20"/>
                <w:szCs w:val="20"/>
                <w:lang w:val="uk-UA"/>
              </w:rPr>
              <w:t>ь</w:t>
            </w:r>
            <w:r w:rsidRPr="0027299C">
              <w:rPr>
                <w:sz w:val="20"/>
                <w:szCs w:val="20"/>
                <w:lang w:val="uk-UA"/>
              </w:rPr>
              <w:t>них завдань.(</w:t>
            </w:r>
            <w:r w:rsidRPr="0027299C">
              <w:rPr>
                <w:b/>
                <w:bCs/>
                <w:sz w:val="20"/>
                <w:szCs w:val="20"/>
                <w:lang w:val="uk-UA"/>
              </w:rPr>
              <w:t>з обов’язковим повторним курсом)</w:t>
            </w:r>
          </w:p>
        </w:tc>
      </w:tr>
    </w:tbl>
    <w:p w:rsidR="008A003B" w:rsidRPr="008A003B" w:rsidRDefault="008A003B" w:rsidP="00F86E18">
      <w:pPr>
        <w:ind w:firstLine="540"/>
        <w:jc w:val="both"/>
        <w:rPr>
          <w:sz w:val="28"/>
          <w:szCs w:val="28"/>
          <w:lang w:val="uk-UA"/>
        </w:rPr>
      </w:pPr>
    </w:p>
    <w:p w:rsidR="00F86E18" w:rsidRPr="0027299C" w:rsidRDefault="00F86E18" w:rsidP="00F86E18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27299C">
        <w:rPr>
          <w:b/>
          <w:bCs/>
          <w:sz w:val="28"/>
          <w:szCs w:val="28"/>
          <w:lang w:val="uk-UA"/>
        </w:rPr>
        <w:t>5. Засоби діагностики успішності навчання</w:t>
      </w:r>
    </w:p>
    <w:p w:rsidR="00F86E18" w:rsidRPr="0027299C" w:rsidRDefault="00F86E18" w:rsidP="00F86E18">
      <w:pPr>
        <w:ind w:firstLine="540"/>
        <w:jc w:val="both"/>
        <w:rPr>
          <w:sz w:val="28"/>
          <w:szCs w:val="28"/>
          <w:lang w:val="uk-UA"/>
        </w:rPr>
      </w:pPr>
      <w:r w:rsidRPr="0027299C">
        <w:rPr>
          <w:sz w:val="28"/>
          <w:lang w:val="uk-UA"/>
        </w:rPr>
        <w:t>Засобами</w:t>
      </w:r>
      <w:r w:rsidRPr="0027299C">
        <w:rPr>
          <w:sz w:val="28"/>
          <w:szCs w:val="28"/>
          <w:lang w:val="uk-UA"/>
        </w:rPr>
        <w:t xml:space="preserve"> діагностики з дисципліни є тестовий контроль.</w:t>
      </w:r>
    </w:p>
    <w:p w:rsidR="00F86E18" w:rsidRDefault="00F86E18" w:rsidP="00F86E18">
      <w:pPr>
        <w:rPr>
          <w:sz w:val="28"/>
          <w:szCs w:val="28"/>
          <w:lang w:val="uk-UA"/>
        </w:rPr>
      </w:pPr>
    </w:p>
    <w:p w:rsidR="00D73B03" w:rsidRPr="0027299C" w:rsidRDefault="00D73B03" w:rsidP="00F86E18">
      <w:pPr>
        <w:rPr>
          <w:sz w:val="28"/>
          <w:szCs w:val="28"/>
          <w:lang w:val="uk-UA"/>
        </w:rPr>
      </w:pPr>
    </w:p>
    <w:p w:rsidR="00F86E18" w:rsidRDefault="00F86E18" w:rsidP="00F86E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 робочої програми: </w:t>
      </w:r>
    </w:p>
    <w:p w:rsidR="008A003B" w:rsidRDefault="008A003B" w:rsidP="00F86E18">
      <w:pPr>
        <w:rPr>
          <w:sz w:val="28"/>
          <w:lang w:val="uk-UA"/>
        </w:rPr>
      </w:pPr>
    </w:p>
    <w:p w:rsidR="004D62E8" w:rsidRPr="00F86E18" w:rsidRDefault="00F86E18" w:rsidP="00F86E18">
      <w:pPr>
        <w:tabs>
          <w:tab w:val="right" w:pos="9355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proofErr w:type="spellStart"/>
      <w:r>
        <w:rPr>
          <w:sz w:val="28"/>
          <w:szCs w:val="28"/>
          <w:u w:val="single"/>
          <w:lang w:val="uk-UA"/>
        </w:rPr>
        <w:t>К.е.н</w:t>
      </w:r>
      <w:proofErr w:type="spellEnd"/>
      <w:r>
        <w:rPr>
          <w:sz w:val="28"/>
          <w:szCs w:val="28"/>
          <w:u w:val="single"/>
          <w:lang w:val="uk-UA"/>
        </w:rPr>
        <w:t xml:space="preserve">, доцент                           </w:t>
      </w:r>
      <w:r w:rsidR="008A003B">
        <w:rPr>
          <w:sz w:val="28"/>
          <w:szCs w:val="28"/>
          <w:u w:val="single"/>
          <w:lang w:val="uk-UA"/>
        </w:rPr>
        <w:t xml:space="preserve">                          </w:t>
      </w:r>
      <w:proofErr w:type="spellStart"/>
      <w:r w:rsidR="008A003B">
        <w:rPr>
          <w:sz w:val="28"/>
          <w:szCs w:val="28"/>
          <w:u w:val="single"/>
          <w:lang w:val="uk-UA"/>
        </w:rPr>
        <w:t>Касатонова</w:t>
      </w:r>
      <w:proofErr w:type="spellEnd"/>
      <w:r w:rsidR="008A003B">
        <w:rPr>
          <w:sz w:val="28"/>
          <w:szCs w:val="28"/>
          <w:u w:val="single"/>
          <w:lang w:val="uk-UA"/>
        </w:rPr>
        <w:t xml:space="preserve"> І</w:t>
      </w:r>
      <w:r>
        <w:rPr>
          <w:sz w:val="28"/>
          <w:szCs w:val="28"/>
          <w:u w:val="single"/>
          <w:lang w:val="uk-UA"/>
        </w:rPr>
        <w:t>.</w:t>
      </w:r>
      <w:r w:rsidR="008A003B">
        <w:rPr>
          <w:sz w:val="28"/>
          <w:szCs w:val="28"/>
          <w:u w:val="single"/>
          <w:lang w:val="uk-UA"/>
        </w:rPr>
        <w:t>А</w:t>
      </w:r>
      <w:r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ab/>
      </w:r>
    </w:p>
    <w:sectPr w:rsidR="004D62E8" w:rsidRPr="00F8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34DF"/>
    <w:multiLevelType w:val="multilevel"/>
    <w:tmpl w:val="2B20F222"/>
    <w:lvl w:ilvl="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B80B17"/>
    <w:multiLevelType w:val="hybridMultilevel"/>
    <w:tmpl w:val="20803646"/>
    <w:lvl w:ilvl="0" w:tplc="D37CFB58">
      <w:start w:val="1"/>
      <w:numFmt w:val="decimal"/>
      <w:lvlText w:val="%1."/>
      <w:lvlJc w:val="left"/>
      <w:pPr>
        <w:tabs>
          <w:tab w:val="num" w:pos="2025"/>
        </w:tabs>
        <w:ind w:left="202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58AB640B"/>
    <w:multiLevelType w:val="hybridMultilevel"/>
    <w:tmpl w:val="85A6CA4C"/>
    <w:lvl w:ilvl="0" w:tplc="EC308F86">
      <w:start w:val="2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05735"/>
    <w:multiLevelType w:val="multilevel"/>
    <w:tmpl w:val="6072747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765319AC"/>
    <w:multiLevelType w:val="multilevel"/>
    <w:tmpl w:val="6B96C0F0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7868731C"/>
    <w:multiLevelType w:val="multilevel"/>
    <w:tmpl w:val="79F062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6">
    <w:nsid w:val="7A207BB2"/>
    <w:multiLevelType w:val="hybridMultilevel"/>
    <w:tmpl w:val="30882724"/>
    <w:lvl w:ilvl="0" w:tplc="B846EE14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EBE0559"/>
    <w:multiLevelType w:val="hybridMultilevel"/>
    <w:tmpl w:val="888020CA"/>
    <w:lvl w:ilvl="0" w:tplc="BFFA693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86E18"/>
    <w:rsid w:val="004D62E8"/>
    <w:rsid w:val="004D7DCF"/>
    <w:rsid w:val="00706356"/>
    <w:rsid w:val="008A003B"/>
    <w:rsid w:val="009326D8"/>
    <w:rsid w:val="00A2374F"/>
    <w:rsid w:val="00A53E93"/>
    <w:rsid w:val="00B25E59"/>
    <w:rsid w:val="00B667BA"/>
    <w:rsid w:val="00B93516"/>
    <w:rsid w:val="00CB29BC"/>
    <w:rsid w:val="00D73B03"/>
    <w:rsid w:val="00F463FC"/>
    <w:rsid w:val="00F8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18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F86E18"/>
    <w:pPr>
      <w:keepNext/>
      <w:ind w:firstLine="709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1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86E1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F86E1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8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F86E18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86E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5">
    <w:name w:val="Hyperlink"/>
    <w:basedOn w:val="a0"/>
    <w:rsid w:val="00F86E18"/>
    <w:rPr>
      <w:color w:val="0000FF"/>
      <w:u w:val="single"/>
    </w:rPr>
  </w:style>
  <w:style w:type="paragraph" w:styleId="a6">
    <w:name w:val="Body Text"/>
    <w:basedOn w:val="a"/>
    <w:link w:val="a7"/>
    <w:rsid w:val="00A2374F"/>
    <w:pPr>
      <w:spacing w:after="120"/>
    </w:pPr>
  </w:style>
  <w:style w:type="character" w:customStyle="1" w:styleId="a7">
    <w:name w:val="Основной текст Знак"/>
    <w:basedOn w:val="a0"/>
    <w:link w:val="a6"/>
    <w:rsid w:val="00A23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A2374F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A2374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2015-04-27T12:16:00Z</dcterms:created>
  <dcterms:modified xsi:type="dcterms:W3CDTF">2015-04-27T13:29:00Z</dcterms:modified>
</cp:coreProperties>
</file>