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  <w:r w:rsidRPr="00F11EB5">
        <w:rPr>
          <w:sz w:val="32"/>
          <w:szCs w:val="32"/>
        </w:rPr>
        <w:t>Министерство образования и науки Украины</w:t>
      </w:r>
    </w:p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  <w:r w:rsidRPr="00F11EB5">
        <w:rPr>
          <w:sz w:val="32"/>
          <w:szCs w:val="32"/>
        </w:rPr>
        <w:t>Харьковский национальный автомобильно-дорожный университет</w:t>
      </w:r>
    </w:p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  <w:r w:rsidRPr="00F11EB5">
        <w:rPr>
          <w:sz w:val="32"/>
          <w:szCs w:val="32"/>
        </w:rPr>
        <w:t>Факультет управления и бизнеса</w:t>
      </w:r>
    </w:p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  <w:r w:rsidRPr="00F11EB5">
        <w:rPr>
          <w:sz w:val="32"/>
          <w:szCs w:val="32"/>
        </w:rPr>
        <w:t>Кафедра экономики и предпринимательства</w:t>
      </w: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jc w:val="center"/>
        <w:rPr>
          <w:b/>
          <w:caps/>
          <w:sz w:val="32"/>
          <w:szCs w:val="32"/>
        </w:rPr>
      </w:pPr>
      <w:r w:rsidRPr="00F11EB5">
        <w:rPr>
          <w:b/>
          <w:caps/>
          <w:sz w:val="32"/>
          <w:szCs w:val="32"/>
        </w:rPr>
        <w:t>Тестовые задания</w:t>
      </w:r>
    </w:p>
    <w:p w:rsidR="00E674B8" w:rsidRPr="00F11EB5" w:rsidRDefault="00E674B8" w:rsidP="00E674B8">
      <w:pPr>
        <w:pStyle w:val="Default"/>
        <w:widowControl w:val="0"/>
        <w:jc w:val="center"/>
        <w:rPr>
          <w:b/>
          <w:sz w:val="32"/>
          <w:szCs w:val="32"/>
        </w:rPr>
      </w:pPr>
      <w:r w:rsidRPr="00F11EB5">
        <w:rPr>
          <w:b/>
          <w:sz w:val="32"/>
          <w:szCs w:val="32"/>
        </w:rPr>
        <w:t>по дисциплине «Инновационное предпринимательство»</w:t>
      </w:r>
    </w:p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  <w:r w:rsidRPr="00F11EB5">
        <w:rPr>
          <w:sz w:val="32"/>
          <w:szCs w:val="32"/>
        </w:rPr>
        <w:t>для студентов специальности</w:t>
      </w:r>
    </w:p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  <w:r w:rsidRPr="00F11EB5">
        <w:rPr>
          <w:sz w:val="32"/>
          <w:szCs w:val="32"/>
        </w:rPr>
        <w:t>076 - «Предпринимательство, торговля и биржевая деятельность»</w:t>
      </w:r>
    </w:p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  <w:r w:rsidRPr="00F11EB5">
        <w:rPr>
          <w:sz w:val="32"/>
          <w:szCs w:val="32"/>
        </w:rPr>
        <w:t>дневной и заочной форм обучения</w:t>
      </w:r>
    </w:p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jc w:val="right"/>
        <w:rPr>
          <w:sz w:val="32"/>
          <w:szCs w:val="32"/>
        </w:rPr>
      </w:pPr>
      <w:r w:rsidRPr="00F11EB5">
        <w:rPr>
          <w:sz w:val="32"/>
          <w:szCs w:val="32"/>
        </w:rPr>
        <w:t>Составитель: к.э.н. Приходько Д.А.</w:t>
      </w: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rPr>
          <w:sz w:val="32"/>
          <w:szCs w:val="32"/>
        </w:rPr>
      </w:pPr>
    </w:p>
    <w:p w:rsidR="00E674B8" w:rsidRPr="00F11EB5" w:rsidRDefault="00E674B8" w:rsidP="00E674B8">
      <w:pPr>
        <w:pStyle w:val="Default"/>
        <w:widowControl w:val="0"/>
        <w:jc w:val="center"/>
        <w:rPr>
          <w:sz w:val="32"/>
          <w:szCs w:val="32"/>
        </w:rPr>
      </w:pPr>
      <w:r w:rsidRPr="00F11EB5">
        <w:rPr>
          <w:sz w:val="32"/>
          <w:szCs w:val="32"/>
        </w:rPr>
        <w:t>Харьков - 2017</w:t>
      </w:r>
    </w:p>
    <w:p w:rsidR="00BF2EB0" w:rsidRPr="00F11EB5" w:rsidRDefault="00B5541A" w:rsidP="00874A98">
      <w:pPr>
        <w:pStyle w:val="Default"/>
        <w:pageBreakBefore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lastRenderedPageBreak/>
        <w:t>1.</w:t>
      </w:r>
      <w:r w:rsidR="00BF2EB0" w:rsidRPr="00F11EB5">
        <w:rPr>
          <w:sz w:val="32"/>
          <w:szCs w:val="32"/>
        </w:rPr>
        <w:t xml:space="preserve">Инновация – это: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одна из форм инвестирования;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конечный результат инновационной деятельности, воплощенный в виде нового или усовершенствованного продукта, внедренного на рынке; </w:t>
      </w:r>
    </w:p>
    <w:p w:rsidR="00B5541A" w:rsidRPr="00F11EB5" w:rsidRDefault="00B5541A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в) деятельность по доведению научно-технических идей, изобретений, разработок до результата, пригодного в практическом использовании.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</w:p>
    <w:p w:rsidR="00BF2EB0" w:rsidRPr="00F11EB5" w:rsidRDefault="002F6F2B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2.</w:t>
      </w:r>
      <w:r w:rsidR="00BF2EB0" w:rsidRPr="00F11EB5">
        <w:rPr>
          <w:color w:val="auto"/>
          <w:sz w:val="32"/>
          <w:szCs w:val="32"/>
        </w:rPr>
        <w:t xml:space="preserve"> Инновация – это: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а) научно-технический процесс, в результате которого появляется нововведение;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б) реализованное использованное изменение;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в) научно-техническая новизна.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</w:p>
    <w:p w:rsidR="00BF2EB0" w:rsidRPr="00F11EB5" w:rsidRDefault="002F6F2B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3.</w:t>
      </w:r>
      <w:r w:rsidR="00BF2EB0" w:rsidRPr="00F11EB5">
        <w:rPr>
          <w:color w:val="auto"/>
          <w:sz w:val="32"/>
          <w:szCs w:val="32"/>
        </w:rPr>
        <w:t xml:space="preserve"> К объектам инноваций можно отнести: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а) продукцию;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б) технологии;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в) организационные условия;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г) кадровые ресурсы; </w:t>
      </w:r>
    </w:p>
    <w:p w:rsidR="00BF2EB0" w:rsidRPr="00F11EB5" w:rsidRDefault="00BF2EB0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 xml:space="preserve">д) рынок.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</w:p>
    <w:p w:rsidR="00BF2EB0" w:rsidRPr="00F11EB5" w:rsidRDefault="002F6F2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4.</w:t>
      </w:r>
      <w:r w:rsidR="00BF2EB0" w:rsidRPr="00F11EB5">
        <w:rPr>
          <w:sz w:val="32"/>
          <w:szCs w:val="32"/>
        </w:rPr>
        <w:t xml:space="preserve"> Конечный результат инновационной деятельности, который получил воплощение в форме выведенного на рынок нового или усовершенствованного продукта, нового или усовершенствованного технологического процесса, который используется в практической деятельности или нового подхода к социальным услугам – это: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новация;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нововведение;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инновация;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правильные ответы б) и в);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д) все ответы правильны.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</w:p>
    <w:p w:rsidR="00BF2EB0" w:rsidRPr="00F11EB5" w:rsidRDefault="002F6F2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5.</w:t>
      </w:r>
      <w:r w:rsidR="00BF2EB0" w:rsidRPr="00F11EB5">
        <w:rPr>
          <w:sz w:val="32"/>
          <w:szCs w:val="32"/>
        </w:rPr>
        <w:t xml:space="preserve"> Физические или юридические лица, которые осуществляют инновационную деятельность и (или) привлекают имущественные и интеллектуальные ценности, вкладывают собственные или одолженные средства в реализацию инновационных проектов – это: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субъекты инновационной деятельности;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объекты инновационной деятельности;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инвесторы; </w:t>
      </w:r>
    </w:p>
    <w:p w:rsidR="00BF2EB0" w:rsidRPr="00F11EB5" w:rsidRDefault="00BF2EB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инициаторы нововведений. </w:t>
      </w:r>
    </w:p>
    <w:p w:rsidR="002F6F2B" w:rsidRPr="00F11EB5" w:rsidRDefault="002F6F2B" w:rsidP="00874A98">
      <w:pPr>
        <w:pStyle w:val="Default"/>
        <w:widowControl w:val="0"/>
        <w:jc w:val="both"/>
        <w:rPr>
          <w:sz w:val="32"/>
          <w:szCs w:val="32"/>
        </w:rPr>
      </w:pPr>
    </w:p>
    <w:p w:rsidR="00BF2EB0" w:rsidRPr="00F11EB5" w:rsidRDefault="002F6F2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lastRenderedPageBreak/>
        <w:t>6</w:t>
      </w:r>
      <w:r w:rsidR="00BF2EB0" w:rsidRPr="00F11EB5">
        <w:rPr>
          <w:sz w:val="32"/>
          <w:szCs w:val="32"/>
        </w:rPr>
        <w:t xml:space="preserve">. Процесс перевода новации в инновацию требует затрат, основными из которых являются: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а</w:t>
      </w:r>
      <w:r w:rsidR="00BF2EB0" w:rsidRPr="00F11EB5">
        <w:rPr>
          <w:sz w:val="32"/>
          <w:szCs w:val="32"/>
        </w:rPr>
        <w:t xml:space="preserve">) финансы и информация;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BF2EB0" w:rsidRPr="00F11EB5">
        <w:rPr>
          <w:sz w:val="32"/>
          <w:szCs w:val="32"/>
        </w:rPr>
        <w:t xml:space="preserve">) труд и капитал;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BF2EB0" w:rsidRPr="00F11EB5">
        <w:rPr>
          <w:sz w:val="32"/>
          <w:szCs w:val="32"/>
        </w:rPr>
        <w:t xml:space="preserve">) инвестиции и время. </w:t>
      </w:r>
    </w:p>
    <w:p w:rsidR="007B54B6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7</w:t>
      </w:r>
      <w:r w:rsidR="00BF2EB0" w:rsidRPr="00F11EB5">
        <w:rPr>
          <w:sz w:val="32"/>
          <w:szCs w:val="32"/>
        </w:rPr>
        <w:t xml:space="preserve">. Основными компонентами маркетинга инноваций: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а</w:t>
      </w:r>
      <w:r w:rsidR="00BF2EB0" w:rsidRPr="00F11EB5">
        <w:rPr>
          <w:sz w:val="32"/>
          <w:szCs w:val="32"/>
        </w:rPr>
        <w:t xml:space="preserve">) инвестиции, новшества, время;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BF2EB0" w:rsidRPr="00F11EB5">
        <w:rPr>
          <w:sz w:val="32"/>
          <w:szCs w:val="32"/>
        </w:rPr>
        <w:t xml:space="preserve">) новшества, инвестиции, информация;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BF2EB0" w:rsidRPr="00F11EB5">
        <w:rPr>
          <w:sz w:val="32"/>
          <w:szCs w:val="32"/>
        </w:rPr>
        <w:t xml:space="preserve">) новшества, инвестиции, нововведения. </w:t>
      </w:r>
    </w:p>
    <w:p w:rsidR="007B54B6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8</w:t>
      </w:r>
      <w:r w:rsidR="00BF2EB0" w:rsidRPr="00F11EB5">
        <w:rPr>
          <w:sz w:val="32"/>
          <w:szCs w:val="32"/>
        </w:rPr>
        <w:t xml:space="preserve">. К сфере маркетинга инноваций относят: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а</w:t>
      </w:r>
      <w:r w:rsidR="00BF2EB0" w:rsidRPr="00F11EB5">
        <w:rPr>
          <w:sz w:val="32"/>
          <w:szCs w:val="32"/>
        </w:rPr>
        <w:t xml:space="preserve">) рынок чистой конкуренции, рынок капитала, рынок новаций;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BF2EB0" w:rsidRPr="00F11EB5">
        <w:rPr>
          <w:sz w:val="32"/>
          <w:szCs w:val="32"/>
        </w:rPr>
        <w:t xml:space="preserve">) рынок чистой конкуренции, рынок технологий; </w:t>
      </w: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BF2EB0" w:rsidRPr="00F11EB5">
        <w:rPr>
          <w:sz w:val="32"/>
          <w:szCs w:val="32"/>
        </w:rPr>
        <w:t xml:space="preserve">) рынок услуг, рынок технологий. </w:t>
      </w:r>
    </w:p>
    <w:p w:rsidR="007B54B6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</w:p>
    <w:p w:rsidR="00BF2EB0" w:rsidRPr="00F11EB5" w:rsidRDefault="007B54B6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9</w:t>
      </w:r>
      <w:r w:rsidR="00BF2EB0" w:rsidRPr="00F11EB5">
        <w:rPr>
          <w:sz w:val="32"/>
          <w:szCs w:val="32"/>
        </w:rPr>
        <w:t xml:space="preserve">. В условиях рыночной экономики преобладающим субъектом маркетинга инноваций, становится: </w:t>
      </w:r>
    </w:p>
    <w:p w:rsidR="0044689B" w:rsidRPr="00F11EB5" w:rsidRDefault="0044689B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а</w:t>
      </w:r>
      <w:r w:rsidRPr="00F11EB5">
        <w:rPr>
          <w:color w:val="auto"/>
          <w:sz w:val="32"/>
          <w:szCs w:val="32"/>
        </w:rPr>
        <w:t xml:space="preserve">) менеджер; </w:t>
      </w:r>
    </w:p>
    <w:p w:rsidR="0044689B" w:rsidRPr="00F11EB5" w:rsidRDefault="0044689B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б</w:t>
      </w:r>
      <w:r w:rsidRPr="00F11EB5">
        <w:rPr>
          <w:color w:val="auto"/>
          <w:sz w:val="32"/>
          <w:szCs w:val="32"/>
        </w:rPr>
        <w:t xml:space="preserve">) предприниматель; </w:t>
      </w:r>
    </w:p>
    <w:p w:rsidR="0044689B" w:rsidRPr="00F11EB5" w:rsidRDefault="0044689B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в</w:t>
      </w:r>
      <w:r w:rsidRPr="00F11EB5">
        <w:rPr>
          <w:color w:val="auto"/>
          <w:sz w:val="32"/>
          <w:szCs w:val="32"/>
        </w:rPr>
        <w:t xml:space="preserve">) научный сотрудник. </w:t>
      </w:r>
    </w:p>
    <w:p w:rsidR="0044689B" w:rsidRPr="00F11EB5" w:rsidRDefault="0044689B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</w:p>
    <w:p w:rsidR="0044689B" w:rsidRPr="00F11EB5" w:rsidRDefault="0044689B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10</w:t>
      </w:r>
      <w:r w:rsidRPr="00F11EB5">
        <w:rPr>
          <w:color w:val="auto"/>
          <w:sz w:val="32"/>
          <w:szCs w:val="32"/>
        </w:rPr>
        <w:t xml:space="preserve">. По типу инноваций выделяют: </w:t>
      </w:r>
    </w:p>
    <w:p w:rsidR="0044689B" w:rsidRPr="00F11EB5" w:rsidRDefault="00F15332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а</w:t>
      </w:r>
      <w:r w:rsidR="0044689B" w:rsidRPr="00F11EB5">
        <w:rPr>
          <w:color w:val="auto"/>
          <w:sz w:val="32"/>
          <w:szCs w:val="32"/>
        </w:rPr>
        <w:t xml:space="preserve">) радикальные и улучшающие; </w:t>
      </w:r>
    </w:p>
    <w:p w:rsidR="0044689B" w:rsidRPr="00F11EB5" w:rsidRDefault="00F15332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б</w:t>
      </w:r>
      <w:r w:rsidR="0044689B" w:rsidRPr="00F11EB5">
        <w:rPr>
          <w:color w:val="auto"/>
          <w:sz w:val="32"/>
          <w:szCs w:val="32"/>
        </w:rPr>
        <w:t xml:space="preserve">) материально-технические и социальные; </w:t>
      </w:r>
    </w:p>
    <w:p w:rsidR="0044689B" w:rsidRPr="00F11EB5" w:rsidRDefault="00F15332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а</w:t>
      </w:r>
      <w:r w:rsidR="0044689B" w:rsidRPr="00F11EB5">
        <w:rPr>
          <w:color w:val="auto"/>
          <w:sz w:val="32"/>
          <w:szCs w:val="32"/>
        </w:rPr>
        <w:t xml:space="preserve">) радикальные, социальные и комбинаторные. </w:t>
      </w:r>
    </w:p>
    <w:p w:rsidR="00F15332" w:rsidRPr="00F11EB5" w:rsidRDefault="00F15332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</w:p>
    <w:p w:rsidR="0044689B" w:rsidRPr="00F11EB5" w:rsidRDefault="00F15332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11</w:t>
      </w:r>
      <w:r w:rsidR="0044689B" w:rsidRPr="00F11EB5">
        <w:rPr>
          <w:color w:val="auto"/>
          <w:sz w:val="32"/>
          <w:szCs w:val="32"/>
        </w:rPr>
        <w:t xml:space="preserve">. По инновационному потенциалу выделяют инновации: </w:t>
      </w:r>
    </w:p>
    <w:p w:rsidR="0044689B" w:rsidRPr="00F11EB5" w:rsidRDefault="00F15332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а</w:t>
      </w:r>
      <w:r w:rsidR="0044689B" w:rsidRPr="00F11EB5">
        <w:rPr>
          <w:color w:val="auto"/>
          <w:sz w:val="32"/>
          <w:szCs w:val="32"/>
        </w:rPr>
        <w:t xml:space="preserve">) радикальные, улучшающие, комбинаторные. </w:t>
      </w:r>
    </w:p>
    <w:p w:rsidR="0044689B" w:rsidRPr="00F11EB5" w:rsidRDefault="00F15332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б</w:t>
      </w:r>
      <w:r w:rsidR="0044689B" w:rsidRPr="00F11EB5">
        <w:rPr>
          <w:color w:val="auto"/>
          <w:sz w:val="32"/>
          <w:szCs w:val="32"/>
        </w:rPr>
        <w:t xml:space="preserve">) радикальные, комбинаторные. </w:t>
      </w:r>
    </w:p>
    <w:p w:rsidR="0044689B" w:rsidRPr="00F11EB5" w:rsidRDefault="00F15332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1EB5">
        <w:rPr>
          <w:rFonts w:ascii="Times New Roman" w:hAnsi="Times New Roman" w:cs="Times New Roman"/>
          <w:sz w:val="32"/>
          <w:szCs w:val="32"/>
        </w:rPr>
        <w:t>в</w:t>
      </w:r>
      <w:r w:rsidR="0044689B" w:rsidRPr="00F11EB5">
        <w:rPr>
          <w:rFonts w:ascii="Times New Roman" w:hAnsi="Times New Roman" w:cs="Times New Roman"/>
          <w:sz w:val="32"/>
          <w:szCs w:val="32"/>
        </w:rPr>
        <w:t>) радикальные и улучшающие.</w:t>
      </w:r>
    </w:p>
    <w:p w:rsidR="00AF5208" w:rsidRPr="00F11EB5" w:rsidRDefault="00AF5208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CE9" w:rsidRPr="00F11EB5" w:rsidRDefault="00731CE9" w:rsidP="00874A98">
      <w:pPr>
        <w:pStyle w:val="Default"/>
        <w:widowControl w:val="0"/>
        <w:jc w:val="both"/>
        <w:rPr>
          <w:color w:val="auto"/>
          <w:sz w:val="32"/>
          <w:szCs w:val="32"/>
          <w:shd w:val="clear" w:color="auto" w:fill="FFFFFF"/>
        </w:rPr>
      </w:pPr>
      <w:r w:rsidRPr="00F11EB5">
        <w:rPr>
          <w:color w:val="auto"/>
          <w:sz w:val="32"/>
          <w:szCs w:val="32"/>
          <w:shd w:val="clear" w:color="auto" w:fill="FFFFFF"/>
        </w:rPr>
        <w:t>12. Инновационное предпринимательство - это:</w:t>
      </w:r>
    </w:p>
    <w:p w:rsidR="00731CE9" w:rsidRPr="00F11EB5" w:rsidRDefault="00731CE9" w:rsidP="00874A98">
      <w:pPr>
        <w:pStyle w:val="Default"/>
        <w:widowControl w:val="0"/>
        <w:jc w:val="both"/>
        <w:rPr>
          <w:color w:val="auto"/>
          <w:sz w:val="32"/>
          <w:szCs w:val="32"/>
          <w:shd w:val="clear" w:color="auto" w:fill="FFFFFF"/>
        </w:rPr>
      </w:pPr>
      <w:r w:rsidRPr="00F11EB5">
        <w:rPr>
          <w:color w:val="auto"/>
          <w:sz w:val="32"/>
          <w:szCs w:val="32"/>
          <w:shd w:val="clear" w:color="auto" w:fill="FFFFFF"/>
        </w:rPr>
        <w:t xml:space="preserve">а) </w:t>
      </w:r>
      <w:r w:rsidRPr="00F11EB5">
        <w:rPr>
          <w:color w:val="auto"/>
          <w:sz w:val="32"/>
          <w:szCs w:val="32"/>
          <w:shd w:val="clear" w:color="auto" w:fill="FFFFFF"/>
        </w:rPr>
        <w:t>проект или бизнес-идея, которую необходимо профинансировать для проведения дополнительных исследований или создания пилотных образцов продукции перед выходом на рынок;</w:t>
      </w:r>
    </w:p>
    <w:p w:rsidR="00731CE9" w:rsidRPr="00F11EB5" w:rsidRDefault="00731CE9" w:rsidP="00874A98">
      <w:pPr>
        <w:pStyle w:val="Default"/>
        <w:widowControl w:val="0"/>
        <w:jc w:val="both"/>
        <w:rPr>
          <w:color w:val="auto"/>
          <w:sz w:val="32"/>
          <w:szCs w:val="32"/>
          <w:shd w:val="clear" w:color="auto" w:fill="FFFFFF"/>
        </w:rPr>
      </w:pPr>
      <w:r w:rsidRPr="00F11EB5">
        <w:rPr>
          <w:color w:val="auto"/>
          <w:sz w:val="32"/>
          <w:szCs w:val="32"/>
          <w:shd w:val="clear" w:color="auto" w:fill="FFFFFF"/>
        </w:rPr>
        <w:t xml:space="preserve">б) </w:t>
      </w:r>
      <w:r w:rsidRPr="00F11EB5">
        <w:rPr>
          <w:color w:val="auto"/>
          <w:sz w:val="32"/>
          <w:szCs w:val="32"/>
          <w:shd w:val="clear" w:color="auto" w:fill="FFFFFF"/>
        </w:rPr>
        <w:t xml:space="preserve">долевое финансирование малых инновационных предприятий, которые заинтересованы во внедрении продуктовых или других инноваций, которые получают в процессе реализации </w:t>
      </w:r>
      <w:proofErr w:type="spellStart"/>
      <w:r w:rsidRPr="00F11EB5">
        <w:rPr>
          <w:color w:val="auto"/>
          <w:sz w:val="32"/>
          <w:szCs w:val="32"/>
          <w:shd w:val="clear" w:color="auto" w:fill="FFFFFF"/>
        </w:rPr>
        <w:t>инновационно</w:t>
      </w:r>
      <w:proofErr w:type="spellEnd"/>
      <w:r w:rsidRPr="00F11EB5">
        <w:rPr>
          <w:color w:val="auto"/>
          <w:sz w:val="32"/>
          <w:szCs w:val="32"/>
          <w:shd w:val="clear" w:color="auto" w:fill="FFFFFF"/>
        </w:rPr>
        <w:t>-инвестиционных проектов предприятий;</w:t>
      </w:r>
    </w:p>
    <w:p w:rsidR="0044689B" w:rsidRPr="00F11EB5" w:rsidRDefault="00731CE9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color w:val="auto"/>
          <w:sz w:val="32"/>
          <w:szCs w:val="32"/>
          <w:shd w:val="clear" w:color="auto" w:fill="FFFFFF"/>
        </w:rPr>
        <w:t xml:space="preserve">в) </w:t>
      </w:r>
      <w:r w:rsidRPr="00F11EB5">
        <w:rPr>
          <w:color w:val="auto"/>
          <w:sz w:val="32"/>
          <w:szCs w:val="32"/>
          <w:shd w:val="clear" w:color="auto" w:fill="FFFFFF"/>
        </w:rPr>
        <w:t xml:space="preserve">особый новаторский процесс создания чего-то нового, процесс </w:t>
      </w:r>
      <w:r w:rsidRPr="00F11EB5">
        <w:rPr>
          <w:color w:val="auto"/>
          <w:sz w:val="32"/>
          <w:szCs w:val="32"/>
          <w:shd w:val="clear" w:color="auto" w:fill="FFFFFF"/>
        </w:rPr>
        <w:lastRenderedPageBreak/>
        <w:t>хозяйствования, в основе которого лежит постоянный поиск новых возможностей, ориентация на инновации.</w:t>
      </w:r>
    </w:p>
    <w:p w:rsidR="0044689B" w:rsidRPr="00F11EB5" w:rsidRDefault="00D50A57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1</w:t>
      </w:r>
      <w:r w:rsidR="00075695" w:rsidRPr="00F11EB5">
        <w:rPr>
          <w:sz w:val="32"/>
          <w:szCs w:val="32"/>
        </w:rPr>
        <w:t>3</w:t>
      </w:r>
      <w:r w:rsidRPr="00F11EB5">
        <w:rPr>
          <w:sz w:val="32"/>
          <w:szCs w:val="32"/>
        </w:rPr>
        <w:t>.</w:t>
      </w:r>
      <w:r w:rsidR="0044689B" w:rsidRPr="00F11EB5">
        <w:rPr>
          <w:sz w:val="32"/>
          <w:szCs w:val="32"/>
        </w:rPr>
        <w:t xml:space="preserve"> Венчурный капитал создается из средств: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крупных компаний;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банков;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страховых фондов;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пенсионных фондов;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д) всех названных организаций.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D50A57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1</w:t>
      </w:r>
      <w:r w:rsidR="00075695" w:rsidRPr="00F11EB5">
        <w:rPr>
          <w:sz w:val="32"/>
          <w:szCs w:val="32"/>
        </w:rPr>
        <w:t>4</w:t>
      </w:r>
      <w:r w:rsidRPr="00F11EB5">
        <w:rPr>
          <w:sz w:val="32"/>
          <w:szCs w:val="32"/>
        </w:rPr>
        <w:t>.</w:t>
      </w:r>
      <w:r w:rsidR="0044689B" w:rsidRPr="00F11EB5">
        <w:rPr>
          <w:sz w:val="32"/>
          <w:szCs w:val="32"/>
        </w:rPr>
        <w:t xml:space="preserve"> Венчурные фонды и венчурное предпринимательство формируются: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решениями центральных органов власти и ресурсами бюджета;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по инициативе органов местного самоуправления и ресурсами местного бюджета;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по инициативе предприимчивых специалистов и с использованием </w:t>
      </w:r>
      <w:proofErr w:type="gramStart"/>
      <w:r w:rsidRPr="00F11EB5">
        <w:rPr>
          <w:sz w:val="32"/>
          <w:szCs w:val="32"/>
        </w:rPr>
        <w:t>ресурсов</w:t>
      </w:r>
      <w:proofErr w:type="gramEnd"/>
      <w:r w:rsidRPr="00F11EB5">
        <w:rPr>
          <w:sz w:val="32"/>
          <w:szCs w:val="32"/>
        </w:rPr>
        <w:t xml:space="preserve"> заинтересованных физических и юридических лиц;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свой вариант ответа.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D50A57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1</w:t>
      </w:r>
      <w:r w:rsidR="00075695" w:rsidRPr="00F11EB5">
        <w:rPr>
          <w:sz w:val="32"/>
          <w:szCs w:val="32"/>
        </w:rPr>
        <w:t>5</w:t>
      </w:r>
      <w:r w:rsidRPr="00F11EB5">
        <w:rPr>
          <w:sz w:val="32"/>
          <w:szCs w:val="32"/>
        </w:rPr>
        <w:t>.</w:t>
      </w:r>
      <w:r w:rsidR="0044689B" w:rsidRPr="00F11EB5">
        <w:rPr>
          <w:sz w:val="32"/>
          <w:szCs w:val="32"/>
        </w:rPr>
        <w:t xml:space="preserve"> К объектам авторского права можно отнести: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художественные произведения;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товарный знак;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этикетку;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фирменное наименование. </w:t>
      </w:r>
    </w:p>
    <w:p w:rsidR="00075695" w:rsidRPr="00F11EB5" w:rsidRDefault="00075695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D50A57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1</w:t>
      </w:r>
      <w:r w:rsidR="00075695" w:rsidRPr="00F11EB5">
        <w:rPr>
          <w:sz w:val="32"/>
          <w:szCs w:val="32"/>
        </w:rPr>
        <w:t>6</w:t>
      </w:r>
      <w:r w:rsidRPr="00F11EB5">
        <w:rPr>
          <w:sz w:val="32"/>
          <w:szCs w:val="32"/>
        </w:rPr>
        <w:t xml:space="preserve">. </w:t>
      </w:r>
      <w:r w:rsidR="0044689B" w:rsidRPr="00F11EB5">
        <w:rPr>
          <w:sz w:val="32"/>
          <w:szCs w:val="32"/>
        </w:rPr>
        <w:t xml:space="preserve">Разрешение использовать техническое достижение или другой нематериальный ресурс в течение определенного срока за определенное вознаграждение – это: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патент;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лицензия;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авторское право.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09387C" w:rsidRPr="00F11EB5" w:rsidRDefault="0009387C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17. Венчурное предприятие (</w:t>
      </w:r>
      <w:proofErr w:type="spellStart"/>
      <w:r w:rsidRPr="00F11EB5">
        <w:rPr>
          <w:color w:val="auto"/>
          <w:sz w:val="32"/>
          <w:szCs w:val="32"/>
        </w:rPr>
        <w:t>венчур</w:t>
      </w:r>
      <w:proofErr w:type="spellEnd"/>
      <w:r w:rsidRPr="00F11EB5">
        <w:rPr>
          <w:color w:val="auto"/>
          <w:sz w:val="32"/>
          <w:szCs w:val="32"/>
        </w:rPr>
        <w:t>) - это</w:t>
      </w:r>
    </w:p>
    <w:p w:rsidR="0009387C" w:rsidRPr="00F11EB5" w:rsidRDefault="0009387C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а) малое предприятие, которое специализируется на научных исследованиях, инженерных разработках, создании и внедрении новшеств и связано с высокой степенью риска;</w:t>
      </w:r>
    </w:p>
    <w:p w:rsidR="0009387C" w:rsidRPr="00F11EB5" w:rsidRDefault="0009387C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б) уставный субъект, имеющий право юридического лица и осуществляет производство и реализацию продукции определенных видов с целью получения прибыли;</w:t>
      </w:r>
    </w:p>
    <w:p w:rsidR="00DF0F0B" w:rsidRPr="00F11EB5" w:rsidRDefault="0009387C" w:rsidP="00874A98">
      <w:pPr>
        <w:pStyle w:val="Default"/>
        <w:widowControl w:val="0"/>
        <w:jc w:val="both"/>
        <w:rPr>
          <w:color w:val="auto"/>
          <w:sz w:val="32"/>
          <w:szCs w:val="32"/>
        </w:rPr>
      </w:pPr>
      <w:r w:rsidRPr="00F11EB5">
        <w:rPr>
          <w:color w:val="auto"/>
          <w:sz w:val="32"/>
          <w:szCs w:val="32"/>
        </w:rPr>
        <w:t>в) это вложения капитала в различные сферы и отрасли экономики с целью обновления существующих и создания новых благ.</w:t>
      </w:r>
    </w:p>
    <w:p w:rsidR="0009387C" w:rsidRPr="00F11EB5" w:rsidRDefault="0009387C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D50A57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1</w:t>
      </w:r>
      <w:r w:rsidR="00075695" w:rsidRPr="00F11EB5">
        <w:rPr>
          <w:sz w:val="32"/>
          <w:szCs w:val="32"/>
        </w:rPr>
        <w:t>8</w:t>
      </w:r>
      <w:r w:rsidRPr="00F11EB5">
        <w:rPr>
          <w:sz w:val="32"/>
          <w:szCs w:val="32"/>
        </w:rPr>
        <w:t>.</w:t>
      </w:r>
      <w:r w:rsidR="0044689B" w:rsidRPr="00F11EB5">
        <w:rPr>
          <w:sz w:val="32"/>
          <w:szCs w:val="32"/>
        </w:rPr>
        <w:t xml:space="preserve"> Документ, подтверждающий авторство и исключительное право на </w:t>
      </w:r>
      <w:r w:rsidR="0044689B" w:rsidRPr="00F11EB5">
        <w:rPr>
          <w:sz w:val="32"/>
          <w:szCs w:val="32"/>
        </w:rPr>
        <w:lastRenderedPageBreak/>
        <w:t xml:space="preserve">использование изобретения, – это: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товарный знак;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лицензия;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патент;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сертификат.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D50A57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1</w:t>
      </w:r>
      <w:r w:rsidR="00075695" w:rsidRPr="00F11EB5">
        <w:rPr>
          <w:sz w:val="32"/>
          <w:szCs w:val="32"/>
        </w:rPr>
        <w:t>9</w:t>
      </w:r>
      <w:r w:rsidRPr="00F11EB5">
        <w:rPr>
          <w:sz w:val="32"/>
          <w:szCs w:val="32"/>
        </w:rPr>
        <w:t xml:space="preserve">. </w:t>
      </w:r>
      <w:r w:rsidR="0044689B" w:rsidRPr="00F11EB5">
        <w:rPr>
          <w:sz w:val="32"/>
          <w:szCs w:val="32"/>
        </w:rPr>
        <w:t>Совокупность технических,</w:t>
      </w:r>
      <w:r w:rsidR="0009387C" w:rsidRPr="00F11EB5">
        <w:rPr>
          <w:sz w:val="32"/>
          <w:szCs w:val="32"/>
        </w:rPr>
        <w:t xml:space="preserve"> технологических, коммерческих, </w:t>
      </w:r>
      <w:r w:rsidR="0044689B" w:rsidRPr="00F11EB5">
        <w:rPr>
          <w:sz w:val="32"/>
          <w:szCs w:val="32"/>
        </w:rPr>
        <w:t xml:space="preserve">организационных знаний, необходимых для организации производства, – это: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«ноу-хау»;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лицензия;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патент;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сертификат.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075695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20</w:t>
      </w:r>
      <w:r w:rsidR="00D50A57" w:rsidRPr="00F11EB5">
        <w:rPr>
          <w:sz w:val="32"/>
          <w:szCs w:val="32"/>
        </w:rPr>
        <w:t>.</w:t>
      </w:r>
      <w:r w:rsidR="0044689B" w:rsidRPr="00F11EB5">
        <w:rPr>
          <w:sz w:val="32"/>
          <w:szCs w:val="32"/>
        </w:rPr>
        <w:t xml:space="preserve"> Реализация инновационного проекта может быть связана с инфляционными и дефляционными процессами, колебаниями валютных курсов. Это называют: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транспортным риском;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производственным риском;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коммерческим риском;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политическим риском;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д) финансовым риском.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09387C" w:rsidRPr="00F11EB5" w:rsidRDefault="0009387C" w:rsidP="00874A98">
      <w:pPr>
        <w:pStyle w:val="Default"/>
        <w:widowControl w:val="0"/>
        <w:jc w:val="both"/>
        <w:rPr>
          <w:bCs/>
          <w:iCs/>
          <w:sz w:val="32"/>
          <w:szCs w:val="32"/>
          <w:shd w:val="clear" w:color="auto" w:fill="FFFFFF"/>
        </w:rPr>
      </w:pPr>
      <w:r w:rsidRPr="00F11EB5">
        <w:rPr>
          <w:bCs/>
          <w:iCs/>
          <w:sz w:val="32"/>
          <w:szCs w:val="32"/>
          <w:shd w:val="clear" w:color="auto" w:fill="FFFFFF"/>
        </w:rPr>
        <w:t xml:space="preserve">21. </w:t>
      </w:r>
      <w:proofErr w:type="spellStart"/>
      <w:r w:rsidRPr="00F11EB5">
        <w:rPr>
          <w:bCs/>
          <w:iCs/>
          <w:sz w:val="32"/>
          <w:szCs w:val="32"/>
          <w:shd w:val="clear" w:color="auto" w:fill="FFFFFF"/>
        </w:rPr>
        <w:t>Start</w:t>
      </w:r>
      <w:proofErr w:type="spellEnd"/>
      <w:r w:rsidRPr="00F11EB5">
        <w:rPr>
          <w:bCs/>
          <w:iCs/>
          <w:sz w:val="32"/>
          <w:szCs w:val="32"/>
          <w:shd w:val="clear" w:color="auto" w:fill="FFFFFF"/>
        </w:rPr>
        <w:t xml:space="preserve"> </w:t>
      </w:r>
      <w:proofErr w:type="spellStart"/>
      <w:r w:rsidRPr="00F11EB5">
        <w:rPr>
          <w:bCs/>
          <w:iCs/>
          <w:sz w:val="32"/>
          <w:szCs w:val="32"/>
          <w:shd w:val="clear" w:color="auto" w:fill="FFFFFF"/>
        </w:rPr>
        <w:t>up</w:t>
      </w:r>
      <w:proofErr w:type="spellEnd"/>
      <w:r w:rsidRPr="00F11EB5">
        <w:rPr>
          <w:bCs/>
          <w:iCs/>
          <w:sz w:val="32"/>
          <w:szCs w:val="32"/>
          <w:shd w:val="clear" w:color="auto" w:fill="FFFFFF"/>
        </w:rPr>
        <w:t xml:space="preserve"> - это: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iCs/>
          <w:sz w:val="32"/>
          <w:szCs w:val="32"/>
          <w:shd w:val="clear" w:color="auto" w:fill="FFFFFF"/>
        </w:rPr>
      </w:pPr>
      <w:r w:rsidRPr="00F11EB5">
        <w:rPr>
          <w:bCs/>
          <w:iCs/>
          <w:sz w:val="32"/>
          <w:szCs w:val="32"/>
          <w:shd w:val="clear" w:color="auto" w:fill="FFFFFF"/>
        </w:rPr>
        <w:t>а) компании, имеющие готовую продукцию и находя</w:t>
      </w:r>
      <w:r w:rsidRPr="00F11EB5">
        <w:rPr>
          <w:bCs/>
          <w:iCs/>
          <w:sz w:val="32"/>
          <w:szCs w:val="32"/>
          <w:shd w:val="clear" w:color="auto" w:fill="FFFFFF"/>
        </w:rPr>
        <w:t>щиеся</w:t>
      </w:r>
      <w:r w:rsidRPr="00F11EB5">
        <w:rPr>
          <w:bCs/>
          <w:iCs/>
          <w:sz w:val="32"/>
          <w:szCs w:val="32"/>
          <w:shd w:val="clear" w:color="auto" w:fill="FFFFFF"/>
        </w:rPr>
        <w:t xml:space="preserve"> на самой начальной стадии ее коммерческой реализации;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iCs/>
          <w:sz w:val="32"/>
          <w:szCs w:val="32"/>
          <w:shd w:val="clear" w:color="auto" w:fill="FFFFFF"/>
        </w:rPr>
      </w:pPr>
      <w:r w:rsidRPr="00F11EB5">
        <w:rPr>
          <w:bCs/>
          <w:iCs/>
          <w:sz w:val="32"/>
          <w:szCs w:val="32"/>
          <w:shd w:val="clear" w:color="auto" w:fill="FFFFFF"/>
        </w:rPr>
        <w:t>б) недавно образованная компания, не имеющая длительной рыночной истории; финансировани</w:t>
      </w:r>
      <w:r w:rsidRPr="00F11EB5">
        <w:rPr>
          <w:bCs/>
          <w:iCs/>
          <w:sz w:val="32"/>
          <w:szCs w:val="32"/>
          <w:shd w:val="clear" w:color="auto" w:fill="FFFFFF"/>
        </w:rPr>
        <w:t>е</w:t>
      </w:r>
      <w:r w:rsidRPr="00F11EB5">
        <w:rPr>
          <w:bCs/>
          <w:iCs/>
          <w:sz w:val="32"/>
          <w:szCs w:val="32"/>
          <w:shd w:val="clear" w:color="auto" w:fill="FFFFFF"/>
        </w:rPr>
        <w:t xml:space="preserve"> для таких компаний необходимо для проведения научно-исследовательских работ и начала продаж;</w:t>
      </w:r>
    </w:p>
    <w:p w:rsidR="00AB0198" w:rsidRPr="00F11EB5" w:rsidRDefault="0009387C" w:rsidP="00874A98">
      <w:pPr>
        <w:pStyle w:val="Default"/>
        <w:widowControl w:val="0"/>
        <w:jc w:val="both"/>
        <w:rPr>
          <w:bCs/>
          <w:iCs/>
          <w:sz w:val="32"/>
          <w:szCs w:val="32"/>
          <w:shd w:val="clear" w:color="auto" w:fill="FFFFFF"/>
        </w:rPr>
      </w:pPr>
      <w:r w:rsidRPr="00F11EB5">
        <w:rPr>
          <w:bCs/>
          <w:iCs/>
          <w:sz w:val="32"/>
          <w:szCs w:val="32"/>
          <w:shd w:val="clear" w:color="auto" w:fill="FFFFFF"/>
        </w:rPr>
        <w:t>в) компании, которым нужны дополнительные вложения для финансирования своей деятельности.</w:t>
      </w:r>
    </w:p>
    <w:p w:rsidR="0009387C" w:rsidRPr="00F11EB5" w:rsidRDefault="0009387C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075695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22</w:t>
      </w:r>
      <w:r w:rsidR="00D50A57" w:rsidRPr="00F11EB5">
        <w:rPr>
          <w:sz w:val="32"/>
          <w:szCs w:val="32"/>
        </w:rPr>
        <w:t>.</w:t>
      </w:r>
      <w:r w:rsidR="0044689B" w:rsidRPr="00F11EB5">
        <w:rPr>
          <w:sz w:val="32"/>
          <w:szCs w:val="32"/>
        </w:rPr>
        <w:t xml:space="preserve"> Степень риска – это: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вероятность результата инновационной деятельности, т. е. экономический результат, ради которого инвестор пошел на риск;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вероятность неблагоприятной динамики инновационного процесса и негативных результатов инновационной деятельности;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вероятность результата инновационной деятельности, т. е. экономический результат, ради которого инвестор пошел на риск;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качественная характеристика степени риска в зависимости от вероятности его возникновения.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D50A57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2</w:t>
      </w:r>
      <w:r w:rsidR="00075695" w:rsidRPr="00F11EB5">
        <w:rPr>
          <w:sz w:val="32"/>
          <w:szCs w:val="32"/>
        </w:rPr>
        <w:t>3</w:t>
      </w:r>
      <w:r w:rsidRPr="00F11EB5">
        <w:rPr>
          <w:sz w:val="32"/>
          <w:szCs w:val="32"/>
        </w:rPr>
        <w:t>.</w:t>
      </w:r>
      <w:r w:rsidR="0044689B" w:rsidRPr="00F11EB5">
        <w:rPr>
          <w:sz w:val="32"/>
          <w:szCs w:val="32"/>
        </w:rPr>
        <w:t xml:space="preserve"> Цена риска – это: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а) возможные потери, наиболее негативный ожидаемый результат или пессимистическая оценка возможного риска;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б) качественная характеристика степени риска в зависимости от вероятности его возникновения.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в) вероятность результата инновационной деятельности, т. е. экономический результат, ради которого инвестор пошел на риск;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г) вероятность неблагоприятной динамики инновационного процесса и негативных результатов инновационной деятельности. </w:t>
      </w:r>
    </w:p>
    <w:p w:rsidR="0044689B" w:rsidRPr="00F11EB5" w:rsidRDefault="0044689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9387C" w:rsidRPr="00F11EB5" w:rsidRDefault="0009387C" w:rsidP="0087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1EB5">
        <w:rPr>
          <w:rFonts w:ascii="Times New Roman" w:hAnsi="Times New Roman" w:cs="Times New Roman"/>
          <w:bCs/>
          <w:sz w:val="32"/>
          <w:szCs w:val="32"/>
        </w:rPr>
        <w:t>24. Венчурные фонды характеризуются тем, что:</w:t>
      </w:r>
    </w:p>
    <w:p w:rsidR="0009387C" w:rsidRPr="00F11EB5" w:rsidRDefault="0009387C" w:rsidP="0087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1EB5">
        <w:rPr>
          <w:rFonts w:ascii="Times New Roman" w:hAnsi="Times New Roman" w:cs="Times New Roman"/>
          <w:bCs/>
          <w:sz w:val="32"/>
          <w:szCs w:val="32"/>
        </w:rPr>
        <w:t>а) создаются крупными финансово-промышленными группами;</w:t>
      </w:r>
    </w:p>
    <w:p w:rsidR="0009387C" w:rsidRPr="00F11EB5" w:rsidRDefault="0009387C" w:rsidP="0087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1EB5">
        <w:rPr>
          <w:rFonts w:ascii="Times New Roman" w:hAnsi="Times New Roman" w:cs="Times New Roman"/>
          <w:bCs/>
          <w:sz w:val="32"/>
          <w:szCs w:val="32"/>
        </w:rPr>
        <w:t>б) создаются пенсионными и паевыми инвестиционными фондами;</w:t>
      </w:r>
    </w:p>
    <w:p w:rsidR="0009387C" w:rsidRPr="00F11EB5" w:rsidRDefault="0009387C" w:rsidP="0087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1EB5">
        <w:rPr>
          <w:rFonts w:ascii="Times New Roman" w:hAnsi="Times New Roman" w:cs="Times New Roman"/>
          <w:bCs/>
          <w:sz w:val="32"/>
          <w:szCs w:val="32"/>
        </w:rPr>
        <w:t>в) финансовые резервы ограничиваются по</w:t>
      </w:r>
      <w:r w:rsidRPr="00F11EB5">
        <w:rPr>
          <w:rFonts w:ascii="Times New Roman" w:hAnsi="Times New Roman" w:cs="Times New Roman"/>
          <w:bCs/>
          <w:sz w:val="32"/>
          <w:szCs w:val="32"/>
        </w:rPr>
        <w:t xml:space="preserve">ддержкой ведущих отечественных </w:t>
      </w:r>
      <w:r w:rsidRPr="00F11EB5">
        <w:rPr>
          <w:rFonts w:ascii="Times New Roman" w:hAnsi="Times New Roman" w:cs="Times New Roman"/>
          <w:bCs/>
          <w:sz w:val="32"/>
          <w:szCs w:val="32"/>
        </w:rPr>
        <w:t>научных школ;</w:t>
      </w:r>
    </w:p>
    <w:p w:rsidR="00D50A57" w:rsidRPr="00F11EB5" w:rsidRDefault="0009387C" w:rsidP="0087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1EB5">
        <w:rPr>
          <w:rFonts w:ascii="Times New Roman" w:hAnsi="Times New Roman" w:cs="Times New Roman"/>
          <w:bCs/>
          <w:sz w:val="32"/>
          <w:szCs w:val="32"/>
        </w:rPr>
        <w:t>г) выполняют функцию страхования инновационных рисков.</w:t>
      </w:r>
    </w:p>
    <w:p w:rsidR="0009387C" w:rsidRPr="00F11EB5" w:rsidRDefault="0009387C" w:rsidP="00874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25. Направлениями деятельности структур по поддержке инновационной деятельности являются: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а) производственно-технологическая поддержка создания высоких технологий;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б) инвестирование инновационных проектов;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в) юридическая поддержка инновационных проектов;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г) страхование инновационных рисков.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26. Что относят к объектам инновационной деятельности: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а) временные научно-производственные коллективы;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б) традиционные функциональные научно-технические отделы;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в) инфраструктура производства и предпринимательства;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г) проектные группы.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27. Понятие «нововведение» включает: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а) прибыльное использование инноваций в вид</w:t>
      </w:r>
      <w:r w:rsidRPr="00F11EB5">
        <w:rPr>
          <w:bCs/>
          <w:color w:val="auto"/>
          <w:sz w:val="32"/>
          <w:szCs w:val="32"/>
        </w:rPr>
        <w:t xml:space="preserve">е новых технологий, новых типов </w:t>
      </w:r>
      <w:r w:rsidRPr="00F11EB5">
        <w:rPr>
          <w:bCs/>
          <w:color w:val="auto"/>
          <w:sz w:val="32"/>
          <w:szCs w:val="32"/>
        </w:rPr>
        <w:t>продукции или услуг;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б) освоение нового рынка сбыта;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 xml:space="preserve">в) внедрение практически </w:t>
      </w:r>
      <w:r w:rsidRPr="00F11EB5">
        <w:rPr>
          <w:bCs/>
          <w:color w:val="auto"/>
          <w:sz w:val="32"/>
          <w:szCs w:val="32"/>
        </w:rPr>
        <w:t xml:space="preserve">неизвестного метода организации </w:t>
      </w:r>
      <w:r w:rsidRPr="00F11EB5">
        <w:rPr>
          <w:bCs/>
          <w:color w:val="auto"/>
          <w:sz w:val="32"/>
          <w:szCs w:val="32"/>
        </w:rPr>
        <w:t>производства;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г) создание новой техники, технологий, продуктов.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28. Инвестиционный проект - это: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lastRenderedPageBreak/>
        <w:t>а) совокупность различных видов деятельности направленн</w:t>
      </w:r>
      <w:r w:rsidRPr="00F11EB5">
        <w:rPr>
          <w:bCs/>
          <w:color w:val="auto"/>
          <w:sz w:val="32"/>
          <w:szCs w:val="32"/>
        </w:rPr>
        <w:t xml:space="preserve">ых на реализацию инвестиционной </w:t>
      </w:r>
      <w:r w:rsidRPr="00F11EB5">
        <w:rPr>
          <w:bCs/>
          <w:color w:val="auto"/>
          <w:sz w:val="32"/>
          <w:szCs w:val="32"/>
        </w:rPr>
        <w:t>стратегии;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б) совокупность мероприятий, предусматривающих определенные вложения капитала с целью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получения прибыли или социального эффекта в будущем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в) определен перечень документов и рекомендаций необходимых для реализации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инвестиционного предложения;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г) верного ответа нет.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>29. Риски делятся на: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 xml:space="preserve">а) </w:t>
      </w:r>
      <w:r w:rsidR="007F1960" w:rsidRPr="00F11EB5">
        <w:rPr>
          <w:bCs/>
          <w:color w:val="auto"/>
          <w:sz w:val="32"/>
          <w:szCs w:val="32"/>
        </w:rPr>
        <w:t>п</w:t>
      </w:r>
      <w:r w:rsidRPr="00F11EB5">
        <w:rPr>
          <w:bCs/>
          <w:color w:val="auto"/>
          <w:sz w:val="32"/>
          <w:szCs w:val="32"/>
        </w:rPr>
        <w:t>оложительные и отрицательные;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 xml:space="preserve">б) </w:t>
      </w:r>
      <w:r w:rsidR="007F1960" w:rsidRPr="00F11EB5">
        <w:rPr>
          <w:bCs/>
          <w:color w:val="auto"/>
          <w:sz w:val="32"/>
          <w:szCs w:val="32"/>
        </w:rPr>
        <w:t>п</w:t>
      </w:r>
      <w:r w:rsidRPr="00F11EB5">
        <w:rPr>
          <w:bCs/>
          <w:color w:val="auto"/>
          <w:sz w:val="32"/>
          <w:szCs w:val="32"/>
        </w:rPr>
        <w:t>ростые и сложные;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 xml:space="preserve">в) </w:t>
      </w:r>
      <w:r w:rsidR="007F1960" w:rsidRPr="00F11EB5">
        <w:rPr>
          <w:bCs/>
          <w:color w:val="auto"/>
          <w:sz w:val="32"/>
          <w:szCs w:val="32"/>
        </w:rPr>
        <w:t>о</w:t>
      </w:r>
      <w:r w:rsidRPr="00F11EB5">
        <w:rPr>
          <w:bCs/>
          <w:color w:val="auto"/>
          <w:sz w:val="32"/>
          <w:szCs w:val="32"/>
        </w:rPr>
        <w:t>бъективные и субъективные;</w:t>
      </w:r>
    </w:p>
    <w:p w:rsidR="0009387C" w:rsidRPr="00F11EB5" w:rsidRDefault="0009387C" w:rsidP="00874A98">
      <w:pPr>
        <w:pStyle w:val="Default"/>
        <w:widowControl w:val="0"/>
        <w:jc w:val="both"/>
        <w:rPr>
          <w:bCs/>
          <w:color w:val="auto"/>
          <w:sz w:val="32"/>
          <w:szCs w:val="32"/>
        </w:rPr>
      </w:pPr>
      <w:r w:rsidRPr="00F11EB5">
        <w:rPr>
          <w:bCs/>
          <w:color w:val="auto"/>
          <w:sz w:val="32"/>
          <w:szCs w:val="32"/>
        </w:rPr>
        <w:t xml:space="preserve">г) </w:t>
      </w:r>
      <w:r w:rsidR="007F1960" w:rsidRPr="00F11EB5">
        <w:rPr>
          <w:bCs/>
          <w:color w:val="auto"/>
          <w:sz w:val="32"/>
          <w:szCs w:val="32"/>
        </w:rPr>
        <w:t>о</w:t>
      </w:r>
      <w:r w:rsidRPr="00F11EB5">
        <w:rPr>
          <w:bCs/>
          <w:color w:val="auto"/>
          <w:sz w:val="32"/>
          <w:szCs w:val="32"/>
        </w:rPr>
        <w:t xml:space="preserve">правданы и </w:t>
      </w:r>
      <w:proofErr w:type="spellStart"/>
      <w:r w:rsidRPr="00F11EB5">
        <w:rPr>
          <w:bCs/>
          <w:color w:val="auto"/>
          <w:sz w:val="32"/>
          <w:szCs w:val="32"/>
        </w:rPr>
        <w:t>неоправданны</w:t>
      </w:r>
      <w:proofErr w:type="spellEnd"/>
      <w:r w:rsidRPr="00F11EB5">
        <w:rPr>
          <w:bCs/>
          <w:color w:val="auto"/>
          <w:sz w:val="32"/>
          <w:szCs w:val="32"/>
        </w:rPr>
        <w:t>.</w:t>
      </w:r>
    </w:p>
    <w:p w:rsidR="0009387C" w:rsidRPr="00F11EB5" w:rsidRDefault="0009387C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075695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30</w:t>
      </w:r>
      <w:r w:rsidR="0009387C" w:rsidRPr="00F11EB5">
        <w:rPr>
          <w:sz w:val="32"/>
          <w:szCs w:val="32"/>
        </w:rPr>
        <w:t>.</w:t>
      </w:r>
      <w:r w:rsidR="0044689B" w:rsidRPr="00F11EB5">
        <w:rPr>
          <w:sz w:val="32"/>
          <w:szCs w:val="32"/>
        </w:rPr>
        <w:t xml:space="preserve"> Какое из определений характеризует термин «инновация» наиболее полно: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a) новый метод;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44689B" w:rsidRPr="00F11EB5">
        <w:rPr>
          <w:sz w:val="32"/>
          <w:szCs w:val="32"/>
        </w:rPr>
        <w:t xml:space="preserve">) введение нового;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44689B" w:rsidRPr="00F11EB5">
        <w:rPr>
          <w:sz w:val="32"/>
          <w:szCs w:val="32"/>
        </w:rPr>
        <w:t xml:space="preserve">) внедрение новшества в производственный процесс.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075695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31</w:t>
      </w:r>
      <w:r w:rsidR="00313620" w:rsidRPr="00F11EB5">
        <w:rPr>
          <w:sz w:val="32"/>
          <w:szCs w:val="32"/>
        </w:rPr>
        <w:t xml:space="preserve">. </w:t>
      </w:r>
      <w:r w:rsidR="0044689B" w:rsidRPr="00F11EB5">
        <w:rPr>
          <w:sz w:val="32"/>
          <w:szCs w:val="32"/>
        </w:rPr>
        <w:t xml:space="preserve">Что не относится к финансовым критериям оценки инвестиционных проектов: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a) размер инвестиций;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44689B" w:rsidRPr="00F11EB5">
        <w:rPr>
          <w:sz w:val="32"/>
          <w:szCs w:val="32"/>
        </w:rPr>
        <w:t xml:space="preserve">) ожидаемая норма чистой прибыли;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44689B" w:rsidRPr="00F11EB5">
        <w:rPr>
          <w:sz w:val="32"/>
          <w:szCs w:val="32"/>
        </w:rPr>
        <w:t xml:space="preserve">) устойчивость положения организации. </w:t>
      </w:r>
    </w:p>
    <w:p w:rsidR="0044689B" w:rsidRPr="00F11EB5" w:rsidRDefault="0044689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689B" w:rsidRPr="00F11EB5" w:rsidRDefault="00075695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32</w:t>
      </w:r>
      <w:r w:rsidR="00313620" w:rsidRPr="00F11EB5">
        <w:rPr>
          <w:sz w:val="32"/>
          <w:szCs w:val="32"/>
        </w:rPr>
        <w:t xml:space="preserve">. </w:t>
      </w:r>
      <w:r w:rsidR="0044689B" w:rsidRPr="00F11EB5">
        <w:rPr>
          <w:sz w:val="32"/>
          <w:szCs w:val="32"/>
        </w:rPr>
        <w:t xml:space="preserve">Период времени между появлением новшества и воплощением его в нововведение называется: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a) инновационный процесс;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44689B" w:rsidRPr="00F11EB5">
        <w:rPr>
          <w:sz w:val="32"/>
          <w:szCs w:val="32"/>
        </w:rPr>
        <w:t xml:space="preserve">) инновационный лаг;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44689B" w:rsidRPr="00F11EB5">
        <w:rPr>
          <w:sz w:val="32"/>
          <w:szCs w:val="32"/>
        </w:rPr>
        <w:t xml:space="preserve">) процесс коммерциализации.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</w:p>
    <w:p w:rsidR="0044689B" w:rsidRPr="00F11EB5" w:rsidRDefault="00075695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33</w:t>
      </w:r>
      <w:r w:rsidR="0044689B" w:rsidRPr="00F11EB5">
        <w:rPr>
          <w:sz w:val="32"/>
          <w:szCs w:val="32"/>
        </w:rPr>
        <w:t xml:space="preserve">. Основными компонентами инновационной деятельности выступают: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а</w:t>
      </w:r>
      <w:r w:rsidR="0044689B" w:rsidRPr="00F11EB5">
        <w:rPr>
          <w:sz w:val="32"/>
          <w:szCs w:val="32"/>
        </w:rPr>
        <w:t xml:space="preserve">) инвестиции, новшества, время;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44689B" w:rsidRPr="00F11EB5">
        <w:rPr>
          <w:sz w:val="32"/>
          <w:szCs w:val="32"/>
        </w:rPr>
        <w:t xml:space="preserve">) новшества, инвестиции, информация; </w:t>
      </w:r>
    </w:p>
    <w:p w:rsidR="0044689B" w:rsidRPr="00F11EB5" w:rsidRDefault="00313620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44689B" w:rsidRPr="00F11EB5">
        <w:rPr>
          <w:sz w:val="32"/>
          <w:szCs w:val="32"/>
        </w:rPr>
        <w:t xml:space="preserve">) новшества, инвестиции, нововведения. </w:t>
      </w:r>
    </w:p>
    <w:p w:rsidR="0044689B" w:rsidRPr="00F11EB5" w:rsidRDefault="0044689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34. Инжиниринг - это:</w:t>
      </w: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а) форма организации бизнеса, </w:t>
      </w:r>
      <w:r w:rsidR="000B333B"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которая </w:t>
      </w: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объединяет более одного </w:t>
      </w: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lastRenderedPageBreak/>
        <w:t>владельца, но не является акционерным;</w:t>
      </w: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б) сфера деятельности по проработке вопросов создания объектов промышленности, инфраструктуры и др., прежде всего в форме предоставления на коммерческой основе различных инженерно-консультационных услуг;</w:t>
      </w: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в) рост эффективности деятельности в результате соединения, интеграции, слияния отдельных частей в единую систему за счет так называемого системного эффекта (</w:t>
      </w:r>
      <w:proofErr w:type="spellStart"/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эмерджентности</w:t>
      </w:r>
      <w:proofErr w:type="spellEnd"/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).</w:t>
      </w: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35. Развитие духа предпринимательства и его осуществление внутри существующего предприятия, это:</w:t>
      </w: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а) </w:t>
      </w:r>
      <w:proofErr w:type="spellStart"/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партреноство</w:t>
      </w:r>
      <w:proofErr w:type="spellEnd"/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;</w:t>
      </w: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б) </w:t>
      </w:r>
      <w:proofErr w:type="spellStart"/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интрапренерства</w:t>
      </w:r>
      <w:proofErr w:type="spellEnd"/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;</w:t>
      </w:r>
    </w:p>
    <w:p w:rsidR="008F5551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в) менеджмент поддержки.</w:t>
      </w:r>
    </w:p>
    <w:p w:rsidR="007F1960" w:rsidRPr="00F11EB5" w:rsidRDefault="007F1960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3</w:t>
      </w:r>
      <w:r w:rsidR="00075695" w:rsidRPr="00F11EB5">
        <w:rPr>
          <w:sz w:val="32"/>
          <w:szCs w:val="32"/>
        </w:rPr>
        <w:t>6</w:t>
      </w:r>
      <w:r w:rsidR="0044689B" w:rsidRPr="00F11EB5">
        <w:rPr>
          <w:sz w:val="32"/>
          <w:szCs w:val="32"/>
        </w:rPr>
        <w:t xml:space="preserve">. Норма дисконта, при которой величина приведенных эффектов равна величине приведенных капиталовложений, – это: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a) индекс доходности; </w:t>
      </w: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44689B" w:rsidRPr="00F11EB5">
        <w:rPr>
          <w:sz w:val="32"/>
          <w:szCs w:val="32"/>
        </w:rPr>
        <w:t xml:space="preserve">) срок окупаемости; </w:t>
      </w: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44689B" w:rsidRPr="00F11EB5">
        <w:rPr>
          <w:sz w:val="32"/>
          <w:szCs w:val="32"/>
        </w:rPr>
        <w:t xml:space="preserve">) внутренняя норма доходности. </w:t>
      </w:r>
    </w:p>
    <w:p w:rsidR="0044689B" w:rsidRPr="00F11EB5" w:rsidRDefault="0044689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3</w:t>
      </w:r>
      <w:r w:rsidR="00075695" w:rsidRPr="00F11EB5">
        <w:rPr>
          <w:sz w:val="32"/>
          <w:szCs w:val="32"/>
        </w:rPr>
        <w:t>7</w:t>
      </w:r>
      <w:r w:rsidRPr="00F11EB5">
        <w:rPr>
          <w:sz w:val="32"/>
          <w:szCs w:val="32"/>
        </w:rPr>
        <w:t xml:space="preserve">. </w:t>
      </w:r>
      <w:r w:rsidR="0044689B" w:rsidRPr="00F11EB5">
        <w:rPr>
          <w:sz w:val="32"/>
          <w:szCs w:val="32"/>
        </w:rPr>
        <w:t xml:space="preserve">Комплекс мероприятий, направленных на реализацию инноваций, – это: </w:t>
      </w:r>
    </w:p>
    <w:p w:rsidR="0044689B" w:rsidRPr="00F11EB5" w:rsidRDefault="0044689B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 xml:space="preserve">a) инвестиционный проект; </w:t>
      </w: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44689B" w:rsidRPr="00F11EB5">
        <w:rPr>
          <w:sz w:val="32"/>
          <w:szCs w:val="32"/>
        </w:rPr>
        <w:t xml:space="preserve">) инновационный проект; </w:t>
      </w: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44689B" w:rsidRPr="00F11EB5">
        <w:rPr>
          <w:sz w:val="32"/>
          <w:szCs w:val="32"/>
        </w:rPr>
        <w:t xml:space="preserve">) стратегическое планирование. </w:t>
      </w:r>
    </w:p>
    <w:p w:rsidR="0044689B" w:rsidRPr="00F11EB5" w:rsidRDefault="0044689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3</w:t>
      </w:r>
      <w:r w:rsidR="00075695" w:rsidRPr="00F11EB5">
        <w:rPr>
          <w:sz w:val="32"/>
          <w:szCs w:val="32"/>
        </w:rPr>
        <w:t>8</w:t>
      </w:r>
      <w:r w:rsidRPr="00F11EB5">
        <w:rPr>
          <w:sz w:val="32"/>
          <w:szCs w:val="32"/>
        </w:rPr>
        <w:t xml:space="preserve">. </w:t>
      </w:r>
      <w:r w:rsidR="0044689B" w:rsidRPr="00F11EB5">
        <w:rPr>
          <w:sz w:val="32"/>
          <w:szCs w:val="32"/>
        </w:rPr>
        <w:t xml:space="preserve">Инновационный процесс: </w:t>
      </w: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а</w:t>
      </w:r>
      <w:r w:rsidR="0044689B" w:rsidRPr="00F11EB5">
        <w:rPr>
          <w:sz w:val="32"/>
          <w:szCs w:val="32"/>
        </w:rPr>
        <w:t xml:space="preserve">) отражает жизненный цикл новации; </w:t>
      </w: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б</w:t>
      </w:r>
      <w:r w:rsidR="0044689B" w:rsidRPr="00F11EB5">
        <w:rPr>
          <w:sz w:val="32"/>
          <w:szCs w:val="32"/>
        </w:rPr>
        <w:t xml:space="preserve">) формирует жизненный цикл новации; </w:t>
      </w:r>
    </w:p>
    <w:p w:rsidR="0044689B" w:rsidRPr="00F11EB5" w:rsidRDefault="00D33A5F" w:rsidP="00874A98">
      <w:pPr>
        <w:pStyle w:val="Default"/>
        <w:widowControl w:val="0"/>
        <w:jc w:val="both"/>
        <w:rPr>
          <w:sz w:val="32"/>
          <w:szCs w:val="32"/>
        </w:rPr>
      </w:pPr>
      <w:r w:rsidRPr="00F11EB5">
        <w:rPr>
          <w:sz w:val="32"/>
          <w:szCs w:val="32"/>
        </w:rPr>
        <w:t>в</w:t>
      </w:r>
      <w:r w:rsidR="0044689B" w:rsidRPr="00F11EB5">
        <w:rPr>
          <w:sz w:val="32"/>
          <w:szCs w:val="32"/>
        </w:rPr>
        <w:t>) реализует процесс коммерциализации инновации</w:t>
      </w:r>
      <w:r w:rsidR="008C3235" w:rsidRPr="00F11EB5">
        <w:rPr>
          <w:sz w:val="32"/>
          <w:szCs w:val="32"/>
        </w:rPr>
        <w:t xml:space="preserve">. </w:t>
      </w:r>
    </w:p>
    <w:p w:rsidR="008C3235" w:rsidRPr="00F11EB5" w:rsidRDefault="008C3235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B333B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39. В соответствии с международным опытом известны четыре варианта кластерной политики в зависимости от роли государства:</w:t>
      </w:r>
    </w:p>
    <w:p w:rsidR="000B333B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spacing w:val="-4"/>
          <w:sz w:val="32"/>
          <w:szCs w:val="32"/>
          <w:shd w:val="clear" w:color="auto" w:fill="FFFFFF"/>
        </w:rPr>
        <w:t>а) управленческая, директивная</w:t>
      </w:r>
      <w:r w:rsidRPr="00F11EB5">
        <w:rPr>
          <w:rFonts w:ascii="Times New Roman" w:hAnsi="Times New Roman" w:cs="Times New Roman"/>
          <w:spacing w:val="-4"/>
          <w:sz w:val="32"/>
          <w:szCs w:val="32"/>
          <w:shd w:val="clear" w:color="auto" w:fill="FFFFFF"/>
        </w:rPr>
        <w:t>, интервенционистская, технологическая;</w:t>
      </w:r>
    </w:p>
    <w:p w:rsidR="000B333B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spacing w:val="-4"/>
          <w:sz w:val="32"/>
          <w:szCs w:val="32"/>
          <w:shd w:val="clear" w:color="auto" w:fill="FFFFFF"/>
        </w:rPr>
        <w:t>б) каталитическая, поддерживающая, директивная, интервенционистская;</w:t>
      </w:r>
    </w:p>
    <w:p w:rsidR="000B333B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spacing w:val="-4"/>
          <w:sz w:val="32"/>
          <w:szCs w:val="32"/>
          <w:shd w:val="clear" w:color="auto" w:fill="FFFFFF"/>
        </w:rPr>
        <w:t>в) стимулирующая, поддерживающая; директивная, интервенционистская.</w:t>
      </w:r>
    </w:p>
    <w:p w:rsidR="000B333B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B333B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40. Бизнес-ангелы - это</w:t>
      </w:r>
    </w:p>
    <w:p w:rsidR="000B333B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а) </w:t>
      </w: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венчурный инвестор, </w:t>
      </w: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который </w:t>
      </w: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обеспечивает финансовую и экспертную поддержку компаний на ранних этапах развития;</w:t>
      </w:r>
    </w:p>
    <w:p w:rsidR="000B333B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б) </w:t>
      </w: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сотрудничество людей, которые добровольно объединяют свои деньги или другие ресурсы вместе, как правило через Интернет, чтобы поддержать усилия других людей или организаций;</w:t>
      </w:r>
    </w:p>
    <w:p w:rsidR="008C3235" w:rsidRPr="00F11EB5" w:rsidRDefault="000B333B" w:rsidP="00874A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в) благотворительные взносы людей в предпринимательскую деятельность.</w:t>
      </w:r>
    </w:p>
    <w:p w:rsidR="0044689B" w:rsidRPr="00F11EB5" w:rsidRDefault="0044689B" w:rsidP="00C00E97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4689B" w:rsidRPr="00F11EB5" w:rsidRDefault="0044689B" w:rsidP="00C00E97">
      <w:pPr>
        <w:widowControl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1AD7" w:rsidRPr="00F11EB5" w:rsidRDefault="007B1AD7" w:rsidP="00CD1200">
      <w:pPr>
        <w:pageBreakBefore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1EB5">
        <w:rPr>
          <w:rFonts w:ascii="Times New Roman" w:hAnsi="Times New Roman" w:cs="Times New Roman"/>
          <w:b/>
          <w:bCs/>
          <w:sz w:val="32"/>
          <w:szCs w:val="32"/>
        </w:rPr>
        <w:lastRenderedPageBreak/>
        <w:t>ЛИТЕРАТУРА И ИНФОРМАЦИОННЫЕ РЕСУРСЫ</w:t>
      </w:r>
    </w:p>
    <w:p w:rsidR="00DF19E8" w:rsidRPr="00F11EB5" w:rsidRDefault="00DF19E8" w:rsidP="008745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11EB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І. </w:t>
      </w:r>
      <w:r w:rsidRPr="00F11EB5">
        <w:rPr>
          <w:rFonts w:ascii="Times New Roman" w:hAnsi="Times New Roman" w:cs="Times New Roman"/>
          <w:b/>
          <w:bCs/>
          <w:sz w:val="32"/>
          <w:szCs w:val="32"/>
          <w:u w:val="single"/>
        </w:rPr>
        <w:t>Основная литература:</w:t>
      </w:r>
    </w:p>
    <w:p w:rsidR="00DF19E8" w:rsidRPr="00F11EB5" w:rsidRDefault="00DF19E8" w:rsidP="008745CD">
      <w:pPr>
        <w:pStyle w:val="a3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11EB5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Горфинкель В.Я.</w:t>
      </w:r>
      <w:r w:rsidRPr="00F11EB5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Инновационное предпринимательство: учебник и практикум для </w:t>
      </w:r>
      <w:proofErr w:type="spellStart"/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бакалаврата</w:t>
      </w:r>
      <w:proofErr w:type="spellEnd"/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магистратуры / В.Я. Горфинкель, Т.Г. </w:t>
      </w:r>
      <w:proofErr w:type="spellStart"/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Попадюк</w:t>
      </w:r>
      <w:proofErr w:type="spellEnd"/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; под ред. В.Я. Горфинкеля, Т.Г. </w:t>
      </w:r>
      <w:proofErr w:type="spellStart"/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Попадюк</w:t>
      </w:r>
      <w:proofErr w:type="spellEnd"/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‒ М.: Издательство </w:t>
      </w:r>
      <w:proofErr w:type="spellStart"/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Юрайт</w:t>
      </w:r>
      <w:proofErr w:type="spellEnd"/>
      <w:r w:rsidRPr="00F11EB5">
        <w:rPr>
          <w:rFonts w:ascii="Times New Roman" w:hAnsi="Times New Roman" w:cs="Times New Roman"/>
          <w:sz w:val="32"/>
          <w:szCs w:val="32"/>
          <w:shd w:val="clear" w:color="auto" w:fill="FFFFFF"/>
        </w:rPr>
        <w:t>, 2016. ‒ 523 с. ‒ (Бакалавр и магистр. Академический курс).</w:t>
      </w:r>
    </w:p>
    <w:p w:rsidR="00DF19E8" w:rsidRPr="00F556B5" w:rsidRDefault="00DF19E8" w:rsidP="008745CD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32"/>
          <w:szCs w:val="32"/>
        </w:rPr>
      </w:pPr>
      <w:r w:rsidRPr="00F556B5">
        <w:rPr>
          <w:rFonts w:ascii="Times New Roman" w:hAnsi="Times New Roman" w:cs="Times New Roman"/>
          <w:iCs/>
          <w:spacing w:val="-4"/>
          <w:sz w:val="32"/>
          <w:szCs w:val="32"/>
          <w:shd w:val="clear" w:color="auto" w:fill="FFFFFF"/>
        </w:rPr>
        <w:t>Горфинкель В. Я.</w:t>
      </w:r>
      <w:r w:rsidRPr="00F556B5">
        <w:rPr>
          <w:rStyle w:val="apple-converted-space"/>
          <w:rFonts w:ascii="Times New Roman" w:hAnsi="Times New Roman" w:cs="Times New Roman"/>
          <w:iCs/>
          <w:spacing w:val="-4"/>
          <w:sz w:val="32"/>
          <w:szCs w:val="32"/>
          <w:shd w:val="clear" w:color="auto" w:fill="FFFFFF"/>
        </w:rPr>
        <w:t xml:space="preserve"> </w:t>
      </w:r>
      <w:r w:rsidRPr="00F556B5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Инновационное предпринимательство: учебник для вузов / под ред. В.Я. Горфинкеля, Т.Г. </w:t>
      </w:r>
      <w:proofErr w:type="spellStart"/>
      <w:r w:rsidRPr="00F556B5">
        <w:rPr>
          <w:rFonts w:ascii="Times New Roman" w:hAnsi="Times New Roman" w:cs="Times New Roman"/>
          <w:bCs/>
          <w:spacing w:val="-4"/>
          <w:sz w:val="32"/>
          <w:szCs w:val="32"/>
        </w:rPr>
        <w:t>Попадюк</w:t>
      </w:r>
      <w:proofErr w:type="spellEnd"/>
      <w:r w:rsidRPr="00F556B5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. – М: Издательство </w:t>
      </w:r>
      <w:proofErr w:type="spellStart"/>
      <w:r w:rsidRPr="00F556B5">
        <w:rPr>
          <w:rFonts w:ascii="Times New Roman" w:hAnsi="Times New Roman" w:cs="Times New Roman"/>
          <w:bCs/>
          <w:spacing w:val="-4"/>
          <w:sz w:val="32"/>
          <w:szCs w:val="32"/>
        </w:rPr>
        <w:t>Юрайт</w:t>
      </w:r>
      <w:proofErr w:type="spellEnd"/>
      <w:r w:rsidRPr="00F556B5">
        <w:rPr>
          <w:rFonts w:ascii="Times New Roman" w:hAnsi="Times New Roman" w:cs="Times New Roman"/>
          <w:bCs/>
          <w:spacing w:val="-4"/>
          <w:sz w:val="32"/>
          <w:szCs w:val="32"/>
        </w:rPr>
        <w:t>, 2013. – 523 с. – Серия: Бакалавр. Углубленный курс.</w:t>
      </w:r>
    </w:p>
    <w:p w:rsidR="00DF19E8" w:rsidRPr="00F11EB5" w:rsidRDefault="00DF19E8" w:rsidP="008745CD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Пєтухова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О.М.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Інвестування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[текст]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навч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посіб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>. / О.М. 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Пєтухова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– </w:t>
      </w:r>
      <w:proofErr w:type="gramStart"/>
      <w:r w:rsidRPr="00F11EB5">
        <w:rPr>
          <w:rFonts w:ascii="Times New Roman" w:hAnsi="Times New Roman" w:cs="Times New Roman"/>
          <w:sz w:val="32"/>
          <w:szCs w:val="32"/>
        </w:rPr>
        <w:t>К. :</w:t>
      </w:r>
      <w:proofErr w:type="gramEnd"/>
      <w:r w:rsidRPr="00F11EB5">
        <w:rPr>
          <w:rFonts w:ascii="Times New Roman" w:hAnsi="Times New Roman" w:cs="Times New Roman"/>
          <w:sz w:val="32"/>
          <w:szCs w:val="32"/>
        </w:rPr>
        <w:t xml:space="preserve"> «Центр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учбової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літератури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>», 2014. – 336 с.</w:t>
      </w:r>
    </w:p>
    <w:p w:rsidR="00DF19E8" w:rsidRPr="00F11EB5" w:rsidRDefault="00DF19E8" w:rsidP="008745CD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32"/>
          <w:szCs w:val="32"/>
        </w:rPr>
      </w:pPr>
      <w:r w:rsidRPr="00F11EB5">
        <w:rPr>
          <w:rFonts w:ascii="Times New Roman" w:hAnsi="Times New Roman" w:cs="Times New Roman"/>
          <w:spacing w:val="-4"/>
          <w:sz w:val="32"/>
          <w:szCs w:val="32"/>
        </w:rPr>
        <w:t xml:space="preserve">Левченко Ю.Г. </w:t>
      </w:r>
      <w:proofErr w:type="spellStart"/>
      <w:r w:rsidRPr="00F11EB5">
        <w:rPr>
          <w:rFonts w:ascii="Times New Roman" w:hAnsi="Times New Roman" w:cs="Times New Roman"/>
          <w:spacing w:val="-4"/>
          <w:sz w:val="32"/>
          <w:szCs w:val="32"/>
        </w:rPr>
        <w:t>Економіка</w:t>
      </w:r>
      <w:proofErr w:type="spellEnd"/>
      <w:r w:rsidRPr="00F11EB5">
        <w:rPr>
          <w:rFonts w:ascii="Times New Roman" w:hAnsi="Times New Roman" w:cs="Times New Roman"/>
          <w:spacing w:val="-4"/>
          <w:sz w:val="32"/>
          <w:szCs w:val="32"/>
        </w:rPr>
        <w:t xml:space="preserve"> та </w:t>
      </w:r>
      <w:proofErr w:type="spellStart"/>
      <w:r w:rsidRPr="00F11EB5">
        <w:rPr>
          <w:rFonts w:ascii="Times New Roman" w:hAnsi="Times New Roman" w:cs="Times New Roman"/>
          <w:spacing w:val="-4"/>
          <w:sz w:val="32"/>
          <w:szCs w:val="32"/>
        </w:rPr>
        <w:t>організація</w:t>
      </w:r>
      <w:proofErr w:type="spellEnd"/>
      <w:r w:rsidRPr="00F11EB5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pacing w:val="-4"/>
          <w:sz w:val="32"/>
          <w:szCs w:val="32"/>
        </w:rPr>
        <w:t>інноваційної</w:t>
      </w:r>
      <w:proofErr w:type="spellEnd"/>
      <w:r w:rsidRPr="00F11EB5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pacing w:val="-4"/>
          <w:sz w:val="32"/>
          <w:szCs w:val="32"/>
        </w:rPr>
        <w:t>діяльності</w:t>
      </w:r>
      <w:proofErr w:type="spellEnd"/>
      <w:r w:rsidRPr="00F11EB5">
        <w:rPr>
          <w:rFonts w:ascii="Times New Roman" w:hAnsi="Times New Roman" w:cs="Times New Roman"/>
          <w:spacing w:val="-4"/>
          <w:sz w:val="32"/>
          <w:szCs w:val="32"/>
        </w:rPr>
        <w:t xml:space="preserve">: </w:t>
      </w:r>
      <w:proofErr w:type="spellStart"/>
      <w:r w:rsidRPr="00F11EB5">
        <w:rPr>
          <w:rFonts w:ascii="Times New Roman" w:hAnsi="Times New Roman" w:cs="Times New Roman"/>
          <w:spacing w:val="-4"/>
          <w:sz w:val="32"/>
          <w:szCs w:val="32"/>
        </w:rPr>
        <w:t>навч</w:t>
      </w:r>
      <w:proofErr w:type="spellEnd"/>
      <w:r w:rsidRPr="00F11EB5">
        <w:rPr>
          <w:rFonts w:ascii="Times New Roman" w:hAnsi="Times New Roman" w:cs="Times New Roman"/>
          <w:spacing w:val="-4"/>
          <w:sz w:val="32"/>
          <w:szCs w:val="32"/>
        </w:rPr>
        <w:t xml:space="preserve">. </w:t>
      </w:r>
      <w:proofErr w:type="spellStart"/>
      <w:r w:rsidRPr="00F11EB5">
        <w:rPr>
          <w:rFonts w:ascii="Times New Roman" w:hAnsi="Times New Roman" w:cs="Times New Roman"/>
          <w:spacing w:val="-4"/>
          <w:sz w:val="32"/>
          <w:szCs w:val="32"/>
        </w:rPr>
        <w:t>посіб</w:t>
      </w:r>
      <w:proofErr w:type="spellEnd"/>
      <w:r w:rsidRPr="00F11EB5">
        <w:rPr>
          <w:rFonts w:ascii="Times New Roman" w:hAnsi="Times New Roman" w:cs="Times New Roman"/>
          <w:spacing w:val="-4"/>
          <w:sz w:val="32"/>
          <w:szCs w:val="32"/>
        </w:rPr>
        <w:t xml:space="preserve">. / Ю.Г. Левченко. – </w:t>
      </w:r>
      <w:proofErr w:type="gramStart"/>
      <w:r w:rsidRPr="00F11EB5">
        <w:rPr>
          <w:rFonts w:ascii="Times New Roman" w:hAnsi="Times New Roman" w:cs="Times New Roman"/>
          <w:spacing w:val="-4"/>
          <w:sz w:val="32"/>
          <w:szCs w:val="32"/>
        </w:rPr>
        <w:t>К. :</w:t>
      </w:r>
      <w:proofErr w:type="gramEnd"/>
      <w:r w:rsidRPr="00F11EB5">
        <w:rPr>
          <w:rFonts w:ascii="Times New Roman" w:hAnsi="Times New Roman" w:cs="Times New Roman"/>
          <w:spacing w:val="-4"/>
          <w:sz w:val="32"/>
          <w:szCs w:val="32"/>
        </w:rPr>
        <w:t xml:space="preserve"> Кондор, 2015. – 448 с.</w:t>
      </w:r>
    </w:p>
    <w:p w:rsidR="00DF19E8" w:rsidRPr="00F11EB5" w:rsidRDefault="00DF19E8" w:rsidP="008745CD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32"/>
          <w:szCs w:val="32"/>
        </w:rPr>
      </w:pPr>
      <w:r w:rsidRPr="00F11EB5">
        <w:rPr>
          <w:rFonts w:ascii="Times New Roman" w:hAnsi="Times New Roman" w:cs="Times New Roman"/>
          <w:sz w:val="32"/>
          <w:szCs w:val="32"/>
        </w:rPr>
        <w:t>Экономика и организация инновационной деятельности: учебное пособие / М.Н. Яковенко, Е.О. Коваленко, В.В. Ровенская. –Краматорск: ДГМА, 2011. – 308 с.</w:t>
      </w:r>
    </w:p>
    <w:p w:rsidR="00DF19E8" w:rsidRPr="00F11EB5" w:rsidRDefault="00DF19E8" w:rsidP="008745CD">
      <w:pPr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32"/>
          <w:szCs w:val="32"/>
        </w:rPr>
      </w:pP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Микитюк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П.П,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Крисько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Ж.Л.,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Овсянюк-Бердадіна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О.Ф.,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Скочиляс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 С.М.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Інноваційний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Навчальний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посібник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Тернопіль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: ПП «Принтер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Інформ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>», 2015. – 224 с.</w:t>
      </w:r>
    </w:p>
    <w:p w:rsidR="00DF19E8" w:rsidRPr="00F11EB5" w:rsidRDefault="00DF19E8" w:rsidP="008745CD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11EB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ІІ. </w:t>
      </w:r>
      <w:r w:rsidRPr="00F11EB5">
        <w:rPr>
          <w:rFonts w:ascii="Times New Roman" w:hAnsi="Times New Roman" w:cs="Times New Roman"/>
          <w:b/>
          <w:bCs/>
          <w:sz w:val="32"/>
          <w:szCs w:val="32"/>
          <w:u w:val="single"/>
        </w:rPr>
        <w:t>Дополнительная литература:</w:t>
      </w:r>
    </w:p>
    <w:p w:rsidR="00DF19E8" w:rsidRPr="00F11EB5" w:rsidRDefault="00DF19E8" w:rsidP="008745CD">
      <w:pPr>
        <w:pStyle w:val="a3"/>
        <w:widowControl w:val="0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Helvetica-Bold" w:hAnsi="Times New Roman" w:cs="Times New Roman"/>
          <w:sz w:val="32"/>
          <w:szCs w:val="32"/>
        </w:rPr>
      </w:pP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Шкарлет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С.М.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Інноваційний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F11EB5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навч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посіб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/ С.М.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Шкарлет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, В.П. </w:t>
      </w:r>
      <w:proofErr w:type="spellStart"/>
      <w:proofErr w:type="gramStart"/>
      <w:r w:rsidRPr="00F11EB5">
        <w:rPr>
          <w:rFonts w:ascii="Times New Roman" w:hAnsi="Times New Roman" w:cs="Times New Roman"/>
          <w:sz w:val="32"/>
          <w:szCs w:val="32"/>
        </w:rPr>
        <w:t>Ільчук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Черніг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нац.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технол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ун-т. ‒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Чернігів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Черніг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. нац.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технол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>. ун-т, 2015. ‒ 307 с.</w:t>
      </w:r>
    </w:p>
    <w:p w:rsidR="00DF19E8" w:rsidRPr="00F11EB5" w:rsidRDefault="00DF19E8" w:rsidP="008745CD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Helvetica-Bold" w:hAnsi="Times New Roman" w:cs="Times New Roman"/>
          <w:sz w:val="32"/>
          <w:szCs w:val="32"/>
        </w:rPr>
      </w:pPr>
      <w:proofErr w:type="spellStart"/>
      <w:r w:rsidRPr="00F11EB5">
        <w:rPr>
          <w:rFonts w:ascii="Times New Roman" w:eastAsia="Helvetica-Bold" w:hAnsi="Times New Roman" w:cs="Times New Roman"/>
          <w:sz w:val="32"/>
          <w:szCs w:val="32"/>
        </w:rPr>
        <w:t>Баранчеев</w:t>
      </w:r>
      <w:proofErr w:type="spellEnd"/>
      <w:r w:rsidRPr="00F11EB5">
        <w:rPr>
          <w:rFonts w:ascii="Times New Roman" w:eastAsia="Helvetica-Bold" w:hAnsi="Times New Roman" w:cs="Times New Roman"/>
          <w:sz w:val="32"/>
          <w:szCs w:val="32"/>
        </w:rPr>
        <w:t xml:space="preserve"> В.П. Маркетинг инноваций (радикальные и «подрывные» инновации - </w:t>
      </w:r>
      <w:proofErr w:type="spellStart"/>
      <w:r w:rsidRPr="00F11EB5">
        <w:rPr>
          <w:rFonts w:ascii="Times New Roman" w:eastAsia="Helvetica-Bold" w:hAnsi="Times New Roman" w:cs="Times New Roman"/>
          <w:sz w:val="32"/>
          <w:szCs w:val="32"/>
        </w:rPr>
        <w:t>хайтек</w:t>
      </w:r>
      <w:proofErr w:type="spellEnd"/>
      <w:r w:rsidRPr="00F11EB5">
        <w:rPr>
          <w:rFonts w:ascii="Times New Roman" w:eastAsia="Helvetica-Bold" w:hAnsi="Times New Roman" w:cs="Times New Roman"/>
          <w:sz w:val="32"/>
          <w:szCs w:val="32"/>
        </w:rPr>
        <w:t>-маркетинг): Учебник / В.П. </w:t>
      </w:r>
      <w:proofErr w:type="spellStart"/>
      <w:r w:rsidRPr="00F11EB5">
        <w:rPr>
          <w:rFonts w:ascii="Times New Roman" w:eastAsia="Helvetica-Bold" w:hAnsi="Times New Roman" w:cs="Times New Roman"/>
          <w:sz w:val="32"/>
          <w:szCs w:val="32"/>
        </w:rPr>
        <w:t>Баранчеев</w:t>
      </w:r>
      <w:proofErr w:type="spellEnd"/>
      <w:r w:rsidRPr="00F11EB5">
        <w:rPr>
          <w:rFonts w:ascii="Times New Roman" w:eastAsia="Helvetica-Bold" w:hAnsi="Times New Roman" w:cs="Times New Roman"/>
          <w:sz w:val="32"/>
          <w:szCs w:val="32"/>
        </w:rPr>
        <w:t>. ‒ М.: ООО фирма «Благовест-В», 2007 г. ‒ 232 с.</w:t>
      </w:r>
    </w:p>
    <w:p w:rsidR="00DF19E8" w:rsidRPr="00F11EB5" w:rsidRDefault="00DF19E8" w:rsidP="008745CD">
      <w:pPr>
        <w:pStyle w:val="Default"/>
        <w:widowControl w:val="0"/>
        <w:numPr>
          <w:ilvl w:val="0"/>
          <w:numId w:val="19"/>
        </w:numPr>
        <w:ind w:left="0" w:firstLine="709"/>
        <w:jc w:val="both"/>
        <w:rPr>
          <w:color w:val="auto"/>
          <w:sz w:val="32"/>
          <w:szCs w:val="32"/>
        </w:rPr>
      </w:pPr>
      <w:proofErr w:type="spellStart"/>
      <w:r w:rsidRPr="00F11EB5">
        <w:rPr>
          <w:bCs/>
          <w:color w:val="auto"/>
          <w:sz w:val="32"/>
          <w:szCs w:val="32"/>
        </w:rPr>
        <w:t>Зянько</w:t>
      </w:r>
      <w:proofErr w:type="spellEnd"/>
      <w:r w:rsidRPr="00F11EB5">
        <w:rPr>
          <w:bCs/>
          <w:color w:val="auto"/>
          <w:sz w:val="32"/>
          <w:szCs w:val="32"/>
        </w:rPr>
        <w:t xml:space="preserve"> В.В.</w:t>
      </w:r>
      <w:r w:rsidRPr="00F11EB5">
        <w:rPr>
          <w:color w:val="auto"/>
          <w:sz w:val="32"/>
          <w:szCs w:val="32"/>
        </w:rPr>
        <w:t xml:space="preserve"> </w:t>
      </w:r>
      <w:proofErr w:type="spellStart"/>
      <w:r w:rsidRPr="00F11EB5">
        <w:rPr>
          <w:color w:val="auto"/>
          <w:sz w:val="32"/>
          <w:szCs w:val="32"/>
        </w:rPr>
        <w:t>Інноваційне</w:t>
      </w:r>
      <w:proofErr w:type="spellEnd"/>
      <w:r w:rsidRPr="00F11EB5">
        <w:rPr>
          <w:color w:val="auto"/>
          <w:sz w:val="32"/>
          <w:szCs w:val="32"/>
        </w:rPr>
        <w:t xml:space="preserve"> </w:t>
      </w:r>
      <w:proofErr w:type="spellStart"/>
      <w:r w:rsidRPr="00F11EB5">
        <w:rPr>
          <w:color w:val="auto"/>
          <w:sz w:val="32"/>
          <w:szCs w:val="32"/>
        </w:rPr>
        <w:t>підприємництво</w:t>
      </w:r>
      <w:proofErr w:type="spellEnd"/>
      <w:r w:rsidRPr="00F11EB5">
        <w:rPr>
          <w:color w:val="auto"/>
          <w:sz w:val="32"/>
          <w:szCs w:val="32"/>
        </w:rPr>
        <w:t xml:space="preserve">: </w:t>
      </w:r>
      <w:proofErr w:type="spellStart"/>
      <w:r w:rsidRPr="00F11EB5">
        <w:rPr>
          <w:color w:val="auto"/>
          <w:sz w:val="32"/>
          <w:szCs w:val="32"/>
        </w:rPr>
        <w:t>сутність</w:t>
      </w:r>
      <w:proofErr w:type="spellEnd"/>
      <w:r w:rsidRPr="00F11EB5">
        <w:rPr>
          <w:color w:val="auto"/>
          <w:sz w:val="32"/>
          <w:szCs w:val="32"/>
        </w:rPr>
        <w:t xml:space="preserve">, </w:t>
      </w:r>
      <w:proofErr w:type="spellStart"/>
      <w:r w:rsidRPr="00F11EB5">
        <w:rPr>
          <w:color w:val="auto"/>
          <w:sz w:val="32"/>
          <w:szCs w:val="32"/>
        </w:rPr>
        <w:t>механізми</w:t>
      </w:r>
      <w:proofErr w:type="spellEnd"/>
      <w:r w:rsidRPr="00F11EB5">
        <w:rPr>
          <w:color w:val="auto"/>
          <w:sz w:val="32"/>
          <w:szCs w:val="32"/>
        </w:rPr>
        <w:t xml:space="preserve"> і </w:t>
      </w:r>
      <w:proofErr w:type="spellStart"/>
      <w:r w:rsidRPr="00F11EB5">
        <w:rPr>
          <w:color w:val="auto"/>
          <w:sz w:val="32"/>
          <w:szCs w:val="32"/>
        </w:rPr>
        <w:t>форми</w:t>
      </w:r>
      <w:proofErr w:type="spellEnd"/>
      <w:r w:rsidRPr="00F11EB5">
        <w:rPr>
          <w:color w:val="auto"/>
          <w:sz w:val="32"/>
          <w:szCs w:val="32"/>
        </w:rPr>
        <w:t xml:space="preserve"> </w:t>
      </w:r>
      <w:proofErr w:type="spellStart"/>
      <w:r w:rsidRPr="00F11EB5">
        <w:rPr>
          <w:color w:val="auto"/>
          <w:sz w:val="32"/>
          <w:szCs w:val="32"/>
        </w:rPr>
        <w:t>розвитку</w:t>
      </w:r>
      <w:proofErr w:type="spellEnd"/>
      <w:r w:rsidRPr="00F11EB5">
        <w:rPr>
          <w:color w:val="auto"/>
          <w:sz w:val="32"/>
          <w:szCs w:val="32"/>
        </w:rPr>
        <w:t xml:space="preserve">. </w:t>
      </w:r>
      <w:proofErr w:type="spellStart"/>
      <w:r w:rsidRPr="00F11EB5">
        <w:rPr>
          <w:color w:val="auto"/>
          <w:sz w:val="32"/>
          <w:szCs w:val="32"/>
        </w:rPr>
        <w:t>Монографія</w:t>
      </w:r>
      <w:proofErr w:type="spellEnd"/>
      <w:r w:rsidRPr="00F11EB5">
        <w:rPr>
          <w:color w:val="auto"/>
          <w:sz w:val="32"/>
          <w:szCs w:val="32"/>
        </w:rPr>
        <w:t xml:space="preserve"> / В.В. </w:t>
      </w:r>
      <w:proofErr w:type="spellStart"/>
      <w:r w:rsidRPr="00F11EB5">
        <w:rPr>
          <w:color w:val="auto"/>
          <w:sz w:val="32"/>
          <w:szCs w:val="32"/>
        </w:rPr>
        <w:t>Зянько</w:t>
      </w:r>
      <w:proofErr w:type="spellEnd"/>
      <w:r w:rsidRPr="00F11EB5">
        <w:rPr>
          <w:color w:val="auto"/>
          <w:sz w:val="32"/>
          <w:szCs w:val="32"/>
        </w:rPr>
        <w:t xml:space="preserve">. – </w:t>
      </w:r>
      <w:proofErr w:type="spellStart"/>
      <w:r w:rsidRPr="00F11EB5">
        <w:rPr>
          <w:color w:val="auto"/>
          <w:sz w:val="32"/>
          <w:szCs w:val="32"/>
        </w:rPr>
        <w:t>Вінниця</w:t>
      </w:r>
      <w:proofErr w:type="spellEnd"/>
      <w:r w:rsidRPr="00F11EB5">
        <w:rPr>
          <w:color w:val="auto"/>
          <w:sz w:val="32"/>
          <w:szCs w:val="32"/>
        </w:rPr>
        <w:t xml:space="preserve">: УНІВЕРСУМ – </w:t>
      </w:r>
      <w:proofErr w:type="spellStart"/>
      <w:r w:rsidRPr="00F11EB5">
        <w:rPr>
          <w:color w:val="auto"/>
          <w:sz w:val="32"/>
          <w:szCs w:val="32"/>
        </w:rPr>
        <w:t>Вінниця</w:t>
      </w:r>
      <w:proofErr w:type="spellEnd"/>
      <w:r w:rsidRPr="00F11EB5">
        <w:rPr>
          <w:color w:val="auto"/>
          <w:sz w:val="32"/>
          <w:szCs w:val="32"/>
        </w:rPr>
        <w:t>, 2008. – 397 с.</w:t>
      </w:r>
    </w:p>
    <w:p w:rsidR="00DF19E8" w:rsidRPr="00F556B5" w:rsidRDefault="00DF19E8" w:rsidP="008745CD">
      <w:pPr>
        <w:pStyle w:val="Default"/>
        <w:widowControl w:val="0"/>
        <w:numPr>
          <w:ilvl w:val="0"/>
          <w:numId w:val="19"/>
        </w:numPr>
        <w:ind w:left="0" w:firstLine="709"/>
        <w:jc w:val="both"/>
        <w:rPr>
          <w:color w:val="auto"/>
          <w:spacing w:val="-4"/>
          <w:sz w:val="32"/>
          <w:szCs w:val="32"/>
        </w:rPr>
      </w:pPr>
      <w:proofErr w:type="spellStart"/>
      <w:r w:rsidRPr="00F556B5">
        <w:rPr>
          <w:color w:val="auto"/>
          <w:spacing w:val="-4"/>
          <w:sz w:val="32"/>
          <w:szCs w:val="32"/>
        </w:rPr>
        <w:t>Стельмащук</w:t>
      </w:r>
      <w:proofErr w:type="spellEnd"/>
      <w:r w:rsidRPr="00F556B5">
        <w:rPr>
          <w:color w:val="auto"/>
          <w:spacing w:val="-4"/>
          <w:sz w:val="32"/>
          <w:szCs w:val="32"/>
        </w:rPr>
        <w:t xml:space="preserve"> А.М. </w:t>
      </w:r>
      <w:proofErr w:type="spellStart"/>
      <w:r w:rsidRPr="00F556B5">
        <w:rPr>
          <w:color w:val="auto"/>
          <w:spacing w:val="-4"/>
          <w:sz w:val="32"/>
          <w:szCs w:val="32"/>
        </w:rPr>
        <w:t>Державне</w:t>
      </w:r>
      <w:proofErr w:type="spellEnd"/>
      <w:r w:rsidRPr="00F556B5">
        <w:rPr>
          <w:color w:val="auto"/>
          <w:spacing w:val="-4"/>
          <w:sz w:val="32"/>
          <w:szCs w:val="32"/>
        </w:rPr>
        <w:t xml:space="preserve"> </w:t>
      </w:r>
      <w:proofErr w:type="spellStart"/>
      <w:r w:rsidRPr="00F556B5">
        <w:rPr>
          <w:color w:val="auto"/>
          <w:spacing w:val="-4"/>
          <w:sz w:val="32"/>
          <w:szCs w:val="32"/>
        </w:rPr>
        <w:t>регулювання</w:t>
      </w:r>
      <w:proofErr w:type="spellEnd"/>
      <w:r w:rsidRPr="00F556B5">
        <w:rPr>
          <w:color w:val="auto"/>
          <w:spacing w:val="-4"/>
          <w:sz w:val="32"/>
          <w:szCs w:val="32"/>
        </w:rPr>
        <w:t xml:space="preserve"> </w:t>
      </w:r>
      <w:proofErr w:type="spellStart"/>
      <w:r w:rsidRPr="00F556B5">
        <w:rPr>
          <w:color w:val="auto"/>
          <w:spacing w:val="-4"/>
          <w:sz w:val="32"/>
          <w:szCs w:val="32"/>
        </w:rPr>
        <w:t>економік</w:t>
      </w:r>
      <w:r w:rsidR="00F556B5">
        <w:rPr>
          <w:color w:val="auto"/>
          <w:spacing w:val="-4"/>
          <w:sz w:val="32"/>
          <w:szCs w:val="32"/>
        </w:rPr>
        <w:t>и</w:t>
      </w:r>
      <w:proofErr w:type="spellEnd"/>
      <w:r w:rsidR="00F556B5">
        <w:rPr>
          <w:color w:val="auto"/>
          <w:spacing w:val="-4"/>
          <w:sz w:val="32"/>
          <w:szCs w:val="32"/>
        </w:rPr>
        <w:t xml:space="preserve">: </w:t>
      </w:r>
      <w:proofErr w:type="spellStart"/>
      <w:r w:rsidR="00F556B5">
        <w:rPr>
          <w:color w:val="auto"/>
          <w:spacing w:val="-4"/>
          <w:sz w:val="32"/>
          <w:szCs w:val="32"/>
        </w:rPr>
        <w:t>Навчальний</w:t>
      </w:r>
      <w:proofErr w:type="spellEnd"/>
      <w:r w:rsidR="00F556B5">
        <w:rPr>
          <w:color w:val="auto"/>
          <w:spacing w:val="-4"/>
          <w:sz w:val="32"/>
          <w:szCs w:val="32"/>
        </w:rPr>
        <w:t xml:space="preserve"> </w:t>
      </w:r>
      <w:proofErr w:type="spellStart"/>
      <w:r w:rsidR="00F556B5">
        <w:rPr>
          <w:color w:val="auto"/>
          <w:spacing w:val="-4"/>
          <w:sz w:val="32"/>
          <w:szCs w:val="32"/>
        </w:rPr>
        <w:t>посібник</w:t>
      </w:r>
      <w:proofErr w:type="spellEnd"/>
      <w:r w:rsidR="00F556B5">
        <w:rPr>
          <w:color w:val="auto"/>
          <w:spacing w:val="-4"/>
          <w:sz w:val="32"/>
          <w:szCs w:val="32"/>
        </w:rPr>
        <w:t>. /</w:t>
      </w:r>
      <w:r w:rsidRPr="00F556B5">
        <w:rPr>
          <w:color w:val="auto"/>
          <w:spacing w:val="-4"/>
          <w:sz w:val="32"/>
          <w:szCs w:val="32"/>
        </w:rPr>
        <w:t xml:space="preserve"> А.М. </w:t>
      </w:r>
      <w:proofErr w:type="spellStart"/>
      <w:r w:rsidRPr="00F556B5">
        <w:rPr>
          <w:color w:val="auto"/>
          <w:spacing w:val="-4"/>
          <w:sz w:val="32"/>
          <w:szCs w:val="32"/>
        </w:rPr>
        <w:t>Стельмащук</w:t>
      </w:r>
      <w:proofErr w:type="spellEnd"/>
      <w:r w:rsidRPr="00F556B5">
        <w:rPr>
          <w:color w:val="auto"/>
          <w:spacing w:val="-4"/>
          <w:sz w:val="32"/>
          <w:szCs w:val="32"/>
        </w:rPr>
        <w:t>. –</w:t>
      </w:r>
      <w:r w:rsidR="00F556B5">
        <w:rPr>
          <w:color w:val="auto"/>
          <w:spacing w:val="-4"/>
          <w:sz w:val="32"/>
          <w:szCs w:val="32"/>
        </w:rPr>
        <w:t xml:space="preserve"> </w:t>
      </w:r>
      <w:proofErr w:type="gramStart"/>
      <w:r w:rsidR="00F556B5">
        <w:rPr>
          <w:color w:val="auto"/>
          <w:spacing w:val="-4"/>
          <w:sz w:val="32"/>
          <w:szCs w:val="32"/>
        </w:rPr>
        <w:t>Тернопіль:ТАНГ</w:t>
      </w:r>
      <w:proofErr w:type="gramEnd"/>
      <w:r w:rsidR="00F556B5">
        <w:rPr>
          <w:color w:val="auto"/>
          <w:spacing w:val="-4"/>
          <w:sz w:val="32"/>
          <w:szCs w:val="32"/>
        </w:rPr>
        <w:t>,2000.</w:t>
      </w:r>
      <w:r w:rsidRPr="00F556B5">
        <w:rPr>
          <w:color w:val="auto"/>
          <w:spacing w:val="-4"/>
          <w:sz w:val="32"/>
          <w:szCs w:val="32"/>
        </w:rPr>
        <w:t>– 315 с.</w:t>
      </w:r>
    </w:p>
    <w:p w:rsidR="00DF19E8" w:rsidRPr="00F11EB5" w:rsidRDefault="00DF19E8" w:rsidP="008745CD">
      <w:pPr>
        <w:pStyle w:val="Default"/>
        <w:widowControl w:val="0"/>
        <w:numPr>
          <w:ilvl w:val="0"/>
          <w:numId w:val="19"/>
        </w:numPr>
        <w:ind w:left="0" w:firstLine="709"/>
        <w:jc w:val="both"/>
        <w:rPr>
          <w:color w:val="auto"/>
          <w:sz w:val="32"/>
          <w:szCs w:val="32"/>
        </w:rPr>
      </w:pPr>
      <w:proofErr w:type="spellStart"/>
      <w:r w:rsidRPr="00F11EB5">
        <w:rPr>
          <w:rFonts w:eastAsia="Times New Roman"/>
          <w:sz w:val="32"/>
          <w:szCs w:val="32"/>
        </w:rPr>
        <w:t>Методичні</w:t>
      </w:r>
      <w:proofErr w:type="spellEnd"/>
      <w:r w:rsidRPr="00F11EB5">
        <w:rPr>
          <w:rFonts w:eastAsia="Times New Roman"/>
          <w:sz w:val="32"/>
          <w:szCs w:val="32"/>
        </w:rPr>
        <w:t xml:space="preserve"> </w:t>
      </w:r>
      <w:proofErr w:type="spellStart"/>
      <w:r w:rsidRPr="00F11EB5">
        <w:rPr>
          <w:rFonts w:eastAsia="Times New Roman"/>
          <w:sz w:val="32"/>
          <w:szCs w:val="32"/>
        </w:rPr>
        <w:t>вказівки</w:t>
      </w:r>
      <w:proofErr w:type="spellEnd"/>
      <w:r w:rsidRPr="00F11EB5">
        <w:rPr>
          <w:rFonts w:eastAsia="Times New Roman"/>
          <w:sz w:val="32"/>
          <w:szCs w:val="32"/>
        </w:rPr>
        <w:t xml:space="preserve"> до </w:t>
      </w:r>
      <w:proofErr w:type="spellStart"/>
      <w:r w:rsidRPr="00F11EB5">
        <w:rPr>
          <w:rFonts w:eastAsia="Times New Roman"/>
          <w:sz w:val="32"/>
          <w:szCs w:val="32"/>
        </w:rPr>
        <w:t>виконання</w:t>
      </w:r>
      <w:proofErr w:type="spellEnd"/>
      <w:r w:rsidRPr="00F11EB5">
        <w:rPr>
          <w:rFonts w:eastAsia="Times New Roman"/>
          <w:sz w:val="32"/>
          <w:szCs w:val="32"/>
        </w:rPr>
        <w:t xml:space="preserve"> </w:t>
      </w:r>
      <w:proofErr w:type="spellStart"/>
      <w:r w:rsidRPr="00F11EB5">
        <w:rPr>
          <w:rFonts w:eastAsia="Times New Roman"/>
          <w:sz w:val="32"/>
          <w:szCs w:val="32"/>
        </w:rPr>
        <w:t>практичних</w:t>
      </w:r>
      <w:proofErr w:type="spellEnd"/>
      <w:r w:rsidRPr="00F11EB5">
        <w:rPr>
          <w:rFonts w:eastAsia="Times New Roman"/>
          <w:sz w:val="32"/>
          <w:szCs w:val="32"/>
        </w:rPr>
        <w:t xml:space="preserve"> занять з </w:t>
      </w:r>
      <w:proofErr w:type="spellStart"/>
      <w:r w:rsidRPr="00F11EB5">
        <w:rPr>
          <w:rFonts w:eastAsia="Times New Roman"/>
          <w:sz w:val="32"/>
          <w:szCs w:val="32"/>
        </w:rPr>
        <w:t>дисципліни</w:t>
      </w:r>
      <w:proofErr w:type="spellEnd"/>
      <w:r w:rsidRPr="00F11EB5">
        <w:rPr>
          <w:rFonts w:eastAsia="Times New Roman"/>
          <w:sz w:val="32"/>
          <w:szCs w:val="32"/>
        </w:rPr>
        <w:t xml:space="preserve"> «</w:t>
      </w:r>
      <w:proofErr w:type="spellStart"/>
      <w:r w:rsidRPr="00F11EB5">
        <w:rPr>
          <w:rFonts w:eastAsia="Times New Roman"/>
          <w:sz w:val="32"/>
          <w:szCs w:val="32"/>
        </w:rPr>
        <w:t>Інноваційний</w:t>
      </w:r>
      <w:proofErr w:type="spellEnd"/>
      <w:r w:rsidRPr="00F11EB5">
        <w:rPr>
          <w:rFonts w:eastAsia="Times New Roman"/>
          <w:sz w:val="32"/>
          <w:szCs w:val="32"/>
        </w:rPr>
        <w:t xml:space="preserve"> менеджмент». </w:t>
      </w:r>
      <w:proofErr w:type="gramStart"/>
      <w:r w:rsidRPr="00F11EB5">
        <w:rPr>
          <w:rFonts w:eastAsia="Times New Roman"/>
          <w:sz w:val="32"/>
          <w:szCs w:val="32"/>
        </w:rPr>
        <w:t>Уклад.:</w:t>
      </w:r>
      <w:proofErr w:type="gramEnd"/>
      <w:r w:rsidRPr="00F11EB5">
        <w:rPr>
          <w:rFonts w:eastAsia="Times New Roman"/>
          <w:sz w:val="32"/>
          <w:szCs w:val="32"/>
        </w:rPr>
        <w:t xml:space="preserve"> Бояринова К.О., Гук О.В., </w:t>
      </w:r>
      <w:proofErr w:type="spellStart"/>
      <w:r w:rsidRPr="00F11EB5">
        <w:rPr>
          <w:rFonts w:eastAsia="Times New Roman"/>
          <w:sz w:val="32"/>
          <w:szCs w:val="32"/>
        </w:rPr>
        <w:t>Жигалкевич</w:t>
      </w:r>
      <w:proofErr w:type="spellEnd"/>
      <w:r w:rsidRPr="00F11EB5">
        <w:rPr>
          <w:rFonts w:eastAsia="Times New Roman"/>
          <w:sz w:val="32"/>
          <w:szCs w:val="32"/>
        </w:rPr>
        <w:t xml:space="preserve"> Ж.М. – К.: НТУУ „КПІ”, 2015. — 84 с.</w:t>
      </w:r>
    </w:p>
    <w:p w:rsidR="00DF19E8" w:rsidRPr="00F11EB5" w:rsidRDefault="00DF19E8" w:rsidP="008745C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1EB5">
        <w:rPr>
          <w:rFonts w:ascii="Times New Roman" w:hAnsi="Times New Roman" w:cs="Times New Roman"/>
          <w:b/>
          <w:sz w:val="32"/>
          <w:szCs w:val="32"/>
          <w:u w:val="single"/>
        </w:rPr>
        <w:t xml:space="preserve">ІІІ. </w:t>
      </w:r>
      <w:r w:rsidRPr="00F11EB5">
        <w:rPr>
          <w:rFonts w:ascii="Times New Roman" w:hAnsi="Times New Roman" w:cs="Times New Roman"/>
          <w:b/>
          <w:sz w:val="32"/>
          <w:szCs w:val="32"/>
          <w:u w:val="single"/>
        </w:rPr>
        <w:t>Информационные ресурсы:</w:t>
      </w:r>
    </w:p>
    <w:p w:rsidR="00DF19E8" w:rsidRPr="00F11EB5" w:rsidRDefault="00DF19E8" w:rsidP="008745CD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FontStyle29"/>
          <w:sz w:val="32"/>
          <w:szCs w:val="32"/>
        </w:rPr>
      </w:pPr>
      <w:proofErr w:type="spellStart"/>
      <w:r w:rsidRPr="00F11EB5">
        <w:rPr>
          <w:rStyle w:val="FontStyle29"/>
          <w:sz w:val="32"/>
          <w:szCs w:val="32"/>
        </w:rPr>
        <w:t>Електронний</w:t>
      </w:r>
      <w:proofErr w:type="spellEnd"/>
      <w:r w:rsidRPr="00F11EB5">
        <w:rPr>
          <w:rStyle w:val="FontStyle29"/>
          <w:sz w:val="32"/>
          <w:szCs w:val="32"/>
        </w:rPr>
        <w:t xml:space="preserve"> </w:t>
      </w:r>
      <w:proofErr w:type="spellStart"/>
      <w:r w:rsidRPr="00F11EB5">
        <w:rPr>
          <w:rStyle w:val="FontStyle29"/>
          <w:sz w:val="32"/>
          <w:szCs w:val="32"/>
        </w:rPr>
        <w:t>підручник</w:t>
      </w:r>
      <w:proofErr w:type="spellEnd"/>
      <w:r w:rsidRPr="00F11EB5">
        <w:rPr>
          <w:rStyle w:val="FontStyle29"/>
          <w:sz w:val="32"/>
          <w:szCs w:val="32"/>
        </w:rPr>
        <w:t xml:space="preserve"> з </w:t>
      </w:r>
      <w:proofErr w:type="spellStart"/>
      <w:r w:rsidRPr="00F11EB5">
        <w:rPr>
          <w:rStyle w:val="FontStyle29"/>
          <w:sz w:val="32"/>
          <w:szCs w:val="32"/>
        </w:rPr>
        <w:t>дисципліни</w:t>
      </w:r>
      <w:proofErr w:type="spellEnd"/>
      <w:r w:rsidRPr="00F11EB5">
        <w:rPr>
          <w:rStyle w:val="FontStyle29"/>
          <w:sz w:val="32"/>
          <w:szCs w:val="32"/>
        </w:rPr>
        <w:t xml:space="preserve"> «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Інноваційне</w:t>
      </w:r>
      <w:proofErr w:type="spellEnd"/>
      <w:r w:rsidRPr="00F11E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1EB5">
        <w:rPr>
          <w:rFonts w:ascii="Times New Roman" w:hAnsi="Times New Roman" w:cs="Times New Roman"/>
          <w:sz w:val="32"/>
          <w:szCs w:val="32"/>
        </w:rPr>
        <w:t>підприємництво</w:t>
      </w:r>
      <w:proofErr w:type="spellEnd"/>
      <w:r w:rsidRPr="00F11EB5">
        <w:rPr>
          <w:rStyle w:val="FontStyle29"/>
          <w:sz w:val="32"/>
          <w:szCs w:val="32"/>
        </w:rPr>
        <w:t>» [</w:t>
      </w:r>
      <w:proofErr w:type="spellStart"/>
      <w:r w:rsidRPr="00F11EB5">
        <w:rPr>
          <w:rStyle w:val="FontStyle29"/>
          <w:sz w:val="32"/>
          <w:szCs w:val="32"/>
        </w:rPr>
        <w:t>Електронний</w:t>
      </w:r>
      <w:proofErr w:type="spellEnd"/>
      <w:r w:rsidRPr="00F11EB5">
        <w:rPr>
          <w:rStyle w:val="FontStyle29"/>
          <w:sz w:val="32"/>
          <w:szCs w:val="32"/>
        </w:rPr>
        <w:t xml:space="preserve"> ресурс]. ‒ Режим доступу: http://bit.ly/2kGREwJ</w:t>
      </w:r>
    </w:p>
    <w:p w:rsidR="0044689B" w:rsidRPr="00140A47" w:rsidRDefault="00DF19E8" w:rsidP="008745CD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11EB5">
        <w:rPr>
          <w:rStyle w:val="FontStyle29"/>
          <w:sz w:val="32"/>
          <w:szCs w:val="32"/>
        </w:rPr>
        <w:t xml:space="preserve">Электронный учебник по дисциплине «Маркетинг инноваций» [Электронный ресурс]. ‒ Режим доступа: </w:t>
      </w:r>
      <w:hyperlink r:id="rId7" w:history="1">
        <w:r w:rsidRPr="00F11EB5">
          <w:rPr>
            <w:rStyle w:val="a4"/>
            <w:rFonts w:ascii="Times New Roman" w:hAnsi="Times New Roman" w:cs="Times New Roman"/>
            <w:sz w:val="32"/>
            <w:szCs w:val="32"/>
          </w:rPr>
          <w:t>http://bit.ly/2jn79gl</w:t>
        </w:r>
      </w:hyperlink>
      <w:bookmarkStart w:id="0" w:name="_GoBack"/>
      <w:bookmarkEnd w:id="0"/>
    </w:p>
    <w:sectPr w:rsidR="0044689B" w:rsidRPr="00140A47" w:rsidSect="00E674B8">
      <w:footerReference w:type="default" r:id="rId8"/>
      <w:pgSz w:w="11906" w:h="17338"/>
      <w:pgMar w:top="851" w:right="851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5D" w:rsidRDefault="00CC335D" w:rsidP="00306BD0">
      <w:pPr>
        <w:spacing w:after="0" w:line="240" w:lineRule="auto"/>
      </w:pPr>
      <w:r>
        <w:separator/>
      </w:r>
    </w:p>
  </w:endnote>
  <w:endnote w:type="continuationSeparator" w:id="0">
    <w:p w:rsidR="00CC335D" w:rsidRDefault="00CC335D" w:rsidP="0030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196800"/>
      <w:docPartObj>
        <w:docPartGallery w:val="Page Numbers (Bottom of Page)"/>
        <w:docPartUnique/>
      </w:docPartObj>
    </w:sdtPr>
    <w:sdtContent>
      <w:p w:rsidR="00306BD0" w:rsidRDefault="00306B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A47">
          <w:rPr>
            <w:noProof/>
          </w:rPr>
          <w:t>9</w:t>
        </w:r>
        <w:r>
          <w:fldChar w:fldCharType="end"/>
        </w:r>
      </w:p>
    </w:sdtContent>
  </w:sdt>
  <w:p w:rsidR="00306BD0" w:rsidRDefault="00306B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5D" w:rsidRDefault="00CC335D" w:rsidP="00306BD0">
      <w:pPr>
        <w:spacing w:after="0" w:line="240" w:lineRule="auto"/>
      </w:pPr>
      <w:r>
        <w:separator/>
      </w:r>
    </w:p>
  </w:footnote>
  <w:footnote w:type="continuationSeparator" w:id="0">
    <w:p w:rsidR="00CC335D" w:rsidRDefault="00CC335D" w:rsidP="0030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4"/>
    <w:multiLevelType w:val="hybridMultilevel"/>
    <w:tmpl w:val="5F3534A4"/>
    <w:lvl w:ilvl="0" w:tplc="FFFFFFFF">
      <w:start w:val="1"/>
      <w:numFmt w:val="bullet"/>
      <w:lvlText w:val="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5"/>
    <w:multiLevelType w:val="hybridMultilevel"/>
    <w:tmpl w:val="73A182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7DE6771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7"/>
    <w:multiLevelType w:val="hybridMultilevel"/>
    <w:tmpl w:val="555C55B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8"/>
    <w:multiLevelType w:val="hybridMultilevel"/>
    <w:tmpl w:val="3FA62AC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9"/>
    <w:multiLevelType w:val="hybridMultilevel"/>
    <w:tmpl w:val="14FCE7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A"/>
    <w:multiLevelType w:val="hybridMultilevel"/>
    <w:tmpl w:val="6A3DD3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C"/>
    <w:multiLevelType w:val="hybridMultilevel"/>
    <w:tmpl w:val="09DAF632"/>
    <w:lvl w:ilvl="0" w:tplc="FFFFFFFF">
      <w:start w:val="1"/>
      <w:numFmt w:val="bullet"/>
      <w:lvlText w:val="Т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D"/>
    <w:multiLevelType w:val="hybridMultilevel"/>
    <w:tmpl w:val="53299938"/>
    <w:lvl w:ilvl="0" w:tplc="FFFFFFFF">
      <w:start w:val="1"/>
      <w:numFmt w:val="bullet"/>
      <w:lvlText w:val="Е"/>
      <w:lvlJc w:val="left"/>
    </w:lvl>
    <w:lvl w:ilvl="1" w:tplc="FFFFFFFF">
      <w:start w:val="1"/>
      <w:numFmt w:val="bullet"/>
      <w:lvlText w:val="н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6A"/>
    <w:multiLevelType w:val="hybridMultilevel"/>
    <w:tmpl w:val="5046B5A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6B"/>
    <w:multiLevelType w:val="hybridMultilevel"/>
    <w:tmpl w:val="5D888A08"/>
    <w:lvl w:ilvl="0" w:tplc="FFFFFFFF">
      <w:start w:val="20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6C"/>
    <w:multiLevelType w:val="hybridMultilevel"/>
    <w:tmpl w:val="2A082C7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6D"/>
    <w:multiLevelType w:val="hybridMultilevel"/>
    <w:tmpl w:val="5EC6AFD4"/>
    <w:lvl w:ilvl="0" w:tplc="FFFFFFFF">
      <w:start w:val="20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6F"/>
    <w:multiLevelType w:val="hybridMultilevel"/>
    <w:tmpl w:val="75E0858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70"/>
    <w:multiLevelType w:val="hybridMultilevel"/>
    <w:tmpl w:val="57A61A2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78"/>
    <w:multiLevelType w:val="hybridMultilevel"/>
    <w:tmpl w:val="0BFFAE18"/>
    <w:lvl w:ilvl="0" w:tplc="FFFFFFFF">
      <w:start w:val="18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79"/>
    <w:multiLevelType w:val="hybridMultilevel"/>
    <w:tmpl w:val="0E3E47A8"/>
    <w:lvl w:ilvl="0" w:tplc="FFFFFFFF">
      <w:start w:val="1"/>
      <w:numFmt w:val="bullet"/>
      <w:lvlText w:val="Т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7A"/>
    <w:multiLevelType w:val="hybridMultilevel"/>
    <w:tmpl w:val="2E48F044"/>
    <w:lvl w:ilvl="0" w:tplc="FFFFFFFF">
      <w:start w:val="1"/>
      <w:numFmt w:val="bullet"/>
      <w:lvlText w:val="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5F53E02"/>
    <w:multiLevelType w:val="hybridMultilevel"/>
    <w:tmpl w:val="302C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CD"/>
    <w:rsid w:val="00005124"/>
    <w:rsid w:val="00075695"/>
    <w:rsid w:val="0008174E"/>
    <w:rsid w:val="0009387C"/>
    <w:rsid w:val="000B333B"/>
    <w:rsid w:val="0010683E"/>
    <w:rsid w:val="00140A47"/>
    <w:rsid w:val="001C4839"/>
    <w:rsid w:val="001D5851"/>
    <w:rsid w:val="002F6F2B"/>
    <w:rsid w:val="003058CD"/>
    <w:rsid w:val="00306BD0"/>
    <w:rsid w:val="00313620"/>
    <w:rsid w:val="00336827"/>
    <w:rsid w:val="00355171"/>
    <w:rsid w:val="003B685A"/>
    <w:rsid w:val="003F57AD"/>
    <w:rsid w:val="00435FFE"/>
    <w:rsid w:val="0044234C"/>
    <w:rsid w:val="0044689B"/>
    <w:rsid w:val="00530DD9"/>
    <w:rsid w:val="00552DDC"/>
    <w:rsid w:val="00603547"/>
    <w:rsid w:val="00614759"/>
    <w:rsid w:val="006235B8"/>
    <w:rsid w:val="006F11A4"/>
    <w:rsid w:val="00727B1C"/>
    <w:rsid w:val="00731CE9"/>
    <w:rsid w:val="007B1AD7"/>
    <w:rsid w:val="007B54B6"/>
    <w:rsid w:val="007F1960"/>
    <w:rsid w:val="008261EC"/>
    <w:rsid w:val="00865B70"/>
    <w:rsid w:val="008745CD"/>
    <w:rsid w:val="00874A98"/>
    <w:rsid w:val="00882AC4"/>
    <w:rsid w:val="008C1060"/>
    <w:rsid w:val="008C3235"/>
    <w:rsid w:val="008F5551"/>
    <w:rsid w:val="0091050C"/>
    <w:rsid w:val="009231B0"/>
    <w:rsid w:val="00A36502"/>
    <w:rsid w:val="00A60090"/>
    <w:rsid w:val="00AB0198"/>
    <w:rsid w:val="00AF5208"/>
    <w:rsid w:val="00B5541A"/>
    <w:rsid w:val="00BE4412"/>
    <w:rsid w:val="00BF2EB0"/>
    <w:rsid w:val="00C00E97"/>
    <w:rsid w:val="00C34C89"/>
    <w:rsid w:val="00CC335D"/>
    <w:rsid w:val="00CD0755"/>
    <w:rsid w:val="00CD1200"/>
    <w:rsid w:val="00CD5B25"/>
    <w:rsid w:val="00CE1846"/>
    <w:rsid w:val="00D33A5F"/>
    <w:rsid w:val="00D50A57"/>
    <w:rsid w:val="00D868E9"/>
    <w:rsid w:val="00DF0F0B"/>
    <w:rsid w:val="00DF19E8"/>
    <w:rsid w:val="00DF642B"/>
    <w:rsid w:val="00E674B8"/>
    <w:rsid w:val="00F11EB5"/>
    <w:rsid w:val="00F15332"/>
    <w:rsid w:val="00F556B5"/>
    <w:rsid w:val="00FD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AACEB-115F-4576-A683-BA2EB261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F2E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615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0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BD0"/>
  </w:style>
  <w:style w:type="paragraph" w:styleId="a7">
    <w:name w:val="footer"/>
    <w:basedOn w:val="a"/>
    <w:link w:val="a8"/>
    <w:uiPriority w:val="99"/>
    <w:unhideWhenUsed/>
    <w:rsid w:val="0030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BD0"/>
  </w:style>
  <w:style w:type="character" w:customStyle="1" w:styleId="apple-converted-space">
    <w:name w:val="apple-converted-space"/>
    <w:basedOn w:val="a0"/>
    <w:rsid w:val="00DF19E8"/>
  </w:style>
  <w:style w:type="character" w:customStyle="1" w:styleId="FontStyle29">
    <w:name w:val="Font Style29"/>
    <w:uiPriority w:val="99"/>
    <w:rsid w:val="00DF19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t.ly/2jn79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Pr</dc:creator>
  <cp:keywords/>
  <dc:description/>
  <cp:lastModifiedBy>Dasha Pr</cp:lastModifiedBy>
  <cp:revision>68</cp:revision>
  <dcterms:created xsi:type="dcterms:W3CDTF">2017-09-21T20:18:00Z</dcterms:created>
  <dcterms:modified xsi:type="dcterms:W3CDTF">2017-09-21T22:01:00Z</dcterms:modified>
</cp:coreProperties>
</file>