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51" w:rsidRDefault="00AF3A51" w:rsidP="00AF3A51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lang w:val="uk-UA"/>
        </w:rPr>
        <w:t>Технології навчання у вищій школі</w:t>
      </w:r>
    </w:p>
    <w:p w:rsidR="00AF3A51" w:rsidRPr="00961212" w:rsidRDefault="00AF3A51" w:rsidP="00AF3A51">
      <w:pPr>
        <w:pStyle w:val="Default"/>
        <w:jc w:val="both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Спеціальність:</w:t>
      </w:r>
      <w:r w:rsidRPr="00961212">
        <w:rPr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015.20 Професійна освіта (Транспорт);</w:t>
      </w:r>
      <w:r w:rsidRPr="002461BC">
        <w:rPr>
          <w:sz w:val="28"/>
          <w:lang w:val="ru-RU"/>
        </w:rPr>
        <w:t xml:space="preserve"> </w:t>
      </w:r>
      <w:r w:rsidRPr="009136CC">
        <w:rPr>
          <w:sz w:val="28"/>
          <w:szCs w:val="28"/>
          <w:lang w:val="uk-UA"/>
        </w:rPr>
        <w:t>015.13 Професійна освіта (Метрологія, стандартизація та сертифікація)</w:t>
      </w:r>
    </w:p>
    <w:p w:rsidR="00AF3A51" w:rsidRPr="00961212" w:rsidRDefault="00AF3A51" w:rsidP="00AF3A51">
      <w:pPr>
        <w:pStyle w:val="Default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 xml:space="preserve">Кафедра: </w:t>
      </w:r>
      <w:r>
        <w:rPr>
          <w:sz w:val="28"/>
          <w:lang w:val="uk-UA"/>
        </w:rPr>
        <w:t>філософії і педагогіки професійної підготовки</w:t>
      </w:r>
      <w:r w:rsidRPr="00961212">
        <w:rPr>
          <w:sz w:val="28"/>
          <w:szCs w:val="28"/>
          <w:lang w:val="uk-UA"/>
        </w:rPr>
        <w:t xml:space="preserve"> </w:t>
      </w:r>
    </w:p>
    <w:p w:rsidR="00AF3A51" w:rsidRPr="00961212" w:rsidRDefault="00AF3A51" w:rsidP="00AF3A51">
      <w:pPr>
        <w:pStyle w:val="Default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 xml:space="preserve">Лектор: </w:t>
      </w:r>
      <w:r w:rsidRPr="009136CC">
        <w:rPr>
          <w:sz w:val="28"/>
          <w:szCs w:val="28"/>
          <w:lang w:val="uk-UA"/>
        </w:rPr>
        <w:t>доцент кафедри</w:t>
      </w:r>
      <w:r>
        <w:rPr>
          <w:sz w:val="28"/>
          <w:szCs w:val="28"/>
          <w:lang w:val="uk-UA"/>
        </w:rPr>
        <w:t xml:space="preserve"> Чепурна Вікторія Олександрівна</w:t>
      </w:r>
    </w:p>
    <w:p w:rsidR="00AF3A51" w:rsidRPr="00961212" w:rsidRDefault="00AF3A51" w:rsidP="00AF3A51">
      <w:pPr>
        <w:pStyle w:val="Default"/>
        <w:rPr>
          <w:sz w:val="28"/>
          <w:szCs w:val="28"/>
          <w:vertAlign w:val="subscript"/>
          <w:lang w:val="uk-UA"/>
        </w:rPr>
      </w:pPr>
      <w:r w:rsidRPr="00961212">
        <w:rPr>
          <w:b/>
          <w:bCs/>
          <w:sz w:val="28"/>
          <w:szCs w:val="28"/>
          <w:lang w:val="uk-UA"/>
        </w:rPr>
        <w:t xml:space="preserve">Контактний </w:t>
      </w:r>
      <w:proofErr w:type="spellStart"/>
      <w:r w:rsidRPr="00961212">
        <w:rPr>
          <w:b/>
          <w:bCs/>
          <w:sz w:val="28"/>
          <w:szCs w:val="28"/>
          <w:lang w:val="uk-UA"/>
        </w:rPr>
        <w:t>тел</w:t>
      </w:r>
      <w:proofErr w:type="spellEnd"/>
      <w:r w:rsidRPr="00961212">
        <w:rPr>
          <w:b/>
          <w:bCs/>
          <w:sz w:val="28"/>
          <w:szCs w:val="28"/>
          <w:lang w:val="uk-UA"/>
        </w:rPr>
        <w:t>.:</w:t>
      </w:r>
      <w:r w:rsidRPr="00526B8C">
        <w:rPr>
          <w:bCs/>
          <w:sz w:val="28"/>
          <w:szCs w:val="28"/>
          <w:lang w:val="uk-UA"/>
        </w:rPr>
        <w:t xml:space="preserve"> </w:t>
      </w:r>
      <w:r w:rsidRPr="001B2632"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  <w:lang w:val="ru-RU"/>
        </w:rPr>
        <w:t>999161792</w:t>
      </w:r>
    </w:p>
    <w:p w:rsidR="00AF3A51" w:rsidRPr="00183933" w:rsidRDefault="00AF3A51" w:rsidP="00AF3A51">
      <w:pPr>
        <w:pStyle w:val="Default"/>
        <w:rPr>
          <w:sz w:val="28"/>
          <w:szCs w:val="28"/>
          <w:lang w:val="ru-RU"/>
        </w:rPr>
      </w:pPr>
      <w:r w:rsidRPr="00961212">
        <w:rPr>
          <w:b/>
          <w:bCs/>
          <w:sz w:val="28"/>
          <w:szCs w:val="28"/>
          <w:lang w:val="uk-UA"/>
        </w:rPr>
        <w:t>E-</w:t>
      </w:r>
      <w:proofErr w:type="spellStart"/>
      <w:r w:rsidRPr="00961212">
        <w:rPr>
          <w:b/>
          <w:bCs/>
          <w:sz w:val="28"/>
          <w:szCs w:val="28"/>
          <w:lang w:val="uk-UA"/>
        </w:rPr>
        <w:t>mail</w:t>
      </w:r>
      <w:proofErr w:type="spellEnd"/>
      <w:r w:rsidRPr="00961212">
        <w:rPr>
          <w:b/>
          <w:bCs/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</w:rPr>
        <w:t>chepurna</w:t>
      </w:r>
      <w:proofErr w:type="spellEnd"/>
      <w:r w:rsidRPr="00183933">
        <w:rPr>
          <w:sz w:val="28"/>
          <w:szCs w:val="28"/>
          <w:lang w:val="ru-RU"/>
        </w:rPr>
        <w:t>102@</w:t>
      </w:r>
      <w:proofErr w:type="spellStart"/>
      <w:r>
        <w:rPr>
          <w:sz w:val="28"/>
          <w:szCs w:val="28"/>
        </w:rPr>
        <w:t>gmail</w:t>
      </w:r>
      <w:proofErr w:type="spellEnd"/>
      <w:r w:rsidRPr="00183933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com</w:t>
      </w:r>
    </w:p>
    <w:p w:rsidR="00AF3A51" w:rsidRPr="00183933" w:rsidRDefault="00AF3A51" w:rsidP="00AF3A51">
      <w:pPr>
        <w:pStyle w:val="Default"/>
        <w:rPr>
          <w:sz w:val="28"/>
          <w:szCs w:val="28"/>
          <w:lang w:val="ru-RU"/>
        </w:rPr>
      </w:pPr>
      <w:r w:rsidRPr="00961212">
        <w:rPr>
          <w:b/>
          <w:bCs/>
          <w:sz w:val="28"/>
          <w:szCs w:val="28"/>
          <w:lang w:val="uk-UA"/>
        </w:rPr>
        <w:t xml:space="preserve">Семестр: </w:t>
      </w:r>
      <w:r>
        <w:rPr>
          <w:bCs/>
          <w:sz w:val="28"/>
          <w:szCs w:val="28"/>
          <w:lang w:val="ru-RU"/>
        </w:rPr>
        <w:t>1</w:t>
      </w:r>
    </w:p>
    <w:p w:rsidR="00AF3A51" w:rsidRPr="00961212" w:rsidRDefault="00AF3A51" w:rsidP="00AF3A51">
      <w:pPr>
        <w:pStyle w:val="Default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 xml:space="preserve">Форма навчання: </w:t>
      </w:r>
      <w:r w:rsidRPr="00961212">
        <w:rPr>
          <w:sz w:val="28"/>
          <w:szCs w:val="28"/>
          <w:lang w:val="uk-UA"/>
        </w:rPr>
        <w:t>денна</w:t>
      </w:r>
    </w:p>
    <w:p w:rsidR="00AF3A51" w:rsidRPr="00961212" w:rsidRDefault="00AF3A51" w:rsidP="00AF3A51">
      <w:pPr>
        <w:pStyle w:val="Default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Обсяг курсу:</w:t>
      </w:r>
      <w:r w:rsidRPr="00D215A1">
        <w:rPr>
          <w:b/>
          <w:bCs/>
          <w:sz w:val="28"/>
          <w:szCs w:val="28"/>
          <w:lang w:val="ru-RU"/>
        </w:rPr>
        <w:t xml:space="preserve"> </w:t>
      </w:r>
      <w:r w:rsidR="00107F94">
        <w:rPr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  <w:lang w:val="ru-RU"/>
        </w:rPr>
        <w:t xml:space="preserve"> </w:t>
      </w:r>
      <w:r w:rsidRPr="00961212">
        <w:rPr>
          <w:sz w:val="28"/>
          <w:szCs w:val="28"/>
          <w:lang w:val="uk-UA"/>
        </w:rPr>
        <w:t>кредит</w:t>
      </w:r>
      <w:r>
        <w:rPr>
          <w:sz w:val="28"/>
          <w:szCs w:val="28"/>
          <w:lang w:val="uk-UA"/>
        </w:rPr>
        <w:t>ів</w:t>
      </w:r>
      <w:r w:rsidRPr="00961212">
        <w:rPr>
          <w:sz w:val="28"/>
          <w:szCs w:val="28"/>
          <w:lang w:val="uk-UA"/>
        </w:rPr>
        <w:t xml:space="preserve"> ЄКТС (</w:t>
      </w:r>
      <w:r>
        <w:rPr>
          <w:sz w:val="28"/>
          <w:szCs w:val="28"/>
          <w:lang w:val="uk-UA"/>
        </w:rPr>
        <w:t>1</w:t>
      </w:r>
      <w:r w:rsidR="00107F9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</w:t>
      </w:r>
      <w:r w:rsidRPr="00961212">
        <w:rPr>
          <w:sz w:val="28"/>
          <w:szCs w:val="28"/>
          <w:lang w:val="uk-UA"/>
        </w:rPr>
        <w:t xml:space="preserve"> годин), </w:t>
      </w:r>
      <w:r>
        <w:rPr>
          <w:sz w:val="28"/>
          <w:szCs w:val="28"/>
          <w:lang w:val="uk-UA"/>
        </w:rPr>
        <w:t>у</w:t>
      </w:r>
      <w:r w:rsidRPr="00961212">
        <w:rPr>
          <w:sz w:val="28"/>
          <w:szCs w:val="28"/>
          <w:lang w:val="uk-UA"/>
        </w:rPr>
        <w:t xml:space="preserve"> тому числі лекції –</w:t>
      </w:r>
      <w:r>
        <w:rPr>
          <w:sz w:val="28"/>
          <w:szCs w:val="28"/>
          <w:lang w:val="uk-UA"/>
        </w:rPr>
        <w:t xml:space="preserve"> 16 </w:t>
      </w:r>
      <w:r w:rsidRPr="00961212">
        <w:rPr>
          <w:sz w:val="28"/>
          <w:szCs w:val="28"/>
          <w:lang w:val="uk-UA"/>
        </w:rPr>
        <w:t xml:space="preserve">год., </w:t>
      </w:r>
      <w:r>
        <w:rPr>
          <w:sz w:val="28"/>
          <w:szCs w:val="28"/>
          <w:lang w:val="uk-UA"/>
        </w:rPr>
        <w:t>практичні</w:t>
      </w:r>
      <w:r w:rsidRPr="00961212">
        <w:rPr>
          <w:sz w:val="28"/>
          <w:szCs w:val="28"/>
          <w:lang w:val="uk-UA"/>
        </w:rPr>
        <w:t xml:space="preserve"> заняття –</w:t>
      </w:r>
      <w:r>
        <w:rPr>
          <w:sz w:val="28"/>
          <w:szCs w:val="28"/>
          <w:lang w:val="uk-UA"/>
        </w:rPr>
        <w:t xml:space="preserve"> 16 </w:t>
      </w:r>
      <w:r w:rsidRPr="00961212">
        <w:rPr>
          <w:sz w:val="28"/>
          <w:szCs w:val="28"/>
          <w:lang w:val="uk-UA"/>
        </w:rPr>
        <w:t>год., самостійна робота студента –</w:t>
      </w:r>
      <w:r>
        <w:rPr>
          <w:sz w:val="28"/>
          <w:szCs w:val="28"/>
          <w:lang w:val="uk-UA"/>
        </w:rPr>
        <w:t xml:space="preserve"> </w:t>
      </w:r>
      <w:r w:rsidR="00107F9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961212">
        <w:rPr>
          <w:sz w:val="28"/>
          <w:szCs w:val="28"/>
          <w:lang w:val="uk-UA"/>
        </w:rPr>
        <w:t>год</w:t>
      </w:r>
      <w:r w:rsidR="00107F94">
        <w:rPr>
          <w:sz w:val="28"/>
          <w:szCs w:val="28"/>
          <w:lang w:val="uk-UA"/>
        </w:rPr>
        <w:t>, підготовка до складання екзамену – 30 год</w:t>
      </w:r>
      <w:r w:rsidRPr="00961212">
        <w:rPr>
          <w:sz w:val="28"/>
          <w:szCs w:val="28"/>
          <w:lang w:val="uk-UA"/>
        </w:rPr>
        <w:t>.</w:t>
      </w:r>
    </w:p>
    <w:p w:rsidR="00AF3A51" w:rsidRPr="00F62A6C" w:rsidRDefault="00AF3A51" w:rsidP="00F62A6C">
      <w:pPr>
        <w:jc w:val="both"/>
        <w:rPr>
          <w:bCs/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Результати навчання:</w:t>
      </w:r>
      <w:r w:rsidRPr="00961212">
        <w:rPr>
          <w:b/>
          <w:i/>
          <w:sz w:val="28"/>
          <w:szCs w:val="28"/>
          <w:lang w:val="uk-UA"/>
        </w:rPr>
        <w:t xml:space="preserve"> знати</w:t>
      </w:r>
      <w:r w:rsidRPr="00961212">
        <w:rPr>
          <w:sz w:val="28"/>
          <w:szCs w:val="28"/>
          <w:lang w:val="uk-UA"/>
        </w:rPr>
        <w:t xml:space="preserve">: </w:t>
      </w:r>
      <w:r w:rsidR="00F62A6C">
        <w:rPr>
          <w:bCs/>
          <w:sz w:val="28"/>
          <w:szCs w:val="28"/>
          <w:lang w:val="uk-UA"/>
        </w:rPr>
        <w:t>вимоги до організації навчально-виховного процесу відповідно до сучасних тенденцій розвитку освіти у державі;</w:t>
      </w:r>
      <w:r w:rsidR="00F62A6C">
        <w:rPr>
          <w:bCs/>
          <w:sz w:val="28"/>
          <w:szCs w:val="28"/>
          <w:lang w:val="uk-UA"/>
        </w:rPr>
        <w:t xml:space="preserve"> </w:t>
      </w:r>
      <w:r w:rsidR="00F62A6C">
        <w:rPr>
          <w:sz w:val="28"/>
          <w:szCs w:val="28"/>
          <w:lang w:val="uk-UA"/>
        </w:rPr>
        <w:t xml:space="preserve">сутність педагогічних </w:t>
      </w:r>
      <w:r w:rsidR="00F62A6C" w:rsidRPr="00987068">
        <w:rPr>
          <w:sz w:val="28"/>
          <w:szCs w:val="28"/>
          <w:lang w:val="uk-UA"/>
        </w:rPr>
        <w:t>техно</w:t>
      </w:r>
      <w:r w:rsidR="00F62A6C">
        <w:rPr>
          <w:sz w:val="28"/>
          <w:szCs w:val="28"/>
          <w:lang w:val="uk-UA"/>
        </w:rPr>
        <w:t xml:space="preserve">логій – поняття, класифікації, концептуальні ідеї, цільові орієнтації, особливості </w:t>
      </w:r>
      <w:r w:rsidR="00F62A6C" w:rsidRPr="00987068">
        <w:rPr>
          <w:sz w:val="28"/>
          <w:szCs w:val="28"/>
          <w:lang w:val="uk-UA"/>
        </w:rPr>
        <w:t>змісту;</w:t>
      </w:r>
      <w:r w:rsidR="00F62A6C">
        <w:rPr>
          <w:bCs/>
          <w:sz w:val="28"/>
          <w:szCs w:val="28"/>
          <w:lang w:val="uk-UA"/>
        </w:rPr>
        <w:t xml:space="preserve"> </w:t>
      </w:r>
      <w:r w:rsidR="00F62A6C" w:rsidRPr="004E76B3">
        <w:rPr>
          <w:sz w:val="28"/>
          <w:szCs w:val="28"/>
          <w:lang w:val="uk-UA"/>
        </w:rPr>
        <w:t>систему знань і уявлень про закони, принципи й методи навчання у ЗВО;</w:t>
      </w:r>
      <w:r w:rsidR="00F62A6C">
        <w:rPr>
          <w:bCs/>
          <w:sz w:val="28"/>
          <w:szCs w:val="28"/>
          <w:lang w:val="uk-UA"/>
        </w:rPr>
        <w:t xml:space="preserve"> </w:t>
      </w:r>
      <w:r w:rsidR="00F62A6C" w:rsidRPr="00987068">
        <w:rPr>
          <w:sz w:val="28"/>
          <w:szCs w:val="28"/>
          <w:lang w:val="uk-UA"/>
        </w:rPr>
        <w:t>основні технології</w:t>
      </w:r>
      <w:r w:rsidR="00F62A6C">
        <w:rPr>
          <w:sz w:val="28"/>
          <w:szCs w:val="28"/>
          <w:lang w:val="uk-UA"/>
        </w:rPr>
        <w:t xml:space="preserve"> навчання у вищій школі та</w:t>
      </w:r>
      <w:r w:rsidR="00F62A6C" w:rsidRPr="00987068">
        <w:rPr>
          <w:sz w:val="28"/>
          <w:szCs w:val="28"/>
          <w:lang w:val="uk-UA"/>
        </w:rPr>
        <w:t xml:space="preserve"> особливості їх використання;</w:t>
      </w:r>
      <w:r w:rsidR="00F62A6C">
        <w:rPr>
          <w:bCs/>
          <w:sz w:val="28"/>
          <w:szCs w:val="28"/>
          <w:lang w:val="uk-UA"/>
        </w:rPr>
        <w:t xml:space="preserve"> </w:t>
      </w:r>
      <w:r w:rsidR="00F62A6C">
        <w:rPr>
          <w:sz w:val="28"/>
          <w:szCs w:val="28"/>
          <w:lang w:val="uk-UA"/>
        </w:rPr>
        <w:t>сучасні наукові підходи щодо використання технологій навчання у ЗВО;</w:t>
      </w:r>
      <w:r w:rsidR="00F62A6C">
        <w:rPr>
          <w:bCs/>
          <w:sz w:val="28"/>
          <w:szCs w:val="28"/>
          <w:lang w:val="uk-UA"/>
        </w:rPr>
        <w:t xml:space="preserve"> </w:t>
      </w:r>
      <w:r w:rsidR="00F62A6C">
        <w:rPr>
          <w:sz w:val="28"/>
          <w:szCs w:val="28"/>
          <w:lang w:val="uk-UA"/>
        </w:rPr>
        <w:t>сутність та завдання технологічного підходу у акт</w:t>
      </w:r>
      <w:r w:rsidR="00F62A6C">
        <w:rPr>
          <w:sz w:val="28"/>
          <w:szCs w:val="28"/>
          <w:lang w:val="uk-UA"/>
        </w:rPr>
        <w:t>ивізації навчання у вищій школі;</w:t>
      </w:r>
    </w:p>
    <w:p w:rsidR="00AF3A51" w:rsidRPr="00F62A6C" w:rsidRDefault="00AF3A51" w:rsidP="00F62A6C">
      <w:pPr>
        <w:jc w:val="both"/>
        <w:rPr>
          <w:bCs/>
          <w:sz w:val="28"/>
          <w:szCs w:val="28"/>
          <w:lang w:val="uk-UA"/>
        </w:rPr>
      </w:pPr>
      <w:r w:rsidRPr="00961212">
        <w:rPr>
          <w:b/>
          <w:i/>
          <w:sz w:val="28"/>
          <w:szCs w:val="28"/>
          <w:lang w:val="uk-UA"/>
        </w:rPr>
        <w:t>уміти:</w:t>
      </w:r>
      <w:r w:rsidRPr="00961212">
        <w:rPr>
          <w:sz w:val="28"/>
          <w:szCs w:val="28"/>
          <w:lang w:val="uk-UA"/>
        </w:rPr>
        <w:t xml:space="preserve"> </w:t>
      </w:r>
      <w:r w:rsidR="00F62A6C">
        <w:rPr>
          <w:bCs/>
          <w:sz w:val="28"/>
          <w:szCs w:val="28"/>
          <w:lang w:val="uk-UA"/>
        </w:rPr>
        <w:t>аналізувати наукові засади використання тех</w:t>
      </w:r>
      <w:r w:rsidR="00F62A6C">
        <w:rPr>
          <w:bCs/>
          <w:sz w:val="28"/>
          <w:szCs w:val="28"/>
          <w:lang w:val="uk-UA"/>
        </w:rPr>
        <w:t xml:space="preserve">нологій навчання у вищій школі; </w:t>
      </w:r>
      <w:r w:rsidR="00F62A6C">
        <w:rPr>
          <w:bCs/>
          <w:sz w:val="28"/>
          <w:szCs w:val="28"/>
          <w:lang w:val="uk-UA"/>
        </w:rPr>
        <w:t>проводити класифікацію іннова</w:t>
      </w:r>
      <w:r w:rsidR="00F62A6C">
        <w:rPr>
          <w:bCs/>
          <w:sz w:val="28"/>
          <w:szCs w:val="28"/>
          <w:lang w:val="uk-UA"/>
        </w:rPr>
        <w:t xml:space="preserve">ційних педагогічних технологій; </w:t>
      </w:r>
      <w:proofErr w:type="spellStart"/>
      <w:r w:rsidR="00F62A6C">
        <w:rPr>
          <w:bCs/>
          <w:sz w:val="28"/>
          <w:szCs w:val="28"/>
          <w:lang w:val="uk-UA"/>
        </w:rPr>
        <w:t>продуктивно</w:t>
      </w:r>
      <w:proofErr w:type="spellEnd"/>
      <w:r w:rsidR="00F62A6C">
        <w:rPr>
          <w:bCs/>
          <w:sz w:val="28"/>
          <w:szCs w:val="28"/>
          <w:lang w:val="uk-UA"/>
        </w:rPr>
        <w:t xml:space="preserve"> та самостійно визначати форми, методи, засоби, що відповідають конкретним педагогічним технологіям;</w:t>
      </w:r>
      <w:r w:rsidR="00F62A6C">
        <w:rPr>
          <w:bCs/>
          <w:sz w:val="28"/>
          <w:szCs w:val="28"/>
          <w:lang w:val="uk-UA"/>
        </w:rPr>
        <w:t xml:space="preserve"> </w:t>
      </w:r>
      <w:r w:rsidR="00F62A6C">
        <w:rPr>
          <w:bCs/>
          <w:sz w:val="28"/>
          <w:szCs w:val="28"/>
          <w:lang w:val="uk-UA"/>
        </w:rPr>
        <w:t>визначати сутність технологічного підходу до</w:t>
      </w:r>
      <w:r w:rsidR="00F62A6C">
        <w:rPr>
          <w:bCs/>
          <w:sz w:val="28"/>
          <w:szCs w:val="28"/>
          <w:lang w:val="uk-UA"/>
        </w:rPr>
        <w:t xml:space="preserve"> підготовки майбутніх фахівців; </w:t>
      </w:r>
      <w:r w:rsidR="00F62A6C">
        <w:rPr>
          <w:bCs/>
          <w:sz w:val="28"/>
          <w:szCs w:val="28"/>
          <w:lang w:val="uk-UA"/>
        </w:rPr>
        <w:t>встановлювати доцільність використання технологій навчання у процесі ви</w:t>
      </w:r>
      <w:r w:rsidR="00F62A6C">
        <w:rPr>
          <w:bCs/>
          <w:sz w:val="28"/>
          <w:szCs w:val="28"/>
          <w:lang w:val="uk-UA"/>
        </w:rPr>
        <w:t xml:space="preserve">кладання спеціальних дисциплін; </w:t>
      </w:r>
      <w:r w:rsidR="00F62A6C">
        <w:rPr>
          <w:bCs/>
          <w:sz w:val="28"/>
          <w:szCs w:val="28"/>
          <w:lang w:val="uk-UA"/>
        </w:rPr>
        <w:t>удосконалювати навички організації навчального процесу із застосуванням педагогічних технологій</w:t>
      </w:r>
      <w:r w:rsidR="00F62A6C">
        <w:rPr>
          <w:bCs/>
          <w:sz w:val="28"/>
          <w:szCs w:val="28"/>
          <w:lang w:val="uk-UA"/>
        </w:rPr>
        <w:t xml:space="preserve">; </w:t>
      </w:r>
      <w:r w:rsidR="00F62A6C">
        <w:rPr>
          <w:bCs/>
          <w:sz w:val="28"/>
          <w:szCs w:val="28"/>
          <w:lang w:val="uk-UA"/>
        </w:rPr>
        <w:t>застосовувати педагогічні техно</w:t>
      </w:r>
      <w:r w:rsidR="00F62A6C">
        <w:rPr>
          <w:bCs/>
          <w:sz w:val="28"/>
          <w:szCs w:val="28"/>
          <w:lang w:val="uk-UA"/>
        </w:rPr>
        <w:t xml:space="preserve">логії у професійній діяльності; </w:t>
      </w:r>
      <w:r w:rsidR="00F62A6C">
        <w:rPr>
          <w:bCs/>
          <w:sz w:val="28"/>
          <w:szCs w:val="28"/>
          <w:lang w:val="uk-UA"/>
        </w:rPr>
        <w:t>творчо підходити до розв’язання педагогічних ситуацій.</w:t>
      </w:r>
    </w:p>
    <w:p w:rsidR="00AF3A51" w:rsidRPr="00961212" w:rsidRDefault="00AF3A51" w:rsidP="00AF3A51">
      <w:pPr>
        <w:pStyle w:val="Default"/>
        <w:jc w:val="both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Необхідні обов'язкові попередні та супутні навчальні дисципліни:</w:t>
      </w:r>
    </w:p>
    <w:p w:rsidR="00AF3A51" w:rsidRPr="00961212" w:rsidRDefault="00AF3A51" w:rsidP="00AF3A51">
      <w:pPr>
        <w:pStyle w:val="Defaul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proofErr w:type="spellStart"/>
      <w:r w:rsidRPr="009136CC">
        <w:rPr>
          <w:b/>
          <w:i/>
          <w:sz w:val="28"/>
          <w:szCs w:val="28"/>
          <w:lang w:val="uk-UA"/>
        </w:rPr>
        <w:t>пререквізити</w:t>
      </w:r>
      <w:proofErr w:type="spellEnd"/>
      <w:r w:rsidRPr="009136CC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«Психологія»</w:t>
      </w:r>
      <w:r w:rsidR="00E53B97">
        <w:rPr>
          <w:sz w:val="28"/>
          <w:szCs w:val="28"/>
          <w:lang w:val="uk-UA"/>
        </w:rPr>
        <w:t>, «Психологія праці»,</w:t>
      </w:r>
      <w:r w:rsidR="00E53B97" w:rsidRPr="00E53B97">
        <w:rPr>
          <w:sz w:val="28"/>
          <w:szCs w:val="28"/>
          <w:lang w:val="uk-UA"/>
        </w:rPr>
        <w:t xml:space="preserve"> </w:t>
      </w:r>
      <w:r w:rsidR="00E53B97">
        <w:rPr>
          <w:sz w:val="28"/>
          <w:szCs w:val="28"/>
          <w:lang w:val="uk-UA"/>
        </w:rPr>
        <w:t xml:space="preserve">«Вікова та педагогічна психологія», «Професійна педагогіка», </w:t>
      </w:r>
      <w:r w:rsidR="00E53B97">
        <w:rPr>
          <w:sz w:val="28"/>
          <w:szCs w:val="28"/>
          <w:lang w:val="uk-UA"/>
        </w:rPr>
        <w:t xml:space="preserve">«Педагогіка дистанційного навчання», </w:t>
      </w:r>
      <w:r w:rsidR="00E53B97">
        <w:rPr>
          <w:sz w:val="28"/>
          <w:szCs w:val="28"/>
          <w:lang w:val="uk-UA"/>
        </w:rPr>
        <w:t>«Риторика»</w:t>
      </w:r>
      <w:r w:rsidR="00E53B97">
        <w:rPr>
          <w:sz w:val="28"/>
          <w:szCs w:val="28"/>
          <w:lang w:val="uk-UA"/>
        </w:rPr>
        <w:t>, «</w:t>
      </w:r>
      <w:r w:rsidR="00107F94">
        <w:rPr>
          <w:sz w:val="28"/>
          <w:szCs w:val="28"/>
          <w:lang w:val="uk-UA"/>
        </w:rPr>
        <w:t>Методика</w:t>
      </w:r>
      <w:r w:rsidR="00E53B97">
        <w:rPr>
          <w:sz w:val="28"/>
          <w:szCs w:val="28"/>
          <w:lang w:val="uk-UA"/>
        </w:rPr>
        <w:t xml:space="preserve"> професійного навчання».</w:t>
      </w:r>
    </w:p>
    <w:p w:rsidR="00AF3A51" w:rsidRPr="00961212" w:rsidRDefault="00AF3A51" w:rsidP="00AF3A51">
      <w:pPr>
        <w:pStyle w:val="Defaul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proofErr w:type="spellStart"/>
      <w:r w:rsidRPr="009136CC">
        <w:rPr>
          <w:b/>
          <w:i/>
          <w:sz w:val="28"/>
          <w:szCs w:val="28"/>
          <w:lang w:val="uk-UA"/>
        </w:rPr>
        <w:t>кореквізити</w:t>
      </w:r>
      <w:proofErr w:type="spellEnd"/>
      <w:r w:rsidRPr="009136CC">
        <w:rPr>
          <w:b/>
          <w:i/>
          <w:sz w:val="28"/>
          <w:szCs w:val="28"/>
          <w:lang w:val="uk-UA"/>
        </w:rPr>
        <w:t>:</w:t>
      </w:r>
      <w:r w:rsidR="00E53B97">
        <w:rPr>
          <w:sz w:val="28"/>
          <w:szCs w:val="28"/>
          <w:lang w:val="uk-UA"/>
        </w:rPr>
        <w:t xml:space="preserve"> «Педагогіка та психологія вищої школи», «Соціальна педагогіка»</w:t>
      </w:r>
      <w:r w:rsidR="00086641">
        <w:rPr>
          <w:sz w:val="28"/>
          <w:szCs w:val="28"/>
          <w:lang w:val="uk-UA"/>
        </w:rPr>
        <w:t>, «Психологія управління»</w:t>
      </w:r>
      <w:r>
        <w:rPr>
          <w:sz w:val="28"/>
          <w:szCs w:val="28"/>
          <w:lang w:val="uk-UA"/>
        </w:rPr>
        <w:t>.</w:t>
      </w:r>
    </w:p>
    <w:p w:rsidR="00AF3A51" w:rsidRPr="00961212" w:rsidRDefault="00AF3A51" w:rsidP="00AF3A51">
      <w:pPr>
        <w:pStyle w:val="Default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Короткий зміст навчальної програми:</w:t>
      </w:r>
    </w:p>
    <w:p w:rsidR="00AF3A51" w:rsidRPr="00C663B2" w:rsidRDefault="00AF3A51" w:rsidP="00C663B2">
      <w:pPr>
        <w:shd w:val="clear" w:color="auto" w:fill="FFFFFF"/>
        <w:jc w:val="both"/>
        <w:rPr>
          <w:sz w:val="28"/>
          <w:szCs w:val="28"/>
          <w:lang w:val="uk-UA"/>
        </w:rPr>
      </w:pPr>
      <w:r w:rsidRPr="00C663B2">
        <w:rPr>
          <w:sz w:val="28"/>
          <w:szCs w:val="28"/>
          <w:lang w:val="uk-UA"/>
        </w:rPr>
        <w:t xml:space="preserve">Тема 1. </w:t>
      </w:r>
      <w:r w:rsidR="00C663B2" w:rsidRPr="00C663B2">
        <w:rPr>
          <w:sz w:val="28"/>
          <w:szCs w:val="28"/>
          <w:lang w:val="uk-UA"/>
        </w:rPr>
        <w:t>Сутність технологічного підходу до навчання у вищій школі</w:t>
      </w:r>
    </w:p>
    <w:p w:rsidR="00AF3A51" w:rsidRPr="00C663B2" w:rsidRDefault="00AF3A51" w:rsidP="00C663B2">
      <w:pPr>
        <w:shd w:val="clear" w:color="auto" w:fill="FFFFFF"/>
        <w:jc w:val="both"/>
        <w:rPr>
          <w:sz w:val="28"/>
          <w:szCs w:val="28"/>
          <w:lang w:val="uk-UA"/>
        </w:rPr>
      </w:pPr>
      <w:r w:rsidRPr="00C663B2">
        <w:rPr>
          <w:sz w:val="28"/>
          <w:szCs w:val="28"/>
          <w:lang w:val="uk-UA"/>
        </w:rPr>
        <w:t>Тема 2.</w:t>
      </w:r>
      <w:r w:rsidR="00C663B2" w:rsidRPr="00C663B2">
        <w:rPr>
          <w:sz w:val="28"/>
          <w:szCs w:val="28"/>
          <w:lang w:val="uk-UA"/>
        </w:rPr>
        <w:t xml:space="preserve"> </w:t>
      </w:r>
      <w:r w:rsidR="00C663B2" w:rsidRPr="00C663B2">
        <w:rPr>
          <w:sz w:val="28"/>
          <w:szCs w:val="28"/>
          <w:lang w:val="uk-UA"/>
        </w:rPr>
        <w:t xml:space="preserve">Класифікація та основні поняття педагогічних технологій навчання: традиції та </w:t>
      </w:r>
      <w:proofErr w:type="spellStart"/>
      <w:r w:rsidR="00C663B2" w:rsidRPr="00C663B2">
        <w:rPr>
          <w:sz w:val="28"/>
          <w:szCs w:val="28"/>
          <w:lang w:val="uk-UA"/>
        </w:rPr>
        <w:t>інноватика</w:t>
      </w:r>
      <w:proofErr w:type="spellEnd"/>
    </w:p>
    <w:p w:rsidR="00AF3A51" w:rsidRPr="00C663B2" w:rsidRDefault="00AF3A51" w:rsidP="00C663B2">
      <w:pPr>
        <w:shd w:val="clear" w:color="auto" w:fill="FFFFFF"/>
        <w:jc w:val="both"/>
        <w:rPr>
          <w:sz w:val="28"/>
          <w:szCs w:val="28"/>
          <w:lang w:val="uk-UA"/>
        </w:rPr>
      </w:pPr>
      <w:r w:rsidRPr="00C663B2">
        <w:rPr>
          <w:sz w:val="28"/>
          <w:szCs w:val="28"/>
          <w:lang w:val="uk-UA"/>
        </w:rPr>
        <w:t xml:space="preserve">Тема 3. </w:t>
      </w:r>
      <w:r w:rsidR="00C663B2" w:rsidRPr="00C663B2">
        <w:rPr>
          <w:sz w:val="28"/>
          <w:szCs w:val="28"/>
          <w:lang w:val="uk-UA"/>
        </w:rPr>
        <w:t>Особистісно орієнтована освіта та технології</w:t>
      </w:r>
    </w:p>
    <w:p w:rsidR="00AF3A51" w:rsidRPr="00C663B2" w:rsidRDefault="00AF3A51" w:rsidP="00C663B2">
      <w:pPr>
        <w:pStyle w:val="Default"/>
        <w:jc w:val="both"/>
        <w:rPr>
          <w:spacing w:val="-6"/>
          <w:sz w:val="28"/>
          <w:szCs w:val="28"/>
          <w:lang w:val="uk-UA"/>
        </w:rPr>
      </w:pPr>
      <w:r w:rsidRPr="00C663B2">
        <w:rPr>
          <w:sz w:val="28"/>
          <w:szCs w:val="28"/>
          <w:lang w:val="uk-UA"/>
        </w:rPr>
        <w:t xml:space="preserve">Тема 4. </w:t>
      </w:r>
      <w:r w:rsidR="00C663B2" w:rsidRPr="00C663B2">
        <w:rPr>
          <w:sz w:val="28"/>
          <w:szCs w:val="28"/>
          <w:lang w:val="uk-UA"/>
        </w:rPr>
        <w:t>Технології розвивального навчання</w:t>
      </w:r>
    </w:p>
    <w:p w:rsidR="00AF3A51" w:rsidRPr="00C663B2" w:rsidRDefault="00C663B2" w:rsidP="00C663B2">
      <w:pPr>
        <w:pStyle w:val="Default"/>
        <w:jc w:val="both"/>
        <w:rPr>
          <w:spacing w:val="-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 </w:t>
      </w:r>
      <w:r w:rsidR="00AF3A51" w:rsidRPr="00C663B2">
        <w:rPr>
          <w:sz w:val="28"/>
          <w:szCs w:val="28"/>
          <w:lang w:val="uk-UA"/>
        </w:rPr>
        <w:t xml:space="preserve">5. </w:t>
      </w:r>
      <w:r w:rsidRPr="00C663B2">
        <w:rPr>
          <w:sz w:val="28"/>
          <w:szCs w:val="28"/>
          <w:lang w:val="uk-UA"/>
        </w:rPr>
        <w:t>Технології інтерактивного навчання у вищій школі: ігрові та кейс-технології</w:t>
      </w:r>
    </w:p>
    <w:p w:rsidR="00AF3A51" w:rsidRPr="00C663B2" w:rsidRDefault="00AF3A51" w:rsidP="00C663B2">
      <w:pPr>
        <w:shd w:val="clear" w:color="auto" w:fill="FFFFFF"/>
        <w:jc w:val="both"/>
        <w:rPr>
          <w:sz w:val="28"/>
          <w:szCs w:val="28"/>
          <w:lang w:val="uk-UA"/>
        </w:rPr>
      </w:pPr>
      <w:r w:rsidRPr="00C663B2">
        <w:rPr>
          <w:sz w:val="28"/>
          <w:szCs w:val="28"/>
          <w:lang w:val="uk-UA"/>
        </w:rPr>
        <w:t xml:space="preserve">Тема 6. </w:t>
      </w:r>
      <w:r w:rsidR="00C663B2" w:rsidRPr="00C663B2">
        <w:rPr>
          <w:color w:val="000000"/>
          <w:sz w:val="28"/>
          <w:szCs w:val="28"/>
          <w:lang w:val="uk-UA"/>
        </w:rPr>
        <w:t>Педагогічна технологія проблемного навчання</w:t>
      </w:r>
    </w:p>
    <w:p w:rsidR="00F343EA" w:rsidRPr="00C663B2" w:rsidRDefault="00AF3A51" w:rsidP="00C663B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C663B2">
        <w:rPr>
          <w:sz w:val="28"/>
          <w:szCs w:val="28"/>
          <w:lang w:val="uk-UA"/>
        </w:rPr>
        <w:t xml:space="preserve">Тема 7. </w:t>
      </w:r>
      <w:r w:rsidR="00C663B2" w:rsidRPr="00C663B2">
        <w:rPr>
          <w:sz w:val="28"/>
          <w:szCs w:val="28"/>
          <w:lang w:val="uk-UA"/>
        </w:rPr>
        <w:t>Комп’ютерні та інформаційні технології навчання у вищій школі</w:t>
      </w:r>
    </w:p>
    <w:p w:rsidR="00AF3A51" w:rsidRPr="00C663B2" w:rsidRDefault="00AF3A51" w:rsidP="00C663B2">
      <w:pPr>
        <w:shd w:val="clear" w:color="auto" w:fill="FFFFFF"/>
        <w:jc w:val="both"/>
        <w:rPr>
          <w:sz w:val="28"/>
          <w:szCs w:val="28"/>
          <w:lang w:val="uk-UA"/>
        </w:rPr>
      </w:pPr>
      <w:r w:rsidRPr="00C663B2">
        <w:rPr>
          <w:sz w:val="28"/>
          <w:szCs w:val="28"/>
          <w:lang w:val="uk-UA"/>
        </w:rPr>
        <w:lastRenderedPageBreak/>
        <w:t xml:space="preserve">Тема 8. </w:t>
      </w:r>
      <w:r w:rsidR="00C663B2" w:rsidRPr="00C663B2">
        <w:rPr>
          <w:sz w:val="28"/>
          <w:szCs w:val="28"/>
          <w:lang w:val="uk-UA"/>
        </w:rPr>
        <w:t>Технологія дистанційного навчання у вищій школі: сучасний стан та перспективи</w:t>
      </w:r>
    </w:p>
    <w:p w:rsidR="00AF3A51" w:rsidRDefault="00AF3A51" w:rsidP="00AF3A51">
      <w:pPr>
        <w:pStyle w:val="Default"/>
        <w:rPr>
          <w:b/>
          <w:bCs/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Рекомендована література:</w:t>
      </w:r>
    </w:p>
    <w:p w:rsidR="00B830F7" w:rsidRPr="00B830F7" w:rsidRDefault="00B830F7" w:rsidP="00B830F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sz w:val="28"/>
          <w:szCs w:val="28"/>
        </w:rPr>
      </w:pPr>
      <w:r w:rsidRPr="00F9566B">
        <w:rPr>
          <w:bCs/>
          <w:sz w:val="28"/>
          <w:szCs w:val="28"/>
          <w:lang w:val="uk-UA"/>
        </w:rPr>
        <w:t xml:space="preserve">Бондаренко В.В. </w:t>
      </w:r>
      <w:r w:rsidRPr="00F9566B">
        <w:rPr>
          <w:bCs/>
          <w:sz w:val="28"/>
          <w:szCs w:val="28"/>
        </w:rPr>
        <w:t>Современные педагогические технологии</w:t>
      </w:r>
      <w:r w:rsidRPr="00F9566B">
        <w:rPr>
          <w:sz w:val="28"/>
          <w:szCs w:val="28"/>
        </w:rPr>
        <w:t>: учеб. пособие</w:t>
      </w:r>
      <w:r w:rsidRPr="00F5258E">
        <w:rPr>
          <w:sz w:val="28"/>
          <w:szCs w:val="28"/>
        </w:rPr>
        <w:t xml:space="preserve"> по курсу </w:t>
      </w:r>
      <w:r>
        <w:rPr>
          <w:sz w:val="28"/>
          <w:szCs w:val="28"/>
          <w:lang w:val="uk-UA"/>
        </w:rPr>
        <w:t>«</w:t>
      </w:r>
      <w:r w:rsidRPr="00F5258E">
        <w:rPr>
          <w:sz w:val="28"/>
          <w:szCs w:val="28"/>
        </w:rPr>
        <w:t>Основы пе</w:t>
      </w:r>
      <w:r>
        <w:rPr>
          <w:sz w:val="28"/>
          <w:szCs w:val="28"/>
        </w:rPr>
        <w:t>дагогики высшей школы»</w:t>
      </w:r>
      <w:r w:rsidRPr="00F5258E">
        <w:rPr>
          <w:sz w:val="28"/>
          <w:szCs w:val="28"/>
        </w:rPr>
        <w:t xml:space="preserve"> для студенто</w:t>
      </w:r>
      <w:r>
        <w:rPr>
          <w:sz w:val="28"/>
          <w:szCs w:val="28"/>
        </w:rPr>
        <w:t>в инженерно-педагог. спец. / В.В. Бондаренко, М.В. </w:t>
      </w:r>
      <w:r w:rsidRPr="00B830F7">
        <w:rPr>
          <w:sz w:val="28"/>
          <w:szCs w:val="28"/>
        </w:rPr>
        <w:t>Ланских, Ю.В. Бондаренко; М-во образования и науки, молодежи и спорта Украины, ХНАДУ. - </w:t>
      </w:r>
      <w:hyperlink r:id="rId5" w:history="1">
        <w:r w:rsidRPr="00B830F7">
          <w:rPr>
            <w:rStyle w:val="a5"/>
            <w:color w:val="auto"/>
            <w:sz w:val="28"/>
            <w:szCs w:val="28"/>
            <w:u w:val="none"/>
          </w:rPr>
          <w:t>Х. </w:t>
        </w:r>
      </w:hyperlink>
      <w:r w:rsidRPr="00B830F7">
        <w:rPr>
          <w:sz w:val="28"/>
          <w:szCs w:val="28"/>
        </w:rPr>
        <w:t>: </w:t>
      </w:r>
      <w:hyperlink r:id="rId6" w:history="1">
        <w:r w:rsidRPr="00B830F7">
          <w:rPr>
            <w:rStyle w:val="a5"/>
            <w:color w:val="auto"/>
            <w:sz w:val="28"/>
            <w:szCs w:val="28"/>
            <w:u w:val="none"/>
          </w:rPr>
          <w:t>ХНАДУ </w:t>
        </w:r>
      </w:hyperlink>
      <w:r w:rsidRPr="00B830F7">
        <w:rPr>
          <w:sz w:val="28"/>
          <w:szCs w:val="28"/>
        </w:rPr>
        <w:t>, </w:t>
      </w:r>
      <w:hyperlink r:id="rId7" w:history="1">
        <w:r w:rsidRPr="00B830F7">
          <w:rPr>
            <w:rStyle w:val="a5"/>
            <w:color w:val="auto"/>
            <w:sz w:val="28"/>
            <w:szCs w:val="28"/>
            <w:u w:val="none"/>
          </w:rPr>
          <w:t>2011 </w:t>
        </w:r>
      </w:hyperlink>
      <w:r w:rsidRPr="00B830F7">
        <w:rPr>
          <w:sz w:val="28"/>
          <w:szCs w:val="28"/>
        </w:rPr>
        <w:t>. – 145</w:t>
      </w:r>
      <w:r w:rsidRPr="00B830F7">
        <w:rPr>
          <w:sz w:val="28"/>
          <w:szCs w:val="28"/>
          <w:lang w:val="uk-UA"/>
        </w:rPr>
        <w:t xml:space="preserve"> </w:t>
      </w:r>
      <w:r w:rsidRPr="00B830F7">
        <w:rPr>
          <w:sz w:val="28"/>
          <w:szCs w:val="28"/>
        </w:rPr>
        <w:t>с.</w:t>
      </w:r>
    </w:p>
    <w:p w:rsidR="00B830F7" w:rsidRPr="00B830F7" w:rsidRDefault="00B830F7" w:rsidP="00B830F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sz w:val="20"/>
          <w:szCs w:val="20"/>
          <w:lang w:val="uk-UA"/>
        </w:rPr>
      </w:pPr>
      <w:r w:rsidRPr="00B830F7">
        <w:rPr>
          <w:bCs/>
          <w:sz w:val="28"/>
          <w:szCs w:val="28"/>
          <w:lang w:val="uk-UA"/>
        </w:rPr>
        <w:t xml:space="preserve">Бондаренко В.В., Кухаренко В.М. </w:t>
      </w:r>
      <w:proofErr w:type="spellStart"/>
      <w:r w:rsidRPr="00B830F7">
        <w:rPr>
          <w:bCs/>
          <w:sz w:val="28"/>
          <w:szCs w:val="28"/>
        </w:rPr>
        <w:t>Педагогіка</w:t>
      </w:r>
      <w:proofErr w:type="spellEnd"/>
      <w:r w:rsidRPr="00B830F7">
        <w:rPr>
          <w:bCs/>
          <w:sz w:val="28"/>
          <w:szCs w:val="28"/>
        </w:rPr>
        <w:t xml:space="preserve"> та </w:t>
      </w:r>
      <w:proofErr w:type="spellStart"/>
      <w:r w:rsidRPr="00B830F7">
        <w:rPr>
          <w:bCs/>
          <w:sz w:val="28"/>
          <w:szCs w:val="28"/>
        </w:rPr>
        <w:t>технологія</w:t>
      </w:r>
      <w:proofErr w:type="spellEnd"/>
      <w:r w:rsidRPr="00B830F7">
        <w:rPr>
          <w:bCs/>
          <w:sz w:val="28"/>
          <w:szCs w:val="28"/>
        </w:rPr>
        <w:t xml:space="preserve"> </w:t>
      </w:r>
      <w:proofErr w:type="spellStart"/>
      <w:r w:rsidRPr="00B830F7">
        <w:rPr>
          <w:bCs/>
          <w:sz w:val="28"/>
          <w:szCs w:val="28"/>
        </w:rPr>
        <w:t>дистанційного</w:t>
      </w:r>
      <w:proofErr w:type="spellEnd"/>
      <w:r w:rsidRPr="00B830F7">
        <w:rPr>
          <w:bCs/>
          <w:sz w:val="28"/>
          <w:szCs w:val="28"/>
        </w:rPr>
        <w:t xml:space="preserve"> </w:t>
      </w:r>
      <w:proofErr w:type="spellStart"/>
      <w:r w:rsidRPr="00B830F7">
        <w:rPr>
          <w:bCs/>
          <w:sz w:val="28"/>
          <w:szCs w:val="28"/>
        </w:rPr>
        <w:t>навчання</w:t>
      </w:r>
      <w:proofErr w:type="spellEnd"/>
      <w:r w:rsidRPr="00B830F7">
        <w:rPr>
          <w:sz w:val="28"/>
          <w:szCs w:val="28"/>
        </w:rPr>
        <w:t xml:space="preserve">: </w:t>
      </w:r>
      <w:proofErr w:type="spellStart"/>
      <w:r w:rsidRPr="00B830F7">
        <w:rPr>
          <w:sz w:val="28"/>
          <w:szCs w:val="28"/>
        </w:rPr>
        <w:t>навч</w:t>
      </w:r>
      <w:proofErr w:type="spellEnd"/>
      <w:r w:rsidRPr="00B830F7">
        <w:rPr>
          <w:sz w:val="28"/>
          <w:szCs w:val="28"/>
        </w:rPr>
        <w:t xml:space="preserve">. </w:t>
      </w:r>
      <w:proofErr w:type="spellStart"/>
      <w:r w:rsidRPr="00B830F7">
        <w:rPr>
          <w:sz w:val="28"/>
          <w:szCs w:val="28"/>
        </w:rPr>
        <w:t>посіб</w:t>
      </w:r>
      <w:proofErr w:type="spellEnd"/>
      <w:r w:rsidRPr="00B830F7">
        <w:rPr>
          <w:sz w:val="28"/>
          <w:szCs w:val="28"/>
        </w:rPr>
        <w:t>. / В.В. Бондаренко, В.М. Кухаренко; М-во образования и науки Украины, ХНАДУ. - </w:t>
      </w:r>
      <w:hyperlink r:id="rId8" w:history="1">
        <w:r w:rsidRPr="00B830F7">
          <w:rPr>
            <w:rStyle w:val="a5"/>
            <w:color w:val="auto"/>
            <w:sz w:val="28"/>
            <w:szCs w:val="28"/>
            <w:u w:val="none"/>
          </w:rPr>
          <w:t>Харьков </w:t>
        </w:r>
      </w:hyperlink>
      <w:r w:rsidRPr="00B830F7">
        <w:rPr>
          <w:sz w:val="28"/>
          <w:szCs w:val="28"/>
        </w:rPr>
        <w:t>: </w:t>
      </w:r>
      <w:hyperlink r:id="rId9" w:history="1">
        <w:r w:rsidRPr="00B830F7">
          <w:rPr>
            <w:rStyle w:val="a5"/>
            <w:color w:val="auto"/>
            <w:sz w:val="28"/>
            <w:szCs w:val="28"/>
            <w:u w:val="none"/>
          </w:rPr>
          <w:t>ХНАДУ </w:t>
        </w:r>
      </w:hyperlink>
      <w:r w:rsidRPr="00B830F7">
        <w:rPr>
          <w:sz w:val="28"/>
          <w:szCs w:val="28"/>
        </w:rPr>
        <w:t>, </w:t>
      </w:r>
      <w:hyperlink r:id="rId10" w:history="1">
        <w:r w:rsidRPr="00B830F7">
          <w:rPr>
            <w:rStyle w:val="a5"/>
            <w:color w:val="auto"/>
            <w:sz w:val="28"/>
            <w:szCs w:val="28"/>
            <w:u w:val="none"/>
          </w:rPr>
          <w:t>2013 </w:t>
        </w:r>
      </w:hyperlink>
      <w:r w:rsidRPr="00B830F7">
        <w:rPr>
          <w:sz w:val="28"/>
          <w:szCs w:val="28"/>
        </w:rPr>
        <w:t>. – 172 с.</w:t>
      </w:r>
    </w:p>
    <w:p w:rsidR="00B830F7" w:rsidRPr="00B830F7" w:rsidRDefault="00B830F7" w:rsidP="00B830F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bCs/>
          <w:sz w:val="28"/>
          <w:szCs w:val="28"/>
        </w:rPr>
      </w:pPr>
      <w:bookmarkStart w:id="0" w:name="top"/>
      <w:bookmarkEnd w:id="0"/>
      <w:proofErr w:type="spellStart"/>
      <w:r w:rsidRPr="00B830F7">
        <w:rPr>
          <w:bCs/>
          <w:sz w:val="28"/>
          <w:szCs w:val="28"/>
        </w:rPr>
        <w:t>Вища</w:t>
      </w:r>
      <w:proofErr w:type="spellEnd"/>
      <w:r w:rsidRPr="00B830F7">
        <w:rPr>
          <w:bCs/>
          <w:sz w:val="28"/>
          <w:szCs w:val="28"/>
        </w:rPr>
        <w:t xml:space="preserve"> </w:t>
      </w:r>
      <w:proofErr w:type="spellStart"/>
      <w:r w:rsidRPr="00B830F7">
        <w:rPr>
          <w:bCs/>
          <w:sz w:val="28"/>
          <w:szCs w:val="28"/>
        </w:rPr>
        <w:t>педагогічна</w:t>
      </w:r>
      <w:proofErr w:type="spellEnd"/>
      <w:r w:rsidRPr="00B830F7">
        <w:rPr>
          <w:bCs/>
          <w:sz w:val="28"/>
          <w:szCs w:val="28"/>
        </w:rPr>
        <w:t xml:space="preserve"> </w:t>
      </w:r>
      <w:proofErr w:type="spellStart"/>
      <w:r w:rsidRPr="00B830F7">
        <w:rPr>
          <w:bCs/>
          <w:sz w:val="28"/>
          <w:szCs w:val="28"/>
        </w:rPr>
        <w:t>освіта</w:t>
      </w:r>
      <w:proofErr w:type="spellEnd"/>
      <w:r w:rsidRPr="00B830F7">
        <w:rPr>
          <w:sz w:val="28"/>
          <w:szCs w:val="28"/>
        </w:rPr>
        <w:t xml:space="preserve">: </w:t>
      </w:r>
      <w:proofErr w:type="gramStart"/>
      <w:r w:rsidRPr="00B830F7">
        <w:rPr>
          <w:sz w:val="28"/>
          <w:szCs w:val="28"/>
        </w:rPr>
        <w:t>наук.-</w:t>
      </w:r>
      <w:proofErr w:type="gramEnd"/>
      <w:r w:rsidRPr="00B830F7">
        <w:rPr>
          <w:sz w:val="28"/>
          <w:szCs w:val="28"/>
        </w:rPr>
        <w:t xml:space="preserve">метод. </w:t>
      </w:r>
      <w:proofErr w:type="spellStart"/>
      <w:r w:rsidRPr="00B830F7">
        <w:rPr>
          <w:sz w:val="28"/>
          <w:szCs w:val="28"/>
        </w:rPr>
        <w:t>зб</w:t>
      </w:r>
      <w:proofErr w:type="spellEnd"/>
      <w:r w:rsidRPr="00B830F7">
        <w:rPr>
          <w:sz w:val="28"/>
          <w:szCs w:val="28"/>
        </w:rPr>
        <w:t xml:space="preserve">. / М-во </w:t>
      </w:r>
      <w:proofErr w:type="spellStart"/>
      <w:r w:rsidRPr="00B830F7">
        <w:rPr>
          <w:sz w:val="28"/>
          <w:szCs w:val="28"/>
        </w:rPr>
        <w:t>освіти</w:t>
      </w:r>
      <w:proofErr w:type="spellEnd"/>
      <w:r w:rsidRPr="00B830F7">
        <w:rPr>
          <w:sz w:val="28"/>
          <w:szCs w:val="28"/>
        </w:rPr>
        <w:t xml:space="preserve"> </w:t>
      </w:r>
      <w:proofErr w:type="spellStart"/>
      <w:r w:rsidRPr="00B830F7">
        <w:rPr>
          <w:sz w:val="28"/>
          <w:szCs w:val="28"/>
        </w:rPr>
        <w:t>України</w:t>
      </w:r>
      <w:proofErr w:type="spellEnd"/>
      <w:r w:rsidRPr="00B830F7">
        <w:rPr>
          <w:sz w:val="28"/>
          <w:szCs w:val="28"/>
        </w:rPr>
        <w:t>; ред. Л.О. </w:t>
      </w:r>
      <w:proofErr w:type="spellStart"/>
      <w:r w:rsidRPr="00B830F7">
        <w:rPr>
          <w:sz w:val="28"/>
          <w:szCs w:val="28"/>
        </w:rPr>
        <w:t>Аврамчук</w:t>
      </w:r>
      <w:proofErr w:type="spellEnd"/>
      <w:r w:rsidRPr="00B830F7">
        <w:rPr>
          <w:sz w:val="28"/>
          <w:szCs w:val="28"/>
        </w:rPr>
        <w:t>. - </w:t>
      </w:r>
      <w:hyperlink r:id="rId11" w:history="1">
        <w:r w:rsidRPr="00B830F7">
          <w:rPr>
            <w:rStyle w:val="a5"/>
            <w:color w:val="auto"/>
            <w:sz w:val="28"/>
            <w:szCs w:val="28"/>
            <w:u w:val="none"/>
          </w:rPr>
          <w:t>К. </w:t>
        </w:r>
      </w:hyperlink>
      <w:r w:rsidRPr="00B830F7">
        <w:rPr>
          <w:sz w:val="28"/>
          <w:szCs w:val="28"/>
        </w:rPr>
        <w:t>: </w:t>
      </w:r>
      <w:proofErr w:type="spellStart"/>
      <w:r w:rsidRPr="00B830F7">
        <w:rPr>
          <w:sz w:val="28"/>
          <w:szCs w:val="28"/>
        </w:rPr>
        <w:fldChar w:fldCharType="begin"/>
      </w:r>
      <w:r w:rsidRPr="00B830F7">
        <w:rPr>
          <w:sz w:val="28"/>
          <w:szCs w:val="28"/>
        </w:rPr>
        <w:instrText xml:space="preserve"> HYPERLINK "javascript:Search(%22IZDN=%22,%22%D0%92%D0%B8%D1%89%D0%B0%20%D1%88%D0%BA.%22,%22969%22,%22%D0%98%D0%B7%D0%B4%D0%B0%D1%82%D0%B5%D0%BB%D1%8C%D1%81%D1%82%D0%B2%D0%BE%22);" </w:instrText>
      </w:r>
      <w:r w:rsidRPr="00B830F7">
        <w:rPr>
          <w:sz w:val="28"/>
          <w:szCs w:val="28"/>
        </w:rPr>
        <w:fldChar w:fldCharType="separate"/>
      </w:r>
      <w:r w:rsidRPr="00B830F7">
        <w:rPr>
          <w:rStyle w:val="a5"/>
          <w:color w:val="auto"/>
          <w:sz w:val="28"/>
          <w:szCs w:val="28"/>
          <w:u w:val="none"/>
        </w:rPr>
        <w:t>Вища</w:t>
      </w:r>
      <w:proofErr w:type="spellEnd"/>
      <w:r w:rsidRPr="00B830F7">
        <w:rPr>
          <w:rStyle w:val="a5"/>
          <w:color w:val="auto"/>
          <w:sz w:val="28"/>
          <w:szCs w:val="28"/>
          <w:u w:val="none"/>
        </w:rPr>
        <w:t xml:space="preserve"> </w:t>
      </w:r>
      <w:proofErr w:type="spellStart"/>
      <w:r w:rsidRPr="00B830F7">
        <w:rPr>
          <w:rStyle w:val="a5"/>
          <w:color w:val="auto"/>
          <w:sz w:val="28"/>
          <w:szCs w:val="28"/>
          <w:u w:val="none"/>
        </w:rPr>
        <w:t>шк</w:t>
      </w:r>
      <w:proofErr w:type="spellEnd"/>
      <w:r w:rsidRPr="00B830F7">
        <w:rPr>
          <w:rStyle w:val="a5"/>
          <w:color w:val="auto"/>
          <w:sz w:val="28"/>
          <w:szCs w:val="28"/>
          <w:u w:val="none"/>
        </w:rPr>
        <w:t>. </w:t>
      </w:r>
      <w:r w:rsidRPr="00B830F7">
        <w:rPr>
          <w:sz w:val="28"/>
          <w:szCs w:val="28"/>
        </w:rPr>
        <w:fldChar w:fldCharType="end"/>
      </w:r>
      <w:r w:rsidRPr="00B830F7">
        <w:rPr>
          <w:sz w:val="28"/>
          <w:szCs w:val="28"/>
        </w:rPr>
        <w:t>, </w:t>
      </w:r>
      <w:hyperlink r:id="rId12" w:history="1">
        <w:r w:rsidRPr="00B830F7">
          <w:rPr>
            <w:rStyle w:val="a5"/>
            <w:color w:val="auto"/>
            <w:sz w:val="28"/>
            <w:szCs w:val="28"/>
            <w:u w:val="none"/>
          </w:rPr>
          <w:t>1994 </w:t>
        </w:r>
      </w:hyperlink>
      <w:r w:rsidRPr="00B830F7">
        <w:rPr>
          <w:sz w:val="28"/>
          <w:szCs w:val="28"/>
        </w:rPr>
        <w:t>. – 128с.</w:t>
      </w:r>
      <w:r w:rsidRPr="00B830F7">
        <w:rPr>
          <w:bCs/>
          <w:sz w:val="28"/>
          <w:szCs w:val="28"/>
        </w:rPr>
        <w:t xml:space="preserve"> </w:t>
      </w:r>
    </w:p>
    <w:p w:rsidR="00B830F7" w:rsidRPr="00B830F7" w:rsidRDefault="00B830F7" w:rsidP="00B830F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bCs/>
          <w:sz w:val="28"/>
          <w:szCs w:val="28"/>
        </w:rPr>
      </w:pPr>
      <w:r w:rsidRPr="00B830F7">
        <w:rPr>
          <w:bCs/>
          <w:sz w:val="28"/>
          <w:szCs w:val="28"/>
          <w:lang w:val="uk-UA"/>
        </w:rPr>
        <w:t xml:space="preserve">1.3. </w:t>
      </w:r>
      <w:r w:rsidRPr="00B830F7">
        <w:rPr>
          <w:bCs/>
          <w:sz w:val="28"/>
          <w:szCs w:val="28"/>
        </w:rPr>
        <w:t xml:space="preserve">Волкова Н.П. </w:t>
      </w:r>
      <w:proofErr w:type="spellStart"/>
      <w:r w:rsidRPr="00B830F7">
        <w:rPr>
          <w:bCs/>
          <w:sz w:val="28"/>
          <w:szCs w:val="28"/>
        </w:rPr>
        <w:t>Педагогіка</w:t>
      </w:r>
      <w:proofErr w:type="spellEnd"/>
      <w:r w:rsidRPr="00B830F7">
        <w:rPr>
          <w:sz w:val="28"/>
          <w:szCs w:val="28"/>
        </w:rPr>
        <w:t xml:space="preserve">: </w:t>
      </w:r>
      <w:proofErr w:type="spellStart"/>
      <w:r w:rsidRPr="00B830F7">
        <w:rPr>
          <w:sz w:val="28"/>
          <w:szCs w:val="28"/>
        </w:rPr>
        <w:t>Посібник</w:t>
      </w:r>
      <w:proofErr w:type="spellEnd"/>
      <w:r w:rsidRPr="00B830F7">
        <w:rPr>
          <w:sz w:val="28"/>
          <w:szCs w:val="28"/>
        </w:rPr>
        <w:t xml:space="preserve"> / Н.П. Волкова. - К.: </w:t>
      </w:r>
      <w:proofErr w:type="spellStart"/>
      <w:r w:rsidRPr="00B830F7">
        <w:rPr>
          <w:sz w:val="28"/>
          <w:szCs w:val="28"/>
        </w:rPr>
        <w:fldChar w:fldCharType="begin"/>
      </w:r>
      <w:r w:rsidRPr="00B830F7">
        <w:rPr>
          <w:sz w:val="28"/>
          <w:szCs w:val="28"/>
        </w:rPr>
        <w:instrText xml:space="preserve"> HYPERLINK "javascript:Search(%22IZDN=%22,%22%D0%90%D0%BA%D0%B0%D0%B4%D0%B5%D0%BC%D1%96%D1%8F%22,%22969%22,%22%D0%98%D0%B7%D0%B4%D0%B0%D1%82%D0%B5%D0%BB%D1%8C%D1%81%D1%82%D0%B2%D0%BE%22);" </w:instrText>
      </w:r>
      <w:r w:rsidRPr="00B830F7">
        <w:rPr>
          <w:sz w:val="28"/>
          <w:szCs w:val="28"/>
        </w:rPr>
        <w:fldChar w:fldCharType="separate"/>
      </w:r>
      <w:r w:rsidRPr="00B830F7">
        <w:rPr>
          <w:rStyle w:val="a5"/>
          <w:color w:val="auto"/>
          <w:sz w:val="28"/>
          <w:szCs w:val="28"/>
          <w:u w:val="none"/>
        </w:rPr>
        <w:t>Академія</w:t>
      </w:r>
      <w:proofErr w:type="spellEnd"/>
      <w:r w:rsidRPr="00B830F7">
        <w:rPr>
          <w:rStyle w:val="a5"/>
          <w:color w:val="auto"/>
          <w:sz w:val="28"/>
          <w:szCs w:val="28"/>
          <w:u w:val="none"/>
        </w:rPr>
        <w:t> </w:t>
      </w:r>
      <w:r w:rsidRPr="00B830F7">
        <w:rPr>
          <w:sz w:val="28"/>
          <w:szCs w:val="28"/>
        </w:rPr>
        <w:fldChar w:fldCharType="end"/>
      </w:r>
      <w:r w:rsidRPr="00B830F7">
        <w:rPr>
          <w:sz w:val="28"/>
          <w:szCs w:val="28"/>
        </w:rPr>
        <w:t>, </w:t>
      </w:r>
      <w:hyperlink r:id="rId13" w:history="1">
        <w:r w:rsidRPr="00B830F7">
          <w:rPr>
            <w:rStyle w:val="a5"/>
            <w:color w:val="auto"/>
            <w:sz w:val="28"/>
            <w:szCs w:val="28"/>
            <w:u w:val="none"/>
          </w:rPr>
          <w:t>2002 </w:t>
        </w:r>
      </w:hyperlink>
      <w:r w:rsidRPr="00B830F7">
        <w:rPr>
          <w:sz w:val="28"/>
          <w:szCs w:val="28"/>
        </w:rPr>
        <w:t>. – 575с.</w:t>
      </w:r>
    </w:p>
    <w:p w:rsidR="00B830F7" w:rsidRPr="00B830F7" w:rsidRDefault="00B830F7" w:rsidP="00B830F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bCs/>
          <w:sz w:val="28"/>
          <w:szCs w:val="28"/>
          <w:lang w:val="uk-UA"/>
        </w:rPr>
      </w:pPr>
      <w:hyperlink r:id="rId14" w:history="1">
        <w:proofErr w:type="spellStart"/>
        <w:r w:rsidRPr="00B830F7">
          <w:rPr>
            <w:rStyle w:val="a5"/>
            <w:bCs/>
            <w:color w:val="auto"/>
            <w:sz w:val="28"/>
            <w:szCs w:val="28"/>
            <w:u w:val="none"/>
            <w:lang w:val="uk-UA"/>
          </w:rPr>
          <w:t>Галузинський</w:t>
        </w:r>
        <w:proofErr w:type="spellEnd"/>
        <w:r w:rsidRPr="00B830F7">
          <w:rPr>
            <w:rStyle w:val="a5"/>
            <w:bCs/>
            <w:color w:val="auto"/>
            <w:sz w:val="28"/>
            <w:szCs w:val="28"/>
            <w:u w:val="none"/>
            <w:lang w:val="uk-UA"/>
          </w:rPr>
          <w:t xml:space="preserve"> В.М.</w:t>
        </w:r>
        <w:r w:rsidRPr="00B830F7">
          <w:rPr>
            <w:rStyle w:val="a5"/>
            <w:bCs/>
            <w:color w:val="auto"/>
            <w:sz w:val="28"/>
            <w:szCs w:val="28"/>
            <w:u w:val="none"/>
          </w:rPr>
          <w:t> </w:t>
        </w:r>
      </w:hyperlink>
      <w:r w:rsidRPr="00B830F7">
        <w:rPr>
          <w:bCs/>
          <w:sz w:val="28"/>
          <w:szCs w:val="28"/>
          <w:lang w:val="uk-UA"/>
        </w:rPr>
        <w:t>Педагогіка: теорія та історія</w:t>
      </w:r>
      <w:r w:rsidRPr="00B830F7">
        <w:rPr>
          <w:sz w:val="28"/>
          <w:szCs w:val="28"/>
          <w:lang w:val="uk-UA"/>
        </w:rPr>
        <w:t xml:space="preserve">: </w:t>
      </w:r>
      <w:proofErr w:type="spellStart"/>
      <w:r w:rsidRPr="00B830F7">
        <w:rPr>
          <w:sz w:val="28"/>
          <w:szCs w:val="28"/>
          <w:lang w:val="uk-UA"/>
        </w:rPr>
        <w:t>Навч</w:t>
      </w:r>
      <w:proofErr w:type="spellEnd"/>
      <w:r w:rsidRPr="00B830F7">
        <w:rPr>
          <w:sz w:val="28"/>
          <w:szCs w:val="28"/>
          <w:lang w:val="uk-UA"/>
        </w:rPr>
        <w:t xml:space="preserve">. </w:t>
      </w:r>
      <w:proofErr w:type="spellStart"/>
      <w:r w:rsidRPr="00B830F7">
        <w:rPr>
          <w:sz w:val="28"/>
          <w:szCs w:val="28"/>
          <w:lang w:val="uk-UA"/>
        </w:rPr>
        <w:t>посіб</w:t>
      </w:r>
      <w:proofErr w:type="spellEnd"/>
      <w:r w:rsidRPr="00B830F7">
        <w:rPr>
          <w:sz w:val="28"/>
          <w:szCs w:val="28"/>
          <w:lang w:val="uk-UA"/>
        </w:rPr>
        <w:t>. / В.М.</w:t>
      </w:r>
      <w:r w:rsidRPr="00B830F7">
        <w:rPr>
          <w:sz w:val="28"/>
          <w:szCs w:val="28"/>
        </w:rPr>
        <w:t> </w:t>
      </w:r>
      <w:proofErr w:type="spellStart"/>
      <w:r w:rsidRPr="00B830F7">
        <w:rPr>
          <w:sz w:val="28"/>
          <w:szCs w:val="28"/>
          <w:lang w:val="uk-UA"/>
        </w:rPr>
        <w:t>Галузинський</w:t>
      </w:r>
      <w:proofErr w:type="spellEnd"/>
      <w:r w:rsidRPr="00B830F7">
        <w:rPr>
          <w:sz w:val="28"/>
          <w:szCs w:val="28"/>
          <w:lang w:val="uk-UA"/>
        </w:rPr>
        <w:t>, М.Б. </w:t>
      </w:r>
      <w:proofErr w:type="spellStart"/>
      <w:r w:rsidRPr="00B830F7">
        <w:rPr>
          <w:sz w:val="28"/>
          <w:szCs w:val="28"/>
          <w:lang w:val="uk-UA"/>
        </w:rPr>
        <w:t>Євтух</w:t>
      </w:r>
      <w:proofErr w:type="spellEnd"/>
      <w:r w:rsidRPr="00B830F7">
        <w:rPr>
          <w:sz w:val="28"/>
          <w:szCs w:val="28"/>
          <w:lang w:val="uk-UA"/>
        </w:rPr>
        <w:t>. -</w:t>
      </w:r>
      <w:r w:rsidRPr="00B830F7">
        <w:rPr>
          <w:sz w:val="28"/>
          <w:szCs w:val="28"/>
        </w:rPr>
        <w:t> </w:t>
      </w:r>
      <w:hyperlink r:id="rId15" w:history="1">
        <w:r w:rsidRPr="00B830F7">
          <w:rPr>
            <w:rStyle w:val="a5"/>
            <w:color w:val="auto"/>
            <w:sz w:val="28"/>
            <w:szCs w:val="28"/>
            <w:u w:val="none"/>
            <w:lang w:val="uk-UA"/>
          </w:rPr>
          <w:t>К.</w:t>
        </w:r>
        <w:r w:rsidRPr="00B830F7">
          <w:rPr>
            <w:rStyle w:val="a5"/>
            <w:color w:val="auto"/>
            <w:sz w:val="28"/>
            <w:szCs w:val="28"/>
            <w:u w:val="none"/>
          </w:rPr>
          <w:t> </w:t>
        </w:r>
      </w:hyperlink>
      <w:r w:rsidRPr="00B830F7">
        <w:rPr>
          <w:sz w:val="28"/>
          <w:szCs w:val="28"/>
          <w:lang w:val="uk-UA"/>
        </w:rPr>
        <w:t>: Вища школа,</w:t>
      </w:r>
      <w:r w:rsidRPr="00B830F7">
        <w:rPr>
          <w:sz w:val="28"/>
          <w:szCs w:val="28"/>
        </w:rPr>
        <w:t> </w:t>
      </w:r>
      <w:hyperlink r:id="rId16" w:history="1">
        <w:r w:rsidRPr="00B830F7">
          <w:rPr>
            <w:rStyle w:val="a5"/>
            <w:color w:val="auto"/>
            <w:sz w:val="28"/>
            <w:szCs w:val="28"/>
            <w:u w:val="none"/>
            <w:lang w:val="uk-UA"/>
          </w:rPr>
          <w:t>1995</w:t>
        </w:r>
        <w:r w:rsidRPr="00B830F7">
          <w:rPr>
            <w:rStyle w:val="a5"/>
            <w:color w:val="auto"/>
            <w:sz w:val="28"/>
            <w:szCs w:val="28"/>
            <w:u w:val="none"/>
          </w:rPr>
          <w:t> </w:t>
        </w:r>
      </w:hyperlink>
      <w:r w:rsidRPr="00B830F7">
        <w:rPr>
          <w:sz w:val="28"/>
          <w:szCs w:val="28"/>
          <w:lang w:val="uk-UA"/>
        </w:rPr>
        <w:t>. – 237с</w:t>
      </w:r>
      <w:r w:rsidRPr="00B830F7">
        <w:rPr>
          <w:bCs/>
          <w:sz w:val="28"/>
          <w:szCs w:val="28"/>
          <w:lang w:val="uk-UA"/>
        </w:rPr>
        <w:t xml:space="preserve"> </w:t>
      </w:r>
    </w:p>
    <w:p w:rsidR="00597FEA" w:rsidRPr="00B830F7" w:rsidRDefault="00B830F7" w:rsidP="00B830F7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B830F7">
        <w:rPr>
          <w:bCs/>
          <w:sz w:val="28"/>
          <w:szCs w:val="28"/>
          <w:lang w:val="uk-UA"/>
        </w:rPr>
        <w:t>Педагогічні технології</w:t>
      </w:r>
      <w:r w:rsidRPr="00B830F7">
        <w:rPr>
          <w:sz w:val="28"/>
          <w:szCs w:val="28"/>
          <w:lang w:val="uk-UA"/>
        </w:rPr>
        <w:t xml:space="preserve">: </w:t>
      </w:r>
      <w:proofErr w:type="spellStart"/>
      <w:r w:rsidRPr="00B830F7">
        <w:rPr>
          <w:sz w:val="28"/>
          <w:szCs w:val="28"/>
          <w:lang w:val="uk-UA"/>
        </w:rPr>
        <w:t>Навч</w:t>
      </w:r>
      <w:proofErr w:type="spellEnd"/>
      <w:r w:rsidRPr="00B830F7">
        <w:rPr>
          <w:sz w:val="28"/>
          <w:szCs w:val="28"/>
          <w:lang w:val="uk-UA"/>
        </w:rPr>
        <w:t xml:space="preserve">. </w:t>
      </w:r>
      <w:proofErr w:type="spellStart"/>
      <w:r w:rsidRPr="00B830F7">
        <w:rPr>
          <w:sz w:val="28"/>
          <w:szCs w:val="28"/>
          <w:lang w:val="uk-UA"/>
        </w:rPr>
        <w:t>посіб</w:t>
      </w:r>
      <w:proofErr w:type="spellEnd"/>
      <w:r w:rsidRPr="00B830F7">
        <w:rPr>
          <w:sz w:val="28"/>
          <w:szCs w:val="28"/>
          <w:lang w:val="uk-UA"/>
        </w:rPr>
        <w:t>. / О.С. Падалка, А.М. </w:t>
      </w:r>
      <w:proofErr w:type="spellStart"/>
      <w:r w:rsidRPr="00B830F7">
        <w:rPr>
          <w:sz w:val="28"/>
          <w:szCs w:val="28"/>
          <w:lang w:val="uk-UA"/>
        </w:rPr>
        <w:t>Нісімчук</w:t>
      </w:r>
      <w:proofErr w:type="spellEnd"/>
      <w:r w:rsidRPr="00B830F7">
        <w:rPr>
          <w:sz w:val="28"/>
          <w:szCs w:val="28"/>
          <w:lang w:val="uk-UA"/>
        </w:rPr>
        <w:t>, І.О. </w:t>
      </w:r>
      <w:proofErr w:type="spellStart"/>
      <w:r w:rsidRPr="00B830F7">
        <w:rPr>
          <w:sz w:val="28"/>
          <w:szCs w:val="28"/>
          <w:lang w:val="uk-UA"/>
        </w:rPr>
        <w:t>Смолюк</w:t>
      </w:r>
      <w:proofErr w:type="spellEnd"/>
      <w:r w:rsidRPr="00B830F7">
        <w:rPr>
          <w:sz w:val="28"/>
          <w:szCs w:val="28"/>
          <w:lang w:val="uk-UA"/>
        </w:rPr>
        <w:t xml:space="preserve"> та ін. –</w:t>
      </w:r>
      <w:r w:rsidRPr="00B830F7">
        <w:rPr>
          <w:sz w:val="28"/>
          <w:szCs w:val="28"/>
        </w:rPr>
        <w:t> </w:t>
      </w:r>
      <w:hyperlink r:id="rId17" w:history="1">
        <w:r w:rsidRPr="00B830F7">
          <w:rPr>
            <w:rStyle w:val="a5"/>
            <w:color w:val="auto"/>
            <w:sz w:val="28"/>
            <w:szCs w:val="28"/>
            <w:u w:val="none"/>
            <w:lang w:val="uk-UA"/>
          </w:rPr>
          <w:t>К.</w:t>
        </w:r>
        <w:r w:rsidRPr="00B830F7">
          <w:rPr>
            <w:rStyle w:val="a5"/>
            <w:color w:val="auto"/>
            <w:sz w:val="28"/>
            <w:szCs w:val="28"/>
            <w:u w:val="none"/>
          </w:rPr>
          <w:t> </w:t>
        </w:r>
      </w:hyperlink>
      <w:r w:rsidRPr="00B830F7">
        <w:rPr>
          <w:sz w:val="28"/>
          <w:szCs w:val="28"/>
          <w:lang w:val="uk-UA"/>
        </w:rPr>
        <w:t>:</w:t>
      </w:r>
      <w:r w:rsidRPr="00B830F7">
        <w:rPr>
          <w:sz w:val="28"/>
          <w:szCs w:val="28"/>
        </w:rPr>
        <w:t> </w:t>
      </w:r>
      <w:hyperlink r:id="rId18" w:history="1">
        <w:proofErr w:type="spellStart"/>
        <w:r w:rsidRPr="00B830F7">
          <w:rPr>
            <w:rStyle w:val="a5"/>
            <w:color w:val="auto"/>
            <w:sz w:val="28"/>
            <w:szCs w:val="28"/>
            <w:u w:val="none"/>
            <w:lang w:val="uk-UA"/>
          </w:rPr>
          <w:t>Укр</w:t>
        </w:r>
        <w:proofErr w:type="spellEnd"/>
        <w:r w:rsidRPr="00B830F7">
          <w:rPr>
            <w:rStyle w:val="a5"/>
            <w:color w:val="auto"/>
            <w:sz w:val="28"/>
            <w:szCs w:val="28"/>
            <w:u w:val="none"/>
            <w:lang w:val="uk-UA"/>
          </w:rPr>
          <w:t xml:space="preserve">. </w:t>
        </w:r>
        <w:proofErr w:type="spellStart"/>
        <w:r w:rsidRPr="00B830F7">
          <w:rPr>
            <w:rStyle w:val="a5"/>
            <w:color w:val="auto"/>
            <w:sz w:val="28"/>
            <w:szCs w:val="28"/>
            <w:u w:val="none"/>
            <w:lang w:val="uk-UA"/>
          </w:rPr>
          <w:t>енцикл</w:t>
        </w:r>
        <w:proofErr w:type="spellEnd"/>
        <w:r w:rsidRPr="00B830F7">
          <w:rPr>
            <w:rStyle w:val="a5"/>
            <w:color w:val="auto"/>
            <w:sz w:val="28"/>
            <w:szCs w:val="28"/>
            <w:u w:val="none"/>
            <w:lang w:val="uk-UA"/>
          </w:rPr>
          <w:t>.</w:t>
        </w:r>
        <w:r w:rsidRPr="00B830F7">
          <w:rPr>
            <w:rStyle w:val="a5"/>
            <w:color w:val="auto"/>
            <w:sz w:val="28"/>
            <w:szCs w:val="28"/>
            <w:u w:val="none"/>
          </w:rPr>
          <w:t> </w:t>
        </w:r>
      </w:hyperlink>
      <w:r w:rsidRPr="00B830F7">
        <w:rPr>
          <w:sz w:val="28"/>
          <w:szCs w:val="28"/>
          <w:lang w:val="uk-UA"/>
        </w:rPr>
        <w:t>,</w:t>
      </w:r>
      <w:r w:rsidRPr="00B830F7">
        <w:rPr>
          <w:sz w:val="28"/>
          <w:szCs w:val="28"/>
        </w:rPr>
        <w:t> </w:t>
      </w:r>
      <w:hyperlink r:id="rId19" w:history="1">
        <w:r w:rsidRPr="00B830F7">
          <w:rPr>
            <w:rStyle w:val="a5"/>
            <w:color w:val="auto"/>
            <w:sz w:val="28"/>
            <w:szCs w:val="28"/>
            <w:u w:val="none"/>
            <w:lang w:val="uk-UA"/>
          </w:rPr>
          <w:t>1995</w:t>
        </w:r>
        <w:r w:rsidRPr="00B830F7">
          <w:rPr>
            <w:rStyle w:val="a5"/>
            <w:color w:val="auto"/>
            <w:sz w:val="28"/>
            <w:szCs w:val="28"/>
            <w:u w:val="none"/>
          </w:rPr>
          <w:t> </w:t>
        </w:r>
      </w:hyperlink>
      <w:r w:rsidRPr="00B830F7">
        <w:rPr>
          <w:sz w:val="28"/>
          <w:szCs w:val="28"/>
          <w:lang w:val="uk-UA"/>
        </w:rPr>
        <w:t>. – 252с.</w:t>
      </w:r>
      <w:r w:rsidRPr="00B830F7">
        <w:rPr>
          <w:bCs/>
          <w:sz w:val="28"/>
          <w:szCs w:val="28"/>
          <w:lang w:val="uk-UA"/>
        </w:rPr>
        <w:t xml:space="preserve"> </w:t>
      </w:r>
    </w:p>
    <w:p w:rsidR="00AF3A51" w:rsidRPr="00961212" w:rsidRDefault="00AF3A51" w:rsidP="00AF3A51">
      <w:pPr>
        <w:pStyle w:val="Default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Методи і критерії оцінювання, вимоги:</w:t>
      </w:r>
    </w:p>
    <w:p w:rsidR="00AF3A51" w:rsidRPr="00961212" w:rsidRDefault="00AF3A51" w:rsidP="00AF3A51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651A9F">
        <w:rPr>
          <w:i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м</w:t>
      </w:r>
      <w:r w:rsidRPr="00651A9F">
        <w:rPr>
          <w:b/>
          <w:i/>
          <w:sz w:val="28"/>
          <w:szCs w:val="28"/>
          <w:lang w:val="uk-UA"/>
        </w:rPr>
        <w:t>етоди і критерії оцінювання:</w:t>
      </w:r>
      <w:r w:rsidRPr="00961212">
        <w:rPr>
          <w:sz w:val="28"/>
          <w:szCs w:val="28"/>
          <w:lang w:val="uk-UA"/>
        </w:rPr>
        <w:t xml:space="preserve"> поточний контроль</w:t>
      </w:r>
      <w:r>
        <w:rPr>
          <w:sz w:val="28"/>
          <w:szCs w:val="28"/>
          <w:lang w:val="uk-UA"/>
        </w:rPr>
        <w:t xml:space="preserve"> –</w:t>
      </w:r>
      <w:r w:rsidRPr="009612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оцінювання виконання практичних робіт і усне опитування на практичних заняттях</w:t>
      </w:r>
      <w:r w:rsidRPr="00961212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20</w:t>
      </w:r>
      <w:r w:rsidRPr="00961212">
        <w:rPr>
          <w:sz w:val="28"/>
          <w:szCs w:val="28"/>
          <w:lang w:val="uk-UA"/>
        </w:rPr>
        <w:t xml:space="preserve"> %</w:t>
      </w:r>
      <w:r>
        <w:rPr>
          <w:sz w:val="28"/>
          <w:szCs w:val="28"/>
          <w:lang w:val="uk-UA"/>
        </w:rPr>
        <w:t xml:space="preserve"> від остаточної оцінки</w:t>
      </w:r>
      <w:r w:rsidRPr="00961212">
        <w:rPr>
          <w:sz w:val="28"/>
          <w:szCs w:val="28"/>
          <w:lang w:val="uk-UA"/>
        </w:rPr>
        <w:t>);</w:t>
      </w:r>
      <w:r>
        <w:rPr>
          <w:sz w:val="28"/>
          <w:szCs w:val="28"/>
          <w:lang w:val="uk-UA"/>
        </w:rPr>
        <w:t xml:space="preserve"> </w:t>
      </w:r>
      <w:r w:rsidRPr="00961212">
        <w:rPr>
          <w:sz w:val="28"/>
          <w:szCs w:val="28"/>
          <w:lang w:val="uk-UA"/>
        </w:rPr>
        <w:t xml:space="preserve"> підсумковий контроль</w:t>
      </w:r>
      <w:r>
        <w:rPr>
          <w:sz w:val="28"/>
          <w:szCs w:val="28"/>
          <w:lang w:val="uk-UA"/>
        </w:rPr>
        <w:t xml:space="preserve"> –</w:t>
      </w:r>
      <w:r w:rsidRPr="009612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оцінювання відповідей на контрольні питання</w:t>
      </w:r>
      <w:r w:rsidRPr="00961212">
        <w:rPr>
          <w:sz w:val="28"/>
          <w:szCs w:val="28"/>
          <w:lang w:val="uk-UA"/>
        </w:rPr>
        <w:t xml:space="preserve"> (</w:t>
      </w:r>
      <w:r w:rsidRPr="00651A9F">
        <w:rPr>
          <w:sz w:val="28"/>
          <w:szCs w:val="28"/>
          <w:lang w:val="uk-UA"/>
        </w:rPr>
        <w:t>80</w:t>
      </w:r>
      <w:r w:rsidRPr="00961212">
        <w:rPr>
          <w:sz w:val="28"/>
          <w:szCs w:val="28"/>
          <w:lang w:val="uk-UA"/>
        </w:rPr>
        <w:t xml:space="preserve"> %</w:t>
      </w:r>
      <w:r>
        <w:rPr>
          <w:sz w:val="28"/>
          <w:szCs w:val="28"/>
          <w:lang w:val="uk-UA"/>
        </w:rPr>
        <w:t xml:space="preserve"> від остаточної оцінки</w:t>
      </w:r>
      <w:r w:rsidRPr="00961212">
        <w:rPr>
          <w:sz w:val="28"/>
          <w:szCs w:val="28"/>
          <w:lang w:val="uk-UA"/>
        </w:rPr>
        <w:t xml:space="preserve">). </w:t>
      </w:r>
    </w:p>
    <w:p w:rsidR="00AD73F2" w:rsidRPr="00AF3A51" w:rsidRDefault="00AF3A51" w:rsidP="00D3349B">
      <w:pPr>
        <w:ind w:firstLine="720"/>
        <w:jc w:val="both"/>
        <w:rPr>
          <w:lang w:val="uk-UA"/>
        </w:rPr>
      </w:pPr>
      <w:r w:rsidRPr="00651A9F">
        <w:rPr>
          <w:i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в</w:t>
      </w:r>
      <w:r w:rsidRPr="00651A9F">
        <w:rPr>
          <w:b/>
          <w:i/>
          <w:sz w:val="28"/>
          <w:szCs w:val="28"/>
          <w:lang w:val="uk-UA"/>
        </w:rPr>
        <w:t>имоги:</w:t>
      </w:r>
      <w:r w:rsidRPr="00961212">
        <w:rPr>
          <w:sz w:val="28"/>
          <w:szCs w:val="28"/>
          <w:lang w:val="uk-UA"/>
        </w:rPr>
        <w:t xml:space="preserve"> до підсумкового контролю допускаються здобувачі, які </w:t>
      </w:r>
      <w:r>
        <w:rPr>
          <w:sz w:val="28"/>
          <w:szCs w:val="28"/>
          <w:lang w:val="uk-UA"/>
        </w:rPr>
        <w:t xml:space="preserve">відвідували лекційні та </w:t>
      </w:r>
      <w:r w:rsidR="00F343EA">
        <w:rPr>
          <w:sz w:val="28"/>
          <w:szCs w:val="28"/>
          <w:lang w:val="uk-UA"/>
        </w:rPr>
        <w:t>практичні</w:t>
      </w:r>
      <w:r>
        <w:rPr>
          <w:sz w:val="28"/>
          <w:szCs w:val="28"/>
          <w:lang w:val="uk-UA"/>
        </w:rPr>
        <w:t xml:space="preserve"> заняття і </w:t>
      </w:r>
      <w:r w:rsidRPr="00961212">
        <w:rPr>
          <w:sz w:val="28"/>
          <w:szCs w:val="28"/>
          <w:lang w:val="uk-UA"/>
        </w:rPr>
        <w:t xml:space="preserve">успішно </w:t>
      </w:r>
      <w:r>
        <w:rPr>
          <w:sz w:val="28"/>
          <w:szCs w:val="28"/>
          <w:lang w:val="uk-UA"/>
        </w:rPr>
        <w:t xml:space="preserve">виконали </w:t>
      </w:r>
      <w:r w:rsidR="00F343EA">
        <w:rPr>
          <w:sz w:val="28"/>
          <w:szCs w:val="28"/>
          <w:lang w:val="uk-UA"/>
        </w:rPr>
        <w:t>практичні</w:t>
      </w:r>
      <w:r>
        <w:rPr>
          <w:sz w:val="28"/>
          <w:szCs w:val="28"/>
          <w:lang w:val="uk-UA"/>
        </w:rPr>
        <w:t xml:space="preserve"> роботи</w:t>
      </w:r>
      <w:r w:rsidRPr="00961212">
        <w:rPr>
          <w:sz w:val="28"/>
          <w:szCs w:val="28"/>
          <w:lang w:val="uk-UA"/>
        </w:rPr>
        <w:t>.</w:t>
      </w:r>
      <w:bookmarkStart w:id="1" w:name="_GoBack"/>
      <w:bookmarkEnd w:id="1"/>
    </w:p>
    <w:sectPr w:rsidR="00AD73F2" w:rsidRPr="00AF3A51" w:rsidSect="00C26DFB">
      <w:pgSz w:w="11907" w:h="16840" w:code="9"/>
      <w:pgMar w:top="899" w:right="927" w:bottom="144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C4E27"/>
    <w:multiLevelType w:val="hybridMultilevel"/>
    <w:tmpl w:val="03CAA1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5D432FC"/>
    <w:multiLevelType w:val="hybridMultilevel"/>
    <w:tmpl w:val="3FBEB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E34644"/>
    <w:multiLevelType w:val="hybridMultilevel"/>
    <w:tmpl w:val="AE44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0C6"/>
    <w:multiLevelType w:val="hybridMultilevel"/>
    <w:tmpl w:val="3BBCF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B3"/>
    <w:rsid w:val="00086641"/>
    <w:rsid w:val="00107F94"/>
    <w:rsid w:val="00597FEA"/>
    <w:rsid w:val="009213B3"/>
    <w:rsid w:val="00AD1389"/>
    <w:rsid w:val="00AD73F2"/>
    <w:rsid w:val="00AF3A51"/>
    <w:rsid w:val="00B830F7"/>
    <w:rsid w:val="00C663B2"/>
    <w:rsid w:val="00D3349B"/>
    <w:rsid w:val="00E53B97"/>
    <w:rsid w:val="00EF7D0F"/>
    <w:rsid w:val="00F343EA"/>
    <w:rsid w:val="00F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3C4A"/>
  <w15:chartTrackingRefBased/>
  <w15:docId w15:val="{5640FA90-F0A3-4D81-B4D2-7B516D28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3A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3">
    <w:name w:val="Body Text Indent"/>
    <w:basedOn w:val="a"/>
    <w:link w:val="a4"/>
    <w:rsid w:val="00AF3A51"/>
    <w:pPr>
      <w:spacing w:after="120"/>
      <w:ind w:left="283"/>
    </w:pPr>
    <w:rPr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AF3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AF3A51"/>
    <w:rPr>
      <w:color w:val="0000FF"/>
      <w:u w:val="single"/>
    </w:rPr>
  </w:style>
  <w:style w:type="character" w:styleId="a6">
    <w:name w:val="Emphasis"/>
    <w:uiPriority w:val="20"/>
    <w:qFormat/>
    <w:rsid w:val="00AF3A51"/>
    <w:rPr>
      <w:i/>
      <w:iCs/>
    </w:rPr>
  </w:style>
  <w:style w:type="paragraph" w:styleId="a7">
    <w:name w:val="List Paragraph"/>
    <w:basedOn w:val="a"/>
    <w:uiPriority w:val="34"/>
    <w:qFormat/>
    <w:rsid w:val="00AF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arch(%22IZDM=%22,%22%D0%A5%D0%B0%D1%80%D1%8C%D0%BA%D0%BE%D0%B2%22,%22968%22,%22%D0%9C%D0%B5%D1%81%D1%82%D0%BE%20%D0%B8%D0%B7%D0%B4%D0%B0%D0%BD%D0%B8%D1%8F%22);" TargetMode="External"/><Relationship Id="rId13" Type="http://schemas.openxmlformats.org/officeDocument/2006/relationships/hyperlink" Target="javascript:Search(%22GOD%20IZD=%22,%222002%22,%22210%22,%22%D0%94%D0%B0%D1%82%D0%B0%20%D0%B8%D0%B7%D0%B4%D0%B0%D0%BD%D0%B8%D1%8F%22);" TargetMode="External"/><Relationship Id="rId18" Type="http://schemas.openxmlformats.org/officeDocument/2006/relationships/hyperlink" Target="javascript:Search(%22IZDN=%22,%22%D0%A3%D0%BA%D1%80.%20%D0%B5%D0%BD%D1%86%D0%B8%D0%BA%D0%BB.%22,%22969%22,%22%D0%98%D0%B7%D0%B4%D0%B0%D1%82%D0%B5%D0%BB%D1%8C%D1%81%D1%82%D0%B2%D0%BE%22)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javascript:Search(%22GOD%20IZD=%22,%222011%22,%22210%22,%22%D0%94%D0%B0%D1%82%D0%B0%20%D0%B8%D0%B7%D0%B4%D0%B0%D0%BD%D0%B8%D1%8F%22);" TargetMode="External"/><Relationship Id="rId12" Type="http://schemas.openxmlformats.org/officeDocument/2006/relationships/hyperlink" Target="javascript:Search(%22GOD%20IZD=%22,%221994%22,%22210%22,%22%D0%94%D0%B0%D1%82%D0%B0%20%D0%B8%D0%B7%D0%B4%D0%B0%D0%BD%D0%B8%D1%8F%22);" TargetMode="External"/><Relationship Id="rId17" Type="http://schemas.openxmlformats.org/officeDocument/2006/relationships/hyperlink" Target="javascript:Search(%22IZDM=%22,%22%D0%9A.%22,%22968%22,%22%D0%9C%D0%B5%D1%81%D1%82%D0%BE%20%D0%B8%D0%B7%D0%B4%D0%B0%D0%BD%D0%B8%D1%8F%22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Search(%22GOD%20IZD=%22,%221995%22,%22210%22,%22%D0%94%D0%B0%D1%82%D0%B0%20%D0%B8%D0%B7%D0%B4%D0%B0%D0%BD%D0%B8%D1%8F%22);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Search(%22IZDN=%22,%22%D0%A5%D0%9D%D0%90%D0%94%D0%A3%22,%22969%22,%22%D0%98%D0%B7%D0%B4%D0%B0%D1%82%D0%B5%D0%BB%D1%8C%D1%81%D1%82%D0%B2%D0%BE%22);" TargetMode="External"/><Relationship Id="rId11" Type="http://schemas.openxmlformats.org/officeDocument/2006/relationships/hyperlink" Target="javascript:Search(%22IZDM=%22,%22%D0%9A.%22,%22968%22,%22%D0%9C%D0%B5%D1%81%D1%82%D0%BE%20%D0%B8%D0%B7%D0%B4%D0%B0%D0%BD%D0%B8%D1%8F%22);" TargetMode="External"/><Relationship Id="rId5" Type="http://schemas.openxmlformats.org/officeDocument/2006/relationships/hyperlink" Target="javascript:Search(%22IZDM=%22,%22%D0%A5.%22,%22968%22,%22%D0%9C%D0%B5%D1%81%D1%82%D0%BE%20%D0%B8%D0%B7%D0%B4%D0%B0%D0%BD%D0%B8%D1%8F%22);" TargetMode="External"/><Relationship Id="rId15" Type="http://schemas.openxmlformats.org/officeDocument/2006/relationships/hyperlink" Target="javascript:Search(%22IZDM=%22,%22%D0%9A.%22,%22968%22,%22%D0%9C%D0%B5%D1%81%D1%82%D0%BE%20%D0%B8%D0%B7%D0%B4%D0%B0%D0%BD%D0%B8%D1%8F%22);" TargetMode="External"/><Relationship Id="rId10" Type="http://schemas.openxmlformats.org/officeDocument/2006/relationships/hyperlink" Target="javascript:Search(%22GOD%20IZD=%22,%222013%22,%22210%22,%22%D0%94%D0%B0%D1%82%D0%B0%20%D0%B8%D0%B7%D0%B4%D0%B0%D0%BD%D0%B8%D1%8F%22);" TargetMode="External"/><Relationship Id="rId19" Type="http://schemas.openxmlformats.org/officeDocument/2006/relationships/hyperlink" Target="javascript:Search(%22GOD%20IZD=%22,%221995%22,%22210%22,%22%D0%94%D0%B0%D1%82%D0%B0%20%D0%B8%D0%B7%D0%B4%D0%B0%D0%BD%D0%B8%D1%8F%22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earch(%22IZDN=%22,%22%D0%A5%D0%9D%D0%90%D0%94%D0%A3%22,%22969%22,%22%D0%98%D0%B7%D0%B4%D0%B0%D1%82%D0%B5%D0%BB%D1%8C%D1%81%D1%82%D0%B2%D0%BE%22);" TargetMode="External"/><Relationship Id="rId14" Type="http://schemas.openxmlformats.org/officeDocument/2006/relationships/hyperlink" Target="javascript:Search(%22AVTW=%22,%22%D0%93%D0%B0%D0%BB%D1%83%D0%B7%D0%B8%D0%BD%D1%81%D1%8C%D0%BA%D0%B8%D0%B9%22,%22952%22,%22%D0%90%D0%B2%D1%82%D0%BE%D1%80%22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2020-01-19T12:28:00Z</dcterms:created>
  <dcterms:modified xsi:type="dcterms:W3CDTF">2020-01-19T12:44:00Z</dcterms:modified>
</cp:coreProperties>
</file>