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43B" w:rsidRPr="007A043B" w:rsidRDefault="007A043B" w:rsidP="007A043B">
      <w:pPr>
        <w:shd w:val="clear" w:color="auto" w:fill="FFFFFF"/>
        <w:spacing w:after="0" w:line="360" w:lineRule="auto"/>
        <w:jc w:val="center"/>
        <w:rPr>
          <w:rFonts w:ascii="Times New Roman" w:hAnsi="Times New Roman" w:cs="Times New Roman"/>
          <w:b/>
          <w:bCs/>
          <w:color w:val="000000"/>
          <w:spacing w:val="-4"/>
          <w:sz w:val="28"/>
          <w:szCs w:val="28"/>
          <w:lang w:val="uk-UA"/>
        </w:rPr>
      </w:pPr>
      <w:r w:rsidRPr="007A043B">
        <w:rPr>
          <w:rFonts w:ascii="Times New Roman" w:hAnsi="Times New Roman" w:cs="Times New Roman"/>
          <w:b/>
          <w:bCs/>
          <w:color w:val="000000"/>
          <w:spacing w:val="-4"/>
          <w:sz w:val="28"/>
          <w:szCs w:val="28"/>
          <w:lang w:val="uk-UA"/>
        </w:rPr>
        <w:t>МІНІСТЕРСТВО ОСВІТИ І НАУКИ УКРАЇНИ</w:t>
      </w:r>
    </w:p>
    <w:p w:rsidR="007A043B" w:rsidRPr="007A043B" w:rsidRDefault="007A043B" w:rsidP="007A043B">
      <w:pPr>
        <w:shd w:val="clear" w:color="auto" w:fill="FFFFFF"/>
        <w:spacing w:after="0" w:line="360" w:lineRule="auto"/>
        <w:jc w:val="center"/>
        <w:rPr>
          <w:rFonts w:ascii="Times New Roman" w:hAnsi="Times New Roman" w:cs="Times New Roman"/>
          <w:b/>
          <w:bCs/>
          <w:color w:val="000000"/>
          <w:spacing w:val="-4"/>
          <w:sz w:val="28"/>
          <w:szCs w:val="28"/>
          <w:lang w:val="uk-UA"/>
        </w:rPr>
      </w:pPr>
    </w:p>
    <w:p w:rsidR="007A043B" w:rsidRPr="007A043B" w:rsidRDefault="007A043B" w:rsidP="007A043B">
      <w:pPr>
        <w:shd w:val="clear" w:color="auto" w:fill="FFFFFF"/>
        <w:spacing w:after="0" w:line="360" w:lineRule="auto"/>
        <w:jc w:val="center"/>
        <w:rPr>
          <w:rFonts w:ascii="Times New Roman" w:hAnsi="Times New Roman" w:cs="Times New Roman"/>
          <w:b/>
          <w:bCs/>
          <w:color w:val="000000"/>
          <w:spacing w:val="-4"/>
          <w:sz w:val="28"/>
          <w:szCs w:val="28"/>
          <w:lang w:val="uk-UA"/>
        </w:rPr>
      </w:pPr>
      <w:r w:rsidRPr="007A043B">
        <w:rPr>
          <w:rFonts w:ascii="Times New Roman" w:hAnsi="Times New Roman" w:cs="Times New Roman"/>
          <w:b/>
          <w:bCs/>
          <w:color w:val="000000"/>
          <w:spacing w:val="-4"/>
          <w:sz w:val="28"/>
          <w:szCs w:val="28"/>
          <w:lang w:val="uk-UA"/>
        </w:rPr>
        <w:t>Харківський національний автомобільно-дорожній університет</w:t>
      </w:r>
    </w:p>
    <w:p w:rsidR="007A043B" w:rsidRPr="007A043B" w:rsidRDefault="007A043B" w:rsidP="007A043B">
      <w:pPr>
        <w:shd w:val="clear" w:color="auto" w:fill="FFFFFF"/>
        <w:spacing w:after="0" w:line="360" w:lineRule="auto"/>
        <w:jc w:val="center"/>
        <w:rPr>
          <w:rFonts w:ascii="Times New Roman" w:hAnsi="Times New Roman" w:cs="Times New Roman"/>
          <w:b/>
          <w:bCs/>
          <w:color w:val="000000"/>
          <w:spacing w:val="-4"/>
          <w:sz w:val="28"/>
          <w:szCs w:val="28"/>
          <w:lang w:val="uk-UA"/>
        </w:rPr>
      </w:pPr>
    </w:p>
    <w:p w:rsidR="007A043B" w:rsidRPr="007A043B" w:rsidRDefault="007A043B" w:rsidP="007A043B">
      <w:pPr>
        <w:shd w:val="clear" w:color="auto" w:fill="FFFFFF"/>
        <w:spacing w:after="0" w:line="360" w:lineRule="auto"/>
        <w:jc w:val="center"/>
        <w:rPr>
          <w:rFonts w:ascii="Times New Roman" w:hAnsi="Times New Roman" w:cs="Times New Roman"/>
          <w:b/>
          <w:bCs/>
          <w:color w:val="000000"/>
          <w:spacing w:val="-4"/>
          <w:sz w:val="28"/>
          <w:szCs w:val="28"/>
          <w:lang w:val="uk-UA"/>
        </w:rPr>
      </w:pPr>
    </w:p>
    <w:p w:rsidR="007A043B" w:rsidRPr="007A043B" w:rsidRDefault="007A043B" w:rsidP="007A043B">
      <w:pPr>
        <w:shd w:val="clear" w:color="auto" w:fill="FFFFFF"/>
        <w:spacing w:after="0" w:line="360" w:lineRule="auto"/>
        <w:jc w:val="center"/>
        <w:rPr>
          <w:rFonts w:ascii="Times New Roman" w:hAnsi="Times New Roman" w:cs="Times New Roman"/>
          <w:b/>
          <w:bCs/>
          <w:color w:val="000000"/>
          <w:spacing w:val="-4"/>
          <w:sz w:val="28"/>
          <w:szCs w:val="28"/>
          <w:lang w:val="uk-UA"/>
        </w:rPr>
      </w:pPr>
    </w:p>
    <w:p w:rsidR="007A043B" w:rsidRPr="007A043B" w:rsidRDefault="007A043B" w:rsidP="007A043B">
      <w:pPr>
        <w:shd w:val="clear" w:color="auto" w:fill="FFFFFF"/>
        <w:spacing w:after="0" w:line="360" w:lineRule="auto"/>
        <w:jc w:val="center"/>
        <w:rPr>
          <w:rFonts w:ascii="Times New Roman" w:hAnsi="Times New Roman" w:cs="Times New Roman"/>
          <w:b/>
          <w:bCs/>
          <w:color w:val="000000"/>
          <w:spacing w:val="-4"/>
          <w:sz w:val="28"/>
          <w:szCs w:val="28"/>
          <w:lang w:val="uk-UA"/>
        </w:rPr>
      </w:pPr>
    </w:p>
    <w:p w:rsidR="007A043B" w:rsidRPr="007A043B" w:rsidRDefault="007A043B" w:rsidP="007A043B">
      <w:pPr>
        <w:shd w:val="clear" w:color="auto" w:fill="FFFFFF"/>
        <w:spacing w:after="0" w:line="360" w:lineRule="auto"/>
        <w:jc w:val="center"/>
        <w:rPr>
          <w:rFonts w:ascii="Times New Roman" w:hAnsi="Times New Roman" w:cs="Times New Roman"/>
          <w:b/>
          <w:bCs/>
          <w:color w:val="000000"/>
          <w:spacing w:val="-4"/>
          <w:sz w:val="28"/>
          <w:szCs w:val="28"/>
          <w:lang w:val="uk-UA"/>
        </w:rPr>
      </w:pPr>
      <w:r w:rsidRPr="007A043B">
        <w:rPr>
          <w:rFonts w:ascii="Times New Roman" w:hAnsi="Times New Roman" w:cs="Times New Roman"/>
          <w:b/>
          <w:bCs/>
          <w:color w:val="000000"/>
          <w:spacing w:val="-4"/>
          <w:sz w:val="28"/>
          <w:szCs w:val="28"/>
          <w:lang w:val="uk-UA"/>
        </w:rPr>
        <w:t>В.В. Бондаренко</w:t>
      </w:r>
    </w:p>
    <w:p w:rsidR="007A043B" w:rsidRPr="007A043B" w:rsidRDefault="007A043B" w:rsidP="007A043B">
      <w:pPr>
        <w:shd w:val="clear" w:color="auto" w:fill="FFFFFF"/>
        <w:spacing w:after="0" w:line="360" w:lineRule="auto"/>
        <w:jc w:val="center"/>
        <w:rPr>
          <w:rFonts w:ascii="Times New Roman" w:hAnsi="Times New Roman" w:cs="Times New Roman"/>
          <w:b/>
          <w:bCs/>
          <w:color w:val="000000"/>
          <w:spacing w:val="-4"/>
          <w:sz w:val="28"/>
          <w:szCs w:val="28"/>
          <w:lang w:val="uk-UA"/>
        </w:rPr>
      </w:pPr>
    </w:p>
    <w:p w:rsidR="007A043B" w:rsidRPr="007A043B" w:rsidRDefault="007A043B" w:rsidP="007A043B">
      <w:pPr>
        <w:shd w:val="clear" w:color="auto" w:fill="FFFFFF"/>
        <w:spacing w:after="0" w:line="360" w:lineRule="auto"/>
        <w:jc w:val="center"/>
        <w:rPr>
          <w:rFonts w:ascii="Times New Roman" w:hAnsi="Times New Roman" w:cs="Times New Roman"/>
          <w:b/>
          <w:bCs/>
          <w:color w:val="000000"/>
          <w:spacing w:val="-4"/>
          <w:sz w:val="28"/>
          <w:szCs w:val="28"/>
          <w:lang w:val="uk-UA"/>
        </w:rPr>
      </w:pPr>
    </w:p>
    <w:p w:rsidR="007A043B" w:rsidRPr="007A043B" w:rsidRDefault="007A043B" w:rsidP="007A043B">
      <w:pPr>
        <w:shd w:val="clear" w:color="auto" w:fill="FFFFFF"/>
        <w:spacing w:after="0" w:line="360" w:lineRule="auto"/>
        <w:jc w:val="center"/>
        <w:rPr>
          <w:rFonts w:ascii="Times New Roman" w:hAnsi="Times New Roman" w:cs="Times New Roman"/>
          <w:b/>
          <w:bCs/>
          <w:color w:val="000000"/>
          <w:spacing w:val="-4"/>
          <w:sz w:val="28"/>
          <w:szCs w:val="28"/>
          <w:lang w:val="uk-UA"/>
        </w:rPr>
      </w:pPr>
    </w:p>
    <w:p w:rsidR="007A043B" w:rsidRPr="007A043B" w:rsidRDefault="007A043B" w:rsidP="007A043B">
      <w:pPr>
        <w:shd w:val="clear" w:color="auto" w:fill="FFFFFF"/>
        <w:spacing w:after="0" w:line="360" w:lineRule="auto"/>
        <w:jc w:val="center"/>
        <w:rPr>
          <w:rFonts w:ascii="Times New Roman" w:hAnsi="Times New Roman" w:cs="Times New Roman"/>
          <w:b/>
          <w:bCs/>
          <w:color w:val="000000"/>
          <w:spacing w:val="-4"/>
          <w:sz w:val="40"/>
          <w:szCs w:val="40"/>
          <w:lang w:val="uk-UA"/>
        </w:rPr>
      </w:pPr>
      <w:r w:rsidRPr="007A043B">
        <w:rPr>
          <w:rFonts w:ascii="Times New Roman" w:hAnsi="Times New Roman" w:cs="Times New Roman"/>
          <w:b/>
          <w:bCs/>
          <w:color w:val="000000"/>
          <w:spacing w:val="-4"/>
          <w:sz w:val="40"/>
          <w:szCs w:val="40"/>
          <w:lang w:val="uk-UA"/>
        </w:rPr>
        <w:t>ОСНОВИ ПЕДАГОГІКИ ТА ПСИХОЛОГІЇ ВИЩОЇ ШКОЛИ</w:t>
      </w:r>
    </w:p>
    <w:p w:rsidR="007A043B" w:rsidRPr="007A043B" w:rsidRDefault="007A043B" w:rsidP="007A043B">
      <w:pPr>
        <w:shd w:val="clear" w:color="auto" w:fill="FFFFFF"/>
        <w:spacing w:after="0" w:line="360" w:lineRule="auto"/>
        <w:jc w:val="center"/>
        <w:rPr>
          <w:rFonts w:ascii="Times New Roman" w:hAnsi="Times New Roman" w:cs="Times New Roman"/>
          <w:b/>
          <w:bCs/>
          <w:color w:val="000000"/>
          <w:spacing w:val="-4"/>
          <w:sz w:val="40"/>
          <w:szCs w:val="40"/>
          <w:lang w:val="uk-UA"/>
        </w:rPr>
      </w:pPr>
    </w:p>
    <w:p w:rsidR="007A043B" w:rsidRPr="007A043B" w:rsidRDefault="007A043B" w:rsidP="007A043B">
      <w:pPr>
        <w:shd w:val="clear" w:color="auto" w:fill="FFFFFF"/>
        <w:spacing w:after="0" w:line="360" w:lineRule="auto"/>
        <w:jc w:val="center"/>
        <w:rPr>
          <w:rFonts w:ascii="Times New Roman" w:hAnsi="Times New Roman" w:cs="Times New Roman"/>
          <w:b/>
          <w:bCs/>
          <w:color w:val="000000"/>
          <w:spacing w:val="-4"/>
          <w:sz w:val="28"/>
          <w:szCs w:val="28"/>
          <w:lang w:val="uk-UA"/>
        </w:rPr>
      </w:pPr>
    </w:p>
    <w:p w:rsidR="007A043B" w:rsidRPr="007A043B" w:rsidRDefault="007A043B" w:rsidP="007A043B">
      <w:pPr>
        <w:shd w:val="clear" w:color="auto" w:fill="FFFFFF"/>
        <w:spacing w:after="0" w:line="360" w:lineRule="auto"/>
        <w:jc w:val="center"/>
        <w:rPr>
          <w:rFonts w:ascii="Times New Roman" w:hAnsi="Times New Roman" w:cs="Times New Roman"/>
          <w:b/>
          <w:bCs/>
          <w:color w:val="000000"/>
          <w:spacing w:val="-4"/>
          <w:sz w:val="28"/>
          <w:szCs w:val="28"/>
          <w:lang w:val="uk-UA"/>
        </w:rPr>
      </w:pPr>
    </w:p>
    <w:p w:rsidR="007A043B" w:rsidRPr="007A043B" w:rsidRDefault="007A043B" w:rsidP="007A043B">
      <w:pPr>
        <w:shd w:val="clear" w:color="auto" w:fill="FFFFFF"/>
        <w:spacing w:after="0" w:line="360" w:lineRule="auto"/>
        <w:jc w:val="center"/>
        <w:rPr>
          <w:rFonts w:ascii="Times New Roman" w:hAnsi="Times New Roman" w:cs="Times New Roman"/>
          <w:b/>
          <w:bCs/>
          <w:color w:val="000000"/>
          <w:spacing w:val="-4"/>
          <w:sz w:val="28"/>
          <w:szCs w:val="28"/>
          <w:lang w:val="uk-UA"/>
        </w:rPr>
      </w:pPr>
    </w:p>
    <w:p w:rsidR="007A043B" w:rsidRPr="007A043B" w:rsidRDefault="007A043B" w:rsidP="007A043B">
      <w:pPr>
        <w:shd w:val="clear" w:color="auto" w:fill="FFFFFF"/>
        <w:spacing w:after="0" w:line="360" w:lineRule="auto"/>
        <w:jc w:val="center"/>
        <w:rPr>
          <w:rFonts w:ascii="Times New Roman" w:hAnsi="Times New Roman" w:cs="Times New Roman"/>
          <w:b/>
          <w:bCs/>
          <w:color w:val="000000"/>
          <w:spacing w:val="-4"/>
          <w:sz w:val="28"/>
          <w:szCs w:val="28"/>
          <w:lang w:val="uk-UA"/>
        </w:rPr>
      </w:pPr>
    </w:p>
    <w:p w:rsidR="007A043B" w:rsidRPr="007A043B" w:rsidRDefault="007A043B" w:rsidP="007A043B">
      <w:pPr>
        <w:shd w:val="clear" w:color="auto" w:fill="FFFFFF"/>
        <w:spacing w:after="0" w:line="360" w:lineRule="auto"/>
        <w:jc w:val="center"/>
        <w:rPr>
          <w:rFonts w:ascii="Times New Roman" w:hAnsi="Times New Roman" w:cs="Times New Roman"/>
          <w:b/>
          <w:bCs/>
          <w:color w:val="000000"/>
          <w:spacing w:val="-4"/>
          <w:sz w:val="28"/>
          <w:szCs w:val="28"/>
          <w:lang w:val="uk-UA"/>
        </w:rPr>
      </w:pPr>
    </w:p>
    <w:p w:rsidR="007A043B" w:rsidRPr="007A043B" w:rsidRDefault="007A043B" w:rsidP="007A043B">
      <w:pPr>
        <w:shd w:val="clear" w:color="auto" w:fill="FFFFFF"/>
        <w:spacing w:after="0" w:line="360" w:lineRule="auto"/>
        <w:jc w:val="center"/>
        <w:rPr>
          <w:rFonts w:ascii="Times New Roman" w:hAnsi="Times New Roman" w:cs="Times New Roman"/>
          <w:b/>
          <w:bCs/>
          <w:color w:val="000000"/>
          <w:spacing w:val="-4"/>
          <w:sz w:val="28"/>
          <w:szCs w:val="28"/>
          <w:lang w:val="uk-UA"/>
        </w:rPr>
      </w:pPr>
    </w:p>
    <w:p w:rsidR="007A043B" w:rsidRPr="007A043B" w:rsidRDefault="007A043B" w:rsidP="007A043B">
      <w:pPr>
        <w:shd w:val="clear" w:color="auto" w:fill="FFFFFF"/>
        <w:spacing w:after="0" w:line="360" w:lineRule="auto"/>
        <w:jc w:val="center"/>
        <w:rPr>
          <w:rFonts w:ascii="Times New Roman" w:hAnsi="Times New Roman" w:cs="Times New Roman"/>
          <w:b/>
          <w:bCs/>
          <w:color w:val="000000"/>
          <w:spacing w:val="-4"/>
          <w:sz w:val="28"/>
          <w:szCs w:val="28"/>
          <w:lang w:val="uk-UA"/>
        </w:rPr>
      </w:pPr>
    </w:p>
    <w:p w:rsidR="007A043B" w:rsidRPr="007A043B" w:rsidRDefault="007A043B" w:rsidP="007A043B">
      <w:pPr>
        <w:shd w:val="clear" w:color="auto" w:fill="FFFFFF"/>
        <w:spacing w:after="0" w:line="360" w:lineRule="auto"/>
        <w:jc w:val="center"/>
        <w:rPr>
          <w:rFonts w:ascii="Times New Roman" w:hAnsi="Times New Roman" w:cs="Times New Roman"/>
          <w:b/>
          <w:bCs/>
          <w:color w:val="000000"/>
          <w:spacing w:val="-4"/>
          <w:sz w:val="28"/>
          <w:szCs w:val="28"/>
          <w:lang w:val="uk-UA"/>
        </w:rPr>
      </w:pPr>
    </w:p>
    <w:p w:rsidR="007A043B" w:rsidRPr="007A043B" w:rsidRDefault="007A043B" w:rsidP="007A043B">
      <w:pPr>
        <w:shd w:val="clear" w:color="auto" w:fill="FFFFFF"/>
        <w:spacing w:after="0" w:line="360" w:lineRule="auto"/>
        <w:jc w:val="center"/>
        <w:rPr>
          <w:rFonts w:ascii="Times New Roman" w:hAnsi="Times New Roman" w:cs="Times New Roman"/>
          <w:b/>
          <w:bCs/>
          <w:color w:val="000000"/>
          <w:spacing w:val="-4"/>
          <w:sz w:val="28"/>
          <w:szCs w:val="28"/>
          <w:lang w:val="uk-UA"/>
        </w:rPr>
      </w:pPr>
    </w:p>
    <w:p w:rsidR="007A043B" w:rsidRPr="007A043B" w:rsidRDefault="007A043B" w:rsidP="007A043B">
      <w:pPr>
        <w:shd w:val="clear" w:color="auto" w:fill="FFFFFF"/>
        <w:spacing w:after="0" w:line="360" w:lineRule="auto"/>
        <w:jc w:val="center"/>
        <w:rPr>
          <w:rFonts w:ascii="Times New Roman" w:hAnsi="Times New Roman" w:cs="Times New Roman"/>
          <w:b/>
          <w:bCs/>
          <w:color w:val="000000"/>
          <w:spacing w:val="-4"/>
          <w:sz w:val="28"/>
          <w:szCs w:val="28"/>
          <w:lang w:val="uk-UA"/>
        </w:rPr>
      </w:pPr>
    </w:p>
    <w:p w:rsidR="007A043B" w:rsidRPr="007A043B" w:rsidRDefault="007A043B" w:rsidP="007A043B">
      <w:pPr>
        <w:shd w:val="clear" w:color="auto" w:fill="FFFFFF"/>
        <w:spacing w:after="0" w:line="360" w:lineRule="auto"/>
        <w:jc w:val="center"/>
        <w:rPr>
          <w:rFonts w:ascii="Times New Roman" w:hAnsi="Times New Roman" w:cs="Times New Roman"/>
          <w:b/>
          <w:bCs/>
          <w:color w:val="000000"/>
          <w:spacing w:val="-4"/>
          <w:sz w:val="28"/>
          <w:szCs w:val="28"/>
          <w:lang w:val="uk-UA"/>
        </w:rPr>
      </w:pPr>
    </w:p>
    <w:p w:rsidR="007A043B" w:rsidRPr="007A043B" w:rsidRDefault="007A043B" w:rsidP="007A043B">
      <w:pPr>
        <w:shd w:val="clear" w:color="auto" w:fill="FFFFFF"/>
        <w:spacing w:after="0" w:line="360" w:lineRule="auto"/>
        <w:jc w:val="center"/>
        <w:rPr>
          <w:rFonts w:ascii="Times New Roman" w:hAnsi="Times New Roman" w:cs="Times New Roman"/>
          <w:b/>
          <w:bCs/>
          <w:color w:val="000000"/>
          <w:spacing w:val="-4"/>
          <w:sz w:val="28"/>
          <w:szCs w:val="28"/>
          <w:lang w:val="uk-UA"/>
        </w:rPr>
      </w:pPr>
    </w:p>
    <w:p w:rsidR="007A043B" w:rsidRPr="007A043B" w:rsidRDefault="007A043B" w:rsidP="007A043B">
      <w:pPr>
        <w:shd w:val="clear" w:color="auto" w:fill="FFFFFF"/>
        <w:spacing w:after="0" w:line="360" w:lineRule="auto"/>
        <w:jc w:val="center"/>
        <w:rPr>
          <w:rFonts w:ascii="Times New Roman" w:hAnsi="Times New Roman" w:cs="Times New Roman"/>
          <w:b/>
          <w:bCs/>
          <w:color w:val="000000"/>
          <w:spacing w:val="-4"/>
          <w:sz w:val="28"/>
          <w:szCs w:val="28"/>
          <w:lang w:val="uk-UA"/>
        </w:rPr>
      </w:pPr>
    </w:p>
    <w:p w:rsidR="007A043B" w:rsidRPr="007A043B" w:rsidRDefault="007A043B" w:rsidP="007A043B">
      <w:pPr>
        <w:shd w:val="clear" w:color="auto" w:fill="FFFFFF"/>
        <w:spacing w:after="0" w:line="360" w:lineRule="auto"/>
        <w:jc w:val="center"/>
        <w:rPr>
          <w:rFonts w:ascii="Times New Roman" w:hAnsi="Times New Roman" w:cs="Times New Roman"/>
          <w:b/>
          <w:bCs/>
          <w:color w:val="000000"/>
          <w:spacing w:val="-4"/>
          <w:sz w:val="28"/>
          <w:szCs w:val="28"/>
          <w:lang w:val="uk-UA"/>
        </w:rPr>
      </w:pPr>
      <w:r w:rsidRPr="007A043B">
        <w:rPr>
          <w:rFonts w:ascii="Times New Roman" w:hAnsi="Times New Roman" w:cs="Times New Roman"/>
          <w:b/>
          <w:bCs/>
          <w:color w:val="000000"/>
          <w:spacing w:val="-4"/>
          <w:sz w:val="28"/>
          <w:szCs w:val="28"/>
          <w:lang w:val="uk-UA"/>
        </w:rPr>
        <w:t>Харків 2020</w:t>
      </w:r>
    </w:p>
    <w:p w:rsidR="007A043B" w:rsidRPr="007A043B" w:rsidRDefault="007A043B" w:rsidP="007A043B">
      <w:pPr>
        <w:shd w:val="clear" w:color="auto" w:fill="FFFFFF"/>
        <w:spacing w:after="0" w:line="360" w:lineRule="auto"/>
        <w:rPr>
          <w:rFonts w:ascii="Times New Roman" w:hAnsi="Times New Roman" w:cs="Times New Roman"/>
          <w:b/>
          <w:bCs/>
          <w:color w:val="000000"/>
          <w:spacing w:val="-4"/>
          <w:sz w:val="28"/>
          <w:szCs w:val="28"/>
          <w:lang w:val="uk-UA"/>
        </w:rPr>
      </w:pPr>
      <w:r w:rsidRPr="007A043B">
        <w:rPr>
          <w:rFonts w:ascii="Times New Roman" w:hAnsi="Times New Roman" w:cs="Times New Roman"/>
          <w:b/>
          <w:bCs/>
          <w:color w:val="000000"/>
          <w:spacing w:val="-4"/>
          <w:sz w:val="28"/>
          <w:szCs w:val="28"/>
          <w:lang w:val="uk-UA"/>
        </w:rPr>
        <w:lastRenderedPageBreak/>
        <w:t>УДК 378.01</w:t>
      </w:r>
    </w:p>
    <w:p w:rsidR="007A043B" w:rsidRPr="007A043B" w:rsidRDefault="007A043B" w:rsidP="007A043B">
      <w:pPr>
        <w:shd w:val="clear" w:color="auto" w:fill="FFFFFF"/>
        <w:spacing w:after="0" w:line="360" w:lineRule="auto"/>
        <w:rPr>
          <w:rFonts w:ascii="Times New Roman" w:hAnsi="Times New Roman" w:cs="Times New Roman"/>
          <w:b/>
          <w:bCs/>
          <w:color w:val="000000"/>
          <w:spacing w:val="-4"/>
          <w:sz w:val="28"/>
          <w:szCs w:val="28"/>
          <w:lang w:val="uk-UA"/>
        </w:rPr>
      </w:pPr>
    </w:p>
    <w:p w:rsidR="007A043B" w:rsidRPr="007A043B" w:rsidRDefault="007A043B" w:rsidP="007A043B">
      <w:pPr>
        <w:shd w:val="clear" w:color="auto" w:fill="FFFFFF"/>
        <w:spacing w:after="0" w:line="360" w:lineRule="auto"/>
        <w:jc w:val="both"/>
        <w:rPr>
          <w:rFonts w:ascii="Times New Roman" w:hAnsi="Times New Roman" w:cs="Times New Roman"/>
          <w:bCs/>
          <w:color w:val="000000"/>
          <w:spacing w:val="-4"/>
          <w:sz w:val="28"/>
          <w:szCs w:val="28"/>
          <w:lang w:val="uk-UA"/>
        </w:rPr>
      </w:pPr>
      <w:r w:rsidRPr="007A043B">
        <w:rPr>
          <w:rFonts w:ascii="Times New Roman" w:hAnsi="Times New Roman" w:cs="Times New Roman"/>
          <w:bCs/>
          <w:color w:val="000000"/>
          <w:spacing w:val="-4"/>
          <w:sz w:val="28"/>
          <w:szCs w:val="28"/>
          <w:lang w:val="uk-UA"/>
        </w:rPr>
        <w:t xml:space="preserve">Рецензенти: </w:t>
      </w:r>
      <w:r w:rsidRPr="007A043B">
        <w:rPr>
          <w:rFonts w:ascii="Times New Roman" w:hAnsi="Times New Roman" w:cs="Times New Roman"/>
          <w:bCs/>
          <w:i/>
          <w:color w:val="000000"/>
          <w:spacing w:val="-4"/>
          <w:sz w:val="28"/>
          <w:szCs w:val="28"/>
          <w:lang w:val="uk-UA"/>
        </w:rPr>
        <w:t>М.І. Лазарєв</w:t>
      </w:r>
      <w:r w:rsidRPr="007A043B">
        <w:rPr>
          <w:rFonts w:ascii="Times New Roman" w:hAnsi="Times New Roman" w:cs="Times New Roman"/>
          <w:bCs/>
          <w:color w:val="000000"/>
          <w:spacing w:val="-4"/>
          <w:sz w:val="28"/>
          <w:szCs w:val="28"/>
          <w:lang w:val="uk-UA"/>
        </w:rPr>
        <w:t>,</w:t>
      </w:r>
      <w:r w:rsidRPr="007A043B">
        <w:rPr>
          <w:rFonts w:ascii="Times New Roman" w:hAnsi="Times New Roman" w:cs="Times New Roman"/>
          <w:b/>
          <w:bCs/>
          <w:color w:val="000000"/>
          <w:spacing w:val="-4"/>
          <w:sz w:val="28"/>
          <w:szCs w:val="28"/>
          <w:lang w:val="uk-UA"/>
        </w:rPr>
        <w:t xml:space="preserve"> </w:t>
      </w:r>
      <w:r w:rsidRPr="007A043B">
        <w:rPr>
          <w:rFonts w:ascii="Times New Roman" w:hAnsi="Times New Roman" w:cs="Times New Roman"/>
          <w:bCs/>
          <w:color w:val="000000"/>
          <w:spacing w:val="-4"/>
          <w:sz w:val="28"/>
          <w:szCs w:val="28"/>
          <w:lang w:val="uk-UA"/>
        </w:rPr>
        <w:t>доктор</w:t>
      </w:r>
      <w:r w:rsidRPr="007A043B">
        <w:rPr>
          <w:rFonts w:ascii="Times New Roman" w:hAnsi="Times New Roman" w:cs="Times New Roman"/>
          <w:b/>
          <w:bCs/>
          <w:color w:val="000000"/>
          <w:spacing w:val="-4"/>
          <w:sz w:val="28"/>
          <w:szCs w:val="28"/>
          <w:lang w:val="uk-UA"/>
        </w:rPr>
        <w:t xml:space="preserve"> </w:t>
      </w:r>
      <w:r w:rsidRPr="007A043B">
        <w:rPr>
          <w:rFonts w:ascii="Times New Roman" w:hAnsi="Times New Roman" w:cs="Times New Roman"/>
          <w:bCs/>
          <w:color w:val="000000"/>
          <w:spacing w:val="-4"/>
          <w:sz w:val="28"/>
          <w:szCs w:val="28"/>
          <w:lang w:val="uk-UA"/>
        </w:rPr>
        <w:t>педагогічних наук, професор Української інженерно-педагогічної академії, м. Харків</w:t>
      </w:r>
    </w:p>
    <w:p w:rsidR="007A043B" w:rsidRPr="007A043B" w:rsidRDefault="007A043B" w:rsidP="007A043B">
      <w:pPr>
        <w:shd w:val="clear" w:color="auto" w:fill="FFFFFF"/>
        <w:spacing w:after="0" w:line="360" w:lineRule="auto"/>
        <w:ind w:firstLine="1416"/>
        <w:jc w:val="both"/>
        <w:rPr>
          <w:rFonts w:ascii="Times New Roman" w:hAnsi="Times New Roman" w:cs="Times New Roman"/>
          <w:bCs/>
          <w:color w:val="000000"/>
          <w:spacing w:val="-4"/>
          <w:sz w:val="28"/>
          <w:szCs w:val="28"/>
          <w:lang w:val="uk-UA"/>
        </w:rPr>
      </w:pPr>
      <w:r w:rsidRPr="007A043B">
        <w:rPr>
          <w:rFonts w:ascii="Times New Roman" w:hAnsi="Times New Roman" w:cs="Times New Roman"/>
          <w:bCs/>
          <w:i/>
          <w:color w:val="000000"/>
          <w:spacing w:val="-4"/>
          <w:sz w:val="28"/>
          <w:szCs w:val="28"/>
          <w:lang w:val="uk-UA"/>
        </w:rPr>
        <w:t>І.І. Приходько,</w:t>
      </w:r>
      <w:r w:rsidRPr="007A043B">
        <w:rPr>
          <w:rFonts w:ascii="Times New Roman" w:hAnsi="Times New Roman" w:cs="Times New Roman"/>
          <w:bCs/>
          <w:color w:val="000000"/>
          <w:spacing w:val="-4"/>
          <w:sz w:val="28"/>
          <w:szCs w:val="28"/>
          <w:lang w:val="uk-UA"/>
        </w:rPr>
        <w:t xml:space="preserve"> доктор</w:t>
      </w:r>
      <w:r w:rsidRPr="007A043B">
        <w:rPr>
          <w:rFonts w:ascii="Times New Roman" w:hAnsi="Times New Roman" w:cs="Times New Roman"/>
          <w:b/>
          <w:bCs/>
          <w:color w:val="000000"/>
          <w:spacing w:val="-4"/>
          <w:sz w:val="28"/>
          <w:szCs w:val="28"/>
          <w:lang w:val="uk-UA"/>
        </w:rPr>
        <w:t xml:space="preserve"> </w:t>
      </w:r>
      <w:r w:rsidRPr="007A043B">
        <w:rPr>
          <w:rFonts w:ascii="Times New Roman" w:hAnsi="Times New Roman" w:cs="Times New Roman"/>
          <w:bCs/>
          <w:color w:val="000000"/>
          <w:spacing w:val="-4"/>
          <w:sz w:val="28"/>
          <w:szCs w:val="28"/>
          <w:lang w:val="uk-UA"/>
        </w:rPr>
        <w:t>психологічних наук, професор, начальник НТЦ Національної академії Національної гвардії України, м. Харків</w:t>
      </w:r>
    </w:p>
    <w:p w:rsidR="007A043B" w:rsidRPr="007A043B" w:rsidRDefault="007A043B" w:rsidP="007A043B">
      <w:pPr>
        <w:shd w:val="clear" w:color="auto" w:fill="FFFFFF"/>
        <w:spacing w:after="0" w:line="360" w:lineRule="auto"/>
        <w:ind w:firstLine="1416"/>
        <w:jc w:val="both"/>
        <w:rPr>
          <w:rFonts w:ascii="Times New Roman" w:hAnsi="Times New Roman" w:cs="Times New Roman"/>
          <w:bCs/>
          <w:color w:val="000000"/>
          <w:spacing w:val="-4"/>
          <w:sz w:val="28"/>
          <w:szCs w:val="28"/>
          <w:lang w:val="uk-UA"/>
        </w:rPr>
      </w:pPr>
      <w:r w:rsidRPr="007A043B">
        <w:rPr>
          <w:rFonts w:ascii="Times New Roman" w:hAnsi="Times New Roman" w:cs="Times New Roman"/>
          <w:bCs/>
          <w:i/>
          <w:color w:val="000000"/>
          <w:spacing w:val="-4"/>
          <w:sz w:val="28"/>
          <w:szCs w:val="28"/>
          <w:lang w:val="uk-UA"/>
        </w:rPr>
        <w:t>В.Ю. Степанов,</w:t>
      </w:r>
      <w:r w:rsidRPr="007A043B">
        <w:rPr>
          <w:rFonts w:ascii="Times New Roman" w:hAnsi="Times New Roman" w:cs="Times New Roman"/>
          <w:bCs/>
          <w:color w:val="000000"/>
          <w:spacing w:val="-4"/>
          <w:sz w:val="28"/>
          <w:szCs w:val="28"/>
          <w:lang w:val="uk-UA"/>
        </w:rPr>
        <w:t xml:space="preserve"> доктор наук з державного управління, професор, декан факультету управління та бізнесу Харківської державної академії культури</w:t>
      </w:r>
    </w:p>
    <w:p w:rsidR="007A043B" w:rsidRPr="007A043B" w:rsidRDefault="007A043B" w:rsidP="007A043B">
      <w:pPr>
        <w:shd w:val="clear" w:color="auto" w:fill="FFFFFF"/>
        <w:spacing w:after="0" w:line="360" w:lineRule="auto"/>
        <w:ind w:hanging="1418"/>
        <w:jc w:val="both"/>
        <w:rPr>
          <w:rFonts w:ascii="Times New Roman" w:hAnsi="Times New Roman" w:cs="Times New Roman"/>
          <w:sz w:val="28"/>
          <w:szCs w:val="28"/>
          <w:lang w:val="uk-UA"/>
        </w:rPr>
      </w:pPr>
    </w:p>
    <w:p w:rsidR="007A043B" w:rsidRPr="007A043B" w:rsidRDefault="007A043B" w:rsidP="007A043B">
      <w:pPr>
        <w:shd w:val="clear" w:color="auto" w:fill="FFFFFF"/>
        <w:spacing w:after="0" w:line="360" w:lineRule="auto"/>
        <w:ind w:hanging="1418"/>
        <w:rPr>
          <w:rFonts w:ascii="Times New Roman" w:hAnsi="Times New Roman" w:cs="Times New Roman"/>
          <w:bCs/>
          <w:color w:val="000000"/>
          <w:spacing w:val="-4"/>
          <w:sz w:val="28"/>
          <w:szCs w:val="28"/>
          <w:lang w:val="uk-UA"/>
        </w:rPr>
      </w:pPr>
    </w:p>
    <w:p w:rsidR="007A043B" w:rsidRPr="007A043B" w:rsidRDefault="007A043B" w:rsidP="007A043B">
      <w:pPr>
        <w:shd w:val="clear" w:color="auto" w:fill="FFFFFF"/>
        <w:spacing w:after="0" w:line="360" w:lineRule="auto"/>
        <w:jc w:val="center"/>
        <w:rPr>
          <w:rFonts w:ascii="Times New Roman" w:hAnsi="Times New Roman" w:cs="Times New Roman"/>
          <w:b/>
          <w:bCs/>
          <w:i/>
          <w:color w:val="000000"/>
          <w:spacing w:val="-4"/>
          <w:sz w:val="28"/>
          <w:szCs w:val="28"/>
          <w:lang w:val="uk-UA"/>
        </w:rPr>
      </w:pPr>
      <w:r w:rsidRPr="007A043B">
        <w:rPr>
          <w:rFonts w:ascii="Times New Roman" w:hAnsi="Times New Roman" w:cs="Times New Roman"/>
          <w:b/>
          <w:bCs/>
          <w:i/>
          <w:color w:val="000000"/>
          <w:spacing w:val="-4"/>
          <w:sz w:val="28"/>
          <w:szCs w:val="28"/>
          <w:lang w:val="uk-UA"/>
        </w:rPr>
        <w:t>Рекомендовано до друку Вченою радою ХНАДУ</w:t>
      </w:r>
    </w:p>
    <w:p w:rsidR="007A043B" w:rsidRPr="007A043B" w:rsidRDefault="007A043B" w:rsidP="007A043B">
      <w:pPr>
        <w:shd w:val="clear" w:color="auto" w:fill="FFFFFF"/>
        <w:spacing w:after="0" w:line="360" w:lineRule="auto"/>
        <w:jc w:val="center"/>
        <w:rPr>
          <w:rFonts w:ascii="Times New Roman" w:hAnsi="Times New Roman" w:cs="Times New Roman"/>
          <w:b/>
          <w:bCs/>
          <w:i/>
          <w:color w:val="000000"/>
          <w:spacing w:val="-4"/>
          <w:sz w:val="28"/>
          <w:szCs w:val="28"/>
          <w:lang w:val="uk-UA"/>
        </w:rPr>
      </w:pPr>
      <w:r w:rsidRPr="007A043B">
        <w:rPr>
          <w:rFonts w:ascii="Times New Roman" w:hAnsi="Times New Roman" w:cs="Times New Roman"/>
          <w:b/>
          <w:bCs/>
          <w:i/>
          <w:color w:val="000000"/>
          <w:spacing w:val="-4"/>
          <w:sz w:val="28"/>
          <w:szCs w:val="28"/>
          <w:lang w:val="uk-UA"/>
        </w:rPr>
        <w:t>(Дозвіл № 25/20/4.5 від 31 січня 2020 року)</w:t>
      </w:r>
    </w:p>
    <w:p w:rsidR="007A043B" w:rsidRPr="007A043B" w:rsidRDefault="007A043B" w:rsidP="007A043B">
      <w:pPr>
        <w:shd w:val="clear" w:color="auto" w:fill="FFFFFF"/>
        <w:spacing w:after="0" w:line="360" w:lineRule="auto"/>
        <w:rPr>
          <w:rFonts w:ascii="Times New Roman" w:hAnsi="Times New Roman" w:cs="Times New Roman"/>
          <w:b/>
          <w:bCs/>
          <w:color w:val="000000"/>
          <w:spacing w:val="-4"/>
          <w:sz w:val="28"/>
          <w:szCs w:val="28"/>
          <w:lang w:val="uk-UA"/>
        </w:rPr>
      </w:pPr>
    </w:p>
    <w:p w:rsidR="007A043B" w:rsidRPr="007A043B" w:rsidRDefault="007A043B" w:rsidP="007A043B">
      <w:pPr>
        <w:shd w:val="clear" w:color="auto" w:fill="FFFFFF"/>
        <w:spacing w:after="0" w:line="360" w:lineRule="auto"/>
        <w:jc w:val="both"/>
        <w:rPr>
          <w:rFonts w:ascii="Times New Roman" w:hAnsi="Times New Roman" w:cs="Times New Roman"/>
          <w:bCs/>
          <w:color w:val="000000"/>
          <w:spacing w:val="-4"/>
          <w:sz w:val="28"/>
          <w:szCs w:val="28"/>
          <w:lang w:val="uk-UA"/>
        </w:rPr>
      </w:pPr>
      <w:r w:rsidRPr="007A043B">
        <w:rPr>
          <w:rFonts w:ascii="Times New Roman" w:hAnsi="Times New Roman" w:cs="Times New Roman"/>
          <w:b/>
          <w:bCs/>
          <w:color w:val="000000"/>
          <w:spacing w:val="-4"/>
          <w:sz w:val="28"/>
          <w:szCs w:val="28"/>
          <w:lang w:val="uk-UA"/>
        </w:rPr>
        <w:tab/>
        <w:t xml:space="preserve">Бондаренко В.В. </w:t>
      </w:r>
      <w:r w:rsidRPr="007A043B">
        <w:rPr>
          <w:rFonts w:ascii="Times New Roman" w:hAnsi="Times New Roman" w:cs="Times New Roman"/>
          <w:bCs/>
          <w:color w:val="000000"/>
          <w:spacing w:val="-4"/>
          <w:sz w:val="28"/>
          <w:szCs w:val="28"/>
          <w:lang w:val="uk-UA"/>
        </w:rPr>
        <w:t>Основи педагогіки та психології вищої школи: Навч посібник. – Харків: Вид-во ХНАДУ, 2020. – 206 с.</w:t>
      </w:r>
    </w:p>
    <w:p w:rsidR="007A043B" w:rsidRPr="007A043B" w:rsidRDefault="007A043B" w:rsidP="007A043B">
      <w:pPr>
        <w:shd w:val="clear" w:color="auto" w:fill="FFFFFF"/>
        <w:spacing w:after="0" w:line="360" w:lineRule="auto"/>
        <w:rPr>
          <w:rFonts w:ascii="Times New Roman" w:hAnsi="Times New Roman" w:cs="Times New Roman"/>
          <w:b/>
          <w:bCs/>
          <w:color w:val="000000"/>
          <w:spacing w:val="-4"/>
          <w:sz w:val="28"/>
          <w:szCs w:val="28"/>
          <w:lang w:val="uk-UA"/>
        </w:rPr>
      </w:pPr>
    </w:p>
    <w:p w:rsidR="007A043B" w:rsidRPr="007A043B" w:rsidRDefault="007A043B" w:rsidP="007A043B">
      <w:pPr>
        <w:shd w:val="clear" w:color="auto" w:fill="FFFFFF"/>
        <w:spacing w:after="0" w:line="360" w:lineRule="auto"/>
        <w:rPr>
          <w:rFonts w:ascii="Times New Roman" w:hAnsi="Times New Roman" w:cs="Times New Roman"/>
          <w:b/>
          <w:bCs/>
          <w:color w:val="000000"/>
          <w:spacing w:val="-4"/>
          <w:sz w:val="28"/>
          <w:szCs w:val="28"/>
          <w:lang w:val="uk-UA"/>
        </w:rPr>
      </w:pPr>
    </w:p>
    <w:p w:rsidR="007A043B" w:rsidRPr="007A043B" w:rsidRDefault="007A043B" w:rsidP="007A043B">
      <w:pPr>
        <w:shd w:val="clear" w:color="auto" w:fill="FFFFFF"/>
        <w:spacing w:after="0" w:line="360" w:lineRule="auto"/>
        <w:rPr>
          <w:rFonts w:ascii="Times New Roman" w:hAnsi="Times New Roman" w:cs="Times New Roman"/>
          <w:b/>
          <w:bCs/>
          <w:color w:val="000000"/>
          <w:spacing w:val="-4"/>
          <w:sz w:val="28"/>
          <w:szCs w:val="28"/>
          <w:lang w:val="uk-UA"/>
        </w:rPr>
      </w:pPr>
    </w:p>
    <w:p w:rsidR="007A043B" w:rsidRPr="007A043B" w:rsidRDefault="007A043B" w:rsidP="007A043B">
      <w:pPr>
        <w:spacing w:after="0" w:line="360" w:lineRule="auto"/>
        <w:ind w:firstLine="709"/>
        <w:jc w:val="both"/>
        <w:rPr>
          <w:rFonts w:ascii="Times New Roman" w:hAnsi="Times New Roman" w:cs="Times New Roman"/>
          <w:color w:val="333333"/>
          <w:sz w:val="28"/>
          <w:szCs w:val="28"/>
          <w:lang w:val="uk-UA"/>
        </w:rPr>
      </w:pPr>
      <w:r w:rsidRPr="007A043B">
        <w:rPr>
          <w:rFonts w:ascii="Times New Roman" w:hAnsi="Times New Roman" w:cs="Times New Roman"/>
          <w:color w:val="333333"/>
          <w:sz w:val="28"/>
          <w:szCs w:val="28"/>
          <w:lang w:val="uk-UA"/>
        </w:rPr>
        <w:t xml:space="preserve">Враховуючи велике значення психолого-педагогічних знань для майбутніх фахівців, професійна практична діяльність яких, з великою вірогідністю, буде пов’язана з викладацькою діяльністю в навчальних закладах, вивчення навчальної дисципліни «Психологія та педагогіка вищої школи» спрямоване на формування в магістрів і майбутніх докторів філософії психолого-педагогічних знань й умінь, передбачених навчальною програмою. </w:t>
      </w:r>
    </w:p>
    <w:p w:rsidR="007A043B" w:rsidRPr="007A043B" w:rsidRDefault="007A043B" w:rsidP="007A043B">
      <w:pPr>
        <w:spacing w:after="0" w:line="360" w:lineRule="auto"/>
        <w:ind w:firstLine="709"/>
        <w:jc w:val="both"/>
        <w:rPr>
          <w:rFonts w:ascii="Times New Roman" w:hAnsi="Times New Roman" w:cs="Times New Roman"/>
          <w:bCs/>
          <w:color w:val="000000"/>
          <w:spacing w:val="-4"/>
          <w:sz w:val="28"/>
          <w:szCs w:val="28"/>
          <w:lang w:val="uk-UA"/>
        </w:rPr>
      </w:pPr>
    </w:p>
    <w:p w:rsidR="007A043B" w:rsidRPr="007A043B" w:rsidRDefault="007A043B" w:rsidP="007A043B">
      <w:pPr>
        <w:shd w:val="clear" w:color="auto" w:fill="FFFFFF"/>
        <w:spacing w:after="0" w:line="360" w:lineRule="auto"/>
        <w:jc w:val="both"/>
        <w:rPr>
          <w:rFonts w:ascii="Times New Roman" w:hAnsi="Times New Roman" w:cs="Times New Roman"/>
          <w:bCs/>
          <w:color w:val="000000"/>
          <w:spacing w:val="-4"/>
          <w:sz w:val="28"/>
          <w:szCs w:val="28"/>
          <w:lang w:val="uk-UA"/>
        </w:rPr>
      </w:pPr>
    </w:p>
    <w:p w:rsidR="007A043B" w:rsidRPr="007A043B" w:rsidRDefault="007A043B" w:rsidP="007A043B">
      <w:pPr>
        <w:shd w:val="clear" w:color="auto" w:fill="FFFFFF"/>
        <w:spacing w:after="0" w:line="360" w:lineRule="auto"/>
        <w:ind w:firstLine="720"/>
        <w:jc w:val="both"/>
        <w:rPr>
          <w:rFonts w:ascii="Times New Roman" w:hAnsi="Times New Roman" w:cs="Times New Roman"/>
          <w:bCs/>
          <w:color w:val="000000"/>
          <w:spacing w:val="-4"/>
          <w:sz w:val="28"/>
          <w:szCs w:val="28"/>
          <w:lang w:val="uk-UA"/>
        </w:rPr>
      </w:pPr>
      <w:r w:rsidRPr="007A043B">
        <w:rPr>
          <w:rFonts w:ascii="Times New Roman" w:hAnsi="Times New Roman" w:cs="Times New Roman"/>
          <w:bCs/>
          <w:color w:val="000000"/>
          <w:spacing w:val="-4"/>
          <w:sz w:val="28"/>
          <w:szCs w:val="28"/>
          <w:lang w:val="uk-UA"/>
        </w:rPr>
        <w:tab/>
      </w:r>
      <w:r w:rsidRPr="007A043B">
        <w:rPr>
          <w:rFonts w:ascii="Times New Roman" w:hAnsi="Times New Roman" w:cs="Times New Roman"/>
          <w:bCs/>
          <w:color w:val="000000"/>
          <w:spacing w:val="-4"/>
          <w:sz w:val="28"/>
          <w:szCs w:val="28"/>
          <w:lang w:val="uk-UA"/>
        </w:rPr>
        <w:tab/>
      </w:r>
      <w:r w:rsidRPr="007A043B">
        <w:rPr>
          <w:rFonts w:ascii="Times New Roman" w:hAnsi="Times New Roman" w:cs="Times New Roman"/>
          <w:bCs/>
          <w:color w:val="000000"/>
          <w:spacing w:val="-4"/>
          <w:sz w:val="28"/>
          <w:szCs w:val="28"/>
          <w:lang w:val="uk-UA"/>
        </w:rPr>
        <w:tab/>
      </w:r>
      <w:r w:rsidRPr="007A043B">
        <w:rPr>
          <w:rFonts w:ascii="Times New Roman" w:hAnsi="Times New Roman" w:cs="Times New Roman"/>
          <w:bCs/>
          <w:color w:val="000000"/>
          <w:spacing w:val="-4"/>
          <w:sz w:val="28"/>
          <w:szCs w:val="28"/>
          <w:lang w:val="uk-UA"/>
        </w:rPr>
        <w:tab/>
      </w:r>
      <w:r w:rsidRPr="007A043B">
        <w:rPr>
          <w:rFonts w:ascii="Times New Roman" w:hAnsi="Times New Roman" w:cs="Times New Roman"/>
          <w:bCs/>
          <w:color w:val="000000"/>
          <w:spacing w:val="-4"/>
          <w:sz w:val="28"/>
          <w:szCs w:val="28"/>
          <w:lang w:val="uk-UA"/>
        </w:rPr>
        <w:tab/>
      </w:r>
      <w:r w:rsidRPr="007A043B">
        <w:rPr>
          <w:rFonts w:ascii="Times New Roman" w:hAnsi="Times New Roman" w:cs="Times New Roman"/>
          <w:bCs/>
          <w:color w:val="000000"/>
          <w:spacing w:val="-4"/>
          <w:sz w:val="28"/>
          <w:szCs w:val="28"/>
          <w:lang w:val="uk-UA"/>
        </w:rPr>
        <w:tab/>
      </w:r>
      <w:r w:rsidRPr="007A043B">
        <w:rPr>
          <w:rFonts w:ascii="Times New Roman" w:hAnsi="Times New Roman" w:cs="Times New Roman"/>
          <w:bCs/>
          <w:color w:val="000000"/>
          <w:spacing w:val="-4"/>
          <w:sz w:val="28"/>
          <w:szCs w:val="28"/>
          <w:lang w:val="uk-UA"/>
        </w:rPr>
        <w:tab/>
      </w:r>
      <w:r w:rsidRPr="007A043B">
        <w:rPr>
          <w:rFonts w:ascii="Times New Roman" w:hAnsi="Times New Roman" w:cs="Times New Roman"/>
          <w:bCs/>
          <w:color w:val="000000"/>
          <w:spacing w:val="-4"/>
          <w:sz w:val="28"/>
          <w:szCs w:val="28"/>
          <w:lang w:val="uk-UA"/>
        </w:rPr>
        <w:tab/>
      </w:r>
      <w:r w:rsidRPr="007A043B">
        <w:rPr>
          <w:rFonts w:ascii="Times New Roman" w:hAnsi="Times New Roman" w:cs="Times New Roman"/>
          <w:bCs/>
          <w:color w:val="000000"/>
          <w:spacing w:val="-4"/>
          <w:sz w:val="28"/>
          <w:szCs w:val="28"/>
          <w:lang w:val="uk-UA"/>
        </w:rPr>
        <w:tab/>
      </w:r>
      <w:r w:rsidRPr="007A043B">
        <w:rPr>
          <w:rFonts w:ascii="Times New Roman" w:hAnsi="Times New Roman" w:cs="Times New Roman"/>
          <w:bCs/>
          <w:color w:val="000000"/>
          <w:spacing w:val="-4"/>
          <w:sz w:val="28"/>
          <w:szCs w:val="28"/>
        </w:rPr>
        <w:t xml:space="preserve">© </w:t>
      </w:r>
      <w:r w:rsidRPr="007A043B">
        <w:rPr>
          <w:rFonts w:ascii="Times New Roman" w:hAnsi="Times New Roman" w:cs="Times New Roman"/>
          <w:bCs/>
          <w:color w:val="000000"/>
          <w:spacing w:val="-4"/>
          <w:sz w:val="28"/>
          <w:szCs w:val="28"/>
          <w:lang w:val="uk-UA"/>
        </w:rPr>
        <w:t>В.В. Бондаренко</w:t>
      </w:r>
    </w:p>
    <w:p w:rsidR="007A043B" w:rsidRPr="007A043B" w:rsidRDefault="007A043B" w:rsidP="007A043B">
      <w:pPr>
        <w:shd w:val="clear" w:color="auto" w:fill="FFFFFF"/>
        <w:spacing w:after="0" w:line="360" w:lineRule="auto"/>
        <w:ind w:firstLine="720"/>
        <w:jc w:val="both"/>
        <w:rPr>
          <w:rFonts w:ascii="Times New Roman" w:eastAsia="Times New Roman" w:hAnsi="Times New Roman" w:cs="Times New Roman"/>
          <w:b/>
          <w:bCs/>
          <w:kern w:val="36"/>
          <w:sz w:val="28"/>
          <w:szCs w:val="28"/>
          <w:lang w:val="uk-UA" w:eastAsia="ru-RU"/>
        </w:rPr>
      </w:pPr>
      <w:r w:rsidRPr="007A043B">
        <w:rPr>
          <w:rFonts w:ascii="Times New Roman" w:hAnsi="Times New Roman" w:cs="Times New Roman"/>
          <w:bCs/>
          <w:color w:val="000000"/>
          <w:spacing w:val="-4"/>
          <w:sz w:val="28"/>
          <w:szCs w:val="28"/>
        </w:rPr>
        <w:tab/>
      </w:r>
      <w:r w:rsidRPr="007A043B">
        <w:rPr>
          <w:rFonts w:ascii="Times New Roman" w:hAnsi="Times New Roman" w:cs="Times New Roman"/>
          <w:bCs/>
          <w:color w:val="000000"/>
          <w:spacing w:val="-4"/>
          <w:sz w:val="28"/>
          <w:szCs w:val="28"/>
        </w:rPr>
        <w:tab/>
      </w:r>
      <w:r w:rsidRPr="007A043B">
        <w:rPr>
          <w:rFonts w:ascii="Times New Roman" w:hAnsi="Times New Roman" w:cs="Times New Roman"/>
          <w:bCs/>
          <w:color w:val="000000"/>
          <w:spacing w:val="-4"/>
          <w:sz w:val="28"/>
          <w:szCs w:val="28"/>
        </w:rPr>
        <w:tab/>
      </w:r>
      <w:r w:rsidRPr="007A043B">
        <w:rPr>
          <w:rFonts w:ascii="Times New Roman" w:hAnsi="Times New Roman" w:cs="Times New Roman"/>
          <w:bCs/>
          <w:color w:val="000000"/>
          <w:spacing w:val="-4"/>
          <w:sz w:val="28"/>
          <w:szCs w:val="28"/>
        </w:rPr>
        <w:tab/>
      </w:r>
      <w:r w:rsidRPr="007A043B">
        <w:rPr>
          <w:rFonts w:ascii="Times New Roman" w:hAnsi="Times New Roman" w:cs="Times New Roman"/>
          <w:bCs/>
          <w:color w:val="000000"/>
          <w:spacing w:val="-4"/>
          <w:sz w:val="28"/>
          <w:szCs w:val="28"/>
        </w:rPr>
        <w:tab/>
      </w:r>
      <w:r w:rsidRPr="007A043B">
        <w:rPr>
          <w:rFonts w:ascii="Times New Roman" w:hAnsi="Times New Roman" w:cs="Times New Roman"/>
          <w:bCs/>
          <w:color w:val="000000"/>
          <w:spacing w:val="-4"/>
          <w:sz w:val="28"/>
          <w:szCs w:val="28"/>
        </w:rPr>
        <w:tab/>
      </w:r>
      <w:r w:rsidRPr="007A043B">
        <w:rPr>
          <w:rFonts w:ascii="Times New Roman" w:hAnsi="Times New Roman" w:cs="Times New Roman"/>
          <w:bCs/>
          <w:color w:val="000000"/>
          <w:spacing w:val="-4"/>
          <w:sz w:val="28"/>
          <w:szCs w:val="28"/>
        </w:rPr>
        <w:tab/>
      </w:r>
      <w:r w:rsidRPr="007A043B">
        <w:rPr>
          <w:rFonts w:ascii="Times New Roman" w:hAnsi="Times New Roman" w:cs="Times New Roman"/>
          <w:bCs/>
          <w:color w:val="000000"/>
          <w:spacing w:val="-4"/>
          <w:sz w:val="28"/>
          <w:szCs w:val="28"/>
        </w:rPr>
        <w:tab/>
      </w:r>
      <w:r w:rsidRPr="007A043B">
        <w:rPr>
          <w:rFonts w:ascii="Times New Roman" w:hAnsi="Times New Roman" w:cs="Times New Roman"/>
          <w:bCs/>
          <w:color w:val="000000"/>
          <w:spacing w:val="-4"/>
          <w:sz w:val="28"/>
          <w:szCs w:val="28"/>
        </w:rPr>
        <w:tab/>
        <w:t>©</w:t>
      </w:r>
      <w:r w:rsidRPr="007A043B">
        <w:rPr>
          <w:rFonts w:ascii="Times New Roman" w:hAnsi="Times New Roman" w:cs="Times New Roman"/>
          <w:bCs/>
          <w:color w:val="000000"/>
          <w:spacing w:val="-4"/>
          <w:sz w:val="28"/>
          <w:szCs w:val="28"/>
          <w:lang w:val="uk-UA"/>
        </w:rPr>
        <w:t xml:space="preserve"> ХНАДУ 2020</w:t>
      </w:r>
      <w:r w:rsidRPr="007A043B">
        <w:rPr>
          <w:rFonts w:ascii="Times New Roman" w:eastAsia="Times New Roman" w:hAnsi="Times New Roman" w:cs="Times New Roman"/>
          <w:b/>
          <w:bCs/>
          <w:kern w:val="36"/>
          <w:sz w:val="28"/>
          <w:szCs w:val="28"/>
          <w:lang w:val="uk-UA" w:eastAsia="ru-RU"/>
        </w:rPr>
        <w:br w:type="page"/>
      </w:r>
    </w:p>
    <w:p w:rsidR="002721D0" w:rsidRDefault="002721D0" w:rsidP="002721D0">
      <w:pPr>
        <w:jc w:val="center"/>
        <w:rPr>
          <w:rFonts w:ascii="Times New Roman" w:eastAsia="Times New Roman" w:hAnsi="Times New Roman" w:cs="Times New Roman"/>
          <w:b/>
          <w:bCs/>
          <w:kern w:val="36"/>
          <w:sz w:val="28"/>
          <w:szCs w:val="28"/>
          <w:lang w:val="uk-UA" w:eastAsia="ru-RU"/>
        </w:rPr>
      </w:pPr>
      <w:bookmarkStart w:id="0" w:name="_GoBack"/>
      <w:bookmarkEnd w:id="0"/>
      <w:r>
        <w:rPr>
          <w:rFonts w:ascii="Times New Roman" w:eastAsia="Times New Roman" w:hAnsi="Times New Roman" w:cs="Times New Roman"/>
          <w:b/>
          <w:bCs/>
          <w:kern w:val="36"/>
          <w:sz w:val="28"/>
          <w:szCs w:val="28"/>
          <w:lang w:val="uk-UA" w:eastAsia="ru-RU"/>
        </w:rPr>
        <w:lastRenderedPageBreak/>
        <w:t>ПЕРЕДМОВА</w:t>
      </w:r>
    </w:p>
    <w:p w:rsidR="002721D0" w:rsidRDefault="002721D0" w:rsidP="002721D0">
      <w:pPr>
        <w:jc w:val="center"/>
        <w:rPr>
          <w:rFonts w:ascii="Times New Roman" w:eastAsia="Times New Roman" w:hAnsi="Times New Roman" w:cs="Times New Roman"/>
          <w:b/>
          <w:bCs/>
          <w:kern w:val="36"/>
          <w:sz w:val="28"/>
          <w:szCs w:val="28"/>
          <w:lang w:val="uk-UA" w:eastAsia="ru-RU"/>
        </w:rPr>
      </w:pPr>
    </w:p>
    <w:p w:rsidR="009D77DD" w:rsidRPr="000271F7" w:rsidRDefault="009D77DD" w:rsidP="009D77DD">
      <w:pPr>
        <w:pStyle w:val="a3"/>
        <w:shd w:val="clear" w:color="auto" w:fill="FFFFFF"/>
        <w:spacing w:before="0" w:beforeAutospacing="0" w:after="0" w:afterAutospacing="0" w:line="360" w:lineRule="auto"/>
        <w:ind w:firstLine="709"/>
        <w:jc w:val="both"/>
        <w:rPr>
          <w:color w:val="333333"/>
          <w:sz w:val="28"/>
          <w:szCs w:val="28"/>
          <w:lang w:val="uk-UA"/>
        </w:rPr>
      </w:pPr>
      <w:r w:rsidRPr="000271F7">
        <w:rPr>
          <w:color w:val="333333"/>
          <w:sz w:val="28"/>
          <w:szCs w:val="28"/>
          <w:lang w:val="uk-UA"/>
        </w:rPr>
        <w:t xml:space="preserve">Враховуючи велике значення психолого-педагогічних знань для магістрів і майбутніх докторів філософії, професійна практична діяльність яких, з великою вірогідністю, буде пов’язана з викладацькою діяльністю в навчальних закладах, у навчальних планах їх підготовки передбачено вивчення навчальної дисципліни «Психологія та педагогіка вищої школи». </w:t>
      </w:r>
    </w:p>
    <w:p w:rsidR="009D77DD" w:rsidRPr="000271F7" w:rsidRDefault="009D77DD" w:rsidP="009D77DD">
      <w:pPr>
        <w:pStyle w:val="a3"/>
        <w:shd w:val="clear" w:color="auto" w:fill="FFFFFF"/>
        <w:spacing w:before="0" w:beforeAutospacing="0" w:after="0" w:afterAutospacing="0" w:line="360" w:lineRule="auto"/>
        <w:ind w:firstLine="709"/>
        <w:jc w:val="both"/>
        <w:rPr>
          <w:color w:val="333333"/>
          <w:sz w:val="28"/>
          <w:szCs w:val="28"/>
          <w:lang w:val="uk-UA"/>
        </w:rPr>
      </w:pPr>
      <w:r w:rsidRPr="000271F7">
        <w:rPr>
          <w:color w:val="333333"/>
          <w:sz w:val="28"/>
          <w:szCs w:val="28"/>
          <w:lang w:val="uk-UA"/>
        </w:rPr>
        <w:t>Вивчення даної дисципліни спрямовано на вирішення таких завдань:</w:t>
      </w:r>
    </w:p>
    <w:p w:rsidR="009D77DD" w:rsidRPr="000271F7" w:rsidRDefault="009D77DD" w:rsidP="009D77DD">
      <w:pPr>
        <w:pStyle w:val="a3"/>
        <w:shd w:val="clear" w:color="auto" w:fill="FFFFFF"/>
        <w:spacing w:before="0" w:beforeAutospacing="0" w:after="0" w:afterAutospacing="0" w:line="360" w:lineRule="auto"/>
        <w:ind w:firstLine="709"/>
        <w:jc w:val="both"/>
        <w:rPr>
          <w:color w:val="333333"/>
          <w:sz w:val="28"/>
          <w:szCs w:val="28"/>
          <w:lang w:val="uk-UA"/>
        </w:rPr>
      </w:pPr>
      <w:r w:rsidRPr="000271F7">
        <w:rPr>
          <w:color w:val="333333"/>
          <w:sz w:val="28"/>
          <w:szCs w:val="28"/>
          <w:lang w:val="uk-UA"/>
        </w:rPr>
        <w:t>• формування в магістрів і майбутніх докторів філософії психолого-педагогічних знань й умінь, передбачених навчальною програмою;</w:t>
      </w:r>
    </w:p>
    <w:p w:rsidR="009D77DD" w:rsidRPr="000271F7" w:rsidRDefault="009D77DD" w:rsidP="009D77DD">
      <w:pPr>
        <w:pStyle w:val="a3"/>
        <w:shd w:val="clear" w:color="auto" w:fill="FFFFFF"/>
        <w:spacing w:before="0" w:beforeAutospacing="0" w:after="0" w:afterAutospacing="0" w:line="360" w:lineRule="auto"/>
        <w:ind w:firstLine="709"/>
        <w:jc w:val="both"/>
        <w:rPr>
          <w:color w:val="333333"/>
          <w:sz w:val="28"/>
          <w:szCs w:val="28"/>
          <w:lang w:val="uk-UA"/>
        </w:rPr>
      </w:pPr>
      <w:r w:rsidRPr="000271F7">
        <w:rPr>
          <w:color w:val="333333"/>
          <w:sz w:val="28"/>
          <w:szCs w:val="28"/>
          <w:lang w:val="uk-UA"/>
        </w:rPr>
        <w:t>• на основі психолого-педагогічних сформувати всебічну підготовленість магістрів і майбутніх докторів філософії до успішної професійної педагогічної діяльності, забезпечити високий педагогічний рівень їх навчання.</w:t>
      </w:r>
    </w:p>
    <w:p w:rsidR="009D77DD" w:rsidRPr="000271F7" w:rsidRDefault="009D77DD" w:rsidP="009D77DD">
      <w:pPr>
        <w:pStyle w:val="a3"/>
        <w:shd w:val="clear" w:color="auto" w:fill="FFFFFF"/>
        <w:spacing w:before="0" w:beforeAutospacing="0" w:after="0" w:afterAutospacing="0" w:line="360" w:lineRule="auto"/>
        <w:ind w:firstLine="709"/>
        <w:jc w:val="both"/>
        <w:rPr>
          <w:color w:val="333333"/>
          <w:sz w:val="28"/>
          <w:szCs w:val="28"/>
          <w:lang w:val="uk-UA"/>
        </w:rPr>
      </w:pPr>
      <w:r w:rsidRPr="000271F7">
        <w:rPr>
          <w:color w:val="333333"/>
          <w:sz w:val="28"/>
          <w:szCs w:val="28"/>
          <w:lang w:val="uk-UA"/>
        </w:rPr>
        <w:t>У першій частині навчального посібника, яку присвячено педагогічній науці, визначено предмет і зміст педагогіки вищої школи, розкрито сутність, закономірності, принципи, методи й організаційні форми навчання.</w:t>
      </w:r>
    </w:p>
    <w:p w:rsidR="009D77DD" w:rsidRPr="000271F7" w:rsidRDefault="009D77DD" w:rsidP="009D77DD">
      <w:pPr>
        <w:pStyle w:val="a3"/>
        <w:shd w:val="clear" w:color="auto" w:fill="FFFFFF"/>
        <w:spacing w:before="0" w:beforeAutospacing="0" w:after="0" w:afterAutospacing="0" w:line="360" w:lineRule="auto"/>
        <w:ind w:firstLine="709"/>
        <w:jc w:val="both"/>
        <w:rPr>
          <w:color w:val="333333"/>
          <w:sz w:val="28"/>
          <w:szCs w:val="28"/>
          <w:lang w:val="uk-UA"/>
        </w:rPr>
      </w:pPr>
      <w:r w:rsidRPr="000271F7">
        <w:rPr>
          <w:color w:val="333333"/>
          <w:sz w:val="28"/>
          <w:szCs w:val="28"/>
          <w:lang w:val="uk-UA"/>
        </w:rPr>
        <w:t xml:space="preserve">У другій частині пропонуються найбільш вживані у навчальному процесі педагогічні технології, їх особливості й відмінності від традиційних й інноваційних технологій та їх вибір. Серед технологій навчання особливу увагу приділено особистісно-орієнтованому, ігровому, розвиваючому, проблемному, модульному й дистанційному навчанню. </w:t>
      </w:r>
    </w:p>
    <w:p w:rsidR="009D77DD" w:rsidRPr="000271F7" w:rsidRDefault="009D77DD" w:rsidP="006C632D">
      <w:pPr>
        <w:pStyle w:val="a3"/>
        <w:shd w:val="clear" w:color="auto" w:fill="FFFFFF"/>
        <w:spacing w:before="0" w:beforeAutospacing="0" w:after="0" w:afterAutospacing="0" w:line="360" w:lineRule="auto"/>
        <w:ind w:firstLine="709"/>
        <w:jc w:val="both"/>
        <w:rPr>
          <w:color w:val="333333"/>
          <w:sz w:val="28"/>
          <w:szCs w:val="28"/>
          <w:lang w:val="uk-UA"/>
        </w:rPr>
      </w:pPr>
      <w:r w:rsidRPr="000271F7">
        <w:rPr>
          <w:color w:val="333333"/>
          <w:sz w:val="28"/>
          <w:szCs w:val="28"/>
          <w:lang w:val="uk-UA"/>
        </w:rPr>
        <w:t>У третій частині розкриваються психологічні аспекти викладацької діяльності магістрів і майбутніх докторів філософії, зокрема психології педагогічного спілкування й мовний вплив на студентів.</w:t>
      </w:r>
    </w:p>
    <w:p w:rsidR="009D77DD" w:rsidRDefault="009D77DD" w:rsidP="006C632D">
      <w:pPr>
        <w:spacing w:after="0" w:line="360" w:lineRule="auto"/>
        <w:ind w:firstLine="709"/>
        <w:jc w:val="both"/>
        <w:rPr>
          <w:rFonts w:ascii="Times New Roman" w:eastAsia="Times New Roman" w:hAnsi="Times New Roman" w:cs="Times New Roman"/>
          <w:b/>
          <w:bCs/>
          <w:kern w:val="36"/>
          <w:sz w:val="28"/>
          <w:szCs w:val="28"/>
          <w:lang w:val="uk-UA" w:eastAsia="ru-RU"/>
        </w:rPr>
      </w:pPr>
      <w:r w:rsidRPr="000271F7">
        <w:rPr>
          <w:rFonts w:ascii="Times New Roman" w:hAnsi="Times New Roman" w:cs="Times New Roman"/>
          <w:color w:val="333333"/>
          <w:sz w:val="28"/>
          <w:szCs w:val="28"/>
          <w:lang w:val="uk-UA"/>
        </w:rPr>
        <w:t>Навчальний по</w:t>
      </w:r>
      <w:r w:rsidR="006C632D">
        <w:rPr>
          <w:rFonts w:ascii="Times New Roman" w:hAnsi="Times New Roman" w:cs="Times New Roman"/>
          <w:color w:val="333333"/>
          <w:sz w:val="28"/>
          <w:szCs w:val="28"/>
          <w:lang w:val="uk-UA"/>
        </w:rPr>
        <w:t>сібник призначено для магістрів</w:t>
      </w:r>
      <w:r w:rsidRPr="000271F7">
        <w:rPr>
          <w:rFonts w:ascii="Times New Roman" w:hAnsi="Times New Roman" w:cs="Times New Roman"/>
          <w:color w:val="333333"/>
          <w:sz w:val="28"/>
          <w:szCs w:val="28"/>
          <w:lang w:val="uk-UA"/>
        </w:rPr>
        <w:t>, молодих викладачів і майбутніх докторів філософії</w:t>
      </w:r>
      <w:r w:rsidR="006C632D">
        <w:rPr>
          <w:rFonts w:ascii="Times New Roman" w:hAnsi="Times New Roman" w:cs="Times New Roman"/>
          <w:color w:val="333333"/>
          <w:sz w:val="28"/>
          <w:szCs w:val="28"/>
          <w:lang w:val="uk-UA"/>
        </w:rPr>
        <w:t>.</w:t>
      </w:r>
    </w:p>
    <w:p w:rsidR="006E567D" w:rsidRDefault="006E567D">
      <w:pPr>
        <w:rPr>
          <w:rFonts w:ascii="Times New Roman" w:eastAsia="Times New Roman" w:hAnsi="Times New Roman" w:cs="Times New Roman"/>
          <w:b/>
          <w:bCs/>
          <w:kern w:val="36"/>
          <w:sz w:val="28"/>
          <w:szCs w:val="28"/>
          <w:lang w:val="uk-UA" w:eastAsia="ru-RU"/>
        </w:rPr>
      </w:pPr>
      <w:r>
        <w:rPr>
          <w:rFonts w:ascii="Times New Roman" w:eastAsia="Times New Roman" w:hAnsi="Times New Roman" w:cs="Times New Roman"/>
          <w:b/>
          <w:bCs/>
          <w:kern w:val="36"/>
          <w:sz w:val="28"/>
          <w:szCs w:val="28"/>
          <w:lang w:val="uk-UA" w:eastAsia="ru-RU"/>
        </w:rPr>
        <w:br w:type="page"/>
      </w:r>
    </w:p>
    <w:p w:rsidR="006E567D" w:rsidRDefault="006E567D" w:rsidP="006E567D">
      <w:pPr>
        <w:shd w:val="clear" w:color="auto" w:fill="FFFFFF"/>
        <w:spacing w:after="0" w:line="360" w:lineRule="auto"/>
        <w:jc w:val="center"/>
        <w:outlineLvl w:val="0"/>
        <w:rPr>
          <w:rFonts w:ascii="Times New Roman" w:eastAsia="Times New Roman" w:hAnsi="Times New Roman" w:cs="Times New Roman"/>
          <w:b/>
          <w:bCs/>
          <w:kern w:val="36"/>
          <w:sz w:val="28"/>
          <w:szCs w:val="28"/>
          <w:lang w:val="uk-UA" w:eastAsia="ru-RU"/>
        </w:rPr>
      </w:pPr>
      <w:r>
        <w:rPr>
          <w:rFonts w:ascii="Times New Roman" w:eastAsia="Times New Roman" w:hAnsi="Times New Roman" w:cs="Times New Roman"/>
          <w:b/>
          <w:bCs/>
          <w:kern w:val="36"/>
          <w:sz w:val="28"/>
          <w:szCs w:val="28"/>
          <w:lang w:val="uk-UA" w:eastAsia="ru-RU"/>
        </w:rPr>
        <w:lastRenderedPageBreak/>
        <w:t>ЗМІСТ</w:t>
      </w:r>
    </w:p>
    <w:p w:rsidR="00ED218A" w:rsidRDefault="00ED218A" w:rsidP="00F27562">
      <w:pPr>
        <w:shd w:val="clear" w:color="auto" w:fill="FFFFFF"/>
        <w:spacing w:after="0" w:line="360" w:lineRule="auto"/>
        <w:outlineLvl w:val="0"/>
        <w:rPr>
          <w:rFonts w:ascii="Times New Roman" w:eastAsia="Times New Roman" w:hAnsi="Times New Roman" w:cs="Times New Roman"/>
          <w:b/>
          <w:bCs/>
          <w:kern w:val="36"/>
          <w:sz w:val="28"/>
          <w:szCs w:val="28"/>
          <w:lang w:val="uk-UA" w:eastAsia="ru-RU"/>
        </w:rPr>
      </w:pPr>
      <w:r>
        <w:rPr>
          <w:rFonts w:ascii="Times New Roman" w:eastAsia="Times New Roman" w:hAnsi="Times New Roman" w:cs="Times New Roman"/>
          <w:b/>
          <w:bCs/>
          <w:kern w:val="36"/>
          <w:sz w:val="28"/>
          <w:szCs w:val="28"/>
          <w:lang w:val="uk-UA" w:eastAsia="ru-RU"/>
        </w:rPr>
        <w:t>РОЗДІЛ 1</w:t>
      </w:r>
    </w:p>
    <w:p w:rsidR="0047175A" w:rsidRPr="0047175A" w:rsidRDefault="00ED218A" w:rsidP="00F27562">
      <w:pPr>
        <w:shd w:val="clear" w:color="auto" w:fill="FFFFFF"/>
        <w:spacing w:after="0" w:line="360" w:lineRule="auto"/>
        <w:outlineLvl w:val="0"/>
        <w:rPr>
          <w:rFonts w:ascii="Times New Roman" w:eastAsia="Times New Roman" w:hAnsi="Times New Roman" w:cs="Times New Roman"/>
          <w:b/>
          <w:bCs/>
          <w:kern w:val="36"/>
          <w:sz w:val="28"/>
          <w:szCs w:val="28"/>
          <w:lang w:val="uk-UA" w:eastAsia="ru-RU"/>
        </w:rPr>
      </w:pPr>
      <w:r>
        <w:rPr>
          <w:rFonts w:ascii="Times New Roman" w:eastAsia="Times New Roman" w:hAnsi="Times New Roman" w:cs="Times New Roman"/>
          <w:b/>
          <w:bCs/>
          <w:kern w:val="36"/>
          <w:sz w:val="28"/>
          <w:szCs w:val="28"/>
          <w:lang w:val="uk-UA" w:eastAsia="ru-RU"/>
        </w:rPr>
        <w:t xml:space="preserve">ПРОФЕСІЙНО-ПЕДАГОГІЧНА ДІЯЛЬНІСТЬ У ВИЩІЙ ШКОЛІ         </w:t>
      </w:r>
      <w:r w:rsidR="001548B3">
        <w:rPr>
          <w:rFonts w:ascii="Times New Roman" w:eastAsia="Times New Roman" w:hAnsi="Times New Roman" w:cs="Times New Roman"/>
          <w:b/>
          <w:bCs/>
          <w:kern w:val="36"/>
          <w:sz w:val="28"/>
          <w:szCs w:val="28"/>
          <w:lang w:val="uk-UA" w:eastAsia="ru-RU"/>
        </w:rPr>
        <w:t>6</w:t>
      </w:r>
    </w:p>
    <w:p w:rsidR="0047175A" w:rsidRPr="0074015B" w:rsidRDefault="00ED218A" w:rsidP="00F27562">
      <w:pPr>
        <w:pStyle w:val="21"/>
        <w:spacing w:line="360" w:lineRule="auto"/>
        <w:jc w:val="both"/>
        <w:rPr>
          <w:sz w:val="28"/>
          <w:szCs w:val="28"/>
          <w:lang w:val="uk-UA"/>
        </w:rPr>
      </w:pPr>
      <w:r>
        <w:rPr>
          <w:sz w:val="28"/>
          <w:szCs w:val="28"/>
          <w:lang w:val="uk-UA"/>
        </w:rPr>
        <w:t>1.</w:t>
      </w:r>
      <w:r w:rsidR="0047175A" w:rsidRPr="00ED218A">
        <w:rPr>
          <w:sz w:val="28"/>
          <w:szCs w:val="28"/>
          <w:lang w:val="uk-UA"/>
        </w:rPr>
        <w:t>1.</w:t>
      </w:r>
      <w:r w:rsidR="00F27562">
        <w:rPr>
          <w:sz w:val="28"/>
          <w:szCs w:val="28"/>
          <w:lang w:val="uk-UA"/>
        </w:rPr>
        <w:t xml:space="preserve"> </w:t>
      </w:r>
      <w:r w:rsidR="001D06DB" w:rsidRPr="0074015B">
        <w:rPr>
          <w:sz w:val="28"/>
          <w:szCs w:val="28"/>
          <w:lang w:val="uk-UA"/>
        </w:rPr>
        <w:t>С</w:t>
      </w:r>
      <w:r w:rsidR="0047175A" w:rsidRPr="0074015B">
        <w:rPr>
          <w:sz w:val="28"/>
          <w:szCs w:val="28"/>
          <w:lang w:val="uk-UA"/>
        </w:rPr>
        <w:t>труктура педагог</w:t>
      </w:r>
      <w:r w:rsidR="001D06DB" w:rsidRPr="0074015B">
        <w:rPr>
          <w:sz w:val="28"/>
          <w:szCs w:val="28"/>
          <w:lang w:val="uk-UA"/>
        </w:rPr>
        <w:t>і</w:t>
      </w:r>
      <w:r w:rsidR="0047175A" w:rsidRPr="0074015B">
        <w:rPr>
          <w:sz w:val="28"/>
          <w:szCs w:val="28"/>
          <w:lang w:val="uk-UA"/>
        </w:rPr>
        <w:t>ч</w:t>
      </w:r>
      <w:r w:rsidR="001D06DB" w:rsidRPr="0074015B">
        <w:rPr>
          <w:sz w:val="28"/>
          <w:szCs w:val="28"/>
          <w:lang w:val="uk-UA"/>
        </w:rPr>
        <w:t>ної</w:t>
      </w:r>
      <w:r w:rsidR="0047175A" w:rsidRPr="0074015B">
        <w:rPr>
          <w:sz w:val="28"/>
          <w:szCs w:val="28"/>
          <w:lang w:val="uk-UA"/>
        </w:rPr>
        <w:t xml:space="preserve"> д</w:t>
      </w:r>
      <w:r w:rsidR="001D06DB" w:rsidRPr="0074015B">
        <w:rPr>
          <w:sz w:val="28"/>
          <w:szCs w:val="28"/>
          <w:lang w:val="uk-UA"/>
        </w:rPr>
        <w:t>ія</w:t>
      </w:r>
      <w:r w:rsidR="0047175A" w:rsidRPr="0074015B">
        <w:rPr>
          <w:sz w:val="28"/>
          <w:szCs w:val="28"/>
          <w:lang w:val="uk-UA"/>
        </w:rPr>
        <w:t>льност</w:t>
      </w:r>
      <w:r w:rsidR="001D06DB" w:rsidRPr="0074015B">
        <w:rPr>
          <w:sz w:val="28"/>
          <w:szCs w:val="28"/>
          <w:lang w:val="uk-UA"/>
        </w:rPr>
        <w:t>і</w:t>
      </w:r>
      <w:r w:rsidR="00A565E6">
        <w:rPr>
          <w:sz w:val="28"/>
          <w:szCs w:val="28"/>
          <w:lang w:val="uk-UA"/>
        </w:rPr>
        <w:t xml:space="preserve"> </w:t>
      </w:r>
      <w:r w:rsidR="00A565E6">
        <w:rPr>
          <w:sz w:val="28"/>
          <w:szCs w:val="28"/>
          <w:lang w:val="uk-UA"/>
        </w:rPr>
        <w:tab/>
      </w:r>
      <w:r w:rsidR="00A565E6">
        <w:rPr>
          <w:sz w:val="28"/>
          <w:szCs w:val="28"/>
          <w:lang w:val="uk-UA"/>
        </w:rPr>
        <w:tab/>
      </w:r>
      <w:r w:rsidR="00A565E6">
        <w:rPr>
          <w:sz w:val="28"/>
          <w:szCs w:val="28"/>
          <w:lang w:val="uk-UA"/>
        </w:rPr>
        <w:tab/>
      </w:r>
      <w:r w:rsidR="00A565E6">
        <w:rPr>
          <w:sz w:val="28"/>
          <w:szCs w:val="28"/>
          <w:lang w:val="uk-UA"/>
        </w:rPr>
        <w:tab/>
      </w:r>
      <w:r w:rsidR="00A565E6">
        <w:rPr>
          <w:sz w:val="28"/>
          <w:szCs w:val="28"/>
          <w:lang w:val="uk-UA"/>
        </w:rPr>
        <w:tab/>
      </w:r>
      <w:r w:rsidR="00A565E6">
        <w:rPr>
          <w:sz w:val="28"/>
          <w:szCs w:val="28"/>
          <w:lang w:val="uk-UA"/>
        </w:rPr>
        <w:tab/>
      </w:r>
      <w:r w:rsidR="001548B3">
        <w:rPr>
          <w:sz w:val="28"/>
          <w:szCs w:val="28"/>
          <w:lang w:val="uk-UA"/>
        </w:rPr>
        <w:t>6</w:t>
      </w:r>
    </w:p>
    <w:p w:rsidR="000E49CD" w:rsidRDefault="00ED218A" w:rsidP="00F27562">
      <w:pPr>
        <w:pStyle w:val="21"/>
        <w:spacing w:line="360" w:lineRule="auto"/>
        <w:jc w:val="both"/>
        <w:rPr>
          <w:sz w:val="28"/>
          <w:szCs w:val="28"/>
          <w:lang w:val="uk-UA"/>
        </w:rPr>
      </w:pPr>
      <w:r>
        <w:rPr>
          <w:sz w:val="28"/>
          <w:szCs w:val="28"/>
          <w:lang w:val="uk-UA"/>
        </w:rPr>
        <w:t>1.</w:t>
      </w:r>
      <w:r w:rsidR="000E49CD" w:rsidRPr="00AC6FC7">
        <w:rPr>
          <w:sz w:val="28"/>
          <w:szCs w:val="28"/>
          <w:lang w:val="uk-UA"/>
        </w:rPr>
        <w:t>2.</w:t>
      </w:r>
      <w:r w:rsidR="00F27562">
        <w:rPr>
          <w:sz w:val="28"/>
          <w:szCs w:val="28"/>
          <w:lang w:val="uk-UA"/>
        </w:rPr>
        <w:t xml:space="preserve"> </w:t>
      </w:r>
      <w:r w:rsidR="000E49CD">
        <w:rPr>
          <w:sz w:val="28"/>
          <w:szCs w:val="28"/>
          <w:lang w:val="uk-UA"/>
        </w:rPr>
        <w:t>Загальні принципи педагогічної</w:t>
      </w:r>
      <w:r w:rsidR="000E49CD" w:rsidRPr="00AC6FC7">
        <w:rPr>
          <w:sz w:val="28"/>
          <w:szCs w:val="28"/>
          <w:lang w:val="uk-UA"/>
        </w:rPr>
        <w:t xml:space="preserve"> діяльності </w:t>
      </w:r>
      <w:r w:rsidR="00A565E6">
        <w:rPr>
          <w:sz w:val="28"/>
          <w:szCs w:val="28"/>
          <w:lang w:val="uk-UA"/>
        </w:rPr>
        <w:tab/>
      </w:r>
      <w:r w:rsidR="00A565E6">
        <w:rPr>
          <w:sz w:val="28"/>
          <w:szCs w:val="28"/>
          <w:lang w:val="uk-UA"/>
        </w:rPr>
        <w:tab/>
      </w:r>
      <w:r w:rsidR="00A565E6">
        <w:rPr>
          <w:sz w:val="28"/>
          <w:szCs w:val="28"/>
          <w:lang w:val="uk-UA"/>
        </w:rPr>
        <w:tab/>
      </w:r>
      <w:r w:rsidR="00A565E6">
        <w:rPr>
          <w:sz w:val="28"/>
          <w:szCs w:val="28"/>
          <w:lang w:val="uk-UA"/>
        </w:rPr>
        <w:tab/>
      </w:r>
      <w:r w:rsidR="00A565E6">
        <w:rPr>
          <w:sz w:val="28"/>
          <w:szCs w:val="28"/>
          <w:lang w:val="uk-UA"/>
        </w:rPr>
        <w:tab/>
      </w:r>
      <w:r w:rsidR="001548B3">
        <w:rPr>
          <w:sz w:val="28"/>
          <w:szCs w:val="28"/>
          <w:lang w:val="uk-UA"/>
        </w:rPr>
        <w:t>8</w:t>
      </w:r>
    </w:p>
    <w:p w:rsidR="000E49CD" w:rsidRPr="003619BB" w:rsidRDefault="00ED218A" w:rsidP="00F27562">
      <w:pPr>
        <w:pStyle w:val="21"/>
        <w:spacing w:line="360" w:lineRule="auto"/>
        <w:rPr>
          <w:sz w:val="28"/>
          <w:szCs w:val="28"/>
          <w:lang w:val="uk-UA"/>
        </w:rPr>
      </w:pPr>
      <w:r>
        <w:rPr>
          <w:sz w:val="28"/>
          <w:szCs w:val="28"/>
          <w:lang w:val="uk-UA"/>
        </w:rPr>
        <w:t>1.</w:t>
      </w:r>
      <w:r w:rsidR="000E49CD">
        <w:rPr>
          <w:sz w:val="28"/>
          <w:szCs w:val="28"/>
          <w:lang w:val="uk-UA"/>
        </w:rPr>
        <w:t>3</w:t>
      </w:r>
      <w:r w:rsidR="000E49CD" w:rsidRPr="000E49CD">
        <w:rPr>
          <w:sz w:val="28"/>
          <w:szCs w:val="28"/>
          <w:lang w:val="uk-UA"/>
        </w:rPr>
        <w:t>.</w:t>
      </w:r>
      <w:r w:rsidR="00F27562">
        <w:rPr>
          <w:sz w:val="28"/>
          <w:szCs w:val="28"/>
          <w:lang w:val="uk-UA"/>
        </w:rPr>
        <w:t xml:space="preserve"> </w:t>
      </w:r>
      <w:r w:rsidR="000E49CD" w:rsidRPr="003619BB">
        <w:rPr>
          <w:sz w:val="28"/>
          <w:szCs w:val="28"/>
          <w:lang w:val="uk-UA"/>
        </w:rPr>
        <w:t>Особливості педагогічної діяльності у ЗВО</w:t>
      </w:r>
      <w:r w:rsidR="00A565E6">
        <w:rPr>
          <w:sz w:val="28"/>
          <w:szCs w:val="28"/>
          <w:lang w:val="uk-UA"/>
        </w:rPr>
        <w:tab/>
      </w:r>
      <w:r w:rsidR="00A565E6">
        <w:rPr>
          <w:sz w:val="28"/>
          <w:szCs w:val="28"/>
          <w:lang w:val="uk-UA"/>
        </w:rPr>
        <w:tab/>
      </w:r>
      <w:r w:rsidR="00A565E6">
        <w:rPr>
          <w:sz w:val="28"/>
          <w:szCs w:val="28"/>
          <w:lang w:val="uk-UA"/>
        </w:rPr>
        <w:tab/>
      </w:r>
      <w:r w:rsidR="00A565E6">
        <w:rPr>
          <w:sz w:val="28"/>
          <w:szCs w:val="28"/>
          <w:lang w:val="uk-UA"/>
        </w:rPr>
        <w:tab/>
        <w:t xml:space="preserve">    </w:t>
      </w:r>
      <w:r w:rsidR="001548B3">
        <w:rPr>
          <w:sz w:val="28"/>
          <w:szCs w:val="28"/>
          <w:lang w:val="uk-UA"/>
        </w:rPr>
        <w:t xml:space="preserve">  </w:t>
      </w:r>
      <w:r w:rsidR="00A565E6">
        <w:rPr>
          <w:sz w:val="28"/>
          <w:szCs w:val="28"/>
          <w:lang w:val="uk-UA"/>
        </w:rPr>
        <w:t xml:space="preserve">  1</w:t>
      </w:r>
      <w:r w:rsidR="001548B3">
        <w:rPr>
          <w:sz w:val="28"/>
          <w:szCs w:val="28"/>
          <w:lang w:val="uk-UA"/>
        </w:rPr>
        <w:t>5</w:t>
      </w:r>
    </w:p>
    <w:p w:rsidR="00B35ABA" w:rsidRDefault="00ED218A" w:rsidP="00F27562">
      <w:pPr>
        <w:pStyle w:val="21"/>
        <w:spacing w:line="360" w:lineRule="auto"/>
        <w:jc w:val="both"/>
        <w:rPr>
          <w:sz w:val="28"/>
          <w:szCs w:val="28"/>
          <w:lang w:val="uk-UA"/>
        </w:rPr>
      </w:pPr>
      <w:r>
        <w:rPr>
          <w:sz w:val="28"/>
          <w:szCs w:val="28"/>
          <w:lang w:val="uk-UA"/>
        </w:rPr>
        <w:t>1.</w:t>
      </w:r>
      <w:r w:rsidR="005113F0" w:rsidRPr="00A565E6">
        <w:rPr>
          <w:sz w:val="28"/>
          <w:szCs w:val="28"/>
          <w:lang w:val="uk-UA"/>
        </w:rPr>
        <w:t>4</w:t>
      </w:r>
      <w:r w:rsidR="00B35ABA">
        <w:rPr>
          <w:sz w:val="28"/>
          <w:szCs w:val="28"/>
          <w:lang w:val="uk-UA"/>
        </w:rPr>
        <w:t>.</w:t>
      </w:r>
      <w:r w:rsidR="00F27562">
        <w:rPr>
          <w:sz w:val="28"/>
          <w:szCs w:val="28"/>
          <w:lang w:val="uk-UA"/>
        </w:rPr>
        <w:t xml:space="preserve"> </w:t>
      </w:r>
      <w:r w:rsidR="00B35ABA" w:rsidRPr="009E4F6F">
        <w:rPr>
          <w:sz w:val="28"/>
          <w:szCs w:val="28"/>
          <w:lang w:val="uk-UA"/>
        </w:rPr>
        <w:t>Зміст педагогічного процесу</w:t>
      </w:r>
      <w:r w:rsidR="00A565E6">
        <w:rPr>
          <w:sz w:val="28"/>
          <w:szCs w:val="28"/>
          <w:lang w:val="uk-UA"/>
        </w:rPr>
        <w:tab/>
      </w:r>
      <w:r w:rsidR="00A565E6">
        <w:rPr>
          <w:sz w:val="28"/>
          <w:szCs w:val="28"/>
          <w:lang w:val="uk-UA"/>
        </w:rPr>
        <w:tab/>
      </w:r>
      <w:r w:rsidR="00A565E6">
        <w:rPr>
          <w:sz w:val="28"/>
          <w:szCs w:val="28"/>
          <w:lang w:val="uk-UA"/>
        </w:rPr>
        <w:tab/>
      </w:r>
      <w:r w:rsidR="00A565E6">
        <w:rPr>
          <w:sz w:val="28"/>
          <w:szCs w:val="28"/>
          <w:lang w:val="uk-UA"/>
        </w:rPr>
        <w:tab/>
      </w:r>
      <w:r w:rsidR="00A565E6">
        <w:rPr>
          <w:sz w:val="28"/>
          <w:szCs w:val="28"/>
          <w:lang w:val="uk-UA"/>
        </w:rPr>
        <w:tab/>
      </w:r>
      <w:r w:rsidR="00A565E6">
        <w:rPr>
          <w:sz w:val="28"/>
          <w:szCs w:val="28"/>
          <w:lang w:val="uk-UA"/>
        </w:rPr>
        <w:tab/>
      </w:r>
      <w:r w:rsidR="00A565E6">
        <w:rPr>
          <w:sz w:val="28"/>
          <w:szCs w:val="28"/>
          <w:lang w:val="uk-UA"/>
        </w:rPr>
        <w:tab/>
        <w:t xml:space="preserve">        </w:t>
      </w:r>
      <w:r w:rsidR="001548B3">
        <w:rPr>
          <w:sz w:val="28"/>
          <w:szCs w:val="28"/>
          <w:lang w:val="uk-UA"/>
        </w:rPr>
        <w:t>20</w:t>
      </w:r>
    </w:p>
    <w:p w:rsidR="000E49CD" w:rsidRPr="005C087F" w:rsidRDefault="00ED218A" w:rsidP="00F27562">
      <w:pPr>
        <w:pStyle w:val="21"/>
        <w:spacing w:line="360" w:lineRule="auto"/>
        <w:rPr>
          <w:iCs/>
          <w:sz w:val="28"/>
          <w:szCs w:val="28"/>
          <w:lang w:val="uk-UA"/>
        </w:rPr>
      </w:pPr>
      <w:r>
        <w:rPr>
          <w:iCs/>
          <w:sz w:val="28"/>
          <w:szCs w:val="28"/>
          <w:lang w:val="uk-UA"/>
        </w:rPr>
        <w:t>1.</w:t>
      </w:r>
      <w:r w:rsidR="005113F0" w:rsidRPr="005113F0">
        <w:rPr>
          <w:iCs/>
          <w:sz w:val="28"/>
          <w:szCs w:val="28"/>
          <w:lang w:val="uk-UA"/>
        </w:rPr>
        <w:t>5</w:t>
      </w:r>
      <w:r w:rsidR="000E49CD">
        <w:rPr>
          <w:iCs/>
          <w:sz w:val="28"/>
          <w:szCs w:val="28"/>
          <w:lang w:val="uk-UA"/>
        </w:rPr>
        <w:t>.</w:t>
      </w:r>
      <w:r w:rsidR="00F27562">
        <w:rPr>
          <w:iCs/>
          <w:sz w:val="28"/>
          <w:szCs w:val="28"/>
          <w:lang w:val="uk-UA"/>
        </w:rPr>
        <w:t xml:space="preserve"> </w:t>
      </w:r>
      <w:r w:rsidR="000E49CD" w:rsidRPr="005C087F">
        <w:rPr>
          <w:iCs/>
          <w:sz w:val="28"/>
          <w:szCs w:val="28"/>
          <w:lang w:val="uk-UA"/>
        </w:rPr>
        <w:t>Рівні вищої освіти та наукові ступені</w:t>
      </w:r>
      <w:r w:rsidR="00A565E6">
        <w:rPr>
          <w:iCs/>
          <w:sz w:val="28"/>
          <w:szCs w:val="28"/>
          <w:lang w:val="uk-UA"/>
        </w:rPr>
        <w:tab/>
      </w:r>
      <w:r w:rsidR="00A565E6">
        <w:rPr>
          <w:iCs/>
          <w:sz w:val="28"/>
          <w:szCs w:val="28"/>
          <w:lang w:val="uk-UA"/>
        </w:rPr>
        <w:tab/>
      </w:r>
      <w:r w:rsidR="00A565E6">
        <w:rPr>
          <w:iCs/>
          <w:sz w:val="28"/>
          <w:szCs w:val="28"/>
          <w:lang w:val="uk-UA"/>
        </w:rPr>
        <w:tab/>
      </w:r>
      <w:r w:rsidR="00A565E6">
        <w:rPr>
          <w:iCs/>
          <w:sz w:val="28"/>
          <w:szCs w:val="28"/>
          <w:lang w:val="uk-UA"/>
        </w:rPr>
        <w:tab/>
      </w:r>
      <w:r w:rsidR="00A565E6">
        <w:rPr>
          <w:iCs/>
          <w:sz w:val="28"/>
          <w:szCs w:val="28"/>
          <w:lang w:val="uk-UA"/>
        </w:rPr>
        <w:tab/>
        <w:t xml:space="preserve">        2</w:t>
      </w:r>
      <w:r w:rsidR="001548B3">
        <w:rPr>
          <w:iCs/>
          <w:sz w:val="28"/>
          <w:szCs w:val="28"/>
          <w:lang w:val="uk-UA"/>
        </w:rPr>
        <w:t>6</w:t>
      </w:r>
    </w:p>
    <w:p w:rsidR="000E49CD" w:rsidRDefault="00ED218A" w:rsidP="00F27562">
      <w:pPr>
        <w:pStyle w:val="21"/>
        <w:spacing w:line="360" w:lineRule="auto"/>
        <w:jc w:val="both"/>
        <w:rPr>
          <w:sz w:val="28"/>
          <w:szCs w:val="28"/>
          <w:lang w:val="uk-UA"/>
        </w:rPr>
      </w:pPr>
      <w:r>
        <w:rPr>
          <w:sz w:val="28"/>
          <w:szCs w:val="28"/>
          <w:lang w:val="uk-UA"/>
        </w:rPr>
        <w:t>1.</w:t>
      </w:r>
      <w:r w:rsidR="00B667FC" w:rsidRPr="008F4A3D">
        <w:rPr>
          <w:sz w:val="28"/>
          <w:szCs w:val="28"/>
          <w:lang w:val="uk-UA"/>
        </w:rPr>
        <w:t>6. Викладач як суб’єкт педагогічної діяльності</w:t>
      </w:r>
      <w:r w:rsidR="00A565E6">
        <w:rPr>
          <w:sz w:val="28"/>
          <w:szCs w:val="28"/>
          <w:lang w:val="uk-UA"/>
        </w:rPr>
        <w:tab/>
      </w:r>
      <w:r w:rsidR="00A565E6">
        <w:rPr>
          <w:sz w:val="28"/>
          <w:szCs w:val="28"/>
          <w:lang w:val="uk-UA"/>
        </w:rPr>
        <w:tab/>
      </w:r>
      <w:r w:rsidR="00A565E6">
        <w:rPr>
          <w:sz w:val="28"/>
          <w:szCs w:val="28"/>
          <w:lang w:val="uk-UA"/>
        </w:rPr>
        <w:tab/>
      </w:r>
      <w:r w:rsidR="00A565E6">
        <w:rPr>
          <w:sz w:val="28"/>
          <w:szCs w:val="28"/>
          <w:lang w:val="uk-UA"/>
        </w:rPr>
        <w:tab/>
        <w:t xml:space="preserve">      </w:t>
      </w:r>
      <w:r w:rsidR="001548B3">
        <w:rPr>
          <w:sz w:val="28"/>
          <w:szCs w:val="28"/>
          <w:lang w:val="uk-UA"/>
        </w:rPr>
        <w:t xml:space="preserve"> </w:t>
      </w:r>
      <w:r w:rsidR="00A565E6">
        <w:rPr>
          <w:sz w:val="28"/>
          <w:szCs w:val="28"/>
          <w:lang w:val="uk-UA"/>
        </w:rPr>
        <w:t xml:space="preserve"> </w:t>
      </w:r>
      <w:r w:rsidR="001548B3">
        <w:rPr>
          <w:sz w:val="28"/>
          <w:szCs w:val="28"/>
          <w:lang w:val="uk-UA"/>
        </w:rPr>
        <w:t>31</w:t>
      </w:r>
    </w:p>
    <w:p w:rsidR="00F27562" w:rsidRDefault="00ED218A" w:rsidP="00F27562">
      <w:pPr>
        <w:pStyle w:val="21"/>
        <w:spacing w:line="360" w:lineRule="auto"/>
        <w:jc w:val="both"/>
        <w:rPr>
          <w:bCs/>
          <w:sz w:val="28"/>
          <w:szCs w:val="28"/>
          <w:lang w:val="uk-UA"/>
        </w:rPr>
      </w:pPr>
      <w:r>
        <w:rPr>
          <w:bCs/>
          <w:sz w:val="28"/>
          <w:szCs w:val="28"/>
          <w:lang w:val="uk-UA"/>
        </w:rPr>
        <w:t>1.</w:t>
      </w:r>
      <w:r w:rsidR="00B667FC">
        <w:rPr>
          <w:bCs/>
          <w:sz w:val="28"/>
          <w:szCs w:val="28"/>
          <w:lang w:val="uk-UA"/>
        </w:rPr>
        <w:t>7</w:t>
      </w:r>
      <w:r w:rsidR="00B667FC" w:rsidRPr="004A4EDF">
        <w:rPr>
          <w:bCs/>
          <w:sz w:val="28"/>
          <w:szCs w:val="28"/>
          <w:lang w:val="uk-UA"/>
        </w:rPr>
        <w:t xml:space="preserve">. Професіоналізм і педагогічна майстерність викладача </w:t>
      </w:r>
    </w:p>
    <w:p w:rsidR="00B667FC" w:rsidRPr="004A4EDF" w:rsidRDefault="00B667FC" w:rsidP="00F27562">
      <w:pPr>
        <w:pStyle w:val="21"/>
        <w:spacing w:line="360" w:lineRule="auto"/>
        <w:jc w:val="both"/>
        <w:rPr>
          <w:bCs/>
          <w:sz w:val="28"/>
          <w:szCs w:val="28"/>
          <w:lang w:val="uk-UA"/>
        </w:rPr>
      </w:pPr>
      <w:r w:rsidRPr="004A4EDF">
        <w:rPr>
          <w:bCs/>
          <w:sz w:val="28"/>
          <w:szCs w:val="28"/>
          <w:lang w:val="uk-UA"/>
        </w:rPr>
        <w:t>вищої школи</w:t>
      </w:r>
      <w:r w:rsidR="00A565E6">
        <w:rPr>
          <w:bCs/>
          <w:sz w:val="28"/>
          <w:szCs w:val="28"/>
          <w:lang w:val="uk-UA"/>
        </w:rPr>
        <w:t xml:space="preserve"> </w:t>
      </w:r>
      <w:r w:rsidR="00F27562">
        <w:rPr>
          <w:bCs/>
          <w:sz w:val="28"/>
          <w:szCs w:val="28"/>
          <w:lang w:val="uk-UA"/>
        </w:rPr>
        <w:tab/>
      </w:r>
      <w:r w:rsidR="00F27562">
        <w:rPr>
          <w:bCs/>
          <w:sz w:val="28"/>
          <w:szCs w:val="28"/>
          <w:lang w:val="uk-UA"/>
        </w:rPr>
        <w:tab/>
      </w:r>
      <w:r w:rsidR="00F27562">
        <w:rPr>
          <w:bCs/>
          <w:sz w:val="28"/>
          <w:szCs w:val="28"/>
          <w:lang w:val="uk-UA"/>
        </w:rPr>
        <w:tab/>
      </w:r>
      <w:r w:rsidR="00F27562">
        <w:rPr>
          <w:bCs/>
          <w:sz w:val="28"/>
          <w:szCs w:val="28"/>
          <w:lang w:val="uk-UA"/>
        </w:rPr>
        <w:tab/>
      </w:r>
      <w:r w:rsidR="00F27562">
        <w:rPr>
          <w:bCs/>
          <w:sz w:val="28"/>
          <w:szCs w:val="28"/>
          <w:lang w:val="uk-UA"/>
        </w:rPr>
        <w:tab/>
      </w:r>
      <w:r w:rsidR="00F27562">
        <w:rPr>
          <w:bCs/>
          <w:sz w:val="28"/>
          <w:szCs w:val="28"/>
          <w:lang w:val="uk-UA"/>
        </w:rPr>
        <w:tab/>
      </w:r>
      <w:r w:rsidR="00F27562">
        <w:rPr>
          <w:bCs/>
          <w:sz w:val="28"/>
          <w:szCs w:val="28"/>
          <w:lang w:val="uk-UA"/>
        </w:rPr>
        <w:tab/>
      </w:r>
      <w:r w:rsidR="00F27562">
        <w:rPr>
          <w:bCs/>
          <w:sz w:val="28"/>
          <w:szCs w:val="28"/>
          <w:lang w:val="uk-UA"/>
        </w:rPr>
        <w:tab/>
      </w:r>
      <w:r w:rsidR="00F27562">
        <w:rPr>
          <w:bCs/>
          <w:sz w:val="28"/>
          <w:szCs w:val="28"/>
          <w:lang w:val="uk-UA"/>
        </w:rPr>
        <w:tab/>
      </w:r>
      <w:r w:rsidR="00F27562">
        <w:rPr>
          <w:bCs/>
          <w:sz w:val="28"/>
          <w:szCs w:val="28"/>
          <w:lang w:val="uk-UA"/>
        </w:rPr>
        <w:tab/>
        <w:t xml:space="preserve">        </w:t>
      </w:r>
      <w:r w:rsidR="002155F3">
        <w:rPr>
          <w:bCs/>
          <w:sz w:val="28"/>
          <w:szCs w:val="28"/>
          <w:lang w:val="uk-UA"/>
        </w:rPr>
        <w:t>3</w:t>
      </w:r>
      <w:r w:rsidR="00CB4A6F">
        <w:rPr>
          <w:bCs/>
          <w:sz w:val="28"/>
          <w:szCs w:val="28"/>
          <w:lang w:val="uk-UA"/>
        </w:rPr>
        <w:t>9</w:t>
      </w:r>
    </w:p>
    <w:p w:rsidR="00B667FC" w:rsidRDefault="006E567D" w:rsidP="00F27562">
      <w:pPr>
        <w:pStyle w:val="21"/>
        <w:spacing w:line="360" w:lineRule="auto"/>
        <w:jc w:val="both"/>
        <w:rPr>
          <w:sz w:val="28"/>
          <w:szCs w:val="28"/>
          <w:lang w:val="uk-UA"/>
        </w:rPr>
      </w:pPr>
      <w:r w:rsidRPr="006E567D">
        <w:rPr>
          <w:sz w:val="28"/>
          <w:szCs w:val="28"/>
          <w:lang w:val="uk-UA"/>
        </w:rPr>
        <w:t>1.</w:t>
      </w:r>
      <w:r w:rsidR="00B667FC" w:rsidRPr="006E567D">
        <w:rPr>
          <w:sz w:val="28"/>
          <w:szCs w:val="28"/>
          <w:lang w:val="uk-UA"/>
        </w:rPr>
        <w:t>8.</w:t>
      </w:r>
      <w:r w:rsidR="00B667FC">
        <w:rPr>
          <w:b w:val="0"/>
          <w:sz w:val="28"/>
          <w:szCs w:val="28"/>
          <w:lang w:val="uk-UA"/>
        </w:rPr>
        <w:t xml:space="preserve"> </w:t>
      </w:r>
      <w:r w:rsidR="00B667FC" w:rsidRPr="008F5E5F">
        <w:rPr>
          <w:sz w:val="28"/>
          <w:szCs w:val="28"/>
          <w:lang w:val="uk-UA"/>
        </w:rPr>
        <w:t>Педагогічна етика</w:t>
      </w:r>
      <w:r w:rsidR="002155F3">
        <w:rPr>
          <w:sz w:val="28"/>
          <w:szCs w:val="28"/>
          <w:lang w:val="uk-UA"/>
        </w:rPr>
        <w:tab/>
      </w:r>
      <w:r w:rsidR="002155F3">
        <w:rPr>
          <w:sz w:val="28"/>
          <w:szCs w:val="28"/>
          <w:lang w:val="uk-UA"/>
        </w:rPr>
        <w:tab/>
      </w:r>
      <w:r w:rsidR="002155F3">
        <w:rPr>
          <w:sz w:val="28"/>
          <w:szCs w:val="28"/>
          <w:lang w:val="uk-UA"/>
        </w:rPr>
        <w:tab/>
      </w:r>
      <w:r w:rsidR="002155F3">
        <w:rPr>
          <w:sz w:val="28"/>
          <w:szCs w:val="28"/>
          <w:lang w:val="uk-UA"/>
        </w:rPr>
        <w:tab/>
      </w:r>
      <w:r w:rsidR="002155F3">
        <w:rPr>
          <w:sz w:val="28"/>
          <w:szCs w:val="28"/>
          <w:lang w:val="uk-UA"/>
        </w:rPr>
        <w:tab/>
      </w:r>
      <w:r w:rsidR="002155F3">
        <w:rPr>
          <w:sz w:val="28"/>
          <w:szCs w:val="28"/>
          <w:lang w:val="uk-UA"/>
        </w:rPr>
        <w:tab/>
      </w:r>
      <w:r w:rsidR="002155F3">
        <w:rPr>
          <w:sz w:val="28"/>
          <w:szCs w:val="28"/>
          <w:lang w:val="uk-UA"/>
        </w:rPr>
        <w:tab/>
      </w:r>
      <w:r w:rsidR="002155F3">
        <w:rPr>
          <w:sz w:val="28"/>
          <w:szCs w:val="28"/>
          <w:lang w:val="uk-UA"/>
        </w:rPr>
        <w:tab/>
        <w:t xml:space="preserve">        4</w:t>
      </w:r>
      <w:r w:rsidR="00CB4A6F">
        <w:rPr>
          <w:sz w:val="28"/>
          <w:szCs w:val="28"/>
          <w:lang w:val="uk-UA"/>
        </w:rPr>
        <w:t>7</w:t>
      </w:r>
    </w:p>
    <w:p w:rsidR="003F2732" w:rsidRPr="008F5E5F" w:rsidRDefault="003F2732" w:rsidP="00F27562">
      <w:pPr>
        <w:pStyle w:val="21"/>
        <w:spacing w:line="360" w:lineRule="auto"/>
        <w:jc w:val="both"/>
        <w:rPr>
          <w:sz w:val="28"/>
          <w:szCs w:val="28"/>
          <w:lang w:val="uk-UA"/>
        </w:rPr>
      </w:pPr>
      <w:r>
        <w:rPr>
          <w:sz w:val="28"/>
          <w:szCs w:val="28"/>
          <w:lang w:val="uk-UA"/>
        </w:rPr>
        <w:t>Контрольні питання й завдання до 1 розділу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52</w:t>
      </w:r>
    </w:p>
    <w:p w:rsidR="00B31369" w:rsidRDefault="00ED218A" w:rsidP="00F27562">
      <w:pPr>
        <w:pStyle w:val="21"/>
        <w:spacing w:line="360" w:lineRule="auto"/>
        <w:jc w:val="both"/>
        <w:rPr>
          <w:sz w:val="28"/>
          <w:szCs w:val="28"/>
          <w:lang w:val="uk-UA"/>
        </w:rPr>
      </w:pPr>
      <w:r>
        <w:rPr>
          <w:sz w:val="28"/>
          <w:szCs w:val="28"/>
          <w:lang w:val="uk-UA"/>
        </w:rPr>
        <w:t>РОЗДІЛ 2</w:t>
      </w:r>
    </w:p>
    <w:p w:rsidR="00ED218A" w:rsidRPr="00ED218A" w:rsidRDefault="00ED218A" w:rsidP="00F27562">
      <w:pPr>
        <w:pStyle w:val="21"/>
        <w:spacing w:line="360" w:lineRule="auto"/>
        <w:jc w:val="both"/>
        <w:rPr>
          <w:sz w:val="28"/>
          <w:szCs w:val="28"/>
          <w:lang w:val="uk-UA"/>
        </w:rPr>
      </w:pPr>
      <w:r>
        <w:rPr>
          <w:sz w:val="28"/>
          <w:szCs w:val="28"/>
          <w:lang w:val="uk-UA"/>
        </w:rPr>
        <w:t xml:space="preserve">ПЕДАГОГІЧНІ ТЕХНОЛОГІЇ У НАВЧАЛЬНОМУ ПРОЦЕСІ ЗВО    </w:t>
      </w:r>
      <w:r w:rsidR="0061709F">
        <w:rPr>
          <w:sz w:val="28"/>
          <w:szCs w:val="28"/>
          <w:lang w:val="uk-UA"/>
        </w:rPr>
        <w:t xml:space="preserve">  </w:t>
      </w:r>
      <w:r>
        <w:rPr>
          <w:sz w:val="28"/>
          <w:szCs w:val="28"/>
          <w:lang w:val="uk-UA"/>
        </w:rPr>
        <w:t>5</w:t>
      </w:r>
      <w:r w:rsidR="0061709F">
        <w:rPr>
          <w:sz w:val="28"/>
          <w:szCs w:val="28"/>
          <w:lang w:val="uk-UA"/>
        </w:rPr>
        <w:t>4</w:t>
      </w:r>
    </w:p>
    <w:p w:rsidR="00B667FC" w:rsidRPr="008F4A3D" w:rsidRDefault="00ED218A" w:rsidP="00F27562">
      <w:pPr>
        <w:pStyle w:val="21"/>
        <w:spacing w:line="360" w:lineRule="auto"/>
        <w:jc w:val="both"/>
        <w:rPr>
          <w:sz w:val="28"/>
          <w:lang w:val="uk-UA"/>
        </w:rPr>
      </w:pPr>
      <w:r>
        <w:rPr>
          <w:sz w:val="28"/>
          <w:szCs w:val="28"/>
          <w:lang w:val="uk-UA"/>
        </w:rPr>
        <w:t>2.1</w:t>
      </w:r>
      <w:r w:rsidR="00B667FC" w:rsidRPr="00E11831">
        <w:rPr>
          <w:sz w:val="28"/>
          <w:szCs w:val="28"/>
          <w:lang w:val="uk-UA"/>
        </w:rPr>
        <w:t xml:space="preserve">. </w:t>
      </w:r>
      <w:r w:rsidR="00E11831" w:rsidRPr="008F4A3D">
        <w:rPr>
          <w:sz w:val="28"/>
          <w:lang w:val="uk-UA"/>
        </w:rPr>
        <w:t>Сутність і характерні ознаки педагогічних технологій</w:t>
      </w:r>
      <w:r w:rsidR="002155F3">
        <w:rPr>
          <w:sz w:val="28"/>
          <w:lang w:val="uk-UA"/>
        </w:rPr>
        <w:tab/>
      </w:r>
      <w:r w:rsidR="002155F3">
        <w:rPr>
          <w:sz w:val="28"/>
          <w:lang w:val="uk-UA"/>
        </w:rPr>
        <w:tab/>
        <w:t xml:space="preserve">        5</w:t>
      </w:r>
      <w:r w:rsidR="0061709F">
        <w:rPr>
          <w:sz w:val="28"/>
          <w:lang w:val="uk-UA"/>
        </w:rPr>
        <w:t>4</w:t>
      </w:r>
    </w:p>
    <w:p w:rsidR="00673F52" w:rsidRDefault="00ED218A" w:rsidP="00F27562">
      <w:pPr>
        <w:pStyle w:val="21"/>
        <w:spacing w:line="360" w:lineRule="auto"/>
        <w:jc w:val="both"/>
        <w:rPr>
          <w:sz w:val="28"/>
          <w:szCs w:val="28"/>
          <w:lang w:val="uk-UA"/>
        </w:rPr>
      </w:pPr>
      <w:r>
        <w:rPr>
          <w:sz w:val="28"/>
          <w:szCs w:val="28"/>
          <w:lang w:val="uk-UA"/>
        </w:rPr>
        <w:t>2.2.</w:t>
      </w:r>
      <w:r w:rsidR="00673F52" w:rsidRPr="007D7946">
        <w:rPr>
          <w:sz w:val="28"/>
          <w:szCs w:val="28"/>
          <w:lang w:val="uk-UA"/>
        </w:rPr>
        <w:t xml:space="preserve"> Класифікація педагогічних технологій</w:t>
      </w:r>
      <w:r w:rsidR="002155F3">
        <w:rPr>
          <w:sz w:val="28"/>
          <w:szCs w:val="28"/>
          <w:lang w:val="uk-UA"/>
        </w:rPr>
        <w:tab/>
      </w:r>
      <w:r w:rsidR="002155F3">
        <w:rPr>
          <w:sz w:val="28"/>
          <w:szCs w:val="28"/>
          <w:lang w:val="uk-UA"/>
        </w:rPr>
        <w:tab/>
      </w:r>
      <w:r w:rsidR="002155F3">
        <w:rPr>
          <w:sz w:val="28"/>
          <w:szCs w:val="28"/>
          <w:lang w:val="uk-UA"/>
        </w:rPr>
        <w:tab/>
      </w:r>
      <w:r w:rsidR="002155F3">
        <w:rPr>
          <w:sz w:val="28"/>
          <w:szCs w:val="28"/>
          <w:lang w:val="uk-UA"/>
        </w:rPr>
        <w:tab/>
      </w:r>
      <w:r w:rsidR="002155F3">
        <w:rPr>
          <w:sz w:val="28"/>
          <w:szCs w:val="28"/>
          <w:lang w:val="uk-UA"/>
        </w:rPr>
        <w:tab/>
        <w:t xml:space="preserve">   </w:t>
      </w:r>
      <w:r w:rsidR="006056CE">
        <w:rPr>
          <w:sz w:val="28"/>
          <w:szCs w:val="28"/>
          <w:lang w:val="uk-UA"/>
        </w:rPr>
        <w:t xml:space="preserve"> </w:t>
      </w:r>
      <w:r w:rsidR="002155F3">
        <w:rPr>
          <w:sz w:val="28"/>
          <w:szCs w:val="28"/>
          <w:lang w:val="uk-UA"/>
        </w:rPr>
        <w:t xml:space="preserve">    </w:t>
      </w:r>
      <w:r w:rsidR="006056CE">
        <w:rPr>
          <w:sz w:val="28"/>
          <w:szCs w:val="28"/>
          <w:lang w:val="uk-UA"/>
        </w:rPr>
        <w:t>6</w:t>
      </w:r>
      <w:r w:rsidR="0061709F">
        <w:rPr>
          <w:sz w:val="28"/>
          <w:szCs w:val="28"/>
          <w:lang w:val="uk-UA"/>
        </w:rPr>
        <w:t>8</w:t>
      </w:r>
    </w:p>
    <w:p w:rsidR="0047175A" w:rsidRDefault="00ED218A" w:rsidP="00F27562">
      <w:pPr>
        <w:pStyle w:val="21"/>
        <w:spacing w:line="360" w:lineRule="auto"/>
        <w:rPr>
          <w:sz w:val="28"/>
          <w:szCs w:val="28"/>
          <w:lang w:val="uk-UA"/>
        </w:rPr>
      </w:pPr>
      <w:r>
        <w:rPr>
          <w:sz w:val="28"/>
          <w:szCs w:val="28"/>
          <w:lang w:val="uk-UA"/>
        </w:rPr>
        <w:t>2.3</w:t>
      </w:r>
      <w:r w:rsidR="007D7946">
        <w:rPr>
          <w:sz w:val="28"/>
          <w:szCs w:val="28"/>
          <w:lang w:val="uk-UA"/>
        </w:rPr>
        <w:t>. Традиційн</w:t>
      </w:r>
      <w:r w:rsidR="00B956ED">
        <w:rPr>
          <w:sz w:val="28"/>
          <w:szCs w:val="28"/>
          <w:lang w:val="uk-UA"/>
        </w:rPr>
        <w:t>і</w:t>
      </w:r>
      <w:r w:rsidR="007D7946">
        <w:rPr>
          <w:sz w:val="28"/>
          <w:szCs w:val="28"/>
          <w:lang w:val="uk-UA"/>
        </w:rPr>
        <w:t xml:space="preserve"> педагогічн</w:t>
      </w:r>
      <w:r w:rsidR="00B956ED">
        <w:rPr>
          <w:sz w:val="28"/>
          <w:szCs w:val="28"/>
          <w:lang w:val="uk-UA"/>
        </w:rPr>
        <w:t>і</w:t>
      </w:r>
      <w:r w:rsidR="007D7946">
        <w:rPr>
          <w:sz w:val="28"/>
          <w:szCs w:val="28"/>
          <w:lang w:val="uk-UA"/>
        </w:rPr>
        <w:t xml:space="preserve"> технологі</w:t>
      </w:r>
      <w:r w:rsidR="00B956ED">
        <w:rPr>
          <w:sz w:val="28"/>
          <w:szCs w:val="28"/>
          <w:lang w:val="uk-UA"/>
        </w:rPr>
        <w:t>ї</w:t>
      </w:r>
      <w:r w:rsidR="006056CE">
        <w:rPr>
          <w:sz w:val="28"/>
          <w:szCs w:val="28"/>
          <w:lang w:val="uk-UA"/>
        </w:rPr>
        <w:tab/>
      </w:r>
      <w:r w:rsidR="006056CE">
        <w:rPr>
          <w:sz w:val="28"/>
          <w:szCs w:val="28"/>
          <w:lang w:val="uk-UA"/>
        </w:rPr>
        <w:tab/>
      </w:r>
      <w:r w:rsidR="006056CE">
        <w:rPr>
          <w:sz w:val="28"/>
          <w:szCs w:val="28"/>
          <w:lang w:val="uk-UA"/>
        </w:rPr>
        <w:tab/>
      </w:r>
      <w:r w:rsidR="006056CE">
        <w:rPr>
          <w:sz w:val="28"/>
          <w:szCs w:val="28"/>
          <w:lang w:val="uk-UA"/>
        </w:rPr>
        <w:tab/>
      </w:r>
      <w:r w:rsidR="006056CE">
        <w:rPr>
          <w:sz w:val="28"/>
          <w:szCs w:val="28"/>
          <w:lang w:val="uk-UA"/>
        </w:rPr>
        <w:tab/>
      </w:r>
      <w:r w:rsidR="006056CE">
        <w:rPr>
          <w:sz w:val="28"/>
          <w:szCs w:val="28"/>
          <w:lang w:val="uk-UA"/>
        </w:rPr>
        <w:tab/>
        <w:t xml:space="preserve">        7</w:t>
      </w:r>
      <w:r w:rsidR="0061709F">
        <w:rPr>
          <w:sz w:val="28"/>
          <w:szCs w:val="28"/>
          <w:lang w:val="uk-UA"/>
        </w:rPr>
        <w:t>4</w:t>
      </w:r>
    </w:p>
    <w:p w:rsidR="00B956ED" w:rsidRDefault="00B956ED" w:rsidP="00F27562">
      <w:pPr>
        <w:widowControl w:val="0"/>
        <w:shd w:val="clear" w:color="auto" w:fill="FFFFFF"/>
        <w:tabs>
          <w:tab w:val="left" w:pos="370"/>
        </w:tabs>
        <w:autoSpaceDE w:val="0"/>
        <w:autoSpaceDN w:val="0"/>
        <w:adjustRightInd w:val="0"/>
        <w:spacing w:after="0" w:line="360" w:lineRule="auto"/>
        <w:jc w:val="both"/>
        <w:rPr>
          <w:rFonts w:ascii="Times New Roman" w:hAnsi="Times New Roman" w:cs="Times New Roman"/>
          <w:b/>
          <w:sz w:val="28"/>
          <w:szCs w:val="28"/>
          <w:lang w:val="uk-UA"/>
        </w:rPr>
      </w:pPr>
      <w:r w:rsidRPr="00B956ED">
        <w:rPr>
          <w:rFonts w:ascii="Times New Roman" w:hAnsi="Times New Roman" w:cs="Times New Roman"/>
          <w:b/>
          <w:sz w:val="28"/>
          <w:szCs w:val="28"/>
          <w:lang w:val="uk-UA"/>
        </w:rPr>
        <w:t>2</w:t>
      </w:r>
      <w:r w:rsidR="00ED218A">
        <w:rPr>
          <w:rFonts w:ascii="Times New Roman" w:hAnsi="Times New Roman" w:cs="Times New Roman"/>
          <w:b/>
          <w:sz w:val="28"/>
          <w:szCs w:val="28"/>
          <w:lang w:val="uk-UA"/>
        </w:rPr>
        <w:t>.4.</w:t>
      </w:r>
      <w:r w:rsidRPr="00B956ED">
        <w:rPr>
          <w:rFonts w:ascii="Times New Roman" w:hAnsi="Times New Roman" w:cs="Times New Roman"/>
          <w:b/>
          <w:sz w:val="28"/>
          <w:szCs w:val="28"/>
          <w:lang w:val="uk-UA"/>
        </w:rPr>
        <w:t xml:space="preserve"> Інноваційні педагогічні технології</w:t>
      </w:r>
      <w:r w:rsidR="006056CE">
        <w:rPr>
          <w:rFonts w:ascii="Times New Roman" w:hAnsi="Times New Roman" w:cs="Times New Roman"/>
          <w:b/>
          <w:sz w:val="28"/>
          <w:szCs w:val="28"/>
          <w:lang w:val="uk-UA"/>
        </w:rPr>
        <w:tab/>
      </w:r>
      <w:r w:rsidR="006056CE">
        <w:rPr>
          <w:rFonts w:ascii="Times New Roman" w:hAnsi="Times New Roman" w:cs="Times New Roman"/>
          <w:b/>
          <w:sz w:val="28"/>
          <w:szCs w:val="28"/>
          <w:lang w:val="uk-UA"/>
        </w:rPr>
        <w:tab/>
      </w:r>
      <w:r w:rsidR="006056CE">
        <w:rPr>
          <w:rFonts w:ascii="Times New Roman" w:hAnsi="Times New Roman" w:cs="Times New Roman"/>
          <w:b/>
          <w:sz w:val="28"/>
          <w:szCs w:val="28"/>
          <w:lang w:val="uk-UA"/>
        </w:rPr>
        <w:tab/>
      </w:r>
      <w:r w:rsidR="006056CE">
        <w:rPr>
          <w:rFonts w:ascii="Times New Roman" w:hAnsi="Times New Roman" w:cs="Times New Roman"/>
          <w:b/>
          <w:sz w:val="28"/>
          <w:szCs w:val="28"/>
          <w:lang w:val="uk-UA"/>
        </w:rPr>
        <w:tab/>
      </w:r>
      <w:r w:rsidR="006056CE">
        <w:rPr>
          <w:rFonts w:ascii="Times New Roman" w:hAnsi="Times New Roman" w:cs="Times New Roman"/>
          <w:b/>
          <w:sz w:val="28"/>
          <w:szCs w:val="28"/>
          <w:lang w:val="uk-UA"/>
        </w:rPr>
        <w:tab/>
      </w:r>
      <w:r w:rsidR="006056CE">
        <w:rPr>
          <w:rFonts w:ascii="Times New Roman" w:hAnsi="Times New Roman" w:cs="Times New Roman"/>
          <w:b/>
          <w:sz w:val="28"/>
          <w:szCs w:val="28"/>
          <w:lang w:val="uk-UA"/>
        </w:rPr>
        <w:tab/>
        <w:t xml:space="preserve">        </w:t>
      </w:r>
      <w:r w:rsidR="0061709F">
        <w:rPr>
          <w:rFonts w:ascii="Times New Roman" w:hAnsi="Times New Roman" w:cs="Times New Roman"/>
          <w:b/>
          <w:sz w:val="28"/>
          <w:szCs w:val="28"/>
          <w:lang w:val="uk-UA"/>
        </w:rPr>
        <w:t>80</w:t>
      </w:r>
    </w:p>
    <w:p w:rsidR="00B42417" w:rsidRDefault="00ED218A" w:rsidP="00F27562">
      <w:pPr>
        <w:widowControl w:val="0"/>
        <w:shd w:val="clear" w:color="auto" w:fill="FFFFFF"/>
        <w:autoSpaceDE w:val="0"/>
        <w:autoSpaceDN w:val="0"/>
        <w:adjustRightInd w:val="0"/>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2.</w:t>
      </w:r>
      <w:r w:rsidR="0061709F">
        <w:rPr>
          <w:rFonts w:ascii="Times New Roman" w:hAnsi="Times New Roman" w:cs="Times New Roman"/>
          <w:b/>
          <w:sz w:val="28"/>
          <w:szCs w:val="28"/>
          <w:lang w:val="uk-UA"/>
        </w:rPr>
        <w:t>5</w:t>
      </w:r>
      <w:r>
        <w:rPr>
          <w:rFonts w:ascii="Times New Roman" w:hAnsi="Times New Roman" w:cs="Times New Roman"/>
          <w:b/>
          <w:sz w:val="28"/>
          <w:szCs w:val="28"/>
          <w:lang w:val="uk-UA"/>
        </w:rPr>
        <w:t>.</w:t>
      </w:r>
      <w:r w:rsidR="00B42417" w:rsidRPr="00B42417">
        <w:rPr>
          <w:rFonts w:ascii="Times New Roman" w:hAnsi="Times New Roman" w:cs="Times New Roman"/>
          <w:b/>
          <w:sz w:val="28"/>
          <w:szCs w:val="28"/>
          <w:lang w:val="uk-UA"/>
        </w:rPr>
        <w:t xml:space="preserve"> Технологія особистісно-орієнтованого навчання</w:t>
      </w:r>
      <w:r w:rsidR="005B0CDE">
        <w:rPr>
          <w:rFonts w:ascii="Times New Roman" w:hAnsi="Times New Roman" w:cs="Times New Roman"/>
          <w:b/>
          <w:sz w:val="28"/>
          <w:szCs w:val="28"/>
          <w:lang w:val="uk-UA"/>
        </w:rPr>
        <w:tab/>
      </w:r>
      <w:r w:rsidR="005B0CDE">
        <w:rPr>
          <w:rFonts w:ascii="Times New Roman" w:hAnsi="Times New Roman" w:cs="Times New Roman"/>
          <w:b/>
          <w:sz w:val="28"/>
          <w:szCs w:val="28"/>
          <w:lang w:val="uk-UA"/>
        </w:rPr>
        <w:tab/>
      </w:r>
      <w:r w:rsidR="005B0CDE">
        <w:rPr>
          <w:rFonts w:ascii="Times New Roman" w:hAnsi="Times New Roman" w:cs="Times New Roman"/>
          <w:b/>
          <w:sz w:val="28"/>
          <w:szCs w:val="28"/>
          <w:lang w:val="uk-UA"/>
        </w:rPr>
        <w:tab/>
        <w:t xml:space="preserve">        8</w:t>
      </w:r>
      <w:r w:rsidR="0061709F">
        <w:rPr>
          <w:rFonts w:ascii="Times New Roman" w:hAnsi="Times New Roman" w:cs="Times New Roman"/>
          <w:b/>
          <w:sz w:val="28"/>
          <w:szCs w:val="28"/>
          <w:lang w:val="uk-UA"/>
        </w:rPr>
        <w:t>3</w:t>
      </w:r>
    </w:p>
    <w:p w:rsidR="007D7946" w:rsidRPr="00202159" w:rsidRDefault="00ED218A" w:rsidP="00F27562">
      <w:pPr>
        <w:pStyle w:val="21"/>
        <w:spacing w:line="360" w:lineRule="auto"/>
        <w:rPr>
          <w:sz w:val="28"/>
          <w:szCs w:val="28"/>
          <w:lang w:val="uk-UA"/>
        </w:rPr>
      </w:pPr>
      <w:r>
        <w:rPr>
          <w:sz w:val="28"/>
          <w:szCs w:val="28"/>
          <w:lang w:val="uk-UA"/>
        </w:rPr>
        <w:t>2</w:t>
      </w:r>
      <w:r w:rsidR="00202159" w:rsidRPr="00202159">
        <w:rPr>
          <w:sz w:val="28"/>
          <w:szCs w:val="28"/>
          <w:lang w:val="uk-UA"/>
        </w:rPr>
        <w:t>.</w:t>
      </w:r>
      <w:r w:rsidR="0061709F">
        <w:rPr>
          <w:sz w:val="28"/>
          <w:szCs w:val="28"/>
          <w:lang w:val="uk-UA"/>
        </w:rPr>
        <w:t>6</w:t>
      </w:r>
      <w:r>
        <w:rPr>
          <w:sz w:val="28"/>
          <w:szCs w:val="28"/>
          <w:lang w:val="uk-UA"/>
        </w:rPr>
        <w:t>.</w:t>
      </w:r>
      <w:r w:rsidR="00202159" w:rsidRPr="00202159">
        <w:rPr>
          <w:sz w:val="28"/>
          <w:szCs w:val="28"/>
          <w:lang w:val="uk-UA"/>
        </w:rPr>
        <w:t xml:space="preserve"> </w:t>
      </w:r>
      <w:r w:rsidR="00F27562">
        <w:rPr>
          <w:sz w:val="28"/>
          <w:szCs w:val="28"/>
          <w:lang w:val="uk-UA"/>
        </w:rPr>
        <w:t>Ігрова технологія</w:t>
      </w:r>
      <w:r w:rsidR="00202159" w:rsidRPr="00202159">
        <w:rPr>
          <w:sz w:val="28"/>
          <w:szCs w:val="28"/>
          <w:lang w:val="uk-UA"/>
        </w:rPr>
        <w:t xml:space="preserve"> навчання</w:t>
      </w:r>
      <w:r w:rsidR="005B0CDE">
        <w:rPr>
          <w:sz w:val="28"/>
          <w:szCs w:val="28"/>
          <w:lang w:val="uk-UA"/>
        </w:rPr>
        <w:tab/>
      </w:r>
      <w:r w:rsidR="005B0CDE">
        <w:rPr>
          <w:sz w:val="28"/>
          <w:szCs w:val="28"/>
          <w:lang w:val="uk-UA"/>
        </w:rPr>
        <w:tab/>
      </w:r>
      <w:r w:rsidR="005B0CDE">
        <w:rPr>
          <w:sz w:val="28"/>
          <w:szCs w:val="28"/>
          <w:lang w:val="uk-UA"/>
        </w:rPr>
        <w:tab/>
      </w:r>
      <w:r w:rsidR="005B0CDE">
        <w:rPr>
          <w:sz w:val="28"/>
          <w:szCs w:val="28"/>
          <w:lang w:val="uk-UA"/>
        </w:rPr>
        <w:tab/>
      </w:r>
      <w:r w:rsidR="005B0CDE">
        <w:rPr>
          <w:sz w:val="28"/>
          <w:szCs w:val="28"/>
          <w:lang w:val="uk-UA"/>
        </w:rPr>
        <w:tab/>
      </w:r>
      <w:r w:rsidR="005B0CDE">
        <w:rPr>
          <w:sz w:val="28"/>
          <w:szCs w:val="28"/>
          <w:lang w:val="uk-UA"/>
        </w:rPr>
        <w:tab/>
      </w:r>
      <w:r w:rsidR="005B0CDE">
        <w:rPr>
          <w:sz w:val="28"/>
          <w:szCs w:val="28"/>
          <w:lang w:val="uk-UA"/>
        </w:rPr>
        <w:tab/>
        <w:t xml:space="preserve">        8</w:t>
      </w:r>
      <w:r w:rsidR="0061709F">
        <w:rPr>
          <w:sz w:val="28"/>
          <w:szCs w:val="28"/>
          <w:lang w:val="uk-UA"/>
        </w:rPr>
        <w:t>9</w:t>
      </w:r>
    </w:p>
    <w:p w:rsidR="007D7946" w:rsidRDefault="00ED218A" w:rsidP="00F27562">
      <w:pPr>
        <w:pStyle w:val="21"/>
        <w:spacing w:line="360" w:lineRule="auto"/>
        <w:rPr>
          <w:sz w:val="28"/>
          <w:szCs w:val="28"/>
          <w:lang w:val="uk-UA"/>
        </w:rPr>
      </w:pPr>
      <w:r>
        <w:rPr>
          <w:sz w:val="28"/>
          <w:szCs w:val="28"/>
          <w:lang w:val="uk-UA"/>
        </w:rPr>
        <w:t>2</w:t>
      </w:r>
      <w:r w:rsidR="00336E67">
        <w:rPr>
          <w:sz w:val="28"/>
          <w:szCs w:val="28"/>
          <w:lang w:val="uk-UA"/>
        </w:rPr>
        <w:t>.</w:t>
      </w:r>
      <w:r w:rsidR="0061709F">
        <w:rPr>
          <w:sz w:val="28"/>
          <w:szCs w:val="28"/>
          <w:lang w:val="uk-UA"/>
        </w:rPr>
        <w:t>7</w:t>
      </w:r>
      <w:r>
        <w:rPr>
          <w:sz w:val="28"/>
          <w:szCs w:val="28"/>
          <w:lang w:val="uk-UA"/>
        </w:rPr>
        <w:t>.</w:t>
      </w:r>
      <w:r w:rsidR="00336E67">
        <w:rPr>
          <w:sz w:val="28"/>
          <w:szCs w:val="28"/>
          <w:lang w:val="uk-UA"/>
        </w:rPr>
        <w:t xml:space="preserve"> Технологія розвиваючого навчання</w:t>
      </w:r>
      <w:r w:rsidR="005B0CDE">
        <w:rPr>
          <w:sz w:val="28"/>
          <w:szCs w:val="28"/>
          <w:lang w:val="uk-UA"/>
        </w:rPr>
        <w:tab/>
      </w:r>
      <w:r w:rsidR="005B0CDE">
        <w:rPr>
          <w:sz w:val="28"/>
          <w:szCs w:val="28"/>
          <w:lang w:val="uk-UA"/>
        </w:rPr>
        <w:tab/>
      </w:r>
      <w:r w:rsidR="005B0CDE">
        <w:rPr>
          <w:sz w:val="28"/>
          <w:szCs w:val="28"/>
          <w:lang w:val="uk-UA"/>
        </w:rPr>
        <w:tab/>
      </w:r>
      <w:r w:rsidR="005B0CDE">
        <w:rPr>
          <w:sz w:val="28"/>
          <w:szCs w:val="28"/>
          <w:lang w:val="uk-UA"/>
        </w:rPr>
        <w:tab/>
      </w:r>
      <w:r w:rsidR="005B0CDE">
        <w:rPr>
          <w:sz w:val="28"/>
          <w:szCs w:val="28"/>
          <w:lang w:val="uk-UA"/>
        </w:rPr>
        <w:tab/>
        <w:t xml:space="preserve">        9</w:t>
      </w:r>
      <w:r w:rsidR="0061709F">
        <w:rPr>
          <w:sz w:val="28"/>
          <w:szCs w:val="28"/>
          <w:lang w:val="uk-UA"/>
        </w:rPr>
        <w:t>7</w:t>
      </w:r>
    </w:p>
    <w:p w:rsidR="007D7946" w:rsidRPr="009A2EFA" w:rsidRDefault="00ED218A" w:rsidP="00F27562">
      <w:pPr>
        <w:pStyle w:val="21"/>
        <w:spacing w:line="360" w:lineRule="auto"/>
        <w:rPr>
          <w:sz w:val="28"/>
          <w:szCs w:val="28"/>
          <w:lang w:val="uk-UA"/>
        </w:rPr>
      </w:pPr>
      <w:r>
        <w:rPr>
          <w:sz w:val="28"/>
          <w:szCs w:val="28"/>
          <w:lang w:val="uk-UA"/>
        </w:rPr>
        <w:t>2</w:t>
      </w:r>
      <w:r w:rsidR="00336E67" w:rsidRPr="009A2EFA">
        <w:rPr>
          <w:sz w:val="28"/>
          <w:szCs w:val="28"/>
          <w:lang w:val="uk-UA"/>
        </w:rPr>
        <w:t>.</w:t>
      </w:r>
      <w:r w:rsidR="0061709F">
        <w:rPr>
          <w:sz w:val="28"/>
          <w:szCs w:val="28"/>
          <w:lang w:val="uk-UA"/>
        </w:rPr>
        <w:t>8</w:t>
      </w:r>
      <w:r>
        <w:rPr>
          <w:sz w:val="28"/>
          <w:szCs w:val="28"/>
          <w:lang w:val="uk-UA"/>
        </w:rPr>
        <w:t>.</w:t>
      </w:r>
      <w:r w:rsidR="00336E67" w:rsidRPr="009A2EFA">
        <w:rPr>
          <w:sz w:val="28"/>
          <w:szCs w:val="28"/>
          <w:lang w:val="uk-UA"/>
        </w:rPr>
        <w:t xml:space="preserve"> Технологія проблемного навчання</w:t>
      </w:r>
      <w:r w:rsidR="005B0CDE">
        <w:rPr>
          <w:sz w:val="28"/>
          <w:szCs w:val="28"/>
          <w:lang w:val="uk-UA"/>
        </w:rPr>
        <w:tab/>
      </w:r>
      <w:r w:rsidR="005B0CDE">
        <w:rPr>
          <w:sz w:val="28"/>
          <w:szCs w:val="28"/>
          <w:lang w:val="uk-UA"/>
        </w:rPr>
        <w:tab/>
      </w:r>
      <w:r w:rsidR="005B0CDE">
        <w:rPr>
          <w:sz w:val="28"/>
          <w:szCs w:val="28"/>
          <w:lang w:val="uk-UA"/>
        </w:rPr>
        <w:tab/>
      </w:r>
      <w:r w:rsidR="005B0CDE">
        <w:rPr>
          <w:sz w:val="28"/>
          <w:szCs w:val="28"/>
          <w:lang w:val="uk-UA"/>
        </w:rPr>
        <w:tab/>
      </w:r>
      <w:r w:rsidR="005B0CDE">
        <w:rPr>
          <w:sz w:val="28"/>
          <w:szCs w:val="28"/>
          <w:lang w:val="uk-UA"/>
        </w:rPr>
        <w:tab/>
      </w:r>
      <w:r w:rsidR="005B0CDE">
        <w:rPr>
          <w:sz w:val="28"/>
          <w:szCs w:val="28"/>
          <w:lang w:val="uk-UA"/>
        </w:rPr>
        <w:tab/>
        <w:t xml:space="preserve">        9</w:t>
      </w:r>
      <w:r w:rsidR="0061709F">
        <w:rPr>
          <w:sz w:val="28"/>
          <w:szCs w:val="28"/>
          <w:lang w:val="uk-UA"/>
        </w:rPr>
        <w:t>8</w:t>
      </w:r>
    </w:p>
    <w:p w:rsidR="00BD18E3" w:rsidRPr="009A2EFA" w:rsidRDefault="00ED218A" w:rsidP="00F27562">
      <w:pPr>
        <w:pStyle w:val="21"/>
        <w:spacing w:line="360" w:lineRule="auto"/>
        <w:rPr>
          <w:sz w:val="28"/>
          <w:szCs w:val="28"/>
          <w:lang w:val="uk-UA"/>
        </w:rPr>
      </w:pPr>
      <w:r>
        <w:rPr>
          <w:sz w:val="28"/>
          <w:szCs w:val="28"/>
          <w:lang w:val="uk-UA"/>
        </w:rPr>
        <w:t>2</w:t>
      </w:r>
      <w:r w:rsidR="00BD18E3" w:rsidRPr="009A2EFA">
        <w:rPr>
          <w:sz w:val="28"/>
          <w:szCs w:val="28"/>
          <w:lang w:val="uk-UA"/>
        </w:rPr>
        <w:t>.</w:t>
      </w:r>
      <w:r w:rsidR="0061709F">
        <w:rPr>
          <w:sz w:val="28"/>
          <w:szCs w:val="28"/>
          <w:lang w:val="uk-UA"/>
        </w:rPr>
        <w:t>9</w:t>
      </w:r>
      <w:r>
        <w:rPr>
          <w:sz w:val="28"/>
          <w:szCs w:val="28"/>
          <w:lang w:val="uk-UA"/>
        </w:rPr>
        <w:t>.</w:t>
      </w:r>
      <w:r w:rsidR="00BD18E3" w:rsidRPr="009A2EFA">
        <w:rPr>
          <w:sz w:val="28"/>
          <w:szCs w:val="28"/>
          <w:lang w:val="uk-UA"/>
        </w:rPr>
        <w:t xml:space="preserve"> Технологія модульного навчання</w:t>
      </w:r>
      <w:r w:rsidR="005B0CDE">
        <w:rPr>
          <w:sz w:val="28"/>
          <w:szCs w:val="28"/>
          <w:lang w:val="uk-UA"/>
        </w:rPr>
        <w:tab/>
      </w:r>
      <w:r w:rsidR="005B0CDE">
        <w:rPr>
          <w:sz w:val="28"/>
          <w:szCs w:val="28"/>
          <w:lang w:val="uk-UA"/>
        </w:rPr>
        <w:tab/>
      </w:r>
      <w:r w:rsidR="005B0CDE">
        <w:rPr>
          <w:sz w:val="28"/>
          <w:szCs w:val="28"/>
          <w:lang w:val="uk-UA"/>
        </w:rPr>
        <w:tab/>
      </w:r>
      <w:r w:rsidR="005B0CDE">
        <w:rPr>
          <w:sz w:val="28"/>
          <w:szCs w:val="28"/>
          <w:lang w:val="uk-UA"/>
        </w:rPr>
        <w:tab/>
      </w:r>
      <w:r w:rsidR="005B0CDE">
        <w:rPr>
          <w:sz w:val="28"/>
          <w:szCs w:val="28"/>
          <w:lang w:val="uk-UA"/>
        </w:rPr>
        <w:tab/>
      </w:r>
      <w:r w:rsidR="005B0CDE">
        <w:rPr>
          <w:sz w:val="28"/>
          <w:szCs w:val="28"/>
          <w:lang w:val="uk-UA"/>
        </w:rPr>
        <w:tab/>
        <w:t xml:space="preserve">      </w:t>
      </w:r>
      <w:r w:rsidR="0061709F">
        <w:rPr>
          <w:sz w:val="28"/>
          <w:szCs w:val="28"/>
          <w:lang w:val="uk-UA"/>
        </w:rPr>
        <w:t>101</w:t>
      </w:r>
    </w:p>
    <w:p w:rsidR="00614A16" w:rsidRPr="00614A16" w:rsidRDefault="00ED218A" w:rsidP="00F27562">
      <w:pPr>
        <w:widowControl w:val="0"/>
        <w:shd w:val="clear" w:color="auto" w:fill="FFFFFF"/>
        <w:autoSpaceDE w:val="0"/>
        <w:autoSpaceDN w:val="0"/>
        <w:adjustRightInd w:val="0"/>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2.1</w:t>
      </w:r>
      <w:r w:rsidR="0061709F">
        <w:rPr>
          <w:rFonts w:ascii="Times New Roman" w:hAnsi="Times New Roman" w:cs="Times New Roman"/>
          <w:b/>
          <w:sz w:val="28"/>
          <w:szCs w:val="28"/>
          <w:lang w:val="uk-UA"/>
        </w:rPr>
        <w:t>0</w:t>
      </w:r>
      <w:r w:rsidR="00614A16" w:rsidRPr="00614A16">
        <w:rPr>
          <w:rFonts w:ascii="Times New Roman" w:hAnsi="Times New Roman" w:cs="Times New Roman"/>
          <w:b/>
          <w:sz w:val="28"/>
          <w:szCs w:val="28"/>
          <w:lang w:val="uk-UA"/>
        </w:rPr>
        <w:t>.</w:t>
      </w:r>
      <w:r w:rsidR="00614A16">
        <w:rPr>
          <w:sz w:val="28"/>
          <w:szCs w:val="28"/>
          <w:lang w:val="uk-UA"/>
        </w:rPr>
        <w:t xml:space="preserve"> </w:t>
      </w:r>
      <w:r w:rsidR="00614A16">
        <w:rPr>
          <w:rFonts w:ascii="Times New Roman" w:hAnsi="Times New Roman" w:cs="Times New Roman"/>
          <w:b/>
          <w:sz w:val="28"/>
          <w:szCs w:val="28"/>
          <w:lang w:val="uk-UA"/>
        </w:rPr>
        <w:t>Технологія дистанційної освіти</w:t>
      </w:r>
      <w:r w:rsidR="005B0CDE">
        <w:rPr>
          <w:rFonts w:ascii="Times New Roman" w:hAnsi="Times New Roman" w:cs="Times New Roman"/>
          <w:b/>
          <w:sz w:val="28"/>
          <w:szCs w:val="28"/>
          <w:lang w:val="uk-UA"/>
        </w:rPr>
        <w:tab/>
      </w:r>
      <w:r w:rsidR="005B0CDE">
        <w:rPr>
          <w:rFonts w:ascii="Times New Roman" w:hAnsi="Times New Roman" w:cs="Times New Roman"/>
          <w:b/>
          <w:sz w:val="28"/>
          <w:szCs w:val="28"/>
          <w:lang w:val="uk-UA"/>
        </w:rPr>
        <w:tab/>
      </w:r>
      <w:r w:rsidR="005B0CDE">
        <w:rPr>
          <w:rFonts w:ascii="Times New Roman" w:hAnsi="Times New Roman" w:cs="Times New Roman"/>
          <w:b/>
          <w:sz w:val="28"/>
          <w:szCs w:val="28"/>
          <w:lang w:val="uk-UA"/>
        </w:rPr>
        <w:tab/>
      </w:r>
      <w:r w:rsidR="005B0CDE">
        <w:rPr>
          <w:rFonts w:ascii="Times New Roman" w:hAnsi="Times New Roman" w:cs="Times New Roman"/>
          <w:b/>
          <w:sz w:val="28"/>
          <w:szCs w:val="28"/>
          <w:lang w:val="uk-UA"/>
        </w:rPr>
        <w:tab/>
      </w:r>
      <w:r w:rsidR="005B0CDE">
        <w:rPr>
          <w:rFonts w:ascii="Times New Roman" w:hAnsi="Times New Roman" w:cs="Times New Roman"/>
          <w:b/>
          <w:sz w:val="28"/>
          <w:szCs w:val="28"/>
          <w:lang w:val="uk-UA"/>
        </w:rPr>
        <w:tab/>
      </w:r>
      <w:r w:rsidR="005B0CDE">
        <w:rPr>
          <w:rFonts w:ascii="Times New Roman" w:hAnsi="Times New Roman" w:cs="Times New Roman"/>
          <w:b/>
          <w:sz w:val="28"/>
          <w:szCs w:val="28"/>
          <w:lang w:val="uk-UA"/>
        </w:rPr>
        <w:tab/>
        <w:t xml:space="preserve">      10</w:t>
      </w:r>
      <w:r w:rsidR="0061709F">
        <w:rPr>
          <w:rFonts w:ascii="Times New Roman" w:hAnsi="Times New Roman" w:cs="Times New Roman"/>
          <w:b/>
          <w:sz w:val="28"/>
          <w:szCs w:val="28"/>
          <w:lang w:val="uk-UA"/>
        </w:rPr>
        <w:t>5</w:t>
      </w:r>
    </w:p>
    <w:p w:rsidR="00C93F16" w:rsidRDefault="00ED218A" w:rsidP="00F27562">
      <w:pPr>
        <w:widowControl w:val="0"/>
        <w:shd w:val="clear" w:color="auto" w:fill="FFFFFF"/>
        <w:autoSpaceDE w:val="0"/>
        <w:autoSpaceDN w:val="0"/>
        <w:adjustRightInd w:val="0"/>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2</w:t>
      </w:r>
      <w:r w:rsidR="00C93F16" w:rsidRPr="00C93F16">
        <w:rPr>
          <w:rFonts w:ascii="Times New Roman" w:hAnsi="Times New Roman" w:cs="Times New Roman"/>
          <w:b/>
          <w:sz w:val="28"/>
          <w:szCs w:val="28"/>
          <w:lang w:val="uk-UA"/>
        </w:rPr>
        <w:t>.</w:t>
      </w:r>
      <w:r>
        <w:rPr>
          <w:rFonts w:ascii="Times New Roman" w:hAnsi="Times New Roman" w:cs="Times New Roman"/>
          <w:b/>
          <w:sz w:val="28"/>
          <w:szCs w:val="28"/>
          <w:lang w:val="uk-UA"/>
        </w:rPr>
        <w:t>1</w:t>
      </w:r>
      <w:r w:rsidR="0061709F">
        <w:rPr>
          <w:rFonts w:ascii="Times New Roman" w:hAnsi="Times New Roman" w:cs="Times New Roman"/>
          <w:b/>
          <w:sz w:val="28"/>
          <w:szCs w:val="28"/>
          <w:lang w:val="uk-UA"/>
        </w:rPr>
        <w:t>1</w:t>
      </w:r>
      <w:r>
        <w:rPr>
          <w:rFonts w:ascii="Times New Roman" w:hAnsi="Times New Roman" w:cs="Times New Roman"/>
          <w:b/>
          <w:sz w:val="28"/>
          <w:szCs w:val="28"/>
          <w:lang w:val="uk-UA"/>
        </w:rPr>
        <w:t>.</w:t>
      </w:r>
      <w:r w:rsidR="00C93F16" w:rsidRPr="00C93F16">
        <w:rPr>
          <w:rFonts w:ascii="Times New Roman" w:hAnsi="Times New Roman" w:cs="Times New Roman"/>
          <w:b/>
          <w:sz w:val="28"/>
          <w:szCs w:val="28"/>
          <w:lang w:val="uk-UA"/>
        </w:rPr>
        <w:t xml:space="preserve"> Вибір технології навчання</w:t>
      </w:r>
      <w:r w:rsidR="005B0CDE">
        <w:rPr>
          <w:rFonts w:ascii="Times New Roman" w:hAnsi="Times New Roman" w:cs="Times New Roman"/>
          <w:b/>
          <w:sz w:val="28"/>
          <w:szCs w:val="28"/>
          <w:lang w:val="uk-UA"/>
        </w:rPr>
        <w:tab/>
      </w:r>
      <w:r w:rsidR="005B0CDE">
        <w:rPr>
          <w:rFonts w:ascii="Times New Roman" w:hAnsi="Times New Roman" w:cs="Times New Roman"/>
          <w:b/>
          <w:sz w:val="28"/>
          <w:szCs w:val="28"/>
          <w:lang w:val="uk-UA"/>
        </w:rPr>
        <w:tab/>
      </w:r>
      <w:r w:rsidR="005B0CDE">
        <w:rPr>
          <w:rFonts w:ascii="Times New Roman" w:hAnsi="Times New Roman" w:cs="Times New Roman"/>
          <w:b/>
          <w:sz w:val="28"/>
          <w:szCs w:val="28"/>
          <w:lang w:val="uk-UA"/>
        </w:rPr>
        <w:tab/>
      </w:r>
      <w:r w:rsidR="005B0CDE">
        <w:rPr>
          <w:rFonts w:ascii="Times New Roman" w:hAnsi="Times New Roman" w:cs="Times New Roman"/>
          <w:b/>
          <w:sz w:val="28"/>
          <w:szCs w:val="28"/>
          <w:lang w:val="uk-UA"/>
        </w:rPr>
        <w:tab/>
      </w:r>
      <w:r w:rsidR="005B0CDE">
        <w:rPr>
          <w:rFonts w:ascii="Times New Roman" w:hAnsi="Times New Roman" w:cs="Times New Roman"/>
          <w:b/>
          <w:sz w:val="28"/>
          <w:szCs w:val="28"/>
          <w:lang w:val="uk-UA"/>
        </w:rPr>
        <w:tab/>
      </w:r>
      <w:r w:rsidR="005B0CDE">
        <w:rPr>
          <w:rFonts w:ascii="Times New Roman" w:hAnsi="Times New Roman" w:cs="Times New Roman"/>
          <w:b/>
          <w:sz w:val="28"/>
          <w:szCs w:val="28"/>
          <w:lang w:val="uk-UA"/>
        </w:rPr>
        <w:tab/>
      </w:r>
      <w:r w:rsidR="005B0CDE">
        <w:rPr>
          <w:rFonts w:ascii="Times New Roman" w:hAnsi="Times New Roman" w:cs="Times New Roman"/>
          <w:b/>
          <w:sz w:val="28"/>
          <w:szCs w:val="28"/>
          <w:lang w:val="uk-UA"/>
        </w:rPr>
        <w:tab/>
        <w:t xml:space="preserve">      10</w:t>
      </w:r>
      <w:r w:rsidR="0061709F">
        <w:rPr>
          <w:rFonts w:ascii="Times New Roman" w:hAnsi="Times New Roman" w:cs="Times New Roman"/>
          <w:b/>
          <w:sz w:val="28"/>
          <w:szCs w:val="28"/>
          <w:lang w:val="uk-UA"/>
        </w:rPr>
        <w:t>8</w:t>
      </w:r>
    </w:p>
    <w:p w:rsidR="003F2732" w:rsidRPr="003F2732" w:rsidRDefault="003F2732" w:rsidP="00F27562">
      <w:pPr>
        <w:widowControl w:val="0"/>
        <w:shd w:val="clear" w:color="auto" w:fill="FFFFFF"/>
        <w:autoSpaceDE w:val="0"/>
        <w:autoSpaceDN w:val="0"/>
        <w:adjustRightInd w:val="0"/>
        <w:spacing w:after="0" w:line="360" w:lineRule="auto"/>
        <w:jc w:val="both"/>
        <w:rPr>
          <w:rFonts w:ascii="Times New Roman" w:hAnsi="Times New Roman" w:cs="Times New Roman"/>
          <w:b/>
          <w:sz w:val="28"/>
          <w:szCs w:val="28"/>
          <w:lang w:val="uk-UA"/>
        </w:rPr>
      </w:pPr>
      <w:r w:rsidRPr="003F2732">
        <w:rPr>
          <w:rFonts w:ascii="Times New Roman" w:hAnsi="Times New Roman" w:cs="Times New Roman"/>
          <w:b/>
          <w:sz w:val="28"/>
          <w:szCs w:val="28"/>
          <w:lang w:val="uk-UA"/>
        </w:rPr>
        <w:t xml:space="preserve">Контрольні питання й завдання до </w:t>
      </w:r>
      <w:r>
        <w:rPr>
          <w:rFonts w:ascii="Times New Roman" w:hAnsi="Times New Roman" w:cs="Times New Roman"/>
          <w:b/>
          <w:sz w:val="28"/>
          <w:szCs w:val="28"/>
          <w:lang w:val="uk-UA"/>
        </w:rPr>
        <w:t>2</w:t>
      </w:r>
      <w:r w:rsidRPr="003F2732">
        <w:rPr>
          <w:rFonts w:ascii="Times New Roman" w:hAnsi="Times New Roman" w:cs="Times New Roman"/>
          <w:b/>
          <w:sz w:val="28"/>
          <w:szCs w:val="28"/>
          <w:lang w:val="uk-UA"/>
        </w:rPr>
        <w:t xml:space="preserve"> розділу</w:t>
      </w:r>
      <w:r w:rsidRPr="003F2732">
        <w:rPr>
          <w:rFonts w:ascii="Times New Roman" w:hAnsi="Times New Roman" w:cs="Times New Roman"/>
          <w:b/>
          <w:sz w:val="28"/>
          <w:szCs w:val="28"/>
          <w:lang w:val="uk-UA"/>
        </w:rPr>
        <w:tab/>
      </w:r>
      <w:r w:rsidRPr="003F2732">
        <w:rPr>
          <w:rFonts w:ascii="Times New Roman" w:hAnsi="Times New Roman" w:cs="Times New Roman"/>
          <w:b/>
          <w:sz w:val="28"/>
          <w:szCs w:val="28"/>
          <w:lang w:val="uk-UA"/>
        </w:rPr>
        <w:tab/>
      </w:r>
      <w:r w:rsidRPr="003F2732">
        <w:rPr>
          <w:rFonts w:ascii="Times New Roman" w:hAnsi="Times New Roman" w:cs="Times New Roman"/>
          <w:b/>
          <w:sz w:val="28"/>
          <w:szCs w:val="28"/>
          <w:lang w:val="uk-UA"/>
        </w:rPr>
        <w:tab/>
      </w:r>
      <w:r w:rsidRPr="003F2732">
        <w:rPr>
          <w:rFonts w:ascii="Times New Roman" w:hAnsi="Times New Roman" w:cs="Times New Roman"/>
          <w:b/>
          <w:sz w:val="28"/>
          <w:szCs w:val="28"/>
          <w:lang w:val="uk-UA"/>
        </w:rPr>
        <w:tab/>
      </w:r>
      <w:r w:rsidRPr="003F2732">
        <w:rPr>
          <w:rFonts w:ascii="Times New Roman" w:hAnsi="Times New Roman" w:cs="Times New Roman"/>
          <w:b/>
          <w:sz w:val="28"/>
          <w:szCs w:val="28"/>
          <w:lang w:val="uk-UA"/>
        </w:rPr>
        <w:tab/>
      </w:r>
      <w:r>
        <w:rPr>
          <w:rFonts w:ascii="Times New Roman" w:hAnsi="Times New Roman" w:cs="Times New Roman"/>
          <w:b/>
          <w:sz w:val="28"/>
          <w:szCs w:val="28"/>
          <w:lang w:val="uk-UA"/>
        </w:rPr>
        <w:t xml:space="preserve">      113</w:t>
      </w:r>
    </w:p>
    <w:p w:rsidR="005B0CDE" w:rsidRDefault="005B0CDE" w:rsidP="00F27562">
      <w:pPr>
        <w:pStyle w:val="21"/>
        <w:spacing w:line="360" w:lineRule="auto"/>
        <w:jc w:val="both"/>
        <w:rPr>
          <w:sz w:val="28"/>
          <w:szCs w:val="28"/>
          <w:lang w:val="uk-UA"/>
        </w:rPr>
      </w:pPr>
      <w:r>
        <w:rPr>
          <w:sz w:val="28"/>
          <w:szCs w:val="28"/>
          <w:lang w:val="uk-UA"/>
        </w:rPr>
        <w:t xml:space="preserve">РОЗДІЛ </w:t>
      </w:r>
      <w:r w:rsidR="00204322">
        <w:rPr>
          <w:sz w:val="28"/>
          <w:szCs w:val="28"/>
          <w:lang w:val="uk-UA"/>
        </w:rPr>
        <w:t>3</w:t>
      </w:r>
    </w:p>
    <w:p w:rsidR="00204322" w:rsidRDefault="005B0CDE" w:rsidP="00F27562">
      <w:pPr>
        <w:widowControl w:val="0"/>
        <w:shd w:val="clear" w:color="auto" w:fill="FFFFFF"/>
        <w:autoSpaceDE w:val="0"/>
        <w:autoSpaceDN w:val="0"/>
        <w:adjustRightInd w:val="0"/>
        <w:spacing w:after="0" w:line="360" w:lineRule="auto"/>
        <w:jc w:val="both"/>
        <w:rPr>
          <w:rFonts w:ascii="Times New Roman" w:hAnsi="Times New Roman" w:cs="Times New Roman"/>
          <w:b/>
          <w:sz w:val="28"/>
          <w:szCs w:val="28"/>
          <w:lang w:val="uk-UA"/>
        </w:rPr>
      </w:pPr>
      <w:r w:rsidRPr="000B427A">
        <w:rPr>
          <w:rFonts w:ascii="Times New Roman" w:hAnsi="Times New Roman" w:cs="Times New Roman"/>
          <w:b/>
          <w:sz w:val="28"/>
          <w:szCs w:val="28"/>
          <w:lang w:val="uk-UA"/>
        </w:rPr>
        <w:t xml:space="preserve">ПСИХОЛОГІЧНІ </w:t>
      </w:r>
      <w:r>
        <w:rPr>
          <w:rFonts w:ascii="Times New Roman" w:hAnsi="Times New Roman" w:cs="Times New Roman"/>
          <w:b/>
          <w:sz w:val="28"/>
          <w:szCs w:val="28"/>
          <w:lang w:val="uk-UA"/>
        </w:rPr>
        <w:t xml:space="preserve">АСПЕКТИ ПЕДАГОГІЧНОЇ </w:t>
      </w:r>
    </w:p>
    <w:p w:rsidR="005B0CDE" w:rsidRDefault="005B0CDE" w:rsidP="00F27562">
      <w:pPr>
        <w:widowControl w:val="0"/>
        <w:shd w:val="clear" w:color="auto" w:fill="FFFFFF"/>
        <w:autoSpaceDE w:val="0"/>
        <w:autoSpaceDN w:val="0"/>
        <w:adjustRightInd w:val="0"/>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ДІЯЛЬНОСТІ У ЗВО </w:t>
      </w:r>
      <w:r w:rsidR="00204322">
        <w:rPr>
          <w:rFonts w:ascii="Times New Roman" w:hAnsi="Times New Roman" w:cs="Times New Roman"/>
          <w:b/>
          <w:sz w:val="28"/>
          <w:szCs w:val="28"/>
          <w:lang w:val="uk-UA"/>
        </w:rPr>
        <w:tab/>
      </w:r>
      <w:r w:rsidR="00204322">
        <w:rPr>
          <w:rFonts w:ascii="Times New Roman" w:hAnsi="Times New Roman" w:cs="Times New Roman"/>
          <w:b/>
          <w:sz w:val="28"/>
          <w:szCs w:val="28"/>
          <w:lang w:val="uk-UA"/>
        </w:rPr>
        <w:tab/>
      </w:r>
      <w:r w:rsidR="00204322">
        <w:rPr>
          <w:rFonts w:ascii="Times New Roman" w:hAnsi="Times New Roman" w:cs="Times New Roman"/>
          <w:b/>
          <w:sz w:val="28"/>
          <w:szCs w:val="28"/>
          <w:lang w:val="uk-UA"/>
        </w:rPr>
        <w:tab/>
      </w:r>
      <w:r w:rsidR="00204322">
        <w:rPr>
          <w:rFonts w:ascii="Times New Roman" w:hAnsi="Times New Roman" w:cs="Times New Roman"/>
          <w:b/>
          <w:sz w:val="28"/>
          <w:szCs w:val="28"/>
          <w:lang w:val="uk-UA"/>
        </w:rPr>
        <w:tab/>
      </w:r>
      <w:r w:rsidR="00204322">
        <w:rPr>
          <w:rFonts w:ascii="Times New Roman" w:hAnsi="Times New Roman" w:cs="Times New Roman"/>
          <w:b/>
          <w:sz w:val="28"/>
          <w:szCs w:val="28"/>
          <w:lang w:val="uk-UA"/>
        </w:rPr>
        <w:tab/>
      </w:r>
      <w:r w:rsidR="00204322">
        <w:rPr>
          <w:rFonts w:ascii="Times New Roman" w:hAnsi="Times New Roman" w:cs="Times New Roman"/>
          <w:b/>
          <w:sz w:val="28"/>
          <w:szCs w:val="28"/>
          <w:lang w:val="uk-UA"/>
        </w:rPr>
        <w:tab/>
      </w:r>
      <w:r w:rsidR="00204322">
        <w:rPr>
          <w:rFonts w:ascii="Times New Roman" w:hAnsi="Times New Roman" w:cs="Times New Roman"/>
          <w:b/>
          <w:sz w:val="28"/>
          <w:szCs w:val="28"/>
          <w:lang w:val="uk-UA"/>
        </w:rPr>
        <w:tab/>
      </w:r>
      <w:r w:rsidR="00204322">
        <w:rPr>
          <w:rFonts w:ascii="Times New Roman" w:hAnsi="Times New Roman" w:cs="Times New Roman"/>
          <w:b/>
          <w:sz w:val="28"/>
          <w:szCs w:val="28"/>
          <w:lang w:val="uk-UA"/>
        </w:rPr>
        <w:tab/>
      </w:r>
      <w:r w:rsidR="00204322">
        <w:rPr>
          <w:rFonts w:ascii="Times New Roman" w:hAnsi="Times New Roman" w:cs="Times New Roman"/>
          <w:b/>
          <w:sz w:val="28"/>
          <w:szCs w:val="28"/>
          <w:lang w:val="uk-UA"/>
        </w:rPr>
        <w:tab/>
        <w:t xml:space="preserve">      </w:t>
      </w:r>
      <w:r>
        <w:rPr>
          <w:rFonts w:ascii="Times New Roman" w:hAnsi="Times New Roman" w:cs="Times New Roman"/>
          <w:b/>
          <w:sz w:val="28"/>
          <w:szCs w:val="28"/>
          <w:lang w:val="uk-UA"/>
        </w:rPr>
        <w:t>11</w:t>
      </w:r>
      <w:r w:rsidR="0061709F">
        <w:rPr>
          <w:rFonts w:ascii="Times New Roman" w:hAnsi="Times New Roman" w:cs="Times New Roman"/>
          <w:b/>
          <w:sz w:val="28"/>
          <w:szCs w:val="28"/>
          <w:lang w:val="uk-UA"/>
        </w:rPr>
        <w:t>5</w:t>
      </w:r>
    </w:p>
    <w:p w:rsidR="00204322" w:rsidRDefault="00204322" w:rsidP="00F27562">
      <w:pPr>
        <w:widowControl w:val="0"/>
        <w:shd w:val="clear" w:color="auto" w:fill="FFFFFF"/>
        <w:autoSpaceDE w:val="0"/>
        <w:autoSpaceDN w:val="0"/>
        <w:adjustRightInd w:val="0"/>
        <w:spacing w:after="0" w:line="360" w:lineRule="auto"/>
        <w:jc w:val="both"/>
        <w:rPr>
          <w:rFonts w:ascii="Times New Roman" w:hAnsi="Times New Roman" w:cs="Times New Roman"/>
          <w:b/>
          <w:sz w:val="28"/>
          <w:szCs w:val="28"/>
          <w:lang w:val="uk-UA"/>
        </w:rPr>
      </w:pPr>
      <w:r w:rsidRPr="00F27562">
        <w:rPr>
          <w:rFonts w:ascii="Times New Roman" w:hAnsi="Times New Roman" w:cs="Times New Roman"/>
          <w:b/>
          <w:sz w:val="28"/>
          <w:szCs w:val="28"/>
          <w:lang w:val="uk-UA"/>
        </w:rPr>
        <w:lastRenderedPageBreak/>
        <w:t>3.1.</w:t>
      </w:r>
      <w:r w:rsidR="005B0CDE" w:rsidRPr="00F27562">
        <w:rPr>
          <w:rFonts w:ascii="Times New Roman" w:hAnsi="Times New Roman" w:cs="Times New Roman"/>
          <w:b/>
          <w:sz w:val="28"/>
          <w:szCs w:val="28"/>
          <w:lang w:val="uk-UA"/>
        </w:rPr>
        <w:t xml:space="preserve"> </w:t>
      </w:r>
      <w:r w:rsidR="005B0CDE">
        <w:rPr>
          <w:rFonts w:ascii="Times New Roman" w:hAnsi="Times New Roman" w:cs="Times New Roman"/>
          <w:b/>
          <w:sz w:val="28"/>
          <w:szCs w:val="28"/>
          <w:lang w:val="uk-UA"/>
        </w:rPr>
        <w:t xml:space="preserve">Психологія педагогічного спілкування й мовний вплив </w:t>
      </w:r>
    </w:p>
    <w:p w:rsidR="005B0CDE" w:rsidRDefault="005B0CDE" w:rsidP="00F27562">
      <w:pPr>
        <w:widowControl w:val="0"/>
        <w:shd w:val="clear" w:color="auto" w:fill="FFFFFF"/>
        <w:autoSpaceDE w:val="0"/>
        <w:autoSpaceDN w:val="0"/>
        <w:adjustRightInd w:val="0"/>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на слухача</w:t>
      </w:r>
      <w:r w:rsidR="00204322">
        <w:rPr>
          <w:rFonts w:ascii="Times New Roman" w:hAnsi="Times New Roman" w:cs="Times New Roman"/>
          <w:b/>
          <w:sz w:val="28"/>
          <w:szCs w:val="28"/>
          <w:lang w:val="uk-UA"/>
        </w:rPr>
        <w:tab/>
      </w:r>
      <w:r w:rsidR="00204322">
        <w:rPr>
          <w:rFonts w:ascii="Times New Roman" w:hAnsi="Times New Roman" w:cs="Times New Roman"/>
          <w:b/>
          <w:sz w:val="28"/>
          <w:szCs w:val="28"/>
          <w:lang w:val="uk-UA"/>
        </w:rPr>
        <w:tab/>
      </w:r>
      <w:r w:rsidR="00204322">
        <w:rPr>
          <w:rFonts w:ascii="Times New Roman" w:hAnsi="Times New Roman" w:cs="Times New Roman"/>
          <w:b/>
          <w:sz w:val="28"/>
          <w:szCs w:val="28"/>
          <w:lang w:val="uk-UA"/>
        </w:rPr>
        <w:tab/>
      </w:r>
      <w:r w:rsidR="00204322">
        <w:rPr>
          <w:rFonts w:ascii="Times New Roman" w:hAnsi="Times New Roman" w:cs="Times New Roman"/>
          <w:b/>
          <w:sz w:val="28"/>
          <w:szCs w:val="28"/>
          <w:lang w:val="uk-UA"/>
        </w:rPr>
        <w:tab/>
      </w:r>
      <w:r w:rsidR="00204322">
        <w:rPr>
          <w:rFonts w:ascii="Times New Roman" w:hAnsi="Times New Roman" w:cs="Times New Roman"/>
          <w:b/>
          <w:sz w:val="28"/>
          <w:szCs w:val="28"/>
          <w:lang w:val="uk-UA"/>
        </w:rPr>
        <w:tab/>
      </w:r>
      <w:r w:rsidR="00204322">
        <w:rPr>
          <w:rFonts w:ascii="Times New Roman" w:hAnsi="Times New Roman" w:cs="Times New Roman"/>
          <w:b/>
          <w:sz w:val="28"/>
          <w:szCs w:val="28"/>
          <w:lang w:val="uk-UA"/>
        </w:rPr>
        <w:tab/>
      </w:r>
      <w:r w:rsidR="00204322">
        <w:rPr>
          <w:rFonts w:ascii="Times New Roman" w:hAnsi="Times New Roman" w:cs="Times New Roman"/>
          <w:b/>
          <w:sz w:val="28"/>
          <w:szCs w:val="28"/>
          <w:lang w:val="uk-UA"/>
        </w:rPr>
        <w:tab/>
      </w:r>
      <w:r w:rsidR="00204322">
        <w:rPr>
          <w:rFonts w:ascii="Times New Roman" w:hAnsi="Times New Roman" w:cs="Times New Roman"/>
          <w:b/>
          <w:sz w:val="28"/>
          <w:szCs w:val="28"/>
          <w:lang w:val="uk-UA"/>
        </w:rPr>
        <w:tab/>
      </w:r>
      <w:r w:rsidR="00204322">
        <w:rPr>
          <w:rFonts w:ascii="Times New Roman" w:hAnsi="Times New Roman" w:cs="Times New Roman"/>
          <w:b/>
          <w:sz w:val="28"/>
          <w:szCs w:val="28"/>
          <w:lang w:val="uk-UA"/>
        </w:rPr>
        <w:tab/>
      </w:r>
      <w:r w:rsidR="00204322">
        <w:rPr>
          <w:rFonts w:ascii="Times New Roman" w:hAnsi="Times New Roman" w:cs="Times New Roman"/>
          <w:b/>
          <w:sz w:val="28"/>
          <w:szCs w:val="28"/>
          <w:lang w:val="uk-UA"/>
        </w:rPr>
        <w:tab/>
      </w:r>
      <w:r w:rsidR="00204322">
        <w:rPr>
          <w:rFonts w:ascii="Times New Roman" w:hAnsi="Times New Roman" w:cs="Times New Roman"/>
          <w:b/>
          <w:sz w:val="28"/>
          <w:szCs w:val="28"/>
          <w:lang w:val="uk-UA"/>
        </w:rPr>
        <w:tab/>
        <w:t xml:space="preserve">      11</w:t>
      </w:r>
      <w:r w:rsidR="0061709F">
        <w:rPr>
          <w:rFonts w:ascii="Times New Roman" w:hAnsi="Times New Roman" w:cs="Times New Roman"/>
          <w:b/>
          <w:sz w:val="28"/>
          <w:szCs w:val="28"/>
          <w:lang w:val="uk-UA"/>
        </w:rPr>
        <w:t>5</w:t>
      </w:r>
    </w:p>
    <w:p w:rsidR="00A565E6" w:rsidRDefault="00204322" w:rsidP="00F27562">
      <w:pPr>
        <w:shd w:val="clear" w:color="auto" w:fill="FFFFFF"/>
        <w:tabs>
          <w:tab w:val="left" w:pos="350"/>
        </w:tabs>
        <w:spacing w:after="0" w:line="360" w:lineRule="auto"/>
        <w:jc w:val="both"/>
        <w:rPr>
          <w:rFonts w:ascii="Times New Roman" w:hAnsi="Times New Roman" w:cs="Times New Roman"/>
          <w:b/>
          <w:sz w:val="28"/>
          <w:szCs w:val="28"/>
          <w:lang w:val="uk-UA"/>
        </w:rPr>
      </w:pPr>
      <w:r w:rsidRPr="00204322">
        <w:rPr>
          <w:rFonts w:ascii="Times New Roman" w:hAnsi="Times New Roman" w:cs="Times New Roman"/>
          <w:b/>
          <w:sz w:val="28"/>
          <w:szCs w:val="28"/>
          <w:lang w:val="uk-UA"/>
        </w:rPr>
        <w:t>3.2.</w:t>
      </w:r>
      <w:r>
        <w:rPr>
          <w:sz w:val="28"/>
          <w:szCs w:val="28"/>
          <w:lang w:val="uk-UA"/>
        </w:rPr>
        <w:t xml:space="preserve"> </w:t>
      </w:r>
      <w:r w:rsidRPr="00363F6E">
        <w:rPr>
          <w:rFonts w:ascii="Times New Roman" w:hAnsi="Times New Roman" w:cs="Times New Roman"/>
          <w:b/>
          <w:bCs/>
          <w:color w:val="000000"/>
          <w:sz w:val="28"/>
          <w:szCs w:val="28"/>
          <w:lang w:val="uk-UA"/>
        </w:rPr>
        <w:t>Ефективність спілкування</w:t>
      </w:r>
      <w:r>
        <w:rPr>
          <w:rFonts w:ascii="Times New Roman" w:hAnsi="Times New Roman" w:cs="Times New Roman"/>
          <w:b/>
          <w:bCs/>
          <w:color w:val="000000"/>
          <w:sz w:val="28"/>
          <w:szCs w:val="28"/>
          <w:lang w:val="uk-UA"/>
        </w:rPr>
        <w:t xml:space="preserve"> </w:t>
      </w:r>
      <w:r w:rsidRPr="00204322">
        <w:rPr>
          <w:rFonts w:ascii="Times New Roman" w:hAnsi="Times New Roman" w:cs="Times New Roman"/>
          <w:b/>
          <w:sz w:val="28"/>
          <w:szCs w:val="28"/>
          <w:lang w:val="uk-UA"/>
        </w:rPr>
        <w:tab/>
      </w:r>
      <w:r w:rsidRPr="00204322">
        <w:rPr>
          <w:rFonts w:ascii="Times New Roman" w:hAnsi="Times New Roman" w:cs="Times New Roman"/>
          <w:b/>
          <w:sz w:val="28"/>
          <w:szCs w:val="28"/>
          <w:lang w:val="uk-UA"/>
        </w:rPr>
        <w:tab/>
      </w:r>
      <w:r w:rsidRPr="00204322">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Pr="00204322">
        <w:rPr>
          <w:rFonts w:ascii="Times New Roman" w:hAnsi="Times New Roman" w:cs="Times New Roman"/>
          <w:b/>
          <w:sz w:val="28"/>
          <w:szCs w:val="28"/>
          <w:lang w:val="uk-UA"/>
        </w:rPr>
        <w:t xml:space="preserve">      123</w:t>
      </w:r>
    </w:p>
    <w:p w:rsidR="00204322" w:rsidRDefault="00204322" w:rsidP="00F27562">
      <w:pPr>
        <w:shd w:val="clear" w:color="auto" w:fill="FFFFFF"/>
        <w:tabs>
          <w:tab w:val="left" w:pos="350"/>
        </w:tabs>
        <w:spacing w:after="0" w:line="360" w:lineRule="auto"/>
        <w:jc w:val="both"/>
        <w:rPr>
          <w:rFonts w:ascii="Times New Roman" w:hAnsi="Times New Roman" w:cs="Times New Roman"/>
          <w:b/>
          <w:bCs/>
          <w:color w:val="000000"/>
          <w:spacing w:val="-4"/>
          <w:sz w:val="28"/>
          <w:szCs w:val="28"/>
          <w:lang w:val="uk-UA"/>
        </w:rPr>
      </w:pPr>
      <w:r>
        <w:rPr>
          <w:rFonts w:ascii="Times New Roman" w:hAnsi="Times New Roman" w:cs="Times New Roman"/>
          <w:b/>
          <w:sz w:val="28"/>
          <w:szCs w:val="28"/>
          <w:lang w:val="uk-UA"/>
        </w:rPr>
        <w:t xml:space="preserve">3.3. </w:t>
      </w:r>
      <w:r w:rsidRPr="00363F6E">
        <w:rPr>
          <w:rFonts w:ascii="Times New Roman" w:hAnsi="Times New Roman" w:cs="Times New Roman"/>
          <w:b/>
          <w:bCs/>
          <w:color w:val="000000"/>
          <w:spacing w:val="-4"/>
          <w:sz w:val="28"/>
          <w:szCs w:val="28"/>
          <w:lang w:val="uk-UA"/>
        </w:rPr>
        <w:t>Невербальний мовний вплив</w:t>
      </w:r>
      <w:r>
        <w:rPr>
          <w:rFonts w:ascii="Times New Roman" w:hAnsi="Times New Roman" w:cs="Times New Roman"/>
          <w:b/>
          <w:bCs/>
          <w:color w:val="000000"/>
          <w:spacing w:val="-4"/>
          <w:sz w:val="28"/>
          <w:szCs w:val="28"/>
          <w:lang w:val="uk-UA"/>
        </w:rPr>
        <w:tab/>
      </w:r>
      <w:r>
        <w:rPr>
          <w:rFonts w:ascii="Times New Roman" w:hAnsi="Times New Roman" w:cs="Times New Roman"/>
          <w:b/>
          <w:bCs/>
          <w:color w:val="000000"/>
          <w:spacing w:val="-4"/>
          <w:sz w:val="28"/>
          <w:szCs w:val="28"/>
          <w:lang w:val="uk-UA"/>
        </w:rPr>
        <w:tab/>
      </w:r>
      <w:r>
        <w:rPr>
          <w:rFonts w:ascii="Times New Roman" w:hAnsi="Times New Roman" w:cs="Times New Roman"/>
          <w:b/>
          <w:bCs/>
          <w:color w:val="000000"/>
          <w:spacing w:val="-4"/>
          <w:sz w:val="28"/>
          <w:szCs w:val="28"/>
          <w:lang w:val="uk-UA"/>
        </w:rPr>
        <w:tab/>
      </w:r>
      <w:r>
        <w:rPr>
          <w:rFonts w:ascii="Times New Roman" w:hAnsi="Times New Roman" w:cs="Times New Roman"/>
          <w:b/>
          <w:bCs/>
          <w:color w:val="000000"/>
          <w:spacing w:val="-4"/>
          <w:sz w:val="28"/>
          <w:szCs w:val="28"/>
          <w:lang w:val="uk-UA"/>
        </w:rPr>
        <w:tab/>
      </w:r>
      <w:r>
        <w:rPr>
          <w:rFonts w:ascii="Times New Roman" w:hAnsi="Times New Roman" w:cs="Times New Roman"/>
          <w:b/>
          <w:bCs/>
          <w:color w:val="000000"/>
          <w:spacing w:val="-4"/>
          <w:sz w:val="28"/>
          <w:szCs w:val="28"/>
          <w:lang w:val="uk-UA"/>
        </w:rPr>
        <w:tab/>
      </w:r>
      <w:r>
        <w:rPr>
          <w:rFonts w:ascii="Times New Roman" w:hAnsi="Times New Roman" w:cs="Times New Roman"/>
          <w:b/>
          <w:bCs/>
          <w:color w:val="000000"/>
          <w:spacing w:val="-4"/>
          <w:sz w:val="28"/>
          <w:szCs w:val="28"/>
          <w:lang w:val="uk-UA"/>
        </w:rPr>
        <w:tab/>
      </w:r>
      <w:r>
        <w:rPr>
          <w:rFonts w:ascii="Times New Roman" w:hAnsi="Times New Roman" w:cs="Times New Roman"/>
          <w:b/>
          <w:bCs/>
          <w:color w:val="000000"/>
          <w:spacing w:val="-4"/>
          <w:sz w:val="28"/>
          <w:szCs w:val="28"/>
          <w:lang w:val="uk-UA"/>
        </w:rPr>
        <w:tab/>
        <w:t xml:space="preserve">      130</w:t>
      </w:r>
    </w:p>
    <w:p w:rsidR="00204322" w:rsidRDefault="00204322" w:rsidP="00F27562">
      <w:pPr>
        <w:shd w:val="clear" w:color="auto" w:fill="FFFFFF"/>
        <w:spacing w:after="0" w:line="360" w:lineRule="auto"/>
        <w:jc w:val="both"/>
        <w:rPr>
          <w:rFonts w:ascii="Times New Roman" w:hAnsi="Times New Roman" w:cs="Times New Roman"/>
          <w:b/>
          <w:bCs/>
          <w:color w:val="000000"/>
          <w:sz w:val="28"/>
          <w:szCs w:val="28"/>
          <w:lang w:val="uk-UA"/>
        </w:rPr>
      </w:pPr>
      <w:r>
        <w:rPr>
          <w:rFonts w:ascii="Times New Roman" w:hAnsi="Times New Roman" w:cs="Times New Roman"/>
          <w:b/>
          <w:bCs/>
          <w:color w:val="000000"/>
          <w:spacing w:val="-4"/>
          <w:sz w:val="28"/>
          <w:szCs w:val="28"/>
          <w:lang w:val="uk-UA"/>
        </w:rPr>
        <w:t xml:space="preserve">3.4. </w:t>
      </w:r>
      <w:r w:rsidRPr="00363F6E">
        <w:rPr>
          <w:rFonts w:ascii="Times New Roman" w:hAnsi="Times New Roman" w:cs="Times New Roman"/>
          <w:b/>
          <w:bCs/>
          <w:color w:val="000000"/>
          <w:sz w:val="28"/>
          <w:szCs w:val="28"/>
          <w:lang w:val="uk-UA"/>
        </w:rPr>
        <w:t>Вербальний мовний вплив</w:t>
      </w:r>
      <w:r>
        <w:rPr>
          <w:rFonts w:ascii="Times New Roman" w:hAnsi="Times New Roman" w:cs="Times New Roman"/>
          <w:b/>
          <w:bCs/>
          <w:color w:val="000000"/>
          <w:sz w:val="28"/>
          <w:szCs w:val="28"/>
          <w:lang w:val="uk-UA"/>
        </w:rPr>
        <w:tab/>
      </w:r>
      <w:r>
        <w:rPr>
          <w:rFonts w:ascii="Times New Roman" w:hAnsi="Times New Roman" w:cs="Times New Roman"/>
          <w:b/>
          <w:bCs/>
          <w:color w:val="000000"/>
          <w:sz w:val="28"/>
          <w:szCs w:val="28"/>
          <w:lang w:val="uk-UA"/>
        </w:rPr>
        <w:tab/>
      </w:r>
      <w:r>
        <w:rPr>
          <w:rFonts w:ascii="Times New Roman" w:hAnsi="Times New Roman" w:cs="Times New Roman"/>
          <w:b/>
          <w:bCs/>
          <w:color w:val="000000"/>
          <w:sz w:val="28"/>
          <w:szCs w:val="28"/>
          <w:lang w:val="uk-UA"/>
        </w:rPr>
        <w:tab/>
      </w:r>
      <w:r>
        <w:rPr>
          <w:rFonts w:ascii="Times New Roman" w:hAnsi="Times New Roman" w:cs="Times New Roman"/>
          <w:b/>
          <w:bCs/>
          <w:color w:val="000000"/>
          <w:sz w:val="28"/>
          <w:szCs w:val="28"/>
          <w:lang w:val="uk-UA"/>
        </w:rPr>
        <w:tab/>
      </w:r>
      <w:r>
        <w:rPr>
          <w:rFonts w:ascii="Times New Roman" w:hAnsi="Times New Roman" w:cs="Times New Roman"/>
          <w:b/>
          <w:bCs/>
          <w:color w:val="000000"/>
          <w:sz w:val="28"/>
          <w:szCs w:val="28"/>
          <w:lang w:val="uk-UA"/>
        </w:rPr>
        <w:tab/>
      </w:r>
      <w:r>
        <w:rPr>
          <w:rFonts w:ascii="Times New Roman" w:hAnsi="Times New Roman" w:cs="Times New Roman"/>
          <w:b/>
          <w:bCs/>
          <w:color w:val="000000"/>
          <w:sz w:val="28"/>
          <w:szCs w:val="28"/>
          <w:lang w:val="uk-UA"/>
        </w:rPr>
        <w:tab/>
      </w:r>
      <w:r>
        <w:rPr>
          <w:rFonts w:ascii="Times New Roman" w:hAnsi="Times New Roman" w:cs="Times New Roman"/>
          <w:b/>
          <w:bCs/>
          <w:color w:val="000000"/>
          <w:sz w:val="28"/>
          <w:szCs w:val="28"/>
          <w:lang w:val="uk-UA"/>
        </w:rPr>
        <w:tab/>
        <w:t xml:space="preserve">      1</w:t>
      </w:r>
      <w:r w:rsidR="0061709F">
        <w:rPr>
          <w:rFonts w:ascii="Times New Roman" w:hAnsi="Times New Roman" w:cs="Times New Roman"/>
          <w:b/>
          <w:bCs/>
          <w:color w:val="000000"/>
          <w:sz w:val="28"/>
          <w:szCs w:val="28"/>
          <w:lang w:val="uk-UA"/>
        </w:rPr>
        <w:t>39</w:t>
      </w:r>
    </w:p>
    <w:p w:rsidR="00204322" w:rsidRPr="00363F6E" w:rsidRDefault="00204322" w:rsidP="00F27562">
      <w:pPr>
        <w:shd w:val="clear" w:color="auto" w:fill="FFFFFF"/>
        <w:spacing w:after="0" w:line="360" w:lineRule="auto"/>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 xml:space="preserve">3.5. </w:t>
      </w:r>
      <w:r w:rsidR="0020008B" w:rsidRPr="00363F6E">
        <w:rPr>
          <w:rFonts w:ascii="Times New Roman" w:hAnsi="Times New Roman" w:cs="Times New Roman"/>
          <w:b/>
          <w:bCs/>
          <w:color w:val="000000"/>
          <w:spacing w:val="-4"/>
          <w:sz w:val="28"/>
          <w:szCs w:val="28"/>
          <w:lang w:val="uk-UA"/>
        </w:rPr>
        <w:t>Види публічних виступів</w:t>
      </w:r>
      <w:r w:rsidR="0020008B">
        <w:rPr>
          <w:rFonts w:ascii="Times New Roman" w:hAnsi="Times New Roman" w:cs="Times New Roman"/>
          <w:b/>
          <w:bCs/>
          <w:color w:val="000000"/>
          <w:spacing w:val="-4"/>
          <w:sz w:val="28"/>
          <w:szCs w:val="28"/>
          <w:lang w:val="uk-UA"/>
        </w:rPr>
        <w:tab/>
      </w:r>
      <w:r w:rsidR="0020008B">
        <w:rPr>
          <w:rFonts w:ascii="Times New Roman" w:hAnsi="Times New Roman" w:cs="Times New Roman"/>
          <w:b/>
          <w:bCs/>
          <w:color w:val="000000"/>
          <w:spacing w:val="-4"/>
          <w:sz w:val="28"/>
          <w:szCs w:val="28"/>
          <w:lang w:val="uk-UA"/>
        </w:rPr>
        <w:tab/>
      </w:r>
      <w:r w:rsidR="0020008B">
        <w:rPr>
          <w:rFonts w:ascii="Times New Roman" w:hAnsi="Times New Roman" w:cs="Times New Roman"/>
          <w:b/>
          <w:bCs/>
          <w:color w:val="000000"/>
          <w:spacing w:val="-4"/>
          <w:sz w:val="28"/>
          <w:szCs w:val="28"/>
          <w:lang w:val="uk-UA"/>
        </w:rPr>
        <w:tab/>
      </w:r>
      <w:r w:rsidR="0020008B">
        <w:rPr>
          <w:rFonts w:ascii="Times New Roman" w:hAnsi="Times New Roman" w:cs="Times New Roman"/>
          <w:b/>
          <w:bCs/>
          <w:color w:val="000000"/>
          <w:spacing w:val="-4"/>
          <w:sz w:val="28"/>
          <w:szCs w:val="28"/>
          <w:lang w:val="uk-UA"/>
        </w:rPr>
        <w:tab/>
      </w:r>
      <w:r w:rsidR="0020008B">
        <w:rPr>
          <w:rFonts w:ascii="Times New Roman" w:hAnsi="Times New Roman" w:cs="Times New Roman"/>
          <w:b/>
          <w:bCs/>
          <w:color w:val="000000"/>
          <w:spacing w:val="-4"/>
          <w:sz w:val="28"/>
          <w:szCs w:val="28"/>
          <w:lang w:val="uk-UA"/>
        </w:rPr>
        <w:tab/>
      </w:r>
      <w:r w:rsidR="0020008B">
        <w:rPr>
          <w:rFonts w:ascii="Times New Roman" w:hAnsi="Times New Roman" w:cs="Times New Roman"/>
          <w:b/>
          <w:bCs/>
          <w:color w:val="000000"/>
          <w:spacing w:val="-4"/>
          <w:sz w:val="28"/>
          <w:szCs w:val="28"/>
          <w:lang w:val="uk-UA"/>
        </w:rPr>
        <w:tab/>
      </w:r>
      <w:r w:rsidR="0020008B">
        <w:rPr>
          <w:rFonts w:ascii="Times New Roman" w:hAnsi="Times New Roman" w:cs="Times New Roman"/>
          <w:b/>
          <w:bCs/>
          <w:color w:val="000000"/>
          <w:spacing w:val="-4"/>
          <w:sz w:val="28"/>
          <w:szCs w:val="28"/>
          <w:lang w:val="uk-UA"/>
        </w:rPr>
        <w:tab/>
        <w:t xml:space="preserve">      14</w:t>
      </w:r>
      <w:r w:rsidR="0061709F">
        <w:rPr>
          <w:rFonts w:ascii="Times New Roman" w:hAnsi="Times New Roman" w:cs="Times New Roman"/>
          <w:b/>
          <w:bCs/>
          <w:color w:val="000000"/>
          <w:spacing w:val="-4"/>
          <w:sz w:val="28"/>
          <w:szCs w:val="28"/>
          <w:lang w:val="uk-UA"/>
        </w:rPr>
        <w:t>5</w:t>
      </w:r>
    </w:p>
    <w:p w:rsidR="00204322" w:rsidRDefault="0020008B" w:rsidP="00F27562">
      <w:pPr>
        <w:shd w:val="clear" w:color="auto" w:fill="FFFFFF"/>
        <w:spacing w:after="0" w:line="360" w:lineRule="auto"/>
        <w:jc w:val="both"/>
        <w:rPr>
          <w:rFonts w:ascii="Times New Roman" w:hAnsi="Times New Roman" w:cs="Times New Roman"/>
          <w:b/>
          <w:bCs/>
          <w:color w:val="000000"/>
          <w:sz w:val="28"/>
          <w:szCs w:val="28"/>
          <w:lang w:val="uk-UA"/>
        </w:rPr>
      </w:pPr>
      <w:r>
        <w:rPr>
          <w:rFonts w:ascii="Times New Roman" w:hAnsi="Times New Roman" w:cs="Times New Roman"/>
          <w:b/>
          <w:sz w:val="28"/>
          <w:szCs w:val="28"/>
          <w:lang w:val="uk-UA"/>
        </w:rPr>
        <w:t xml:space="preserve">3.6. </w:t>
      </w:r>
      <w:r>
        <w:rPr>
          <w:rFonts w:ascii="Times New Roman" w:hAnsi="Times New Roman" w:cs="Times New Roman"/>
          <w:b/>
          <w:bCs/>
          <w:color w:val="000000"/>
          <w:sz w:val="28"/>
          <w:szCs w:val="28"/>
          <w:lang w:val="uk-UA"/>
        </w:rPr>
        <w:t>О</w:t>
      </w:r>
      <w:r w:rsidRPr="00363F6E">
        <w:rPr>
          <w:rFonts w:ascii="Times New Roman" w:hAnsi="Times New Roman" w:cs="Times New Roman"/>
          <w:b/>
          <w:bCs/>
          <w:color w:val="000000"/>
          <w:sz w:val="28"/>
          <w:szCs w:val="28"/>
          <w:lang w:val="uk-UA"/>
        </w:rPr>
        <w:t>сновні вимоги до публічного виступу</w:t>
      </w:r>
      <w:r>
        <w:rPr>
          <w:rFonts w:ascii="Times New Roman" w:hAnsi="Times New Roman" w:cs="Times New Roman"/>
          <w:b/>
          <w:bCs/>
          <w:color w:val="000000"/>
          <w:sz w:val="28"/>
          <w:szCs w:val="28"/>
          <w:lang w:val="uk-UA"/>
        </w:rPr>
        <w:tab/>
      </w:r>
      <w:r>
        <w:rPr>
          <w:rFonts w:ascii="Times New Roman" w:hAnsi="Times New Roman" w:cs="Times New Roman"/>
          <w:b/>
          <w:bCs/>
          <w:color w:val="000000"/>
          <w:sz w:val="28"/>
          <w:szCs w:val="28"/>
          <w:lang w:val="uk-UA"/>
        </w:rPr>
        <w:tab/>
      </w:r>
      <w:r>
        <w:rPr>
          <w:rFonts w:ascii="Times New Roman" w:hAnsi="Times New Roman" w:cs="Times New Roman"/>
          <w:b/>
          <w:bCs/>
          <w:color w:val="000000"/>
          <w:sz w:val="28"/>
          <w:szCs w:val="28"/>
          <w:lang w:val="uk-UA"/>
        </w:rPr>
        <w:tab/>
      </w:r>
      <w:r>
        <w:rPr>
          <w:rFonts w:ascii="Times New Roman" w:hAnsi="Times New Roman" w:cs="Times New Roman"/>
          <w:b/>
          <w:bCs/>
          <w:color w:val="000000"/>
          <w:sz w:val="28"/>
          <w:szCs w:val="28"/>
          <w:lang w:val="uk-UA"/>
        </w:rPr>
        <w:tab/>
      </w:r>
      <w:r>
        <w:rPr>
          <w:rFonts w:ascii="Times New Roman" w:hAnsi="Times New Roman" w:cs="Times New Roman"/>
          <w:b/>
          <w:bCs/>
          <w:color w:val="000000"/>
          <w:sz w:val="28"/>
          <w:szCs w:val="28"/>
          <w:lang w:val="uk-UA"/>
        </w:rPr>
        <w:tab/>
        <w:t xml:space="preserve">      1</w:t>
      </w:r>
      <w:r w:rsidR="0061709F">
        <w:rPr>
          <w:rFonts w:ascii="Times New Roman" w:hAnsi="Times New Roman" w:cs="Times New Roman"/>
          <w:b/>
          <w:bCs/>
          <w:color w:val="000000"/>
          <w:sz w:val="28"/>
          <w:szCs w:val="28"/>
          <w:lang w:val="uk-UA"/>
        </w:rPr>
        <w:t>47</w:t>
      </w:r>
    </w:p>
    <w:p w:rsidR="0020008B" w:rsidRDefault="0020008B" w:rsidP="00F27562">
      <w:pPr>
        <w:shd w:val="clear" w:color="auto" w:fill="FFFFFF"/>
        <w:spacing w:after="0" w:line="360" w:lineRule="auto"/>
        <w:jc w:val="both"/>
        <w:rPr>
          <w:rFonts w:ascii="Times New Roman" w:hAnsi="Times New Roman" w:cs="Times New Roman"/>
          <w:b/>
          <w:bCs/>
          <w:color w:val="000000"/>
          <w:spacing w:val="-1"/>
          <w:sz w:val="28"/>
          <w:szCs w:val="28"/>
          <w:lang w:val="uk-UA"/>
        </w:rPr>
      </w:pPr>
      <w:r>
        <w:rPr>
          <w:rFonts w:ascii="Times New Roman" w:hAnsi="Times New Roman" w:cs="Times New Roman"/>
          <w:b/>
          <w:sz w:val="28"/>
          <w:szCs w:val="28"/>
          <w:lang w:val="uk-UA"/>
        </w:rPr>
        <w:t xml:space="preserve">3.7. </w:t>
      </w:r>
      <w:r w:rsidRPr="00363F6E">
        <w:rPr>
          <w:rFonts w:ascii="Times New Roman" w:hAnsi="Times New Roman" w:cs="Times New Roman"/>
          <w:b/>
          <w:bCs/>
          <w:color w:val="000000"/>
          <w:spacing w:val="-1"/>
          <w:sz w:val="28"/>
          <w:szCs w:val="28"/>
          <w:lang w:val="uk-UA"/>
        </w:rPr>
        <w:t>Робота над усною формою виступу</w:t>
      </w:r>
      <w:r>
        <w:rPr>
          <w:rFonts w:ascii="Times New Roman" w:hAnsi="Times New Roman" w:cs="Times New Roman"/>
          <w:b/>
          <w:bCs/>
          <w:color w:val="000000"/>
          <w:spacing w:val="-1"/>
          <w:sz w:val="28"/>
          <w:szCs w:val="28"/>
          <w:lang w:val="uk-UA"/>
        </w:rPr>
        <w:tab/>
      </w:r>
      <w:r>
        <w:rPr>
          <w:rFonts w:ascii="Times New Roman" w:hAnsi="Times New Roman" w:cs="Times New Roman"/>
          <w:b/>
          <w:bCs/>
          <w:color w:val="000000"/>
          <w:spacing w:val="-1"/>
          <w:sz w:val="28"/>
          <w:szCs w:val="28"/>
          <w:lang w:val="uk-UA"/>
        </w:rPr>
        <w:tab/>
      </w:r>
      <w:r>
        <w:rPr>
          <w:rFonts w:ascii="Times New Roman" w:hAnsi="Times New Roman" w:cs="Times New Roman"/>
          <w:b/>
          <w:bCs/>
          <w:color w:val="000000"/>
          <w:spacing w:val="-1"/>
          <w:sz w:val="28"/>
          <w:szCs w:val="28"/>
          <w:lang w:val="uk-UA"/>
        </w:rPr>
        <w:tab/>
      </w:r>
      <w:r>
        <w:rPr>
          <w:rFonts w:ascii="Times New Roman" w:hAnsi="Times New Roman" w:cs="Times New Roman"/>
          <w:b/>
          <w:bCs/>
          <w:color w:val="000000"/>
          <w:spacing w:val="-1"/>
          <w:sz w:val="28"/>
          <w:szCs w:val="28"/>
          <w:lang w:val="uk-UA"/>
        </w:rPr>
        <w:tab/>
      </w:r>
      <w:r>
        <w:rPr>
          <w:rFonts w:ascii="Times New Roman" w:hAnsi="Times New Roman" w:cs="Times New Roman"/>
          <w:b/>
          <w:bCs/>
          <w:color w:val="000000"/>
          <w:spacing w:val="-1"/>
          <w:sz w:val="28"/>
          <w:szCs w:val="28"/>
          <w:lang w:val="uk-UA"/>
        </w:rPr>
        <w:tab/>
      </w:r>
      <w:r>
        <w:rPr>
          <w:rFonts w:ascii="Times New Roman" w:hAnsi="Times New Roman" w:cs="Times New Roman"/>
          <w:b/>
          <w:bCs/>
          <w:color w:val="000000"/>
          <w:spacing w:val="-1"/>
          <w:sz w:val="28"/>
          <w:szCs w:val="28"/>
          <w:lang w:val="uk-UA"/>
        </w:rPr>
        <w:tab/>
        <w:t xml:space="preserve">      15</w:t>
      </w:r>
      <w:r w:rsidR="0061709F">
        <w:rPr>
          <w:rFonts w:ascii="Times New Roman" w:hAnsi="Times New Roman" w:cs="Times New Roman"/>
          <w:b/>
          <w:bCs/>
          <w:color w:val="000000"/>
          <w:spacing w:val="-1"/>
          <w:sz w:val="28"/>
          <w:szCs w:val="28"/>
          <w:lang w:val="uk-UA"/>
        </w:rPr>
        <w:t>2</w:t>
      </w:r>
    </w:p>
    <w:p w:rsidR="0020008B" w:rsidRDefault="0020008B" w:rsidP="00F27562">
      <w:pPr>
        <w:shd w:val="clear" w:color="auto" w:fill="FFFFFF"/>
        <w:spacing w:after="0" w:line="360" w:lineRule="auto"/>
        <w:jc w:val="both"/>
        <w:rPr>
          <w:rFonts w:ascii="Times New Roman" w:hAnsi="Times New Roman" w:cs="Times New Roman"/>
          <w:b/>
          <w:bCs/>
          <w:spacing w:val="-1"/>
          <w:sz w:val="28"/>
          <w:szCs w:val="28"/>
          <w:lang w:val="uk-UA"/>
        </w:rPr>
      </w:pPr>
      <w:r>
        <w:rPr>
          <w:rFonts w:ascii="Times New Roman" w:hAnsi="Times New Roman" w:cs="Times New Roman"/>
          <w:b/>
          <w:bCs/>
          <w:color w:val="000000"/>
          <w:spacing w:val="-1"/>
          <w:sz w:val="28"/>
          <w:szCs w:val="28"/>
          <w:lang w:val="uk-UA"/>
        </w:rPr>
        <w:t xml:space="preserve">3.8. </w:t>
      </w:r>
      <w:r w:rsidRPr="00363F6E">
        <w:rPr>
          <w:rFonts w:ascii="Times New Roman" w:hAnsi="Times New Roman" w:cs="Times New Roman"/>
          <w:b/>
          <w:bCs/>
          <w:spacing w:val="-1"/>
          <w:sz w:val="28"/>
          <w:szCs w:val="28"/>
          <w:lang w:val="uk-UA"/>
        </w:rPr>
        <w:t>Поведінка оратора в аудиторії</w:t>
      </w:r>
      <w:r>
        <w:rPr>
          <w:rFonts w:ascii="Times New Roman" w:hAnsi="Times New Roman" w:cs="Times New Roman"/>
          <w:b/>
          <w:bCs/>
          <w:spacing w:val="-1"/>
          <w:sz w:val="28"/>
          <w:szCs w:val="28"/>
          <w:lang w:val="uk-UA"/>
        </w:rPr>
        <w:tab/>
      </w:r>
      <w:r>
        <w:rPr>
          <w:rFonts w:ascii="Times New Roman" w:hAnsi="Times New Roman" w:cs="Times New Roman"/>
          <w:b/>
          <w:bCs/>
          <w:spacing w:val="-1"/>
          <w:sz w:val="28"/>
          <w:szCs w:val="28"/>
          <w:lang w:val="uk-UA"/>
        </w:rPr>
        <w:tab/>
      </w:r>
      <w:r>
        <w:rPr>
          <w:rFonts w:ascii="Times New Roman" w:hAnsi="Times New Roman" w:cs="Times New Roman"/>
          <w:b/>
          <w:bCs/>
          <w:spacing w:val="-1"/>
          <w:sz w:val="28"/>
          <w:szCs w:val="28"/>
          <w:lang w:val="uk-UA"/>
        </w:rPr>
        <w:tab/>
      </w:r>
      <w:r>
        <w:rPr>
          <w:rFonts w:ascii="Times New Roman" w:hAnsi="Times New Roman" w:cs="Times New Roman"/>
          <w:b/>
          <w:bCs/>
          <w:spacing w:val="-1"/>
          <w:sz w:val="28"/>
          <w:szCs w:val="28"/>
          <w:lang w:val="uk-UA"/>
        </w:rPr>
        <w:tab/>
      </w:r>
      <w:r>
        <w:rPr>
          <w:rFonts w:ascii="Times New Roman" w:hAnsi="Times New Roman" w:cs="Times New Roman"/>
          <w:b/>
          <w:bCs/>
          <w:spacing w:val="-1"/>
          <w:sz w:val="28"/>
          <w:szCs w:val="28"/>
          <w:lang w:val="uk-UA"/>
        </w:rPr>
        <w:tab/>
      </w:r>
      <w:r>
        <w:rPr>
          <w:rFonts w:ascii="Times New Roman" w:hAnsi="Times New Roman" w:cs="Times New Roman"/>
          <w:b/>
          <w:bCs/>
          <w:spacing w:val="-1"/>
          <w:sz w:val="28"/>
          <w:szCs w:val="28"/>
          <w:lang w:val="uk-UA"/>
        </w:rPr>
        <w:tab/>
        <w:t xml:space="preserve">      1</w:t>
      </w:r>
      <w:r w:rsidR="0061709F">
        <w:rPr>
          <w:rFonts w:ascii="Times New Roman" w:hAnsi="Times New Roman" w:cs="Times New Roman"/>
          <w:b/>
          <w:bCs/>
          <w:spacing w:val="-1"/>
          <w:sz w:val="28"/>
          <w:szCs w:val="28"/>
          <w:lang w:val="uk-UA"/>
        </w:rPr>
        <w:t>59</w:t>
      </w:r>
    </w:p>
    <w:p w:rsidR="0020008B" w:rsidRDefault="0020008B" w:rsidP="00F27562">
      <w:pPr>
        <w:shd w:val="clear" w:color="auto" w:fill="FFFFFF"/>
        <w:spacing w:after="0" w:line="360" w:lineRule="auto"/>
        <w:jc w:val="both"/>
        <w:rPr>
          <w:rFonts w:ascii="Times New Roman" w:hAnsi="Times New Roman" w:cs="Times New Roman"/>
          <w:b/>
          <w:bCs/>
          <w:color w:val="000000"/>
          <w:spacing w:val="-6"/>
          <w:sz w:val="28"/>
          <w:szCs w:val="28"/>
          <w:lang w:val="uk-UA"/>
        </w:rPr>
      </w:pPr>
      <w:r>
        <w:rPr>
          <w:rFonts w:ascii="Times New Roman" w:hAnsi="Times New Roman" w:cs="Times New Roman"/>
          <w:b/>
          <w:bCs/>
          <w:spacing w:val="-1"/>
          <w:sz w:val="28"/>
          <w:szCs w:val="28"/>
          <w:lang w:val="uk-UA"/>
        </w:rPr>
        <w:t xml:space="preserve">3.9. </w:t>
      </w:r>
      <w:r w:rsidRPr="00363F6E">
        <w:rPr>
          <w:rFonts w:ascii="Times New Roman" w:hAnsi="Times New Roman" w:cs="Times New Roman"/>
          <w:b/>
          <w:bCs/>
          <w:color w:val="000000"/>
          <w:spacing w:val="-6"/>
          <w:sz w:val="28"/>
          <w:szCs w:val="28"/>
          <w:lang w:val="uk-UA"/>
        </w:rPr>
        <w:t>Структура публічного виступу</w:t>
      </w:r>
      <w:r>
        <w:rPr>
          <w:rFonts w:ascii="Times New Roman" w:hAnsi="Times New Roman" w:cs="Times New Roman"/>
          <w:b/>
          <w:bCs/>
          <w:color w:val="000000"/>
          <w:spacing w:val="-6"/>
          <w:sz w:val="28"/>
          <w:szCs w:val="28"/>
          <w:lang w:val="uk-UA"/>
        </w:rPr>
        <w:tab/>
      </w:r>
      <w:r>
        <w:rPr>
          <w:rFonts w:ascii="Times New Roman" w:hAnsi="Times New Roman" w:cs="Times New Roman"/>
          <w:b/>
          <w:bCs/>
          <w:color w:val="000000"/>
          <w:spacing w:val="-6"/>
          <w:sz w:val="28"/>
          <w:szCs w:val="28"/>
          <w:lang w:val="uk-UA"/>
        </w:rPr>
        <w:tab/>
      </w:r>
      <w:r>
        <w:rPr>
          <w:rFonts w:ascii="Times New Roman" w:hAnsi="Times New Roman" w:cs="Times New Roman"/>
          <w:b/>
          <w:bCs/>
          <w:color w:val="000000"/>
          <w:spacing w:val="-6"/>
          <w:sz w:val="28"/>
          <w:szCs w:val="28"/>
          <w:lang w:val="uk-UA"/>
        </w:rPr>
        <w:tab/>
      </w:r>
      <w:r>
        <w:rPr>
          <w:rFonts w:ascii="Times New Roman" w:hAnsi="Times New Roman" w:cs="Times New Roman"/>
          <w:b/>
          <w:bCs/>
          <w:color w:val="000000"/>
          <w:spacing w:val="-6"/>
          <w:sz w:val="28"/>
          <w:szCs w:val="28"/>
          <w:lang w:val="uk-UA"/>
        </w:rPr>
        <w:tab/>
      </w:r>
      <w:r>
        <w:rPr>
          <w:rFonts w:ascii="Times New Roman" w:hAnsi="Times New Roman" w:cs="Times New Roman"/>
          <w:b/>
          <w:bCs/>
          <w:color w:val="000000"/>
          <w:spacing w:val="-6"/>
          <w:sz w:val="28"/>
          <w:szCs w:val="28"/>
          <w:lang w:val="uk-UA"/>
        </w:rPr>
        <w:tab/>
      </w:r>
      <w:r>
        <w:rPr>
          <w:rFonts w:ascii="Times New Roman" w:hAnsi="Times New Roman" w:cs="Times New Roman"/>
          <w:b/>
          <w:bCs/>
          <w:color w:val="000000"/>
          <w:spacing w:val="-6"/>
          <w:sz w:val="28"/>
          <w:szCs w:val="28"/>
          <w:lang w:val="uk-UA"/>
        </w:rPr>
        <w:tab/>
      </w:r>
      <w:r>
        <w:rPr>
          <w:rFonts w:ascii="Times New Roman" w:hAnsi="Times New Roman" w:cs="Times New Roman"/>
          <w:b/>
          <w:bCs/>
          <w:color w:val="000000"/>
          <w:spacing w:val="-6"/>
          <w:sz w:val="28"/>
          <w:szCs w:val="28"/>
          <w:lang w:val="uk-UA"/>
        </w:rPr>
        <w:tab/>
        <w:t xml:space="preserve">       1</w:t>
      </w:r>
      <w:r w:rsidR="0061709F">
        <w:rPr>
          <w:rFonts w:ascii="Times New Roman" w:hAnsi="Times New Roman" w:cs="Times New Roman"/>
          <w:b/>
          <w:bCs/>
          <w:color w:val="000000"/>
          <w:spacing w:val="-6"/>
          <w:sz w:val="28"/>
          <w:szCs w:val="28"/>
          <w:lang w:val="uk-UA"/>
        </w:rPr>
        <w:t>66</w:t>
      </w:r>
    </w:p>
    <w:p w:rsidR="0020008B" w:rsidRDefault="006E567D" w:rsidP="00F27562">
      <w:pPr>
        <w:shd w:val="clear" w:color="auto" w:fill="FFFFFF"/>
        <w:spacing w:after="0" w:line="360" w:lineRule="auto"/>
        <w:jc w:val="both"/>
        <w:rPr>
          <w:rFonts w:ascii="Times New Roman" w:hAnsi="Times New Roman" w:cs="Times New Roman"/>
          <w:b/>
          <w:bCs/>
          <w:sz w:val="28"/>
          <w:szCs w:val="28"/>
          <w:lang w:val="uk-UA"/>
        </w:rPr>
      </w:pPr>
      <w:r w:rsidRPr="0020008B">
        <w:rPr>
          <w:rFonts w:ascii="Times New Roman" w:hAnsi="Times New Roman" w:cs="Times New Roman"/>
          <w:b/>
          <w:bCs/>
          <w:color w:val="000000" w:themeColor="text1"/>
          <w:spacing w:val="-4"/>
          <w:sz w:val="28"/>
          <w:szCs w:val="28"/>
          <w:lang w:val="uk-UA"/>
        </w:rPr>
        <w:t>3</w:t>
      </w:r>
      <w:r w:rsidR="0020008B" w:rsidRPr="0020008B">
        <w:rPr>
          <w:rFonts w:ascii="Times New Roman" w:hAnsi="Times New Roman" w:cs="Times New Roman"/>
          <w:b/>
          <w:bCs/>
          <w:color w:val="000000" w:themeColor="text1"/>
          <w:spacing w:val="-4"/>
          <w:sz w:val="28"/>
          <w:szCs w:val="28"/>
          <w:lang w:val="uk-UA"/>
        </w:rPr>
        <w:t xml:space="preserve">.10. </w:t>
      </w:r>
      <w:r w:rsidR="0020008B" w:rsidRPr="00363F6E">
        <w:rPr>
          <w:rFonts w:ascii="Times New Roman" w:hAnsi="Times New Roman" w:cs="Times New Roman"/>
          <w:b/>
          <w:bCs/>
          <w:sz w:val="28"/>
          <w:szCs w:val="28"/>
          <w:lang w:val="uk-UA"/>
        </w:rPr>
        <w:t>Підтримування</w:t>
      </w:r>
      <w:r w:rsidR="0020008B" w:rsidRPr="00363F6E">
        <w:rPr>
          <w:rFonts w:ascii="Times New Roman" w:hAnsi="Times New Roman" w:cs="Times New Roman"/>
          <w:b/>
          <w:bCs/>
          <w:color w:val="000000"/>
          <w:sz w:val="28"/>
          <w:szCs w:val="28"/>
          <w:lang w:val="uk-UA"/>
        </w:rPr>
        <w:t xml:space="preserve"> </w:t>
      </w:r>
      <w:r w:rsidR="0020008B" w:rsidRPr="00363F6E">
        <w:rPr>
          <w:rFonts w:ascii="Times New Roman" w:hAnsi="Times New Roman" w:cs="Times New Roman"/>
          <w:b/>
          <w:bCs/>
          <w:sz w:val="28"/>
          <w:szCs w:val="28"/>
          <w:lang w:val="uk-UA"/>
        </w:rPr>
        <w:t>уваги</w:t>
      </w:r>
      <w:r w:rsidR="0020008B" w:rsidRPr="00363F6E">
        <w:rPr>
          <w:rFonts w:ascii="Times New Roman" w:hAnsi="Times New Roman" w:cs="Times New Roman"/>
          <w:b/>
          <w:bCs/>
          <w:color w:val="000000"/>
          <w:sz w:val="28"/>
          <w:szCs w:val="28"/>
          <w:lang w:val="uk-UA"/>
        </w:rPr>
        <w:t xml:space="preserve"> </w:t>
      </w:r>
      <w:r w:rsidR="0020008B" w:rsidRPr="00363F6E">
        <w:rPr>
          <w:rFonts w:ascii="Times New Roman" w:hAnsi="Times New Roman" w:cs="Times New Roman"/>
          <w:b/>
          <w:bCs/>
          <w:sz w:val="28"/>
          <w:szCs w:val="28"/>
          <w:lang w:val="uk-UA"/>
        </w:rPr>
        <w:t>аудиторії</w:t>
      </w:r>
      <w:r w:rsidR="0020008B" w:rsidRPr="00363F6E">
        <w:rPr>
          <w:rFonts w:ascii="Times New Roman" w:hAnsi="Times New Roman" w:cs="Times New Roman"/>
          <w:b/>
          <w:bCs/>
          <w:color w:val="000000"/>
          <w:sz w:val="28"/>
          <w:szCs w:val="28"/>
          <w:lang w:val="uk-UA"/>
        </w:rPr>
        <w:t xml:space="preserve"> в </w:t>
      </w:r>
      <w:r w:rsidR="0020008B" w:rsidRPr="00363F6E">
        <w:rPr>
          <w:rFonts w:ascii="Times New Roman" w:hAnsi="Times New Roman" w:cs="Times New Roman"/>
          <w:b/>
          <w:bCs/>
          <w:sz w:val="28"/>
          <w:szCs w:val="28"/>
          <w:lang w:val="uk-UA"/>
        </w:rPr>
        <w:t>ході</w:t>
      </w:r>
      <w:r w:rsidR="0020008B" w:rsidRPr="00363F6E">
        <w:rPr>
          <w:rFonts w:ascii="Times New Roman" w:hAnsi="Times New Roman" w:cs="Times New Roman"/>
          <w:b/>
          <w:bCs/>
          <w:color w:val="000000"/>
          <w:sz w:val="28"/>
          <w:szCs w:val="28"/>
          <w:lang w:val="uk-UA"/>
        </w:rPr>
        <w:t xml:space="preserve"> </w:t>
      </w:r>
      <w:r w:rsidR="0020008B" w:rsidRPr="00363F6E">
        <w:rPr>
          <w:rFonts w:ascii="Times New Roman" w:hAnsi="Times New Roman" w:cs="Times New Roman"/>
          <w:b/>
          <w:bCs/>
          <w:sz w:val="28"/>
          <w:szCs w:val="28"/>
          <w:lang w:val="uk-UA"/>
        </w:rPr>
        <w:t>виступу</w:t>
      </w:r>
      <w:r w:rsidR="0020008B">
        <w:rPr>
          <w:rFonts w:ascii="Times New Roman" w:hAnsi="Times New Roman" w:cs="Times New Roman"/>
          <w:b/>
          <w:bCs/>
          <w:sz w:val="28"/>
          <w:szCs w:val="28"/>
          <w:lang w:val="uk-UA"/>
        </w:rPr>
        <w:tab/>
      </w:r>
      <w:r w:rsidR="0020008B">
        <w:rPr>
          <w:rFonts w:ascii="Times New Roman" w:hAnsi="Times New Roman" w:cs="Times New Roman"/>
          <w:b/>
          <w:bCs/>
          <w:sz w:val="28"/>
          <w:szCs w:val="28"/>
          <w:lang w:val="uk-UA"/>
        </w:rPr>
        <w:tab/>
      </w:r>
      <w:r w:rsidR="0020008B">
        <w:rPr>
          <w:rFonts w:ascii="Times New Roman" w:hAnsi="Times New Roman" w:cs="Times New Roman"/>
          <w:b/>
          <w:bCs/>
          <w:sz w:val="28"/>
          <w:szCs w:val="28"/>
          <w:lang w:val="uk-UA"/>
        </w:rPr>
        <w:tab/>
        <w:t xml:space="preserve">      1</w:t>
      </w:r>
      <w:r w:rsidR="0061709F">
        <w:rPr>
          <w:rFonts w:ascii="Times New Roman" w:hAnsi="Times New Roman" w:cs="Times New Roman"/>
          <w:b/>
          <w:bCs/>
          <w:sz w:val="28"/>
          <w:szCs w:val="28"/>
          <w:lang w:val="uk-UA"/>
        </w:rPr>
        <w:t>70</w:t>
      </w:r>
    </w:p>
    <w:p w:rsidR="0020008B" w:rsidRDefault="0020008B" w:rsidP="00F27562">
      <w:pPr>
        <w:shd w:val="clear" w:color="auto" w:fill="FFFFFF"/>
        <w:spacing w:after="0" w:line="360" w:lineRule="auto"/>
        <w:jc w:val="both"/>
        <w:rPr>
          <w:rFonts w:ascii="Times New Roman" w:hAnsi="Times New Roman" w:cs="Times New Roman"/>
          <w:b/>
          <w:bCs/>
          <w:sz w:val="28"/>
          <w:szCs w:val="28"/>
          <w:lang w:val="uk-UA"/>
        </w:rPr>
      </w:pPr>
      <w:r>
        <w:rPr>
          <w:rFonts w:ascii="Times New Roman" w:hAnsi="Times New Roman" w:cs="Times New Roman"/>
          <w:b/>
          <w:sz w:val="28"/>
          <w:szCs w:val="28"/>
          <w:lang w:val="uk-UA"/>
        </w:rPr>
        <w:t xml:space="preserve">3.11. </w:t>
      </w:r>
      <w:r w:rsidRPr="00363F6E">
        <w:rPr>
          <w:rFonts w:ascii="Times New Roman" w:hAnsi="Times New Roman" w:cs="Times New Roman"/>
          <w:b/>
          <w:bCs/>
          <w:sz w:val="28"/>
          <w:szCs w:val="28"/>
          <w:lang w:val="uk-UA"/>
        </w:rPr>
        <w:t>Завершення</w:t>
      </w:r>
      <w:r w:rsidRPr="00363F6E">
        <w:rPr>
          <w:rFonts w:ascii="Times New Roman" w:hAnsi="Times New Roman" w:cs="Times New Roman"/>
          <w:b/>
          <w:bCs/>
          <w:color w:val="000000"/>
          <w:sz w:val="28"/>
          <w:szCs w:val="28"/>
          <w:lang w:val="uk-UA"/>
        </w:rPr>
        <w:t xml:space="preserve"> </w:t>
      </w:r>
      <w:r w:rsidRPr="00363F6E">
        <w:rPr>
          <w:rFonts w:ascii="Times New Roman" w:hAnsi="Times New Roman" w:cs="Times New Roman"/>
          <w:b/>
          <w:bCs/>
          <w:sz w:val="28"/>
          <w:szCs w:val="28"/>
          <w:lang w:val="uk-UA"/>
        </w:rPr>
        <w:t>публічного</w:t>
      </w:r>
      <w:r w:rsidRPr="00363F6E">
        <w:rPr>
          <w:rFonts w:ascii="Times New Roman" w:hAnsi="Times New Roman" w:cs="Times New Roman"/>
          <w:b/>
          <w:bCs/>
          <w:color w:val="000000"/>
          <w:sz w:val="28"/>
          <w:szCs w:val="28"/>
          <w:lang w:val="uk-UA"/>
        </w:rPr>
        <w:t xml:space="preserve"> </w:t>
      </w:r>
      <w:r w:rsidRPr="00363F6E">
        <w:rPr>
          <w:rFonts w:ascii="Times New Roman" w:hAnsi="Times New Roman" w:cs="Times New Roman"/>
          <w:b/>
          <w:bCs/>
          <w:sz w:val="28"/>
          <w:szCs w:val="28"/>
          <w:lang w:val="uk-UA"/>
        </w:rPr>
        <w:t>виступу</w:t>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t xml:space="preserve">      1</w:t>
      </w:r>
      <w:r w:rsidR="0061709F">
        <w:rPr>
          <w:rFonts w:ascii="Times New Roman" w:hAnsi="Times New Roman" w:cs="Times New Roman"/>
          <w:b/>
          <w:bCs/>
          <w:sz w:val="28"/>
          <w:szCs w:val="28"/>
          <w:lang w:val="uk-UA"/>
        </w:rPr>
        <w:t>74</w:t>
      </w:r>
    </w:p>
    <w:p w:rsidR="0020008B" w:rsidRDefault="0020008B" w:rsidP="00F27562">
      <w:pPr>
        <w:shd w:val="clear" w:color="auto" w:fill="FFFFFF"/>
        <w:spacing w:after="0" w:line="36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3.12. </w:t>
      </w:r>
      <w:r w:rsidRPr="00363F6E">
        <w:rPr>
          <w:rFonts w:ascii="Times New Roman" w:hAnsi="Times New Roman" w:cs="Times New Roman"/>
          <w:b/>
          <w:bCs/>
          <w:sz w:val="28"/>
          <w:szCs w:val="28"/>
          <w:lang w:val="uk-UA"/>
        </w:rPr>
        <w:t>Аргументація</w:t>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t xml:space="preserve">      </w:t>
      </w:r>
      <w:r w:rsidR="004D6E06">
        <w:rPr>
          <w:rFonts w:ascii="Times New Roman" w:hAnsi="Times New Roman" w:cs="Times New Roman"/>
          <w:b/>
          <w:bCs/>
          <w:sz w:val="28"/>
          <w:szCs w:val="28"/>
          <w:lang w:val="uk-UA"/>
        </w:rPr>
        <w:t>1</w:t>
      </w:r>
      <w:r w:rsidR="0061709F">
        <w:rPr>
          <w:rFonts w:ascii="Times New Roman" w:hAnsi="Times New Roman" w:cs="Times New Roman"/>
          <w:b/>
          <w:bCs/>
          <w:sz w:val="28"/>
          <w:szCs w:val="28"/>
          <w:lang w:val="uk-UA"/>
        </w:rPr>
        <w:t>76</w:t>
      </w:r>
    </w:p>
    <w:p w:rsidR="0020008B" w:rsidRDefault="0020008B" w:rsidP="00F27562">
      <w:pPr>
        <w:shd w:val="clear" w:color="auto" w:fill="FFFFFF"/>
        <w:spacing w:after="0" w:line="36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3.13. </w:t>
      </w:r>
      <w:r w:rsidR="004D6E06" w:rsidRPr="00363F6E">
        <w:rPr>
          <w:rFonts w:ascii="Times New Roman" w:hAnsi="Times New Roman" w:cs="Times New Roman"/>
          <w:b/>
          <w:bCs/>
          <w:sz w:val="28"/>
          <w:szCs w:val="28"/>
          <w:lang w:val="uk-UA"/>
        </w:rPr>
        <w:t>Урахування</w:t>
      </w:r>
      <w:r w:rsidR="004D6E06" w:rsidRPr="00363F6E">
        <w:rPr>
          <w:rFonts w:ascii="Times New Roman" w:hAnsi="Times New Roman" w:cs="Times New Roman"/>
          <w:b/>
          <w:bCs/>
          <w:color w:val="000000"/>
          <w:sz w:val="28"/>
          <w:szCs w:val="28"/>
          <w:lang w:val="uk-UA"/>
        </w:rPr>
        <w:t xml:space="preserve"> </w:t>
      </w:r>
      <w:r w:rsidR="004D6E06" w:rsidRPr="00363F6E">
        <w:rPr>
          <w:rFonts w:ascii="Times New Roman" w:hAnsi="Times New Roman" w:cs="Times New Roman"/>
          <w:b/>
          <w:bCs/>
          <w:sz w:val="28"/>
          <w:szCs w:val="28"/>
          <w:lang w:val="uk-UA"/>
        </w:rPr>
        <w:t>особливостей</w:t>
      </w:r>
      <w:r w:rsidR="004D6E06" w:rsidRPr="00363F6E">
        <w:rPr>
          <w:rFonts w:ascii="Times New Roman" w:hAnsi="Times New Roman" w:cs="Times New Roman"/>
          <w:b/>
          <w:bCs/>
          <w:color w:val="000000"/>
          <w:sz w:val="28"/>
          <w:szCs w:val="28"/>
          <w:lang w:val="uk-UA"/>
        </w:rPr>
        <w:t xml:space="preserve"> </w:t>
      </w:r>
      <w:r w:rsidR="004D6E06" w:rsidRPr="00363F6E">
        <w:rPr>
          <w:rFonts w:ascii="Times New Roman" w:hAnsi="Times New Roman" w:cs="Times New Roman"/>
          <w:b/>
          <w:bCs/>
          <w:sz w:val="28"/>
          <w:szCs w:val="28"/>
          <w:lang w:val="uk-UA"/>
        </w:rPr>
        <w:t>аудиторії</w:t>
      </w:r>
      <w:r w:rsidR="004D6E06">
        <w:rPr>
          <w:rFonts w:ascii="Times New Roman" w:hAnsi="Times New Roman" w:cs="Times New Roman"/>
          <w:b/>
          <w:bCs/>
          <w:sz w:val="28"/>
          <w:szCs w:val="28"/>
          <w:lang w:val="uk-UA"/>
        </w:rPr>
        <w:tab/>
      </w:r>
      <w:r w:rsidR="004D6E06">
        <w:rPr>
          <w:rFonts w:ascii="Times New Roman" w:hAnsi="Times New Roman" w:cs="Times New Roman"/>
          <w:b/>
          <w:bCs/>
          <w:sz w:val="28"/>
          <w:szCs w:val="28"/>
          <w:lang w:val="uk-UA"/>
        </w:rPr>
        <w:tab/>
      </w:r>
      <w:r w:rsidR="004D6E06">
        <w:rPr>
          <w:rFonts w:ascii="Times New Roman" w:hAnsi="Times New Roman" w:cs="Times New Roman"/>
          <w:b/>
          <w:bCs/>
          <w:sz w:val="28"/>
          <w:szCs w:val="28"/>
          <w:lang w:val="uk-UA"/>
        </w:rPr>
        <w:tab/>
      </w:r>
      <w:r w:rsidR="004D6E06">
        <w:rPr>
          <w:rFonts w:ascii="Times New Roman" w:hAnsi="Times New Roman" w:cs="Times New Roman"/>
          <w:b/>
          <w:bCs/>
          <w:sz w:val="28"/>
          <w:szCs w:val="28"/>
          <w:lang w:val="uk-UA"/>
        </w:rPr>
        <w:tab/>
      </w:r>
      <w:r w:rsidR="004D6E06">
        <w:rPr>
          <w:rFonts w:ascii="Times New Roman" w:hAnsi="Times New Roman" w:cs="Times New Roman"/>
          <w:b/>
          <w:bCs/>
          <w:sz w:val="28"/>
          <w:szCs w:val="28"/>
          <w:lang w:val="uk-UA"/>
        </w:rPr>
        <w:tab/>
        <w:t xml:space="preserve">      1</w:t>
      </w:r>
      <w:r w:rsidR="0061709F">
        <w:rPr>
          <w:rFonts w:ascii="Times New Roman" w:hAnsi="Times New Roman" w:cs="Times New Roman"/>
          <w:b/>
          <w:bCs/>
          <w:sz w:val="28"/>
          <w:szCs w:val="28"/>
          <w:lang w:val="uk-UA"/>
        </w:rPr>
        <w:t>83</w:t>
      </w:r>
    </w:p>
    <w:p w:rsidR="004D6E06" w:rsidRDefault="004D6E06" w:rsidP="00F27562">
      <w:pPr>
        <w:shd w:val="clear" w:color="auto" w:fill="FFFFFF"/>
        <w:spacing w:after="0" w:line="36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3.14. </w:t>
      </w:r>
      <w:r w:rsidRPr="00363F6E">
        <w:rPr>
          <w:rFonts w:ascii="Times New Roman" w:hAnsi="Times New Roman" w:cs="Times New Roman"/>
          <w:b/>
          <w:bCs/>
          <w:sz w:val="28"/>
          <w:szCs w:val="28"/>
          <w:lang w:val="uk-UA"/>
        </w:rPr>
        <w:t>Інформаційний</w:t>
      </w:r>
      <w:r w:rsidRPr="00363F6E">
        <w:rPr>
          <w:rFonts w:ascii="Times New Roman" w:hAnsi="Times New Roman" w:cs="Times New Roman"/>
          <w:b/>
          <w:bCs/>
          <w:color w:val="000000"/>
          <w:sz w:val="28"/>
          <w:szCs w:val="28"/>
          <w:lang w:val="uk-UA"/>
        </w:rPr>
        <w:t xml:space="preserve"> </w:t>
      </w:r>
      <w:r w:rsidRPr="00363F6E">
        <w:rPr>
          <w:rFonts w:ascii="Times New Roman" w:hAnsi="Times New Roman" w:cs="Times New Roman"/>
          <w:b/>
          <w:bCs/>
          <w:sz w:val="28"/>
          <w:szCs w:val="28"/>
          <w:lang w:val="uk-UA"/>
        </w:rPr>
        <w:t>виступ</w:t>
      </w:r>
      <w:r w:rsidRPr="00363F6E">
        <w:rPr>
          <w:rFonts w:ascii="Times New Roman" w:hAnsi="Times New Roman" w:cs="Times New Roman"/>
          <w:b/>
          <w:bCs/>
          <w:color w:val="000000"/>
          <w:sz w:val="28"/>
          <w:szCs w:val="28"/>
          <w:lang w:val="uk-UA"/>
        </w:rPr>
        <w:t xml:space="preserve"> </w:t>
      </w:r>
      <w:r w:rsidRPr="00363F6E">
        <w:rPr>
          <w:rFonts w:ascii="Times New Roman" w:hAnsi="Times New Roman" w:cs="Times New Roman"/>
          <w:b/>
          <w:bCs/>
          <w:sz w:val="28"/>
          <w:szCs w:val="28"/>
          <w:lang w:val="uk-UA"/>
        </w:rPr>
        <w:t>і</w:t>
      </w:r>
      <w:r w:rsidRPr="00363F6E">
        <w:rPr>
          <w:rFonts w:ascii="Times New Roman" w:hAnsi="Times New Roman" w:cs="Times New Roman"/>
          <w:b/>
          <w:bCs/>
          <w:color w:val="000000"/>
          <w:sz w:val="28"/>
          <w:szCs w:val="28"/>
          <w:lang w:val="uk-UA"/>
        </w:rPr>
        <w:t xml:space="preserve"> </w:t>
      </w:r>
      <w:r w:rsidRPr="00363F6E">
        <w:rPr>
          <w:rFonts w:ascii="Times New Roman" w:hAnsi="Times New Roman" w:cs="Times New Roman"/>
          <w:b/>
          <w:bCs/>
          <w:sz w:val="28"/>
          <w:szCs w:val="28"/>
          <w:lang w:val="uk-UA"/>
        </w:rPr>
        <w:t>його</w:t>
      </w:r>
      <w:r w:rsidRPr="00363F6E">
        <w:rPr>
          <w:rFonts w:ascii="Times New Roman" w:hAnsi="Times New Roman" w:cs="Times New Roman"/>
          <w:b/>
          <w:bCs/>
          <w:color w:val="000000"/>
          <w:sz w:val="28"/>
          <w:szCs w:val="28"/>
          <w:lang w:val="uk-UA"/>
        </w:rPr>
        <w:t xml:space="preserve"> </w:t>
      </w:r>
      <w:r w:rsidRPr="00363F6E">
        <w:rPr>
          <w:rFonts w:ascii="Times New Roman" w:hAnsi="Times New Roman" w:cs="Times New Roman"/>
          <w:b/>
          <w:bCs/>
          <w:sz w:val="28"/>
          <w:szCs w:val="28"/>
          <w:lang w:val="uk-UA"/>
        </w:rPr>
        <w:t>основні</w:t>
      </w:r>
      <w:r w:rsidRPr="00363F6E">
        <w:rPr>
          <w:rFonts w:ascii="Times New Roman" w:hAnsi="Times New Roman" w:cs="Times New Roman"/>
          <w:b/>
          <w:bCs/>
          <w:color w:val="000000"/>
          <w:sz w:val="28"/>
          <w:szCs w:val="28"/>
          <w:lang w:val="uk-UA"/>
        </w:rPr>
        <w:t xml:space="preserve"> </w:t>
      </w:r>
      <w:r w:rsidRPr="00363F6E">
        <w:rPr>
          <w:rFonts w:ascii="Times New Roman" w:hAnsi="Times New Roman" w:cs="Times New Roman"/>
          <w:b/>
          <w:bCs/>
          <w:sz w:val="28"/>
          <w:szCs w:val="28"/>
          <w:lang w:val="uk-UA"/>
        </w:rPr>
        <w:t>особливості</w:t>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t xml:space="preserve">      </w:t>
      </w:r>
      <w:r w:rsidR="0061709F">
        <w:rPr>
          <w:rFonts w:ascii="Times New Roman" w:hAnsi="Times New Roman" w:cs="Times New Roman"/>
          <w:b/>
          <w:bCs/>
          <w:sz w:val="28"/>
          <w:szCs w:val="28"/>
          <w:lang w:val="uk-UA"/>
        </w:rPr>
        <w:t>186</w:t>
      </w:r>
    </w:p>
    <w:p w:rsidR="004D6E06" w:rsidRDefault="004D6E06" w:rsidP="00F27562">
      <w:pPr>
        <w:shd w:val="clear" w:color="auto" w:fill="FFFFFF"/>
        <w:spacing w:after="0" w:line="360" w:lineRule="auto"/>
        <w:jc w:val="both"/>
        <w:rPr>
          <w:rFonts w:ascii="Times New Roman" w:hAnsi="Times New Roman" w:cs="Times New Roman"/>
          <w:b/>
          <w:bCs/>
          <w:color w:val="000000" w:themeColor="text1"/>
          <w:spacing w:val="3"/>
          <w:sz w:val="28"/>
          <w:szCs w:val="28"/>
          <w:lang w:val="uk-UA"/>
        </w:rPr>
      </w:pPr>
      <w:r w:rsidRPr="004D6E06">
        <w:rPr>
          <w:rFonts w:ascii="Times New Roman" w:hAnsi="Times New Roman" w:cs="Times New Roman"/>
          <w:b/>
          <w:bCs/>
          <w:color w:val="000000" w:themeColor="text1"/>
          <w:spacing w:val="-4"/>
          <w:sz w:val="28"/>
          <w:szCs w:val="28"/>
          <w:lang w:val="uk-UA"/>
        </w:rPr>
        <w:t xml:space="preserve">3.15. </w:t>
      </w:r>
      <w:r w:rsidRPr="004D6E06">
        <w:rPr>
          <w:rFonts w:ascii="Times New Roman" w:hAnsi="Times New Roman" w:cs="Times New Roman"/>
          <w:b/>
          <w:bCs/>
          <w:color w:val="000000" w:themeColor="text1"/>
          <w:spacing w:val="3"/>
          <w:sz w:val="28"/>
          <w:szCs w:val="28"/>
          <w:lang w:val="uk-UA"/>
        </w:rPr>
        <w:t xml:space="preserve">Психологічні типи людей та їхня поведінка в діловому </w:t>
      </w:r>
    </w:p>
    <w:p w:rsidR="004D6E06" w:rsidRDefault="004D6E06" w:rsidP="00F27562">
      <w:pPr>
        <w:shd w:val="clear" w:color="auto" w:fill="FFFFFF"/>
        <w:spacing w:after="0" w:line="360" w:lineRule="auto"/>
        <w:jc w:val="both"/>
        <w:rPr>
          <w:rFonts w:ascii="Times New Roman" w:hAnsi="Times New Roman" w:cs="Times New Roman"/>
          <w:b/>
          <w:bCs/>
          <w:color w:val="000000" w:themeColor="text1"/>
          <w:spacing w:val="3"/>
          <w:sz w:val="28"/>
          <w:szCs w:val="28"/>
          <w:lang w:val="uk-UA"/>
        </w:rPr>
      </w:pPr>
      <w:r>
        <w:rPr>
          <w:rFonts w:ascii="Times New Roman" w:hAnsi="Times New Roman" w:cs="Times New Roman"/>
          <w:b/>
          <w:bCs/>
          <w:color w:val="000000" w:themeColor="text1"/>
          <w:spacing w:val="3"/>
          <w:sz w:val="28"/>
          <w:szCs w:val="28"/>
          <w:lang w:val="uk-UA"/>
        </w:rPr>
        <w:t>с</w:t>
      </w:r>
      <w:r w:rsidRPr="004D6E06">
        <w:rPr>
          <w:rFonts w:ascii="Times New Roman" w:hAnsi="Times New Roman" w:cs="Times New Roman"/>
          <w:b/>
          <w:bCs/>
          <w:color w:val="000000" w:themeColor="text1"/>
          <w:spacing w:val="3"/>
          <w:sz w:val="28"/>
          <w:szCs w:val="28"/>
          <w:lang w:val="uk-UA"/>
        </w:rPr>
        <w:t>пілкуванні</w:t>
      </w:r>
      <w:r>
        <w:rPr>
          <w:rFonts w:ascii="Times New Roman" w:hAnsi="Times New Roman" w:cs="Times New Roman"/>
          <w:b/>
          <w:bCs/>
          <w:color w:val="000000" w:themeColor="text1"/>
          <w:spacing w:val="3"/>
          <w:sz w:val="28"/>
          <w:szCs w:val="28"/>
          <w:lang w:val="uk-UA"/>
        </w:rPr>
        <w:tab/>
      </w:r>
      <w:r>
        <w:rPr>
          <w:rFonts w:ascii="Times New Roman" w:hAnsi="Times New Roman" w:cs="Times New Roman"/>
          <w:b/>
          <w:bCs/>
          <w:color w:val="000000" w:themeColor="text1"/>
          <w:spacing w:val="3"/>
          <w:sz w:val="28"/>
          <w:szCs w:val="28"/>
          <w:lang w:val="uk-UA"/>
        </w:rPr>
        <w:tab/>
      </w:r>
      <w:r>
        <w:rPr>
          <w:rFonts w:ascii="Times New Roman" w:hAnsi="Times New Roman" w:cs="Times New Roman"/>
          <w:b/>
          <w:bCs/>
          <w:color w:val="000000" w:themeColor="text1"/>
          <w:spacing w:val="3"/>
          <w:sz w:val="28"/>
          <w:szCs w:val="28"/>
          <w:lang w:val="uk-UA"/>
        </w:rPr>
        <w:tab/>
      </w:r>
      <w:r>
        <w:rPr>
          <w:rFonts w:ascii="Times New Roman" w:hAnsi="Times New Roman" w:cs="Times New Roman"/>
          <w:b/>
          <w:bCs/>
          <w:color w:val="000000" w:themeColor="text1"/>
          <w:spacing w:val="3"/>
          <w:sz w:val="28"/>
          <w:szCs w:val="28"/>
          <w:lang w:val="uk-UA"/>
        </w:rPr>
        <w:tab/>
      </w:r>
      <w:r>
        <w:rPr>
          <w:rFonts w:ascii="Times New Roman" w:hAnsi="Times New Roman" w:cs="Times New Roman"/>
          <w:b/>
          <w:bCs/>
          <w:color w:val="000000" w:themeColor="text1"/>
          <w:spacing w:val="3"/>
          <w:sz w:val="28"/>
          <w:szCs w:val="28"/>
          <w:lang w:val="uk-UA"/>
        </w:rPr>
        <w:tab/>
      </w:r>
      <w:r>
        <w:rPr>
          <w:rFonts w:ascii="Times New Roman" w:hAnsi="Times New Roman" w:cs="Times New Roman"/>
          <w:b/>
          <w:bCs/>
          <w:color w:val="000000" w:themeColor="text1"/>
          <w:spacing w:val="3"/>
          <w:sz w:val="28"/>
          <w:szCs w:val="28"/>
          <w:lang w:val="uk-UA"/>
        </w:rPr>
        <w:tab/>
      </w:r>
      <w:r>
        <w:rPr>
          <w:rFonts w:ascii="Times New Roman" w:hAnsi="Times New Roman" w:cs="Times New Roman"/>
          <w:b/>
          <w:bCs/>
          <w:color w:val="000000" w:themeColor="text1"/>
          <w:spacing w:val="3"/>
          <w:sz w:val="28"/>
          <w:szCs w:val="28"/>
          <w:lang w:val="uk-UA"/>
        </w:rPr>
        <w:tab/>
      </w:r>
      <w:r>
        <w:rPr>
          <w:rFonts w:ascii="Times New Roman" w:hAnsi="Times New Roman" w:cs="Times New Roman"/>
          <w:b/>
          <w:bCs/>
          <w:color w:val="000000" w:themeColor="text1"/>
          <w:spacing w:val="3"/>
          <w:sz w:val="28"/>
          <w:szCs w:val="28"/>
          <w:lang w:val="uk-UA"/>
        </w:rPr>
        <w:tab/>
      </w:r>
      <w:r>
        <w:rPr>
          <w:rFonts w:ascii="Times New Roman" w:hAnsi="Times New Roman" w:cs="Times New Roman"/>
          <w:b/>
          <w:bCs/>
          <w:color w:val="000000" w:themeColor="text1"/>
          <w:spacing w:val="3"/>
          <w:sz w:val="28"/>
          <w:szCs w:val="28"/>
          <w:lang w:val="uk-UA"/>
        </w:rPr>
        <w:tab/>
      </w:r>
      <w:r>
        <w:rPr>
          <w:rFonts w:ascii="Times New Roman" w:hAnsi="Times New Roman" w:cs="Times New Roman"/>
          <w:b/>
          <w:bCs/>
          <w:color w:val="000000" w:themeColor="text1"/>
          <w:spacing w:val="3"/>
          <w:sz w:val="28"/>
          <w:szCs w:val="28"/>
          <w:lang w:val="uk-UA"/>
        </w:rPr>
        <w:tab/>
        <w:t xml:space="preserve">     </w:t>
      </w:r>
      <w:r w:rsidR="0061709F">
        <w:rPr>
          <w:rFonts w:ascii="Times New Roman" w:hAnsi="Times New Roman" w:cs="Times New Roman"/>
          <w:b/>
          <w:bCs/>
          <w:color w:val="000000" w:themeColor="text1"/>
          <w:spacing w:val="3"/>
          <w:sz w:val="28"/>
          <w:szCs w:val="28"/>
          <w:lang w:val="uk-UA"/>
        </w:rPr>
        <w:t>190</w:t>
      </w:r>
    </w:p>
    <w:p w:rsidR="0061709F" w:rsidRDefault="0061709F" w:rsidP="00F27562">
      <w:pPr>
        <w:shd w:val="clear" w:color="auto" w:fill="FFFFFF"/>
        <w:spacing w:after="0" w:line="360" w:lineRule="auto"/>
        <w:jc w:val="both"/>
        <w:rPr>
          <w:rFonts w:ascii="Times New Roman" w:hAnsi="Times New Roman" w:cs="Times New Roman"/>
          <w:b/>
          <w:bCs/>
          <w:color w:val="000000" w:themeColor="text1"/>
          <w:spacing w:val="3"/>
          <w:sz w:val="28"/>
          <w:szCs w:val="28"/>
          <w:lang w:val="uk-UA"/>
        </w:rPr>
      </w:pPr>
      <w:r>
        <w:rPr>
          <w:rFonts w:ascii="Times New Roman" w:hAnsi="Times New Roman" w:cs="Times New Roman"/>
          <w:b/>
          <w:bCs/>
          <w:color w:val="000000" w:themeColor="text1"/>
          <w:spacing w:val="3"/>
          <w:sz w:val="28"/>
          <w:szCs w:val="28"/>
          <w:lang w:val="uk-UA"/>
        </w:rPr>
        <w:t>Контрольні питання й завдання до 3 розділу</w:t>
      </w:r>
      <w:r>
        <w:rPr>
          <w:rFonts w:ascii="Times New Roman" w:hAnsi="Times New Roman" w:cs="Times New Roman"/>
          <w:b/>
          <w:bCs/>
          <w:color w:val="000000" w:themeColor="text1"/>
          <w:spacing w:val="3"/>
          <w:sz w:val="28"/>
          <w:szCs w:val="28"/>
          <w:lang w:val="uk-UA"/>
        </w:rPr>
        <w:tab/>
      </w:r>
      <w:r>
        <w:rPr>
          <w:rFonts w:ascii="Times New Roman" w:hAnsi="Times New Roman" w:cs="Times New Roman"/>
          <w:b/>
          <w:bCs/>
          <w:color w:val="000000" w:themeColor="text1"/>
          <w:spacing w:val="3"/>
          <w:sz w:val="28"/>
          <w:szCs w:val="28"/>
          <w:lang w:val="uk-UA"/>
        </w:rPr>
        <w:tab/>
      </w:r>
      <w:r>
        <w:rPr>
          <w:rFonts w:ascii="Times New Roman" w:hAnsi="Times New Roman" w:cs="Times New Roman"/>
          <w:b/>
          <w:bCs/>
          <w:color w:val="000000" w:themeColor="text1"/>
          <w:spacing w:val="3"/>
          <w:sz w:val="28"/>
          <w:szCs w:val="28"/>
          <w:lang w:val="uk-UA"/>
        </w:rPr>
        <w:tab/>
      </w:r>
      <w:r>
        <w:rPr>
          <w:rFonts w:ascii="Times New Roman" w:hAnsi="Times New Roman" w:cs="Times New Roman"/>
          <w:b/>
          <w:bCs/>
          <w:color w:val="000000" w:themeColor="text1"/>
          <w:spacing w:val="3"/>
          <w:sz w:val="28"/>
          <w:szCs w:val="28"/>
          <w:lang w:val="uk-UA"/>
        </w:rPr>
        <w:tab/>
        <w:t xml:space="preserve">     199</w:t>
      </w:r>
    </w:p>
    <w:p w:rsidR="004D6E06" w:rsidRDefault="004D6E06" w:rsidP="00F27562">
      <w:pPr>
        <w:shd w:val="clear" w:color="auto" w:fill="FFFFFF"/>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Список рекомендованої літератури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 xml:space="preserve">     2</w:t>
      </w:r>
      <w:r w:rsidR="00670470">
        <w:rPr>
          <w:rFonts w:ascii="Times New Roman" w:hAnsi="Times New Roman" w:cs="Times New Roman"/>
          <w:b/>
          <w:sz w:val="28"/>
          <w:szCs w:val="28"/>
          <w:lang w:val="uk-UA"/>
        </w:rPr>
        <w:t>01</w:t>
      </w:r>
    </w:p>
    <w:p w:rsidR="00A565E6" w:rsidRDefault="00A565E6" w:rsidP="00F27562">
      <w:pPr>
        <w:spacing w:after="0" w:line="360" w:lineRule="auto"/>
        <w:rPr>
          <w:rFonts w:ascii="Times New Roman" w:eastAsia="Times New Roman" w:hAnsi="Times New Roman" w:cs="Times New Roman"/>
          <w:b/>
          <w:sz w:val="28"/>
          <w:szCs w:val="28"/>
          <w:lang w:val="uk-UA" w:eastAsia="ru-RU"/>
        </w:rPr>
      </w:pPr>
      <w:r>
        <w:rPr>
          <w:sz w:val="28"/>
          <w:szCs w:val="28"/>
          <w:lang w:val="uk-UA"/>
        </w:rPr>
        <w:br w:type="page"/>
      </w:r>
    </w:p>
    <w:p w:rsidR="00D564BA" w:rsidRDefault="00D564BA" w:rsidP="00D564BA">
      <w:pPr>
        <w:shd w:val="clear" w:color="auto" w:fill="FFFFFF"/>
        <w:spacing w:after="0" w:line="360" w:lineRule="auto"/>
        <w:jc w:val="center"/>
        <w:outlineLvl w:val="0"/>
        <w:rPr>
          <w:rFonts w:ascii="Times New Roman" w:eastAsia="Times New Roman" w:hAnsi="Times New Roman" w:cs="Times New Roman"/>
          <w:b/>
          <w:bCs/>
          <w:kern w:val="36"/>
          <w:sz w:val="28"/>
          <w:szCs w:val="28"/>
          <w:lang w:val="uk-UA" w:eastAsia="ru-RU"/>
        </w:rPr>
      </w:pPr>
      <w:r>
        <w:rPr>
          <w:rFonts w:ascii="Times New Roman" w:eastAsia="Times New Roman" w:hAnsi="Times New Roman" w:cs="Times New Roman"/>
          <w:b/>
          <w:bCs/>
          <w:kern w:val="36"/>
          <w:sz w:val="28"/>
          <w:szCs w:val="28"/>
          <w:lang w:val="uk-UA" w:eastAsia="ru-RU"/>
        </w:rPr>
        <w:lastRenderedPageBreak/>
        <w:t>РОЗДІЛ 1</w:t>
      </w:r>
    </w:p>
    <w:p w:rsidR="00D564BA" w:rsidRDefault="00D564BA" w:rsidP="00947C8E">
      <w:pPr>
        <w:shd w:val="clear" w:color="auto" w:fill="FFFFFF"/>
        <w:spacing w:after="0" w:line="360" w:lineRule="auto"/>
        <w:jc w:val="center"/>
        <w:outlineLvl w:val="0"/>
        <w:rPr>
          <w:rFonts w:ascii="Times New Roman" w:eastAsia="Times New Roman" w:hAnsi="Times New Roman" w:cs="Times New Roman"/>
          <w:b/>
          <w:bCs/>
          <w:kern w:val="36"/>
          <w:sz w:val="28"/>
          <w:szCs w:val="28"/>
          <w:lang w:val="uk-UA" w:eastAsia="ru-RU"/>
        </w:rPr>
      </w:pPr>
      <w:r>
        <w:rPr>
          <w:rFonts w:ascii="Times New Roman" w:eastAsia="Times New Roman" w:hAnsi="Times New Roman" w:cs="Times New Roman"/>
          <w:b/>
          <w:bCs/>
          <w:kern w:val="36"/>
          <w:sz w:val="28"/>
          <w:szCs w:val="28"/>
          <w:lang w:val="uk-UA" w:eastAsia="ru-RU"/>
        </w:rPr>
        <w:t>ПРОФЕСІЙНО-ПЕДАГОГІЧНА ДІЯЛЬНІСТЬ У ВИЩІЙ ШКОЛІ</w:t>
      </w:r>
    </w:p>
    <w:p w:rsidR="00D564BA" w:rsidRPr="0047175A" w:rsidRDefault="00D564BA" w:rsidP="00D564BA">
      <w:pPr>
        <w:shd w:val="clear" w:color="auto" w:fill="FFFFFF"/>
        <w:spacing w:after="0" w:line="360" w:lineRule="auto"/>
        <w:outlineLvl w:val="0"/>
        <w:rPr>
          <w:rFonts w:ascii="Times New Roman" w:eastAsia="Times New Roman" w:hAnsi="Times New Roman" w:cs="Times New Roman"/>
          <w:b/>
          <w:bCs/>
          <w:kern w:val="36"/>
          <w:sz w:val="28"/>
          <w:szCs w:val="28"/>
          <w:lang w:val="uk-UA" w:eastAsia="ru-RU"/>
        </w:rPr>
      </w:pPr>
    </w:p>
    <w:p w:rsidR="00D564BA" w:rsidRDefault="00D564BA" w:rsidP="00D0229B">
      <w:pPr>
        <w:pStyle w:val="21"/>
        <w:numPr>
          <w:ilvl w:val="1"/>
          <w:numId w:val="41"/>
        </w:numPr>
        <w:spacing w:line="281" w:lineRule="auto"/>
        <w:jc w:val="both"/>
        <w:rPr>
          <w:sz w:val="28"/>
          <w:szCs w:val="28"/>
          <w:lang w:val="uk-UA"/>
        </w:rPr>
      </w:pPr>
      <w:r w:rsidRPr="0074015B">
        <w:rPr>
          <w:sz w:val="28"/>
          <w:szCs w:val="28"/>
          <w:lang w:val="uk-UA"/>
        </w:rPr>
        <w:t>Структура педагогічної діяльності</w:t>
      </w:r>
      <w:r>
        <w:rPr>
          <w:sz w:val="28"/>
          <w:szCs w:val="28"/>
          <w:lang w:val="uk-UA"/>
        </w:rPr>
        <w:t xml:space="preserve"> </w:t>
      </w:r>
    </w:p>
    <w:p w:rsidR="00B429A4" w:rsidRDefault="00B429A4" w:rsidP="00B429A4">
      <w:pPr>
        <w:pStyle w:val="21"/>
        <w:spacing w:line="281" w:lineRule="auto"/>
        <w:ind w:left="1429"/>
        <w:jc w:val="both"/>
        <w:rPr>
          <w:sz w:val="28"/>
          <w:szCs w:val="28"/>
          <w:lang w:val="uk-UA"/>
        </w:rPr>
      </w:pPr>
    </w:p>
    <w:p w:rsidR="0047175A" w:rsidRDefault="001547E7" w:rsidP="00D564BA">
      <w:pPr>
        <w:pStyle w:val="21"/>
        <w:spacing w:line="281" w:lineRule="auto"/>
        <w:ind w:firstLine="709"/>
        <w:jc w:val="both"/>
        <w:rPr>
          <w:b w:val="0"/>
          <w:sz w:val="28"/>
          <w:szCs w:val="28"/>
          <w:lang w:val="uk-UA"/>
        </w:rPr>
      </w:pPr>
      <w:r w:rsidRPr="001547E7">
        <w:rPr>
          <w:b w:val="0"/>
          <w:sz w:val="28"/>
          <w:szCs w:val="28"/>
          <w:lang w:val="uk-UA"/>
        </w:rPr>
        <w:t>Пе</w:t>
      </w:r>
      <w:r>
        <w:rPr>
          <w:b w:val="0"/>
          <w:sz w:val="28"/>
          <w:szCs w:val="28"/>
          <w:lang w:val="uk-UA"/>
        </w:rPr>
        <w:t>дагогічна діяльність практично нічим не різниться від інших видів людської діяльності й тому має ті самі компоненти:</w:t>
      </w:r>
    </w:p>
    <w:p w:rsidR="001547E7" w:rsidRDefault="00B93521" w:rsidP="00D0229B">
      <w:pPr>
        <w:pStyle w:val="21"/>
        <w:numPr>
          <w:ilvl w:val="0"/>
          <w:numId w:val="1"/>
        </w:numPr>
        <w:spacing w:line="281" w:lineRule="auto"/>
        <w:ind w:left="0" w:firstLine="709"/>
        <w:jc w:val="both"/>
        <w:rPr>
          <w:b w:val="0"/>
          <w:sz w:val="28"/>
          <w:szCs w:val="28"/>
          <w:lang w:val="uk-UA"/>
        </w:rPr>
      </w:pPr>
      <w:r>
        <w:rPr>
          <w:b w:val="0"/>
          <w:sz w:val="28"/>
          <w:szCs w:val="28"/>
          <w:lang w:val="uk-UA"/>
        </w:rPr>
        <w:t>м</w:t>
      </w:r>
      <w:r w:rsidR="001547E7">
        <w:rPr>
          <w:b w:val="0"/>
          <w:sz w:val="28"/>
          <w:szCs w:val="28"/>
          <w:lang w:val="uk-UA"/>
        </w:rPr>
        <w:t>отиваційно-орієнтовний компонент</w:t>
      </w:r>
      <w:r>
        <w:rPr>
          <w:b w:val="0"/>
          <w:sz w:val="28"/>
          <w:szCs w:val="28"/>
          <w:lang w:val="uk-UA"/>
        </w:rPr>
        <w:t xml:space="preserve"> – </w:t>
      </w:r>
      <w:r w:rsidR="001547E7">
        <w:rPr>
          <w:b w:val="0"/>
          <w:sz w:val="28"/>
          <w:szCs w:val="28"/>
          <w:lang w:val="uk-UA"/>
        </w:rPr>
        <w:t>людина орієнтується в новій обстановці</w:t>
      </w:r>
      <w:r>
        <w:rPr>
          <w:b w:val="0"/>
          <w:sz w:val="28"/>
          <w:szCs w:val="28"/>
          <w:lang w:val="uk-UA"/>
        </w:rPr>
        <w:t>, ставить перед собою цілі й завдання, тобто етап готовності до активної діяльності;</w:t>
      </w:r>
    </w:p>
    <w:p w:rsidR="00B93521" w:rsidRDefault="00B93521" w:rsidP="00D0229B">
      <w:pPr>
        <w:pStyle w:val="21"/>
        <w:numPr>
          <w:ilvl w:val="0"/>
          <w:numId w:val="1"/>
        </w:numPr>
        <w:spacing w:line="281" w:lineRule="auto"/>
        <w:ind w:left="0" w:firstLine="709"/>
        <w:jc w:val="both"/>
        <w:rPr>
          <w:b w:val="0"/>
          <w:sz w:val="28"/>
          <w:szCs w:val="28"/>
          <w:lang w:val="uk-UA"/>
        </w:rPr>
      </w:pPr>
      <w:r>
        <w:rPr>
          <w:b w:val="0"/>
          <w:sz w:val="28"/>
          <w:szCs w:val="28"/>
          <w:lang w:val="uk-UA"/>
        </w:rPr>
        <w:t>діяльнісний компонент – виконання дії, заради якої розпочато саму діяльність;</w:t>
      </w:r>
    </w:p>
    <w:p w:rsidR="00B93521" w:rsidRDefault="00B93521" w:rsidP="00D0229B">
      <w:pPr>
        <w:pStyle w:val="21"/>
        <w:numPr>
          <w:ilvl w:val="0"/>
          <w:numId w:val="1"/>
        </w:numPr>
        <w:spacing w:line="281" w:lineRule="auto"/>
        <w:ind w:left="0" w:firstLine="709"/>
        <w:jc w:val="both"/>
        <w:rPr>
          <w:b w:val="0"/>
          <w:sz w:val="28"/>
          <w:szCs w:val="28"/>
          <w:lang w:val="uk-UA"/>
        </w:rPr>
      </w:pPr>
      <w:r>
        <w:rPr>
          <w:b w:val="0"/>
          <w:sz w:val="28"/>
          <w:szCs w:val="28"/>
          <w:lang w:val="uk-UA"/>
        </w:rPr>
        <w:t>контрольно-оцінний компонент – реальне оцінювання результатів діяльності.</w:t>
      </w:r>
    </w:p>
    <w:p w:rsidR="00B034AD" w:rsidRDefault="00B034AD" w:rsidP="00B034AD">
      <w:pPr>
        <w:pStyle w:val="21"/>
        <w:spacing w:line="281" w:lineRule="auto"/>
        <w:ind w:firstLine="709"/>
        <w:jc w:val="both"/>
        <w:rPr>
          <w:b w:val="0"/>
          <w:sz w:val="28"/>
          <w:szCs w:val="28"/>
          <w:lang w:val="uk-UA"/>
        </w:rPr>
      </w:pPr>
      <w:r w:rsidRPr="00B034AD">
        <w:rPr>
          <w:b w:val="0"/>
          <w:sz w:val="28"/>
          <w:szCs w:val="28"/>
          <w:lang w:val="uk-UA"/>
        </w:rPr>
        <w:t xml:space="preserve">Відомо, що все різноманіття різних професій, залежно від їх спрямованості </w:t>
      </w:r>
      <w:r>
        <w:rPr>
          <w:b w:val="0"/>
          <w:sz w:val="28"/>
          <w:szCs w:val="28"/>
          <w:lang w:val="uk-UA"/>
        </w:rPr>
        <w:t>й</w:t>
      </w:r>
      <w:r w:rsidRPr="00B034AD">
        <w:rPr>
          <w:b w:val="0"/>
          <w:sz w:val="28"/>
          <w:szCs w:val="28"/>
          <w:lang w:val="uk-UA"/>
        </w:rPr>
        <w:t xml:space="preserve"> характеру взаємоді</w:t>
      </w:r>
      <w:r>
        <w:rPr>
          <w:b w:val="0"/>
          <w:sz w:val="28"/>
          <w:szCs w:val="28"/>
          <w:lang w:val="uk-UA"/>
        </w:rPr>
        <w:t>ї</w:t>
      </w:r>
      <w:r w:rsidRPr="00B034AD">
        <w:rPr>
          <w:b w:val="0"/>
          <w:sz w:val="28"/>
          <w:szCs w:val="28"/>
          <w:lang w:val="uk-UA"/>
        </w:rPr>
        <w:t xml:space="preserve">, можна розділити на три великі групи. Першу з цих груп складають професії типу </w:t>
      </w:r>
      <w:r>
        <w:rPr>
          <w:b w:val="0"/>
          <w:sz w:val="28"/>
          <w:szCs w:val="28"/>
          <w:lang w:val="uk-UA"/>
        </w:rPr>
        <w:t>«</w:t>
      </w:r>
      <w:r w:rsidRPr="00B034AD">
        <w:rPr>
          <w:b w:val="0"/>
          <w:sz w:val="28"/>
          <w:szCs w:val="28"/>
          <w:lang w:val="uk-UA"/>
        </w:rPr>
        <w:t>Людина</w:t>
      </w:r>
      <w:r>
        <w:rPr>
          <w:b w:val="0"/>
          <w:sz w:val="28"/>
          <w:szCs w:val="28"/>
          <w:lang w:val="uk-UA"/>
        </w:rPr>
        <w:t xml:space="preserve"> - </w:t>
      </w:r>
      <w:r w:rsidRPr="00B034AD">
        <w:rPr>
          <w:b w:val="0"/>
          <w:sz w:val="28"/>
          <w:szCs w:val="28"/>
          <w:lang w:val="uk-UA"/>
        </w:rPr>
        <w:t>Природа</w:t>
      </w:r>
      <w:r>
        <w:rPr>
          <w:b w:val="0"/>
          <w:sz w:val="28"/>
          <w:szCs w:val="28"/>
          <w:lang w:val="uk-UA"/>
        </w:rPr>
        <w:t>»,</w:t>
      </w:r>
      <w:r w:rsidRPr="00B034AD">
        <w:rPr>
          <w:b w:val="0"/>
          <w:sz w:val="28"/>
          <w:szCs w:val="28"/>
          <w:lang w:val="uk-UA"/>
        </w:rPr>
        <w:t xml:space="preserve"> другу </w:t>
      </w:r>
      <w:r>
        <w:rPr>
          <w:b w:val="0"/>
          <w:sz w:val="28"/>
          <w:szCs w:val="28"/>
          <w:lang w:val="uk-UA"/>
        </w:rPr>
        <w:t>–</w:t>
      </w:r>
      <w:r w:rsidRPr="00B034AD">
        <w:rPr>
          <w:b w:val="0"/>
          <w:sz w:val="28"/>
          <w:szCs w:val="28"/>
          <w:lang w:val="uk-UA"/>
        </w:rPr>
        <w:t xml:space="preserve"> професії типу </w:t>
      </w:r>
      <w:r>
        <w:rPr>
          <w:b w:val="0"/>
          <w:sz w:val="28"/>
          <w:szCs w:val="28"/>
          <w:lang w:val="uk-UA"/>
        </w:rPr>
        <w:t>«</w:t>
      </w:r>
      <w:r w:rsidRPr="00B034AD">
        <w:rPr>
          <w:b w:val="0"/>
          <w:sz w:val="28"/>
          <w:szCs w:val="28"/>
          <w:lang w:val="uk-UA"/>
        </w:rPr>
        <w:t>Людина</w:t>
      </w:r>
      <w:r>
        <w:rPr>
          <w:b w:val="0"/>
          <w:sz w:val="28"/>
          <w:szCs w:val="28"/>
          <w:lang w:val="uk-UA"/>
        </w:rPr>
        <w:t xml:space="preserve"> </w:t>
      </w:r>
      <w:r w:rsidRPr="00B034AD">
        <w:rPr>
          <w:b w:val="0"/>
          <w:sz w:val="28"/>
          <w:szCs w:val="28"/>
          <w:lang w:val="uk-UA"/>
        </w:rPr>
        <w:t>-</w:t>
      </w:r>
      <w:r>
        <w:rPr>
          <w:b w:val="0"/>
          <w:sz w:val="28"/>
          <w:szCs w:val="28"/>
          <w:lang w:val="uk-UA"/>
        </w:rPr>
        <w:t xml:space="preserve"> </w:t>
      </w:r>
      <w:r w:rsidRPr="00B034AD">
        <w:rPr>
          <w:b w:val="0"/>
          <w:sz w:val="28"/>
          <w:szCs w:val="28"/>
          <w:lang w:val="uk-UA"/>
        </w:rPr>
        <w:t>Техніка</w:t>
      </w:r>
      <w:r>
        <w:rPr>
          <w:b w:val="0"/>
          <w:sz w:val="28"/>
          <w:szCs w:val="28"/>
          <w:lang w:val="uk-UA"/>
        </w:rPr>
        <w:t>»</w:t>
      </w:r>
      <w:r w:rsidRPr="00B034AD">
        <w:rPr>
          <w:b w:val="0"/>
          <w:sz w:val="28"/>
          <w:szCs w:val="28"/>
          <w:lang w:val="uk-UA"/>
        </w:rPr>
        <w:t xml:space="preserve"> і третю </w:t>
      </w:r>
      <w:r>
        <w:rPr>
          <w:b w:val="0"/>
          <w:sz w:val="28"/>
          <w:szCs w:val="28"/>
          <w:lang w:val="uk-UA"/>
        </w:rPr>
        <w:t>–</w:t>
      </w:r>
      <w:r w:rsidRPr="00B034AD">
        <w:rPr>
          <w:b w:val="0"/>
          <w:sz w:val="28"/>
          <w:szCs w:val="28"/>
          <w:lang w:val="uk-UA"/>
        </w:rPr>
        <w:t xml:space="preserve"> професії типу </w:t>
      </w:r>
      <w:r>
        <w:rPr>
          <w:b w:val="0"/>
          <w:sz w:val="28"/>
          <w:szCs w:val="28"/>
          <w:lang w:val="uk-UA"/>
        </w:rPr>
        <w:t>«</w:t>
      </w:r>
      <w:r w:rsidRPr="00B034AD">
        <w:rPr>
          <w:b w:val="0"/>
          <w:sz w:val="28"/>
          <w:szCs w:val="28"/>
          <w:lang w:val="uk-UA"/>
        </w:rPr>
        <w:t>Людина</w:t>
      </w:r>
      <w:r>
        <w:rPr>
          <w:b w:val="0"/>
          <w:sz w:val="28"/>
          <w:szCs w:val="28"/>
          <w:lang w:val="uk-UA"/>
        </w:rPr>
        <w:t xml:space="preserve"> </w:t>
      </w:r>
      <w:r w:rsidRPr="00B034AD">
        <w:rPr>
          <w:b w:val="0"/>
          <w:sz w:val="28"/>
          <w:szCs w:val="28"/>
          <w:lang w:val="uk-UA"/>
        </w:rPr>
        <w:t>-Людина</w:t>
      </w:r>
      <w:r>
        <w:rPr>
          <w:b w:val="0"/>
          <w:sz w:val="28"/>
          <w:szCs w:val="28"/>
          <w:lang w:val="uk-UA"/>
        </w:rPr>
        <w:t>»</w:t>
      </w:r>
      <w:r w:rsidRPr="00B034AD">
        <w:rPr>
          <w:b w:val="0"/>
          <w:sz w:val="28"/>
          <w:szCs w:val="28"/>
          <w:lang w:val="uk-UA"/>
        </w:rPr>
        <w:t xml:space="preserve">. Крім того, в залежності від переважаючого вмісту тих чи інших функцій </w:t>
      </w:r>
      <w:r>
        <w:rPr>
          <w:b w:val="0"/>
          <w:sz w:val="28"/>
          <w:szCs w:val="28"/>
          <w:lang w:val="uk-UA"/>
        </w:rPr>
        <w:t>у</w:t>
      </w:r>
      <w:r w:rsidRPr="00B034AD">
        <w:rPr>
          <w:b w:val="0"/>
          <w:sz w:val="28"/>
          <w:szCs w:val="28"/>
          <w:lang w:val="uk-UA"/>
        </w:rPr>
        <w:t xml:space="preserve"> загальній структурі професійної діяльності, професії можна роз</w:t>
      </w:r>
      <w:r>
        <w:rPr>
          <w:b w:val="0"/>
          <w:sz w:val="28"/>
          <w:szCs w:val="28"/>
          <w:lang w:val="uk-UA"/>
        </w:rPr>
        <w:t>по</w:t>
      </w:r>
      <w:r w:rsidRPr="00B034AD">
        <w:rPr>
          <w:b w:val="0"/>
          <w:sz w:val="28"/>
          <w:szCs w:val="28"/>
          <w:lang w:val="uk-UA"/>
        </w:rPr>
        <w:t xml:space="preserve">ділити на два класи </w:t>
      </w:r>
      <w:r>
        <w:rPr>
          <w:b w:val="0"/>
          <w:sz w:val="28"/>
          <w:szCs w:val="28"/>
          <w:lang w:val="uk-UA"/>
        </w:rPr>
        <w:t>–</w:t>
      </w:r>
      <w:r w:rsidRPr="00B034AD">
        <w:rPr>
          <w:b w:val="0"/>
          <w:sz w:val="28"/>
          <w:szCs w:val="28"/>
          <w:lang w:val="uk-UA"/>
        </w:rPr>
        <w:t xml:space="preserve"> на </w:t>
      </w:r>
      <w:r w:rsidR="001D06DB">
        <w:rPr>
          <w:b w:val="0"/>
          <w:sz w:val="28"/>
          <w:szCs w:val="28"/>
          <w:lang w:val="uk-UA"/>
        </w:rPr>
        <w:t xml:space="preserve">ті, </w:t>
      </w:r>
      <w:r w:rsidRPr="00B034AD">
        <w:rPr>
          <w:b w:val="0"/>
          <w:sz w:val="28"/>
          <w:szCs w:val="28"/>
          <w:lang w:val="uk-UA"/>
        </w:rPr>
        <w:t xml:space="preserve">що перетворюють </w:t>
      </w:r>
      <w:r w:rsidR="001D06DB">
        <w:rPr>
          <w:b w:val="0"/>
          <w:sz w:val="28"/>
          <w:szCs w:val="28"/>
          <w:lang w:val="uk-UA"/>
        </w:rPr>
        <w:t>й</w:t>
      </w:r>
      <w:r w:rsidRPr="00B034AD">
        <w:rPr>
          <w:b w:val="0"/>
          <w:sz w:val="28"/>
          <w:szCs w:val="28"/>
          <w:lang w:val="uk-UA"/>
        </w:rPr>
        <w:t xml:space="preserve"> </w:t>
      </w:r>
      <w:r w:rsidR="001D06DB">
        <w:rPr>
          <w:b w:val="0"/>
          <w:sz w:val="28"/>
          <w:szCs w:val="28"/>
          <w:lang w:val="uk-UA"/>
        </w:rPr>
        <w:t>управля</w:t>
      </w:r>
      <w:r w:rsidRPr="00B034AD">
        <w:rPr>
          <w:b w:val="0"/>
          <w:sz w:val="28"/>
          <w:szCs w:val="28"/>
          <w:lang w:val="uk-UA"/>
        </w:rPr>
        <w:t xml:space="preserve">ючі. При цьому основна відмінність педагогіки від інших професій типу </w:t>
      </w:r>
      <w:r>
        <w:rPr>
          <w:b w:val="0"/>
          <w:sz w:val="28"/>
          <w:szCs w:val="28"/>
          <w:lang w:val="uk-UA"/>
        </w:rPr>
        <w:t>«</w:t>
      </w:r>
      <w:r w:rsidRPr="00B034AD">
        <w:rPr>
          <w:b w:val="0"/>
          <w:sz w:val="28"/>
          <w:szCs w:val="28"/>
          <w:lang w:val="uk-UA"/>
        </w:rPr>
        <w:t>Людина</w:t>
      </w:r>
      <w:r>
        <w:rPr>
          <w:b w:val="0"/>
          <w:sz w:val="28"/>
          <w:szCs w:val="28"/>
          <w:lang w:val="uk-UA"/>
        </w:rPr>
        <w:t xml:space="preserve"> – </w:t>
      </w:r>
      <w:r w:rsidRPr="00B034AD">
        <w:rPr>
          <w:b w:val="0"/>
          <w:sz w:val="28"/>
          <w:szCs w:val="28"/>
          <w:lang w:val="uk-UA"/>
        </w:rPr>
        <w:t>Людина</w:t>
      </w:r>
      <w:r>
        <w:rPr>
          <w:b w:val="0"/>
          <w:sz w:val="28"/>
          <w:szCs w:val="28"/>
          <w:lang w:val="uk-UA"/>
        </w:rPr>
        <w:t>»</w:t>
      </w:r>
      <w:r w:rsidRPr="00B034AD">
        <w:rPr>
          <w:b w:val="0"/>
          <w:sz w:val="28"/>
          <w:szCs w:val="28"/>
          <w:lang w:val="uk-UA"/>
        </w:rPr>
        <w:t xml:space="preserve"> полягає в тому, що вона відноситься як до класу перетворюючих, так і до класу </w:t>
      </w:r>
      <w:r w:rsidR="001D06DB">
        <w:rPr>
          <w:b w:val="0"/>
          <w:sz w:val="28"/>
          <w:szCs w:val="28"/>
          <w:lang w:val="uk-UA"/>
        </w:rPr>
        <w:t>управляю</w:t>
      </w:r>
      <w:r w:rsidRPr="00B034AD">
        <w:rPr>
          <w:b w:val="0"/>
          <w:sz w:val="28"/>
          <w:szCs w:val="28"/>
          <w:lang w:val="uk-UA"/>
        </w:rPr>
        <w:t>чих професій одночасно.</w:t>
      </w:r>
    </w:p>
    <w:p w:rsidR="00B93521" w:rsidRPr="001547E7" w:rsidRDefault="00B034AD" w:rsidP="00B034AD">
      <w:pPr>
        <w:pStyle w:val="21"/>
        <w:spacing w:line="281" w:lineRule="auto"/>
        <w:ind w:firstLine="709"/>
        <w:jc w:val="both"/>
        <w:rPr>
          <w:b w:val="0"/>
          <w:sz w:val="28"/>
          <w:szCs w:val="28"/>
          <w:lang w:val="uk-UA"/>
        </w:rPr>
      </w:pPr>
      <w:r w:rsidRPr="00B034AD">
        <w:rPr>
          <w:b w:val="0"/>
          <w:sz w:val="28"/>
          <w:szCs w:val="28"/>
          <w:lang w:val="uk-UA"/>
        </w:rPr>
        <w:t xml:space="preserve">Якщо педагогіка є наукою про навчання </w:t>
      </w:r>
      <w:r>
        <w:rPr>
          <w:b w:val="0"/>
          <w:sz w:val="28"/>
          <w:szCs w:val="28"/>
          <w:lang w:val="uk-UA"/>
        </w:rPr>
        <w:t>й</w:t>
      </w:r>
      <w:r w:rsidRPr="00B034AD">
        <w:rPr>
          <w:b w:val="0"/>
          <w:sz w:val="28"/>
          <w:szCs w:val="28"/>
          <w:lang w:val="uk-UA"/>
        </w:rPr>
        <w:t xml:space="preserve"> виховання підростаюч</w:t>
      </w:r>
      <w:r>
        <w:rPr>
          <w:b w:val="0"/>
          <w:sz w:val="28"/>
          <w:szCs w:val="28"/>
          <w:lang w:val="uk-UA"/>
        </w:rPr>
        <w:t>ого</w:t>
      </w:r>
      <w:r w:rsidRPr="00B034AD">
        <w:rPr>
          <w:b w:val="0"/>
          <w:sz w:val="28"/>
          <w:szCs w:val="28"/>
          <w:lang w:val="uk-UA"/>
        </w:rPr>
        <w:t xml:space="preserve"> поколін</w:t>
      </w:r>
      <w:r>
        <w:rPr>
          <w:b w:val="0"/>
          <w:sz w:val="28"/>
          <w:szCs w:val="28"/>
          <w:lang w:val="uk-UA"/>
        </w:rPr>
        <w:t>ня</w:t>
      </w:r>
      <w:r w:rsidRPr="00B034AD">
        <w:rPr>
          <w:b w:val="0"/>
          <w:sz w:val="28"/>
          <w:szCs w:val="28"/>
          <w:lang w:val="uk-UA"/>
        </w:rPr>
        <w:t>, формування та розвит</w:t>
      </w:r>
      <w:r>
        <w:rPr>
          <w:b w:val="0"/>
          <w:sz w:val="28"/>
          <w:szCs w:val="28"/>
          <w:lang w:val="uk-UA"/>
        </w:rPr>
        <w:t>о</w:t>
      </w:r>
      <w:r w:rsidRPr="00B034AD">
        <w:rPr>
          <w:b w:val="0"/>
          <w:sz w:val="28"/>
          <w:szCs w:val="28"/>
          <w:lang w:val="uk-UA"/>
        </w:rPr>
        <w:t xml:space="preserve">к особистості людини </w:t>
      </w:r>
      <w:r>
        <w:rPr>
          <w:b w:val="0"/>
          <w:sz w:val="28"/>
          <w:szCs w:val="28"/>
          <w:lang w:val="uk-UA"/>
        </w:rPr>
        <w:t>й її</w:t>
      </w:r>
      <w:r w:rsidRPr="00B034AD">
        <w:rPr>
          <w:b w:val="0"/>
          <w:sz w:val="28"/>
          <w:szCs w:val="28"/>
          <w:lang w:val="uk-UA"/>
        </w:rPr>
        <w:t xml:space="preserve"> підготовки до життя, то реалізація цих завдань здійснюється </w:t>
      </w:r>
      <w:r w:rsidR="008B3BEE">
        <w:rPr>
          <w:b w:val="0"/>
          <w:sz w:val="28"/>
          <w:szCs w:val="28"/>
          <w:lang w:val="uk-UA"/>
        </w:rPr>
        <w:t>у</w:t>
      </w:r>
      <w:r w:rsidRPr="00B034AD">
        <w:rPr>
          <w:b w:val="0"/>
          <w:sz w:val="28"/>
          <w:szCs w:val="28"/>
          <w:lang w:val="uk-UA"/>
        </w:rPr>
        <w:t xml:space="preserve"> процесі педагогічної діяльності. Центральною фігурою цієї діяльності є викладач. Викладач </w:t>
      </w:r>
      <w:r>
        <w:rPr>
          <w:b w:val="0"/>
          <w:sz w:val="28"/>
          <w:szCs w:val="28"/>
          <w:lang w:val="uk-UA"/>
        </w:rPr>
        <w:t>–</w:t>
      </w:r>
      <w:r w:rsidRPr="00B034AD">
        <w:rPr>
          <w:b w:val="0"/>
          <w:sz w:val="28"/>
          <w:szCs w:val="28"/>
          <w:lang w:val="uk-UA"/>
        </w:rPr>
        <w:t xml:space="preserve"> це не тільки професія, завдання якої полягає в тому, щоб дати </w:t>
      </w:r>
      <w:r>
        <w:rPr>
          <w:b w:val="0"/>
          <w:sz w:val="28"/>
          <w:szCs w:val="28"/>
          <w:lang w:val="uk-UA"/>
        </w:rPr>
        <w:t>студентам</w:t>
      </w:r>
      <w:r w:rsidRPr="00B034AD">
        <w:rPr>
          <w:b w:val="0"/>
          <w:sz w:val="28"/>
          <w:szCs w:val="28"/>
          <w:lang w:val="uk-UA"/>
        </w:rPr>
        <w:t xml:space="preserve"> певну суму знань. Це висока місія, призначення якої </w:t>
      </w:r>
      <w:r>
        <w:rPr>
          <w:b w:val="0"/>
          <w:sz w:val="28"/>
          <w:szCs w:val="28"/>
          <w:lang w:val="uk-UA"/>
        </w:rPr>
        <w:t>–</w:t>
      </w:r>
      <w:r w:rsidRPr="00B034AD">
        <w:rPr>
          <w:b w:val="0"/>
          <w:sz w:val="28"/>
          <w:szCs w:val="28"/>
          <w:lang w:val="uk-UA"/>
        </w:rPr>
        <w:t xml:space="preserve"> </w:t>
      </w:r>
      <w:r>
        <w:rPr>
          <w:b w:val="0"/>
          <w:sz w:val="28"/>
          <w:szCs w:val="28"/>
          <w:lang w:val="uk-UA"/>
        </w:rPr>
        <w:t>формува</w:t>
      </w:r>
      <w:r w:rsidRPr="00B034AD">
        <w:rPr>
          <w:b w:val="0"/>
          <w:sz w:val="28"/>
          <w:szCs w:val="28"/>
          <w:lang w:val="uk-UA"/>
        </w:rPr>
        <w:t xml:space="preserve">ння особистості, </w:t>
      </w:r>
      <w:r>
        <w:rPr>
          <w:b w:val="0"/>
          <w:sz w:val="28"/>
          <w:szCs w:val="28"/>
          <w:lang w:val="uk-UA"/>
        </w:rPr>
        <w:t xml:space="preserve">майбутнього керівника виробництва. </w:t>
      </w:r>
      <w:r w:rsidRPr="00B034AD">
        <w:rPr>
          <w:b w:val="0"/>
          <w:sz w:val="28"/>
          <w:szCs w:val="28"/>
          <w:lang w:val="uk-UA"/>
        </w:rPr>
        <w:t xml:space="preserve">Педагогічна професія виділяється з ряду інших підвищеним почуттям обов’язку </w:t>
      </w:r>
      <w:r>
        <w:rPr>
          <w:b w:val="0"/>
          <w:sz w:val="28"/>
          <w:szCs w:val="28"/>
          <w:lang w:val="uk-UA"/>
        </w:rPr>
        <w:t>й</w:t>
      </w:r>
      <w:r w:rsidRPr="00B034AD">
        <w:rPr>
          <w:b w:val="0"/>
          <w:sz w:val="28"/>
          <w:szCs w:val="28"/>
          <w:lang w:val="uk-UA"/>
        </w:rPr>
        <w:t xml:space="preserve"> відповідальності.</w:t>
      </w:r>
    </w:p>
    <w:p w:rsidR="008B3BEE" w:rsidRPr="008B3BEE" w:rsidRDefault="008B3BEE" w:rsidP="0047175A">
      <w:pPr>
        <w:pStyle w:val="21"/>
        <w:spacing w:line="281" w:lineRule="auto"/>
        <w:ind w:firstLine="709"/>
        <w:jc w:val="both"/>
        <w:rPr>
          <w:b w:val="0"/>
          <w:sz w:val="28"/>
          <w:szCs w:val="28"/>
          <w:lang w:val="uk-UA"/>
        </w:rPr>
      </w:pPr>
      <w:r w:rsidRPr="008B3BEE">
        <w:rPr>
          <w:b w:val="0"/>
          <w:sz w:val="28"/>
          <w:szCs w:val="28"/>
          <w:lang w:val="uk-UA"/>
        </w:rPr>
        <w:t xml:space="preserve">У зв’язку з цим педагогічна професія вимагає від її представників подвійний підготовки </w:t>
      </w:r>
      <w:r>
        <w:rPr>
          <w:b w:val="0"/>
          <w:sz w:val="28"/>
          <w:szCs w:val="28"/>
          <w:lang w:val="uk-UA"/>
        </w:rPr>
        <w:t>–</w:t>
      </w:r>
      <w:r w:rsidRPr="008B3BEE">
        <w:rPr>
          <w:b w:val="0"/>
          <w:sz w:val="28"/>
          <w:szCs w:val="28"/>
          <w:lang w:val="uk-UA"/>
        </w:rPr>
        <w:t xml:space="preserve"> </w:t>
      </w:r>
      <w:r>
        <w:rPr>
          <w:b w:val="0"/>
          <w:sz w:val="28"/>
          <w:szCs w:val="28"/>
          <w:lang w:val="uk-UA"/>
        </w:rPr>
        <w:t>людинознавчої</w:t>
      </w:r>
      <w:r w:rsidRPr="008B3BEE">
        <w:rPr>
          <w:b w:val="0"/>
          <w:sz w:val="28"/>
          <w:szCs w:val="28"/>
          <w:lang w:val="uk-UA"/>
        </w:rPr>
        <w:t xml:space="preserve"> </w:t>
      </w:r>
      <w:r>
        <w:rPr>
          <w:b w:val="0"/>
          <w:sz w:val="28"/>
          <w:szCs w:val="28"/>
          <w:lang w:val="uk-UA"/>
        </w:rPr>
        <w:t>та</w:t>
      </w:r>
      <w:r w:rsidRPr="008B3BEE">
        <w:rPr>
          <w:b w:val="0"/>
          <w:sz w:val="28"/>
          <w:szCs w:val="28"/>
          <w:lang w:val="uk-UA"/>
        </w:rPr>
        <w:t xml:space="preserve"> спеціальної. Своєрідність педагогічної професії полягає і в тому, що вона за самою своєю природою </w:t>
      </w:r>
      <w:r>
        <w:rPr>
          <w:b w:val="0"/>
          <w:sz w:val="28"/>
          <w:szCs w:val="28"/>
          <w:lang w:val="uk-UA"/>
        </w:rPr>
        <w:t>та</w:t>
      </w:r>
      <w:r w:rsidRPr="008B3BEE">
        <w:rPr>
          <w:b w:val="0"/>
          <w:sz w:val="28"/>
          <w:szCs w:val="28"/>
          <w:lang w:val="uk-UA"/>
        </w:rPr>
        <w:t xml:space="preserve"> призначенням носить гуманістичний, колективний і творчий характер. </w:t>
      </w:r>
      <w:r>
        <w:rPr>
          <w:b w:val="0"/>
          <w:sz w:val="28"/>
          <w:szCs w:val="28"/>
          <w:lang w:val="uk-UA"/>
        </w:rPr>
        <w:t>У зв’язку із цим</w:t>
      </w:r>
      <w:r w:rsidRPr="008B3BEE">
        <w:rPr>
          <w:b w:val="0"/>
          <w:sz w:val="28"/>
          <w:szCs w:val="28"/>
          <w:lang w:val="uk-UA"/>
        </w:rPr>
        <w:t xml:space="preserve"> до особистості викладача </w:t>
      </w:r>
      <w:r>
        <w:rPr>
          <w:b w:val="0"/>
          <w:sz w:val="28"/>
          <w:szCs w:val="28"/>
          <w:lang w:val="uk-UA"/>
        </w:rPr>
        <w:t>висува</w:t>
      </w:r>
      <w:r w:rsidRPr="008B3BEE">
        <w:rPr>
          <w:b w:val="0"/>
          <w:sz w:val="28"/>
          <w:szCs w:val="28"/>
          <w:lang w:val="uk-UA"/>
        </w:rPr>
        <w:t xml:space="preserve">ються особливі, професійно </w:t>
      </w:r>
      <w:r w:rsidRPr="008B3BEE">
        <w:rPr>
          <w:b w:val="0"/>
          <w:sz w:val="28"/>
          <w:szCs w:val="28"/>
          <w:lang w:val="uk-UA"/>
        </w:rPr>
        <w:lastRenderedPageBreak/>
        <w:t>обумовлені вимоги. Їх сукупність визначається як професійна готовність, придатність до педагогічної діяльності. Відповідно до класифікації, запропонованої І.</w:t>
      </w:r>
      <w:r>
        <w:rPr>
          <w:b w:val="0"/>
          <w:sz w:val="28"/>
          <w:szCs w:val="28"/>
          <w:lang w:val="uk-UA"/>
        </w:rPr>
        <w:t>О</w:t>
      </w:r>
      <w:r w:rsidRPr="008B3BEE">
        <w:rPr>
          <w:b w:val="0"/>
          <w:sz w:val="28"/>
          <w:szCs w:val="28"/>
          <w:lang w:val="uk-UA"/>
        </w:rPr>
        <w:t>. Зим</w:t>
      </w:r>
      <w:r>
        <w:rPr>
          <w:b w:val="0"/>
          <w:sz w:val="28"/>
          <w:szCs w:val="28"/>
          <w:lang w:val="uk-UA"/>
        </w:rPr>
        <w:t>ньою</w:t>
      </w:r>
      <w:r w:rsidRPr="008B3BEE">
        <w:rPr>
          <w:b w:val="0"/>
          <w:sz w:val="28"/>
          <w:szCs w:val="28"/>
          <w:lang w:val="uk-UA"/>
        </w:rPr>
        <w:t>, виділяються три плани відповідності психологічних характеристик людини вимогам професійної діяльності педагога.</w:t>
      </w:r>
    </w:p>
    <w:p w:rsidR="008B3BEE" w:rsidRDefault="008B3BEE" w:rsidP="0047175A">
      <w:pPr>
        <w:pStyle w:val="21"/>
        <w:spacing w:line="281" w:lineRule="auto"/>
        <w:ind w:firstLine="709"/>
        <w:jc w:val="both"/>
        <w:rPr>
          <w:b w:val="0"/>
          <w:sz w:val="28"/>
          <w:szCs w:val="28"/>
          <w:lang w:val="uk-UA"/>
        </w:rPr>
      </w:pPr>
      <w:r w:rsidRPr="001D06DB">
        <w:rPr>
          <w:b w:val="0"/>
          <w:i/>
          <w:sz w:val="28"/>
          <w:szCs w:val="28"/>
          <w:lang w:val="uk-UA"/>
        </w:rPr>
        <w:t>Перший план</w:t>
      </w:r>
      <w:r w:rsidRPr="008B3BEE">
        <w:rPr>
          <w:b w:val="0"/>
          <w:sz w:val="28"/>
          <w:szCs w:val="28"/>
          <w:lang w:val="uk-UA"/>
        </w:rPr>
        <w:t xml:space="preserve"> такої відповідності визначається цілою низкою біологічних, анатомо-фізіологічних і психічних особливостей і характеристик людини. Придатність до педагогічної діяльності, або схильність до неї, має на увазі відсутність у викладача протипоказань до діяльності типу </w:t>
      </w:r>
      <w:r>
        <w:rPr>
          <w:b w:val="0"/>
          <w:sz w:val="28"/>
          <w:szCs w:val="28"/>
          <w:lang w:val="uk-UA"/>
        </w:rPr>
        <w:t>«</w:t>
      </w:r>
      <w:r w:rsidRPr="008B3BEE">
        <w:rPr>
          <w:b w:val="0"/>
          <w:sz w:val="28"/>
          <w:szCs w:val="28"/>
          <w:lang w:val="uk-UA"/>
        </w:rPr>
        <w:t>Людина</w:t>
      </w:r>
      <w:r w:rsidR="001D06DB">
        <w:rPr>
          <w:b w:val="0"/>
          <w:sz w:val="28"/>
          <w:szCs w:val="28"/>
          <w:lang w:val="uk-UA"/>
        </w:rPr>
        <w:t xml:space="preserve"> – </w:t>
      </w:r>
      <w:r w:rsidRPr="008B3BEE">
        <w:rPr>
          <w:b w:val="0"/>
          <w:sz w:val="28"/>
          <w:szCs w:val="28"/>
          <w:lang w:val="uk-UA"/>
        </w:rPr>
        <w:t>Людина</w:t>
      </w:r>
      <w:r>
        <w:rPr>
          <w:b w:val="0"/>
          <w:sz w:val="28"/>
          <w:szCs w:val="28"/>
          <w:lang w:val="uk-UA"/>
        </w:rPr>
        <w:t>»</w:t>
      </w:r>
      <w:r w:rsidRPr="008B3BEE">
        <w:rPr>
          <w:b w:val="0"/>
          <w:sz w:val="28"/>
          <w:szCs w:val="28"/>
          <w:lang w:val="uk-UA"/>
        </w:rPr>
        <w:t xml:space="preserve">. Прикладами подібних протипоказань можуть бути дефекти мови, її невиразність, замкнутість характеру </w:t>
      </w:r>
      <w:r>
        <w:rPr>
          <w:b w:val="0"/>
          <w:sz w:val="28"/>
          <w:szCs w:val="28"/>
          <w:lang w:val="uk-UA"/>
        </w:rPr>
        <w:t>й</w:t>
      </w:r>
      <w:r w:rsidRPr="008B3BEE">
        <w:rPr>
          <w:b w:val="0"/>
          <w:sz w:val="28"/>
          <w:szCs w:val="28"/>
          <w:lang w:val="uk-UA"/>
        </w:rPr>
        <w:t xml:space="preserve"> заглибленість </w:t>
      </w:r>
      <w:r>
        <w:rPr>
          <w:b w:val="0"/>
          <w:sz w:val="28"/>
          <w:szCs w:val="28"/>
          <w:lang w:val="uk-UA"/>
        </w:rPr>
        <w:t>у</w:t>
      </w:r>
      <w:r w:rsidRPr="008B3BEE">
        <w:rPr>
          <w:b w:val="0"/>
          <w:sz w:val="28"/>
          <w:szCs w:val="28"/>
          <w:lang w:val="uk-UA"/>
        </w:rPr>
        <w:t xml:space="preserve"> себе, іноді, як це не сумно, виражені фізичні недоліки, а також байдужість до людей і невміння розуміти їхні почуття </w:t>
      </w:r>
      <w:r>
        <w:rPr>
          <w:b w:val="0"/>
          <w:sz w:val="28"/>
          <w:szCs w:val="28"/>
          <w:lang w:val="uk-UA"/>
        </w:rPr>
        <w:t>та</w:t>
      </w:r>
      <w:r w:rsidRPr="008B3BEE">
        <w:rPr>
          <w:b w:val="0"/>
          <w:sz w:val="28"/>
          <w:szCs w:val="28"/>
          <w:lang w:val="uk-UA"/>
        </w:rPr>
        <w:t xml:space="preserve"> переживання.</w:t>
      </w:r>
    </w:p>
    <w:p w:rsidR="008B3BEE" w:rsidRPr="008B3BEE" w:rsidRDefault="008B3BEE" w:rsidP="0047175A">
      <w:pPr>
        <w:pStyle w:val="21"/>
        <w:spacing w:line="281" w:lineRule="auto"/>
        <w:ind w:firstLine="709"/>
        <w:jc w:val="both"/>
        <w:rPr>
          <w:b w:val="0"/>
          <w:sz w:val="28"/>
          <w:szCs w:val="28"/>
          <w:lang w:val="uk-UA"/>
        </w:rPr>
      </w:pPr>
      <w:r w:rsidRPr="008B3BEE">
        <w:rPr>
          <w:b w:val="0"/>
          <w:sz w:val="28"/>
          <w:szCs w:val="28"/>
          <w:lang w:val="uk-UA"/>
        </w:rPr>
        <w:t>Придатність до педагогічної діяльності передбачає</w:t>
      </w:r>
      <w:r w:rsidR="002D79A6">
        <w:rPr>
          <w:b w:val="0"/>
          <w:sz w:val="28"/>
          <w:szCs w:val="28"/>
          <w:lang w:val="uk-UA"/>
        </w:rPr>
        <w:t>,</w:t>
      </w:r>
      <w:r w:rsidRPr="008B3BEE">
        <w:rPr>
          <w:b w:val="0"/>
          <w:sz w:val="28"/>
          <w:szCs w:val="28"/>
          <w:lang w:val="uk-UA"/>
        </w:rPr>
        <w:t xml:space="preserve"> насамперед</w:t>
      </w:r>
      <w:r w:rsidR="002D79A6">
        <w:rPr>
          <w:b w:val="0"/>
          <w:sz w:val="28"/>
          <w:szCs w:val="28"/>
          <w:lang w:val="uk-UA"/>
        </w:rPr>
        <w:t>,</w:t>
      </w:r>
      <w:r w:rsidRPr="008B3BEE">
        <w:rPr>
          <w:b w:val="0"/>
          <w:sz w:val="28"/>
          <w:szCs w:val="28"/>
          <w:lang w:val="uk-UA"/>
        </w:rPr>
        <w:t xml:space="preserve"> певну норму інтелектуального розвитку людини, </w:t>
      </w:r>
      <w:r w:rsidR="002D79A6">
        <w:rPr>
          <w:b w:val="0"/>
          <w:sz w:val="28"/>
          <w:szCs w:val="28"/>
          <w:lang w:val="uk-UA"/>
        </w:rPr>
        <w:t>її</w:t>
      </w:r>
      <w:r w:rsidRPr="008B3BEE">
        <w:rPr>
          <w:b w:val="0"/>
          <w:sz w:val="28"/>
          <w:szCs w:val="28"/>
          <w:lang w:val="uk-UA"/>
        </w:rPr>
        <w:t xml:space="preserve"> емпатійн</w:t>
      </w:r>
      <w:r w:rsidR="002D79A6">
        <w:rPr>
          <w:b w:val="0"/>
          <w:sz w:val="28"/>
          <w:szCs w:val="28"/>
          <w:lang w:val="uk-UA"/>
        </w:rPr>
        <w:t>і</w:t>
      </w:r>
      <w:r w:rsidRPr="008B3BEE">
        <w:rPr>
          <w:b w:val="0"/>
          <w:sz w:val="28"/>
          <w:szCs w:val="28"/>
          <w:lang w:val="uk-UA"/>
        </w:rPr>
        <w:t>сть, загальний позитивний емоційний тон (тобто стен</w:t>
      </w:r>
      <w:r w:rsidR="002D79A6">
        <w:rPr>
          <w:b w:val="0"/>
          <w:sz w:val="28"/>
          <w:szCs w:val="28"/>
          <w:lang w:val="uk-UA"/>
        </w:rPr>
        <w:t>і</w:t>
      </w:r>
      <w:r w:rsidRPr="008B3BEE">
        <w:rPr>
          <w:b w:val="0"/>
          <w:sz w:val="28"/>
          <w:szCs w:val="28"/>
          <w:lang w:val="uk-UA"/>
        </w:rPr>
        <w:t>чн</w:t>
      </w:r>
      <w:r w:rsidR="002D79A6">
        <w:rPr>
          <w:b w:val="0"/>
          <w:sz w:val="28"/>
          <w:szCs w:val="28"/>
          <w:lang w:val="uk-UA"/>
        </w:rPr>
        <w:t>і</w:t>
      </w:r>
      <w:r w:rsidRPr="008B3BEE">
        <w:rPr>
          <w:b w:val="0"/>
          <w:sz w:val="28"/>
          <w:szCs w:val="28"/>
          <w:lang w:val="uk-UA"/>
        </w:rPr>
        <w:t>ст</w:t>
      </w:r>
      <w:r w:rsidR="002D79A6">
        <w:rPr>
          <w:b w:val="0"/>
          <w:sz w:val="28"/>
          <w:szCs w:val="28"/>
          <w:lang w:val="uk-UA"/>
        </w:rPr>
        <w:t>ь</w:t>
      </w:r>
      <w:r w:rsidRPr="008B3BEE">
        <w:rPr>
          <w:b w:val="0"/>
          <w:sz w:val="28"/>
          <w:szCs w:val="28"/>
          <w:lang w:val="uk-UA"/>
        </w:rPr>
        <w:t xml:space="preserve"> емоцій), а також нормальний рівень розвитку комунікативно-пізнавальної активності.</w:t>
      </w:r>
    </w:p>
    <w:p w:rsidR="002D79A6" w:rsidRDefault="002D79A6" w:rsidP="0047175A">
      <w:pPr>
        <w:pStyle w:val="21"/>
        <w:spacing w:line="288" w:lineRule="auto"/>
        <w:ind w:firstLine="709"/>
        <w:jc w:val="both"/>
        <w:rPr>
          <w:b w:val="0"/>
          <w:sz w:val="28"/>
          <w:szCs w:val="28"/>
          <w:lang w:val="uk-UA"/>
        </w:rPr>
      </w:pPr>
      <w:r w:rsidRPr="001D06DB">
        <w:rPr>
          <w:b w:val="0"/>
          <w:i/>
          <w:sz w:val="28"/>
          <w:szCs w:val="28"/>
          <w:lang w:val="uk-UA"/>
        </w:rPr>
        <w:t>Другий план</w:t>
      </w:r>
      <w:r w:rsidRPr="002D79A6">
        <w:rPr>
          <w:b w:val="0"/>
          <w:sz w:val="28"/>
          <w:szCs w:val="28"/>
          <w:lang w:val="uk-UA"/>
        </w:rPr>
        <w:t xml:space="preserve"> </w:t>
      </w:r>
      <w:r w:rsidR="001D06DB">
        <w:rPr>
          <w:b w:val="0"/>
          <w:sz w:val="28"/>
          <w:szCs w:val="28"/>
          <w:lang w:val="uk-UA"/>
        </w:rPr>
        <w:t xml:space="preserve">– </w:t>
      </w:r>
      <w:r w:rsidRPr="002D79A6">
        <w:rPr>
          <w:b w:val="0"/>
          <w:sz w:val="28"/>
          <w:szCs w:val="28"/>
          <w:lang w:val="uk-UA"/>
        </w:rPr>
        <w:t>відповідн</w:t>
      </w:r>
      <w:r w:rsidR="001D06DB">
        <w:rPr>
          <w:b w:val="0"/>
          <w:sz w:val="28"/>
          <w:szCs w:val="28"/>
          <w:lang w:val="uk-UA"/>
        </w:rPr>
        <w:t>і</w:t>
      </w:r>
      <w:r w:rsidRPr="002D79A6">
        <w:rPr>
          <w:b w:val="0"/>
          <w:sz w:val="28"/>
          <w:szCs w:val="28"/>
          <w:lang w:val="uk-UA"/>
        </w:rPr>
        <w:t>ст</w:t>
      </w:r>
      <w:r w:rsidR="001D06DB">
        <w:rPr>
          <w:b w:val="0"/>
          <w:sz w:val="28"/>
          <w:szCs w:val="28"/>
          <w:lang w:val="uk-UA"/>
        </w:rPr>
        <w:t>ь</w:t>
      </w:r>
      <w:r w:rsidRPr="002D79A6">
        <w:rPr>
          <w:b w:val="0"/>
          <w:sz w:val="28"/>
          <w:szCs w:val="28"/>
          <w:lang w:val="uk-UA"/>
        </w:rPr>
        <w:t xml:space="preserve"> педагога вимогам своєї професії</w:t>
      </w:r>
      <w:r w:rsidR="001D06DB">
        <w:rPr>
          <w:b w:val="0"/>
          <w:sz w:val="28"/>
          <w:szCs w:val="28"/>
          <w:lang w:val="uk-UA"/>
        </w:rPr>
        <w:t>:</w:t>
      </w:r>
      <w:r w:rsidRPr="002D79A6">
        <w:rPr>
          <w:b w:val="0"/>
          <w:sz w:val="28"/>
          <w:szCs w:val="28"/>
          <w:lang w:val="uk-UA"/>
        </w:rPr>
        <w:t xml:space="preserve"> особистісна готовність до педагогічної діяльності. Така готовність передбачає наявність у нього відрефлекс</w:t>
      </w:r>
      <w:r>
        <w:rPr>
          <w:b w:val="0"/>
          <w:sz w:val="28"/>
          <w:szCs w:val="28"/>
          <w:lang w:val="uk-UA"/>
        </w:rPr>
        <w:t>о</w:t>
      </w:r>
      <w:r w:rsidRPr="002D79A6">
        <w:rPr>
          <w:b w:val="0"/>
          <w:sz w:val="28"/>
          <w:szCs w:val="28"/>
          <w:lang w:val="uk-UA"/>
        </w:rPr>
        <w:t>ва</w:t>
      </w:r>
      <w:r>
        <w:rPr>
          <w:b w:val="0"/>
          <w:sz w:val="28"/>
          <w:szCs w:val="28"/>
          <w:lang w:val="uk-UA"/>
        </w:rPr>
        <w:t>ної</w:t>
      </w:r>
      <w:r w:rsidRPr="002D79A6">
        <w:rPr>
          <w:b w:val="0"/>
          <w:sz w:val="28"/>
          <w:szCs w:val="28"/>
          <w:lang w:val="uk-UA"/>
        </w:rPr>
        <w:t xml:space="preserve"> психологічної спрямованості на професійну діяльність </w:t>
      </w:r>
      <w:r>
        <w:rPr>
          <w:b w:val="0"/>
          <w:sz w:val="28"/>
          <w:szCs w:val="28"/>
          <w:lang w:val="uk-UA"/>
        </w:rPr>
        <w:t>у</w:t>
      </w:r>
      <w:r w:rsidRPr="002D79A6">
        <w:rPr>
          <w:b w:val="0"/>
          <w:sz w:val="28"/>
          <w:szCs w:val="28"/>
          <w:lang w:val="uk-UA"/>
        </w:rPr>
        <w:t xml:space="preserve"> системі </w:t>
      </w:r>
      <w:r>
        <w:rPr>
          <w:b w:val="0"/>
          <w:sz w:val="28"/>
          <w:szCs w:val="28"/>
          <w:lang w:val="uk-UA"/>
        </w:rPr>
        <w:t>«</w:t>
      </w:r>
      <w:r w:rsidRPr="002D79A6">
        <w:rPr>
          <w:b w:val="0"/>
          <w:sz w:val="28"/>
          <w:szCs w:val="28"/>
          <w:lang w:val="uk-UA"/>
        </w:rPr>
        <w:t xml:space="preserve">Людина </w:t>
      </w:r>
      <w:r>
        <w:rPr>
          <w:b w:val="0"/>
          <w:sz w:val="28"/>
          <w:szCs w:val="28"/>
          <w:lang w:val="uk-UA"/>
        </w:rPr>
        <w:t>–</w:t>
      </w:r>
      <w:r w:rsidRPr="002D79A6">
        <w:rPr>
          <w:b w:val="0"/>
          <w:sz w:val="28"/>
          <w:szCs w:val="28"/>
          <w:lang w:val="uk-UA"/>
        </w:rPr>
        <w:t xml:space="preserve"> Людина</w:t>
      </w:r>
      <w:r>
        <w:rPr>
          <w:b w:val="0"/>
          <w:sz w:val="28"/>
          <w:szCs w:val="28"/>
          <w:lang w:val="uk-UA"/>
        </w:rPr>
        <w:t>»</w:t>
      </w:r>
      <w:r w:rsidRPr="002D79A6">
        <w:rPr>
          <w:b w:val="0"/>
          <w:sz w:val="28"/>
          <w:szCs w:val="28"/>
          <w:lang w:val="uk-UA"/>
        </w:rPr>
        <w:t xml:space="preserve">, світоглядну зрілість, широку </w:t>
      </w:r>
      <w:r>
        <w:rPr>
          <w:b w:val="0"/>
          <w:sz w:val="28"/>
          <w:szCs w:val="28"/>
          <w:lang w:val="uk-UA"/>
        </w:rPr>
        <w:t>й</w:t>
      </w:r>
      <w:r w:rsidRPr="002D79A6">
        <w:rPr>
          <w:b w:val="0"/>
          <w:sz w:val="28"/>
          <w:szCs w:val="28"/>
          <w:lang w:val="uk-UA"/>
        </w:rPr>
        <w:t xml:space="preserve"> системну професійно-предметну компетентність, </w:t>
      </w:r>
      <w:r>
        <w:rPr>
          <w:b w:val="0"/>
          <w:sz w:val="28"/>
          <w:szCs w:val="28"/>
          <w:lang w:val="uk-UA"/>
        </w:rPr>
        <w:t>що полягає</w:t>
      </w:r>
      <w:r w:rsidRPr="002D79A6">
        <w:rPr>
          <w:b w:val="0"/>
          <w:sz w:val="28"/>
          <w:szCs w:val="28"/>
          <w:lang w:val="uk-UA"/>
        </w:rPr>
        <w:t xml:space="preserve"> в єдності </w:t>
      </w:r>
      <w:r>
        <w:rPr>
          <w:b w:val="0"/>
          <w:sz w:val="28"/>
          <w:szCs w:val="28"/>
          <w:lang w:val="uk-UA"/>
        </w:rPr>
        <w:t>її</w:t>
      </w:r>
      <w:r w:rsidRPr="002D79A6">
        <w:rPr>
          <w:b w:val="0"/>
          <w:sz w:val="28"/>
          <w:szCs w:val="28"/>
          <w:lang w:val="uk-UA"/>
        </w:rPr>
        <w:t xml:space="preserve"> теоретичної і практичної готовності до здійснення педагогічної діяльності, а також </w:t>
      </w:r>
      <w:r>
        <w:rPr>
          <w:b w:val="0"/>
          <w:sz w:val="28"/>
          <w:szCs w:val="28"/>
          <w:lang w:val="uk-UA"/>
        </w:rPr>
        <w:t>д</w:t>
      </w:r>
      <w:r w:rsidRPr="002D79A6">
        <w:rPr>
          <w:b w:val="0"/>
          <w:sz w:val="28"/>
          <w:szCs w:val="28"/>
          <w:lang w:val="uk-UA"/>
        </w:rPr>
        <w:t>идакт</w:t>
      </w:r>
      <w:r>
        <w:rPr>
          <w:b w:val="0"/>
          <w:sz w:val="28"/>
          <w:szCs w:val="28"/>
          <w:lang w:val="uk-UA"/>
        </w:rPr>
        <w:t>и</w:t>
      </w:r>
      <w:r w:rsidRPr="002D79A6">
        <w:rPr>
          <w:b w:val="0"/>
          <w:sz w:val="28"/>
          <w:szCs w:val="28"/>
          <w:lang w:val="uk-UA"/>
        </w:rPr>
        <w:t>ч</w:t>
      </w:r>
      <w:r>
        <w:rPr>
          <w:b w:val="0"/>
          <w:sz w:val="28"/>
          <w:szCs w:val="28"/>
          <w:lang w:val="uk-UA"/>
        </w:rPr>
        <w:t>ну</w:t>
      </w:r>
      <w:r w:rsidRPr="002D79A6">
        <w:rPr>
          <w:b w:val="0"/>
          <w:sz w:val="28"/>
          <w:szCs w:val="28"/>
          <w:lang w:val="uk-UA"/>
        </w:rPr>
        <w:t xml:space="preserve"> потреб</w:t>
      </w:r>
      <w:r>
        <w:rPr>
          <w:b w:val="0"/>
          <w:sz w:val="28"/>
          <w:szCs w:val="28"/>
          <w:lang w:val="uk-UA"/>
        </w:rPr>
        <w:t>у</w:t>
      </w:r>
      <w:r w:rsidRPr="002D79A6">
        <w:rPr>
          <w:b w:val="0"/>
          <w:sz w:val="28"/>
          <w:szCs w:val="28"/>
          <w:lang w:val="uk-UA"/>
        </w:rPr>
        <w:t xml:space="preserve"> </w:t>
      </w:r>
      <w:r>
        <w:rPr>
          <w:b w:val="0"/>
          <w:sz w:val="28"/>
          <w:szCs w:val="28"/>
          <w:lang w:val="uk-UA"/>
        </w:rPr>
        <w:t>й</w:t>
      </w:r>
      <w:r w:rsidRPr="002D79A6">
        <w:rPr>
          <w:b w:val="0"/>
          <w:sz w:val="28"/>
          <w:szCs w:val="28"/>
          <w:lang w:val="uk-UA"/>
        </w:rPr>
        <w:t xml:space="preserve"> потреб</w:t>
      </w:r>
      <w:r>
        <w:rPr>
          <w:b w:val="0"/>
          <w:sz w:val="28"/>
          <w:szCs w:val="28"/>
          <w:lang w:val="uk-UA"/>
        </w:rPr>
        <w:t>у</w:t>
      </w:r>
      <w:r w:rsidRPr="002D79A6">
        <w:rPr>
          <w:b w:val="0"/>
          <w:sz w:val="28"/>
          <w:szCs w:val="28"/>
          <w:lang w:val="uk-UA"/>
        </w:rPr>
        <w:t xml:space="preserve"> в афіліації.</w:t>
      </w:r>
    </w:p>
    <w:p w:rsidR="002D79A6" w:rsidRPr="002D79A6" w:rsidRDefault="002D79A6" w:rsidP="0047175A">
      <w:pPr>
        <w:pStyle w:val="21"/>
        <w:spacing w:line="288" w:lineRule="auto"/>
        <w:ind w:firstLine="709"/>
        <w:jc w:val="both"/>
        <w:rPr>
          <w:b w:val="0"/>
          <w:sz w:val="28"/>
          <w:szCs w:val="28"/>
          <w:lang w:val="uk-UA"/>
        </w:rPr>
      </w:pPr>
      <w:r w:rsidRPr="001D06DB">
        <w:rPr>
          <w:b w:val="0"/>
          <w:i/>
          <w:sz w:val="28"/>
          <w:szCs w:val="28"/>
          <w:lang w:val="uk-UA"/>
        </w:rPr>
        <w:t>Третій план</w:t>
      </w:r>
      <w:r w:rsidRPr="002D79A6">
        <w:rPr>
          <w:b w:val="0"/>
          <w:sz w:val="28"/>
          <w:szCs w:val="28"/>
          <w:lang w:val="uk-UA"/>
        </w:rPr>
        <w:t xml:space="preserve"> </w:t>
      </w:r>
      <w:r w:rsidR="001D06DB">
        <w:rPr>
          <w:b w:val="0"/>
          <w:sz w:val="28"/>
          <w:szCs w:val="28"/>
          <w:lang w:val="uk-UA"/>
        </w:rPr>
        <w:t xml:space="preserve">– </w:t>
      </w:r>
      <w:r w:rsidRPr="002D79A6">
        <w:rPr>
          <w:b w:val="0"/>
          <w:sz w:val="28"/>
          <w:szCs w:val="28"/>
          <w:lang w:val="uk-UA"/>
        </w:rPr>
        <w:t>відповідн</w:t>
      </w:r>
      <w:r w:rsidR="001D06DB">
        <w:rPr>
          <w:b w:val="0"/>
          <w:sz w:val="28"/>
          <w:szCs w:val="28"/>
          <w:lang w:val="uk-UA"/>
        </w:rPr>
        <w:t>і</w:t>
      </w:r>
      <w:r w:rsidRPr="002D79A6">
        <w:rPr>
          <w:b w:val="0"/>
          <w:sz w:val="28"/>
          <w:szCs w:val="28"/>
          <w:lang w:val="uk-UA"/>
        </w:rPr>
        <w:t>ст</w:t>
      </w:r>
      <w:r w:rsidR="001D06DB">
        <w:rPr>
          <w:b w:val="0"/>
          <w:sz w:val="28"/>
          <w:szCs w:val="28"/>
          <w:lang w:val="uk-UA"/>
        </w:rPr>
        <w:t>ь</w:t>
      </w:r>
      <w:r w:rsidRPr="002D79A6">
        <w:rPr>
          <w:b w:val="0"/>
          <w:sz w:val="28"/>
          <w:szCs w:val="28"/>
          <w:lang w:val="uk-UA"/>
        </w:rPr>
        <w:t xml:space="preserve"> людини вимогам викладацької діяльності</w:t>
      </w:r>
      <w:r w:rsidR="001D06DB">
        <w:rPr>
          <w:b w:val="0"/>
          <w:sz w:val="28"/>
          <w:szCs w:val="28"/>
          <w:lang w:val="uk-UA"/>
        </w:rPr>
        <w:t>, яка виражена</w:t>
      </w:r>
      <w:r w:rsidRPr="002D79A6">
        <w:rPr>
          <w:b w:val="0"/>
          <w:sz w:val="28"/>
          <w:szCs w:val="28"/>
          <w:lang w:val="uk-UA"/>
        </w:rPr>
        <w:t xml:space="preserve"> у високій комунікативн</w:t>
      </w:r>
      <w:r>
        <w:rPr>
          <w:b w:val="0"/>
          <w:sz w:val="28"/>
          <w:szCs w:val="28"/>
          <w:lang w:val="uk-UA"/>
        </w:rPr>
        <w:t>ій</w:t>
      </w:r>
      <w:r w:rsidRPr="002D79A6">
        <w:rPr>
          <w:b w:val="0"/>
          <w:sz w:val="28"/>
          <w:szCs w:val="28"/>
          <w:lang w:val="uk-UA"/>
        </w:rPr>
        <w:t xml:space="preserve"> здатності. Вона передбачає вільну включ</w:t>
      </w:r>
      <w:r>
        <w:rPr>
          <w:b w:val="0"/>
          <w:sz w:val="28"/>
          <w:szCs w:val="28"/>
          <w:lang w:val="uk-UA"/>
        </w:rPr>
        <w:t>ені</w:t>
      </w:r>
      <w:r w:rsidRPr="002D79A6">
        <w:rPr>
          <w:b w:val="0"/>
          <w:sz w:val="28"/>
          <w:szCs w:val="28"/>
          <w:lang w:val="uk-UA"/>
        </w:rPr>
        <w:t xml:space="preserve">сть </w:t>
      </w:r>
      <w:r>
        <w:rPr>
          <w:b w:val="0"/>
          <w:sz w:val="28"/>
          <w:szCs w:val="28"/>
          <w:lang w:val="uk-UA"/>
        </w:rPr>
        <w:t>у</w:t>
      </w:r>
      <w:r w:rsidRPr="002D79A6">
        <w:rPr>
          <w:b w:val="0"/>
          <w:sz w:val="28"/>
          <w:szCs w:val="28"/>
          <w:lang w:val="uk-UA"/>
        </w:rPr>
        <w:t xml:space="preserve"> процес взаємодії з іншими людьми, </w:t>
      </w:r>
      <w:r>
        <w:rPr>
          <w:b w:val="0"/>
          <w:sz w:val="28"/>
          <w:szCs w:val="28"/>
          <w:lang w:val="uk-UA"/>
        </w:rPr>
        <w:t>у</w:t>
      </w:r>
      <w:r w:rsidRPr="002D79A6">
        <w:rPr>
          <w:b w:val="0"/>
          <w:sz w:val="28"/>
          <w:szCs w:val="28"/>
          <w:lang w:val="uk-UA"/>
        </w:rPr>
        <w:t xml:space="preserve"> педагогічне спілкування, легкість </w:t>
      </w:r>
      <w:r>
        <w:rPr>
          <w:b w:val="0"/>
          <w:sz w:val="28"/>
          <w:szCs w:val="28"/>
          <w:lang w:val="uk-UA"/>
        </w:rPr>
        <w:t>й</w:t>
      </w:r>
      <w:r w:rsidRPr="002D79A6">
        <w:rPr>
          <w:b w:val="0"/>
          <w:sz w:val="28"/>
          <w:szCs w:val="28"/>
          <w:lang w:val="uk-UA"/>
        </w:rPr>
        <w:t xml:space="preserve"> адекватність встановлення контакту зі співрозмовником, </w:t>
      </w:r>
      <w:r>
        <w:rPr>
          <w:b w:val="0"/>
          <w:sz w:val="28"/>
          <w:szCs w:val="28"/>
          <w:lang w:val="uk-UA"/>
        </w:rPr>
        <w:t>у</w:t>
      </w:r>
      <w:r w:rsidRPr="002D79A6">
        <w:rPr>
          <w:b w:val="0"/>
          <w:sz w:val="28"/>
          <w:szCs w:val="28"/>
          <w:lang w:val="uk-UA"/>
        </w:rPr>
        <w:t>міння стежити за його реакцією, адекватно реагувати на неї, отримувати задоволення від спілкування.</w:t>
      </w:r>
    </w:p>
    <w:p w:rsidR="00421E5B" w:rsidRPr="00A52C03" w:rsidRDefault="00421E5B" w:rsidP="0047175A">
      <w:pPr>
        <w:pStyle w:val="21"/>
        <w:spacing w:line="288" w:lineRule="auto"/>
        <w:ind w:firstLine="709"/>
        <w:jc w:val="both"/>
        <w:rPr>
          <w:b w:val="0"/>
          <w:sz w:val="28"/>
          <w:szCs w:val="28"/>
          <w:lang w:val="uk-UA"/>
        </w:rPr>
      </w:pPr>
      <w:r w:rsidRPr="00A52C03">
        <w:rPr>
          <w:b w:val="0"/>
          <w:sz w:val="28"/>
          <w:szCs w:val="28"/>
          <w:lang w:val="uk-UA"/>
        </w:rPr>
        <w:t>Тільки повний збіг цих трьох планів відповідності індивідуально-особистісних психологічних якостей і характеристик людини вимогам педагогічної діяльності (тобто поєднання професійної придатності, готовності до цієї діяльності й здатність до міжособистісного спілкування) забезпечує можливість досягнення найбільшої її ефективності.</w:t>
      </w:r>
    </w:p>
    <w:p w:rsidR="00421E5B" w:rsidRPr="00A52C03" w:rsidRDefault="00421E5B" w:rsidP="00421E5B">
      <w:pPr>
        <w:pStyle w:val="21"/>
        <w:spacing w:line="288" w:lineRule="auto"/>
        <w:ind w:firstLine="709"/>
        <w:jc w:val="both"/>
        <w:rPr>
          <w:b w:val="0"/>
          <w:sz w:val="28"/>
          <w:szCs w:val="28"/>
          <w:lang w:val="uk-UA"/>
        </w:rPr>
      </w:pPr>
      <w:r w:rsidRPr="00A52C03">
        <w:rPr>
          <w:b w:val="0"/>
          <w:sz w:val="28"/>
          <w:szCs w:val="28"/>
          <w:lang w:val="uk-UA"/>
        </w:rPr>
        <w:t>Психологічний портрет викладача включає такі стійкі структурні компоненти:</w:t>
      </w:r>
    </w:p>
    <w:p w:rsidR="00421E5B" w:rsidRPr="00A52C03" w:rsidRDefault="00421E5B" w:rsidP="00421E5B">
      <w:pPr>
        <w:pStyle w:val="21"/>
        <w:spacing w:line="288" w:lineRule="auto"/>
        <w:ind w:firstLine="709"/>
        <w:jc w:val="both"/>
        <w:rPr>
          <w:b w:val="0"/>
          <w:sz w:val="28"/>
          <w:szCs w:val="28"/>
          <w:lang w:val="uk-UA"/>
        </w:rPr>
      </w:pPr>
      <w:r w:rsidRPr="00A52C03">
        <w:rPr>
          <w:b w:val="0"/>
          <w:sz w:val="28"/>
          <w:szCs w:val="28"/>
          <w:lang w:val="uk-UA"/>
        </w:rPr>
        <w:lastRenderedPageBreak/>
        <w:t>1) індивідуальні якості людини, тобто її особливості як індивіда: темперамент, характер, здібності і т.п.;</w:t>
      </w:r>
    </w:p>
    <w:p w:rsidR="00421E5B" w:rsidRPr="00A52C03" w:rsidRDefault="00421E5B" w:rsidP="00421E5B">
      <w:pPr>
        <w:pStyle w:val="21"/>
        <w:spacing w:line="288" w:lineRule="auto"/>
        <w:ind w:firstLine="709"/>
        <w:jc w:val="both"/>
        <w:rPr>
          <w:b w:val="0"/>
          <w:sz w:val="28"/>
          <w:szCs w:val="28"/>
          <w:lang w:val="uk-UA"/>
        </w:rPr>
      </w:pPr>
      <w:r w:rsidRPr="00A52C03">
        <w:rPr>
          <w:b w:val="0"/>
          <w:sz w:val="28"/>
          <w:szCs w:val="28"/>
          <w:lang w:val="uk-UA"/>
        </w:rPr>
        <w:t>2) особистісні якості, тобто його особливості як особистості</w:t>
      </w:r>
      <w:r w:rsidR="001D06DB">
        <w:rPr>
          <w:b w:val="0"/>
          <w:sz w:val="28"/>
          <w:szCs w:val="28"/>
          <w:lang w:val="uk-UA"/>
        </w:rPr>
        <w:t>:</w:t>
      </w:r>
      <w:r w:rsidRPr="00A52C03">
        <w:rPr>
          <w:b w:val="0"/>
          <w:sz w:val="28"/>
          <w:szCs w:val="28"/>
          <w:lang w:val="uk-UA"/>
        </w:rPr>
        <w:t xml:space="preserve"> соціальна сутність людини у всій сукупності її суспільних зв’язків;</w:t>
      </w:r>
    </w:p>
    <w:p w:rsidR="00421E5B" w:rsidRPr="00A52C03" w:rsidRDefault="00421E5B" w:rsidP="00A565E6">
      <w:pPr>
        <w:pStyle w:val="21"/>
        <w:keepNext/>
        <w:widowControl w:val="0"/>
        <w:spacing w:line="288" w:lineRule="auto"/>
        <w:ind w:firstLine="709"/>
        <w:jc w:val="both"/>
        <w:rPr>
          <w:b w:val="0"/>
          <w:sz w:val="28"/>
          <w:szCs w:val="28"/>
          <w:lang w:val="uk-UA"/>
        </w:rPr>
      </w:pPr>
      <w:r w:rsidRPr="00A52C03">
        <w:rPr>
          <w:b w:val="0"/>
          <w:sz w:val="28"/>
          <w:szCs w:val="28"/>
          <w:lang w:val="uk-UA"/>
        </w:rPr>
        <w:t>3) комунікативні (інтерактивні) якості;</w:t>
      </w:r>
    </w:p>
    <w:p w:rsidR="00421E5B" w:rsidRPr="00A52C03" w:rsidRDefault="00421E5B" w:rsidP="00A565E6">
      <w:pPr>
        <w:pStyle w:val="21"/>
        <w:keepNext/>
        <w:widowControl w:val="0"/>
        <w:spacing w:line="288" w:lineRule="auto"/>
        <w:ind w:firstLine="709"/>
        <w:jc w:val="both"/>
        <w:rPr>
          <w:b w:val="0"/>
          <w:sz w:val="28"/>
          <w:szCs w:val="28"/>
          <w:lang w:val="uk-UA"/>
        </w:rPr>
      </w:pPr>
      <w:r w:rsidRPr="00A52C03">
        <w:rPr>
          <w:b w:val="0"/>
          <w:sz w:val="28"/>
          <w:szCs w:val="28"/>
          <w:lang w:val="uk-UA"/>
        </w:rPr>
        <w:t>4) статусно-позиційні, тобто особливості його соціального стану, ролі, відносин у колективі;</w:t>
      </w:r>
    </w:p>
    <w:p w:rsidR="00421E5B" w:rsidRPr="00A52C03" w:rsidRDefault="00421E5B" w:rsidP="00421E5B">
      <w:pPr>
        <w:pStyle w:val="21"/>
        <w:spacing w:line="288" w:lineRule="auto"/>
        <w:ind w:firstLine="709"/>
        <w:jc w:val="both"/>
        <w:rPr>
          <w:b w:val="0"/>
          <w:sz w:val="28"/>
          <w:szCs w:val="28"/>
          <w:lang w:val="uk-UA"/>
        </w:rPr>
      </w:pPr>
      <w:r w:rsidRPr="00A52C03">
        <w:rPr>
          <w:b w:val="0"/>
          <w:sz w:val="28"/>
          <w:szCs w:val="28"/>
          <w:lang w:val="uk-UA"/>
        </w:rPr>
        <w:t>5) діяльні</w:t>
      </w:r>
      <w:r w:rsidR="001D06DB">
        <w:rPr>
          <w:b w:val="0"/>
          <w:sz w:val="28"/>
          <w:szCs w:val="28"/>
          <w:lang w:val="uk-UA"/>
        </w:rPr>
        <w:t>сні</w:t>
      </w:r>
      <w:r w:rsidRPr="00A52C03">
        <w:rPr>
          <w:b w:val="0"/>
          <w:sz w:val="28"/>
          <w:szCs w:val="28"/>
          <w:lang w:val="uk-UA"/>
        </w:rPr>
        <w:t xml:space="preserve"> (професійно-предметні);</w:t>
      </w:r>
    </w:p>
    <w:p w:rsidR="00421E5B" w:rsidRPr="00A52C03" w:rsidRDefault="00421E5B" w:rsidP="00421E5B">
      <w:pPr>
        <w:pStyle w:val="21"/>
        <w:spacing w:line="288" w:lineRule="auto"/>
        <w:ind w:firstLine="709"/>
        <w:jc w:val="both"/>
        <w:rPr>
          <w:b w:val="0"/>
          <w:sz w:val="28"/>
          <w:szCs w:val="28"/>
          <w:lang w:val="uk-UA"/>
        </w:rPr>
      </w:pPr>
      <w:r w:rsidRPr="00A52C03">
        <w:rPr>
          <w:b w:val="0"/>
          <w:sz w:val="28"/>
          <w:szCs w:val="28"/>
          <w:lang w:val="uk-UA"/>
        </w:rPr>
        <w:t>6) зовнішньо-поведінкові показники.</w:t>
      </w:r>
    </w:p>
    <w:p w:rsidR="00421E5B" w:rsidRPr="00A52C03" w:rsidRDefault="00421E5B" w:rsidP="00421E5B">
      <w:pPr>
        <w:pStyle w:val="21"/>
        <w:spacing w:line="288" w:lineRule="auto"/>
        <w:ind w:firstLine="709"/>
        <w:jc w:val="both"/>
        <w:rPr>
          <w:b w:val="0"/>
          <w:sz w:val="28"/>
          <w:szCs w:val="28"/>
          <w:lang w:val="uk-UA"/>
        </w:rPr>
      </w:pPr>
      <w:r w:rsidRPr="00A52C03">
        <w:rPr>
          <w:b w:val="0"/>
          <w:sz w:val="28"/>
          <w:szCs w:val="28"/>
          <w:lang w:val="uk-UA"/>
        </w:rPr>
        <w:t xml:space="preserve">Сенс педагогічної професії </w:t>
      </w:r>
      <w:r w:rsidR="00673468" w:rsidRPr="00A52C03">
        <w:rPr>
          <w:b w:val="0"/>
          <w:sz w:val="28"/>
          <w:szCs w:val="28"/>
          <w:lang w:val="uk-UA"/>
        </w:rPr>
        <w:t>полягає</w:t>
      </w:r>
      <w:r w:rsidRPr="00A52C03">
        <w:rPr>
          <w:b w:val="0"/>
          <w:sz w:val="28"/>
          <w:szCs w:val="28"/>
          <w:lang w:val="uk-UA"/>
        </w:rPr>
        <w:t xml:space="preserve"> в діяльності, яку здійснюють її представники </w:t>
      </w:r>
      <w:r w:rsidR="00673468" w:rsidRPr="00A52C03">
        <w:rPr>
          <w:b w:val="0"/>
          <w:sz w:val="28"/>
          <w:szCs w:val="28"/>
          <w:lang w:val="uk-UA"/>
        </w:rPr>
        <w:t>й</w:t>
      </w:r>
      <w:r w:rsidRPr="00A52C03">
        <w:rPr>
          <w:b w:val="0"/>
          <w:sz w:val="28"/>
          <w:szCs w:val="28"/>
          <w:lang w:val="uk-UA"/>
        </w:rPr>
        <w:t xml:space="preserve"> яка називається педагогічною.</w:t>
      </w:r>
    </w:p>
    <w:p w:rsidR="001D06DB" w:rsidRDefault="001D06DB" w:rsidP="00673468">
      <w:pPr>
        <w:pStyle w:val="21"/>
        <w:spacing w:line="288" w:lineRule="auto"/>
        <w:ind w:firstLine="709"/>
        <w:jc w:val="both"/>
        <w:rPr>
          <w:b w:val="0"/>
          <w:i/>
          <w:sz w:val="28"/>
          <w:szCs w:val="28"/>
          <w:lang w:val="uk-UA"/>
        </w:rPr>
      </w:pPr>
    </w:p>
    <w:p w:rsidR="00AC6FC7" w:rsidRPr="00AC6FC7" w:rsidRDefault="00D564BA" w:rsidP="00D564BA">
      <w:pPr>
        <w:pStyle w:val="21"/>
        <w:spacing w:line="281" w:lineRule="auto"/>
        <w:ind w:firstLine="709"/>
        <w:jc w:val="both"/>
        <w:rPr>
          <w:sz w:val="28"/>
          <w:szCs w:val="28"/>
          <w:lang w:val="uk-UA"/>
        </w:rPr>
      </w:pPr>
      <w:r>
        <w:rPr>
          <w:sz w:val="28"/>
          <w:szCs w:val="28"/>
          <w:lang w:val="uk-UA"/>
        </w:rPr>
        <w:t>1.</w:t>
      </w:r>
      <w:r w:rsidR="00AC6FC7" w:rsidRPr="00AC6FC7">
        <w:rPr>
          <w:sz w:val="28"/>
          <w:szCs w:val="28"/>
          <w:lang w:val="uk-UA"/>
        </w:rPr>
        <w:t>2. </w:t>
      </w:r>
      <w:r w:rsidR="000E49CD">
        <w:rPr>
          <w:sz w:val="28"/>
          <w:szCs w:val="28"/>
          <w:lang w:val="uk-UA"/>
        </w:rPr>
        <w:t>Загальні принципи педагогічної</w:t>
      </w:r>
      <w:r w:rsidR="00AC6FC7" w:rsidRPr="00AC6FC7">
        <w:rPr>
          <w:sz w:val="28"/>
          <w:szCs w:val="28"/>
          <w:lang w:val="uk-UA"/>
        </w:rPr>
        <w:t xml:space="preserve"> діяльності </w:t>
      </w:r>
    </w:p>
    <w:p w:rsidR="00B429A4" w:rsidRDefault="00B429A4" w:rsidP="00673468">
      <w:pPr>
        <w:pStyle w:val="21"/>
        <w:spacing w:line="288" w:lineRule="auto"/>
        <w:ind w:firstLine="709"/>
        <w:jc w:val="both"/>
        <w:rPr>
          <w:b w:val="0"/>
          <w:i/>
          <w:sz w:val="28"/>
          <w:szCs w:val="28"/>
          <w:lang w:val="uk-UA"/>
        </w:rPr>
      </w:pPr>
    </w:p>
    <w:p w:rsidR="00673468" w:rsidRPr="00673468" w:rsidRDefault="00673468" w:rsidP="00673468">
      <w:pPr>
        <w:pStyle w:val="21"/>
        <w:spacing w:line="288" w:lineRule="auto"/>
        <w:ind w:firstLine="709"/>
        <w:jc w:val="both"/>
        <w:rPr>
          <w:b w:val="0"/>
          <w:sz w:val="28"/>
          <w:szCs w:val="28"/>
          <w:lang w:val="uk-UA"/>
        </w:rPr>
      </w:pPr>
      <w:r w:rsidRPr="00673468">
        <w:rPr>
          <w:b w:val="0"/>
          <w:i/>
          <w:sz w:val="28"/>
          <w:szCs w:val="28"/>
          <w:lang w:val="uk-UA"/>
        </w:rPr>
        <w:t>Педагогічна діяльність</w:t>
      </w:r>
      <w:r w:rsidRPr="00673468">
        <w:rPr>
          <w:b w:val="0"/>
          <w:sz w:val="28"/>
          <w:szCs w:val="28"/>
          <w:lang w:val="uk-UA"/>
        </w:rPr>
        <w:t xml:space="preserve"> </w:t>
      </w:r>
      <w:r>
        <w:rPr>
          <w:b w:val="0"/>
          <w:sz w:val="28"/>
          <w:szCs w:val="28"/>
          <w:lang w:val="uk-UA"/>
        </w:rPr>
        <w:t>–</w:t>
      </w:r>
      <w:r w:rsidRPr="00673468">
        <w:rPr>
          <w:b w:val="0"/>
          <w:sz w:val="28"/>
          <w:szCs w:val="28"/>
          <w:lang w:val="uk-UA"/>
        </w:rPr>
        <w:t xml:space="preserve"> це складно організована система </w:t>
      </w:r>
      <w:r w:rsidR="00A52C03">
        <w:rPr>
          <w:b w:val="0"/>
          <w:sz w:val="28"/>
          <w:szCs w:val="28"/>
          <w:lang w:val="uk-UA"/>
        </w:rPr>
        <w:t>декількох</w:t>
      </w:r>
      <w:r w:rsidRPr="00673468">
        <w:rPr>
          <w:b w:val="0"/>
          <w:sz w:val="28"/>
          <w:szCs w:val="28"/>
          <w:lang w:val="uk-UA"/>
        </w:rPr>
        <w:t xml:space="preserve"> діяльностей. Вона складається з чималої кількості підсистем, </w:t>
      </w:r>
      <w:r w:rsidR="00A52C03" w:rsidRPr="00673468">
        <w:rPr>
          <w:b w:val="0"/>
          <w:sz w:val="28"/>
          <w:szCs w:val="28"/>
          <w:lang w:val="uk-UA"/>
        </w:rPr>
        <w:t>об’єднаних</w:t>
      </w:r>
      <w:r w:rsidRPr="00673468">
        <w:rPr>
          <w:b w:val="0"/>
          <w:sz w:val="28"/>
          <w:szCs w:val="28"/>
          <w:lang w:val="uk-UA"/>
        </w:rPr>
        <w:t xml:space="preserve"> між собою різними типами зв</w:t>
      </w:r>
      <w:r w:rsidR="00A52C03" w:rsidRPr="00673468">
        <w:rPr>
          <w:b w:val="0"/>
          <w:sz w:val="28"/>
          <w:szCs w:val="28"/>
          <w:lang w:val="uk-UA"/>
        </w:rPr>
        <w:t>’</w:t>
      </w:r>
      <w:r w:rsidRPr="00673468">
        <w:rPr>
          <w:b w:val="0"/>
          <w:sz w:val="28"/>
          <w:szCs w:val="28"/>
          <w:lang w:val="uk-UA"/>
        </w:rPr>
        <w:t xml:space="preserve">язків. Система педагогічної діяльності не зводиться до жодної зі своїх підсистем, якими б великими </w:t>
      </w:r>
      <w:r w:rsidR="00A52C03">
        <w:rPr>
          <w:b w:val="0"/>
          <w:sz w:val="28"/>
          <w:szCs w:val="28"/>
          <w:lang w:val="uk-UA"/>
        </w:rPr>
        <w:t>й</w:t>
      </w:r>
      <w:r w:rsidRPr="00673468">
        <w:rPr>
          <w:b w:val="0"/>
          <w:sz w:val="28"/>
          <w:szCs w:val="28"/>
          <w:lang w:val="uk-UA"/>
        </w:rPr>
        <w:t xml:space="preserve"> самостійними вони не були. Педагогічна діяльність має свою структуру</w:t>
      </w:r>
      <w:r w:rsidR="00AC6FC7">
        <w:rPr>
          <w:b w:val="0"/>
          <w:sz w:val="28"/>
          <w:szCs w:val="28"/>
          <w:lang w:val="uk-UA"/>
        </w:rPr>
        <w:t>:</w:t>
      </w:r>
      <w:r w:rsidRPr="00673468">
        <w:rPr>
          <w:b w:val="0"/>
          <w:sz w:val="28"/>
          <w:szCs w:val="28"/>
          <w:lang w:val="uk-UA"/>
        </w:rPr>
        <w:t xml:space="preserve"> розташування елементів </w:t>
      </w:r>
      <w:r w:rsidR="00A52C03">
        <w:rPr>
          <w:b w:val="0"/>
          <w:sz w:val="28"/>
          <w:szCs w:val="28"/>
          <w:lang w:val="uk-UA"/>
        </w:rPr>
        <w:t>у</w:t>
      </w:r>
      <w:r w:rsidRPr="00673468">
        <w:rPr>
          <w:b w:val="0"/>
          <w:sz w:val="28"/>
          <w:szCs w:val="28"/>
          <w:lang w:val="uk-UA"/>
        </w:rPr>
        <w:t xml:space="preserve"> системі. Структуру системи складають виділені елементи (компоненти), а також </w:t>
      </w:r>
      <w:r w:rsidR="00A52C03" w:rsidRPr="00673468">
        <w:rPr>
          <w:b w:val="0"/>
          <w:sz w:val="28"/>
          <w:szCs w:val="28"/>
          <w:lang w:val="uk-UA"/>
        </w:rPr>
        <w:t>зв’язк</w:t>
      </w:r>
      <w:r w:rsidR="00AC6FC7">
        <w:rPr>
          <w:b w:val="0"/>
          <w:sz w:val="28"/>
          <w:szCs w:val="28"/>
          <w:lang w:val="uk-UA"/>
        </w:rPr>
        <w:t>и</w:t>
      </w:r>
      <w:r w:rsidRPr="00673468">
        <w:rPr>
          <w:b w:val="0"/>
          <w:sz w:val="28"/>
          <w:szCs w:val="28"/>
          <w:lang w:val="uk-UA"/>
        </w:rPr>
        <w:t xml:space="preserve"> між ними. </w:t>
      </w:r>
      <w:r w:rsidR="00A52C03">
        <w:rPr>
          <w:b w:val="0"/>
          <w:sz w:val="28"/>
          <w:szCs w:val="28"/>
          <w:lang w:val="uk-UA"/>
        </w:rPr>
        <w:t>У</w:t>
      </w:r>
      <w:r w:rsidRPr="00673468">
        <w:rPr>
          <w:b w:val="0"/>
          <w:sz w:val="28"/>
          <w:szCs w:val="28"/>
          <w:lang w:val="uk-UA"/>
        </w:rPr>
        <w:t xml:space="preserve"> даному випадку всі структурні компоненти педагогічної системи мають прямий і зворотний зв</w:t>
      </w:r>
      <w:r w:rsidR="00A52C03" w:rsidRPr="00673468">
        <w:rPr>
          <w:b w:val="0"/>
          <w:sz w:val="28"/>
          <w:szCs w:val="28"/>
          <w:lang w:val="uk-UA"/>
        </w:rPr>
        <w:t>’</w:t>
      </w:r>
      <w:r w:rsidRPr="00673468">
        <w:rPr>
          <w:b w:val="0"/>
          <w:sz w:val="28"/>
          <w:szCs w:val="28"/>
          <w:lang w:val="uk-UA"/>
        </w:rPr>
        <w:t>язок між собою.</w:t>
      </w:r>
    </w:p>
    <w:p w:rsidR="00673468" w:rsidRPr="00673468" w:rsidRDefault="00673468" w:rsidP="00673468">
      <w:pPr>
        <w:pStyle w:val="21"/>
        <w:spacing w:line="288" w:lineRule="auto"/>
        <w:ind w:firstLine="709"/>
        <w:jc w:val="both"/>
        <w:rPr>
          <w:b w:val="0"/>
          <w:sz w:val="28"/>
          <w:szCs w:val="28"/>
          <w:lang w:val="uk-UA"/>
        </w:rPr>
      </w:pPr>
      <w:r w:rsidRPr="00AC6FC7">
        <w:rPr>
          <w:b w:val="0"/>
          <w:i/>
          <w:sz w:val="28"/>
          <w:szCs w:val="28"/>
          <w:lang w:val="uk-UA"/>
        </w:rPr>
        <w:t>Педагогічна діяльність</w:t>
      </w:r>
      <w:r w:rsidRPr="00673468">
        <w:rPr>
          <w:b w:val="0"/>
          <w:sz w:val="28"/>
          <w:szCs w:val="28"/>
          <w:lang w:val="uk-UA"/>
        </w:rPr>
        <w:t xml:space="preserve"> являє собою особливий вид соціальної діяльності, спрямованої на передачу від старших поколінь молодши</w:t>
      </w:r>
      <w:r w:rsidR="00A52C03">
        <w:rPr>
          <w:b w:val="0"/>
          <w:sz w:val="28"/>
          <w:szCs w:val="28"/>
          <w:lang w:val="uk-UA"/>
        </w:rPr>
        <w:t>м</w:t>
      </w:r>
      <w:r w:rsidRPr="00673468">
        <w:rPr>
          <w:b w:val="0"/>
          <w:sz w:val="28"/>
          <w:szCs w:val="28"/>
          <w:lang w:val="uk-UA"/>
        </w:rPr>
        <w:t xml:space="preserve"> накопичених людством знань, матеріальної </w:t>
      </w:r>
      <w:r w:rsidR="00A52C03">
        <w:rPr>
          <w:b w:val="0"/>
          <w:sz w:val="28"/>
          <w:szCs w:val="28"/>
          <w:lang w:val="uk-UA"/>
        </w:rPr>
        <w:t>й</w:t>
      </w:r>
      <w:r w:rsidRPr="00673468">
        <w:rPr>
          <w:b w:val="0"/>
          <w:sz w:val="28"/>
          <w:szCs w:val="28"/>
          <w:lang w:val="uk-UA"/>
        </w:rPr>
        <w:t xml:space="preserve"> духовної культури </w:t>
      </w:r>
      <w:r w:rsidR="00A52C03">
        <w:rPr>
          <w:b w:val="0"/>
          <w:sz w:val="28"/>
          <w:szCs w:val="28"/>
          <w:lang w:val="uk-UA"/>
        </w:rPr>
        <w:t>та</w:t>
      </w:r>
      <w:r w:rsidRPr="00673468">
        <w:rPr>
          <w:b w:val="0"/>
          <w:sz w:val="28"/>
          <w:szCs w:val="28"/>
          <w:lang w:val="uk-UA"/>
        </w:rPr>
        <w:t xml:space="preserve"> досвіду, створення умов для їх особистісного розвитку та підготовк</w:t>
      </w:r>
      <w:r w:rsidR="00AC6FC7">
        <w:rPr>
          <w:b w:val="0"/>
          <w:sz w:val="28"/>
          <w:szCs w:val="28"/>
          <w:lang w:val="uk-UA"/>
        </w:rPr>
        <w:t>и</w:t>
      </w:r>
      <w:r w:rsidRPr="00673468">
        <w:rPr>
          <w:b w:val="0"/>
          <w:sz w:val="28"/>
          <w:szCs w:val="28"/>
          <w:lang w:val="uk-UA"/>
        </w:rPr>
        <w:t xml:space="preserve"> до виконання певних соціальних ролей у суспільстві.</w:t>
      </w:r>
    </w:p>
    <w:p w:rsidR="00673468" w:rsidRPr="00673468" w:rsidRDefault="00673468" w:rsidP="00673468">
      <w:pPr>
        <w:pStyle w:val="21"/>
        <w:spacing w:line="288" w:lineRule="auto"/>
        <w:ind w:firstLine="709"/>
        <w:jc w:val="both"/>
        <w:rPr>
          <w:b w:val="0"/>
          <w:sz w:val="28"/>
          <w:szCs w:val="28"/>
          <w:lang w:val="uk-UA"/>
        </w:rPr>
      </w:pPr>
      <w:r w:rsidRPr="00673468">
        <w:rPr>
          <w:b w:val="0"/>
          <w:sz w:val="28"/>
          <w:szCs w:val="28"/>
          <w:lang w:val="uk-UA"/>
        </w:rPr>
        <w:t>Для проникнення в сутність педагогічної діяльності як системи необхідно проаналізувати загальн</w:t>
      </w:r>
      <w:r w:rsidR="00A52C03">
        <w:rPr>
          <w:b w:val="0"/>
          <w:sz w:val="28"/>
          <w:szCs w:val="28"/>
          <w:lang w:val="uk-UA"/>
        </w:rPr>
        <w:t>у</w:t>
      </w:r>
      <w:r w:rsidRPr="00673468">
        <w:rPr>
          <w:b w:val="0"/>
          <w:sz w:val="28"/>
          <w:szCs w:val="28"/>
          <w:lang w:val="uk-UA"/>
        </w:rPr>
        <w:t xml:space="preserve"> її будов</w:t>
      </w:r>
      <w:r w:rsidR="00A52C03">
        <w:rPr>
          <w:b w:val="0"/>
          <w:sz w:val="28"/>
          <w:szCs w:val="28"/>
          <w:lang w:val="uk-UA"/>
        </w:rPr>
        <w:t>у</w:t>
      </w:r>
      <w:r w:rsidRPr="00673468">
        <w:rPr>
          <w:b w:val="0"/>
          <w:sz w:val="28"/>
          <w:szCs w:val="28"/>
          <w:lang w:val="uk-UA"/>
        </w:rPr>
        <w:t xml:space="preserve"> </w:t>
      </w:r>
      <w:r w:rsidR="00A52C03">
        <w:rPr>
          <w:b w:val="0"/>
          <w:sz w:val="28"/>
          <w:szCs w:val="28"/>
          <w:lang w:val="uk-UA"/>
        </w:rPr>
        <w:t>й</w:t>
      </w:r>
      <w:r w:rsidRPr="00673468">
        <w:rPr>
          <w:b w:val="0"/>
          <w:sz w:val="28"/>
          <w:szCs w:val="28"/>
          <w:lang w:val="uk-UA"/>
        </w:rPr>
        <w:t xml:space="preserve"> основні структурні елементи в їх взаємозв</w:t>
      </w:r>
      <w:r w:rsidR="00A52C03" w:rsidRPr="00673468">
        <w:rPr>
          <w:b w:val="0"/>
          <w:sz w:val="28"/>
          <w:szCs w:val="28"/>
          <w:lang w:val="uk-UA"/>
        </w:rPr>
        <w:t>’</w:t>
      </w:r>
      <w:r w:rsidRPr="00673468">
        <w:rPr>
          <w:b w:val="0"/>
          <w:sz w:val="28"/>
          <w:szCs w:val="28"/>
          <w:lang w:val="uk-UA"/>
        </w:rPr>
        <w:t>язку і взаємозалежності. Такими елементами виступають суб</w:t>
      </w:r>
      <w:r w:rsidR="00A52C03" w:rsidRPr="00673468">
        <w:rPr>
          <w:b w:val="0"/>
          <w:sz w:val="28"/>
          <w:szCs w:val="28"/>
          <w:lang w:val="uk-UA"/>
        </w:rPr>
        <w:t>’</w:t>
      </w:r>
      <w:r w:rsidRPr="00673468">
        <w:rPr>
          <w:b w:val="0"/>
          <w:sz w:val="28"/>
          <w:szCs w:val="28"/>
          <w:lang w:val="uk-UA"/>
        </w:rPr>
        <w:t>єкти та об</w:t>
      </w:r>
      <w:r w:rsidR="00A52C03" w:rsidRPr="00673468">
        <w:rPr>
          <w:b w:val="0"/>
          <w:sz w:val="28"/>
          <w:szCs w:val="28"/>
          <w:lang w:val="uk-UA"/>
        </w:rPr>
        <w:t>’</w:t>
      </w:r>
      <w:r w:rsidRPr="00673468">
        <w:rPr>
          <w:b w:val="0"/>
          <w:sz w:val="28"/>
          <w:szCs w:val="28"/>
          <w:lang w:val="uk-UA"/>
        </w:rPr>
        <w:t xml:space="preserve">єкти цієї діяльності, її цілі </w:t>
      </w:r>
      <w:r w:rsidR="00A52C03">
        <w:rPr>
          <w:b w:val="0"/>
          <w:sz w:val="28"/>
          <w:szCs w:val="28"/>
          <w:lang w:val="uk-UA"/>
        </w:rPr>
        <w:t>й</w:t>
      </w:r>
      <w:r w:rsidRPr="00673468">
        <w:rPr>
          <w:b w:val="0"/>
          <w:sz w:val="28"/>
          <w:szCs w:val="28"/>
          <w:lang w:val="uk-UA"/>
        </w:rPr>
        <w:t xml:space="preserve"> завдання, функції</w:t>
      </w:r>
      <w:r w:rsidR="00A52C03">
        <w:rPr>
          <w:b w:val="0"/>
          <w:sz w:val="28"/>
          <w:szCs w:val="28"/>
          <w:lang w:val="uk-UA"/>
        </w:rPr>
        <w:t xml:space="preserve"> та</w:t>
      </w:r>
      <w:r w:rsidRPr="00673468">
        <w:rPr>
          <w:b w:val="0"/>
          <w:sz w:val="28"/>
          <w:szCs w:val="28"/>
          <w:lang w:val="uk-UA"/>
        </w:rPr>
        <w:t xml:space="preserve"> види.</w:t>
      </w:r>
    </w:p>
    <w:p w:rsidR="00A52C03" w:rsidRPr="00A52C03" w:rsidRDefault="00A52C03" w:rsidP="00A52C03">
      <w:pPr>
        <w:pStyle w:val="21"/>
        <w:spacing w:line="278" w:lineRule="auto"/>
        <w:ind w:firstLine="709"/>
        <w:jc w:val="both"/>
        <w:rPr>
          <w:b w:val="0"/>
          <w:iCs/>
          <w:sz w:val="28"/>
          <w:szCs w:val="28"/>
          <w:lang w:val="uk-UA"/>
        </w:rPr>
      </w:pPr>
      <w:r w:rsidRPr="00A52C03">
        <w:rPr>
          <w:b w:val="0"/>
          <w:iCs/>
          <w:sz w:val="28"/>
          <w:szCs w:val="28"/>
          <w:lang w:val="uk-UA"/>
        </w:rPr>
        <w:t>Суб</w:t>
      </w:r>
      <w:r w:rsidRPr="00673468">
        <w:rPr>
          <w:b w:val="0"/>
          <w:sz w:val="28"/>
          <w:szCs w:val="28"/>
          <w:lang w:val="uk-UA"/>
        </w:rPr>
        <w:t>’</w:t>
      </w:r>
      <w:r w:rsidRPr="00A52C03">
        <w:rPr>
          <w:b w:val="0"/>
          <w:iCs/>
          <w:sz w:val="28"/>
          <w:szCs w:val="28"/>
          <w:lang w:val="uk-UA"/>
        </w:rPr>
        <w:t>єктами педагогічної діяльності є не тільки педагоги, а й соціальне середовище (держава, нація, релігійні конфесії, громадські організації та політичні партії), в як</w:t>
      </w:r>
      <w:r w:rsidR="00AC6FC7">
        <w:rPr>
          <w:b w:val="0"/>
          <w:iCs/>
          <w:sz w:val="28"/>
          <w:szCs w:val="28"/>
          <w:lang w:val="uk-UA"/>
        </w:rPr>
        <w:t>ому</w:t>
      </w:r>
      <w:r w:rsidRPr="00A52C03">
        <w:rPr>
          <w:b w:val="0"/>
          <w:iCs/>
          <w:sz w:val="28"/>
          <w:szCs w:val="28"/>
          <w:lang w:val="uk-UA"/>
        </w:rPr>
        <w:t xml:space="preserve"> здійснюється педагогічний вплив на людей, а також керівники підприємств і установ, виробничі та інші групи. У разі, коли суб</w:t>
      </w:r>
      <w:r w:rsidR="00604068" w:rsidRPr="00673468">
        <w:rPr>
          <w:b w:val="0"/>
          <w:sz w:val="28"/>
          <w:szCs w:val="28"/>
          <w:lang w:val="uk-UA"/>
        </w:rPr>
        <w:t>’</w:t>
      </w:r>
      <w:r w:rsidRPr="00A52C03">
        <w:rPr>
          <w:b w:val="0"/>
          <w:iCs/>
          <w:sz w:val="28"/>
          <w:szCs w:val="28"/>
          <w:lang w:val="uk-UA"/>
        </w:rPr>
        <w:t>єктом педагогічної діяльності є педагог, вона набуває професійн</w:t>
      </w:r>
      <w:r w:rsidR="00604068">
        <w:rPr>
          <w:b w:val="0"/>
          <w:iCs/>
          <w:sz w:val="28"/>
          <w:szCs w:val="28"/>
          <w:lang w:val="uk-UA"/>
        </w:rPr>
        <w:t>ого</w:t>
      </w:r>
      <w:r w:rsidRPr="00A52C03">
        <w:rPr>
          <w:b w:val="0"/>
          <w:iCs/>
          <w:sz w:val="28"/>
          <w:szCs w:val="28"/>
          <w:lang w:val="uk-UA"/>
        </w:rPr>
        <w:t xml:space="preserve"> характер</w:t>
      </w:r>
      <w:r w:rsidR="00604068">
        <w:rPr>
          <w:b w:val="0"/>
          <w:iCs/>
          <w:sz w:val="28"/>
          <w:szCs w:val="28"/>
          <w:lang w:val="uk-UA"/>
        </w:rPr>
        <w:t>у</w:t>
      </w:r>
      <w:r w:rsidRPr="00A52C03">
        <w:rPr>
          <w:b w:val="0"/>
          <w:iCs/>
          <w:sz w:val="28"/>
          <w:szCs w:val="28"/>
          <w:lang w:val="uk-UA"/>
        </w:rPr>
        <w:t>, в інших же випадках педагогічна діяльність є загально</w:t>
      </w:r>
      <w:r w:rsidR="00604068">
        <w:rPr>
          <w:b w:val="0"/>
          <w:iCs/>
          <w:sz w:val="28"/>
          <w:szCs w:val="28"/>
          <w:lang w:val="uk-UA"/>
        </w:rPr>
        <w:t xml:space="preserve"> </w:t>
      </w:r>
      <w:r w:rsidRPr="00A52C03">
        <w:rPr>
          <w:b w:val="0"/>
          <w:iCs/>
          <w:sz w:val="28"/>
          <w:szCs w:val="28"/>
          <w:lang w:val="uk-UA"/>
        </w:rPr>
        <w:lastRenderedPageBreak/>
        <w:t xml:space="preserve">педагогічною, яку </w:t>
      </w:r>
      <w:r w:rsidR="00AC6FC7">
        <w:rPr>
          <w:b w:val="0"/>
          <w:iCs/>
          <w:sz w:val="28"/>
          <w:szCs w:val="28"/>
          <w:lang w:val="uk-UA"/>
        </w:rPr>
        <w:t>свідом</w:t>
      </w:r>
      <w:r w:rsidRPr="00A52C03">
        <w:rPr>
          <w:b w:val="0"/>
          <w:iCs/>
          <w:sz w:val="28"/>
          <w:szCs w:val="28"/>
          <w:lang w:val="uk-UA"/>
        </w:rPr>
        <w:t>о чи мимоволі здійснює кожна людина як по відношенню до себе, так і по відношенню до інших людей. Кожна людина за сво</w:t>
      </w:r>
      <w:r w:rsidR="00AC6FC7">
        <w:rPr>
          <w:b w:val="0"/>
          <w:iCs/>
          <w:sz w:val="28"/>
          <w:szCs w:val="28"/>
          <w:lang w:val="uk-UA"/>
        </w:rPr>
        <w:t>го</w:t>
      </w:r>
      <w:r w:rsidRPr="00A52C03">
        <w:rPr>
          <w:b w:val="0"/>
          <w:iCs/>
          <w:sz w:val="28"/>
          <w:szCs w:val="28"/>
          <w:lang w:val="uk-UA"/>
        </w:rPr>
        <w:t xml:space="preserve"> життя багато разів буває і в ролі учня, і в ролі викладача. Тому професія педагога є однією з найдавніших у світі. </w:t>
      </w:r>
      <w:r w:rsidR="00604068">
        <w:rPr>
          <w:b w:val="0"/>
          <w:iCs/>
          <w:sz w:val="28"/>
          <w:szCs w:val="28"/>
          <w:lang w:val="uk-UA"/>
        </w:rPr>
        <w:t>Сьогод</w:t>
      </w:r>
      <w:r w:rsidRPr="00A52C03">
        <w:rPr>
          <w:b w:val="0"/>
          <w:iCs/>
          <w:sz w:val="28"/>
          <w:szCs w:val="28"/>
          <w:lang w:val="uk-UA"/>
        </w:rPr>
        <w:t xml:space="preserve">ні педагогами прийнято називати людей, які мають відповідну підготовку </w:t>
      </w:r>
      <w:r w:rsidR="00604068">
        <w:rPr>
          <w:b w:val="0"/>
          <w:iCs/>
          <w:sz w:val="28"/>
          <w:szCs w:val="28"/>
          <w:lang w:val="uk-UA"/>
        </w:rPr>
        <w:t>й</w:t>
      </w:r>
      <w:r w:rsidRPr="00A52C03">
        <w:rPr>
          <w:b w:val="0"/>
          <w:iCs/>
          <w:sz w:val="28"/>
          <w:szCs w:val="28"/>
          <w:lang w:val="uk-UA"/>
        </w:rPr>
        <w:t xml:space="preserve"> професійно займаються педагогічною діяльністю. Непрофесійно ж цією діяльністю займаються майже всі люди.</w:t>
      </w:r>
    </w:p>
    <w:p w:rsidR="00A52C03" w:rsidRPr="00A52C03" w:rsidRDefault="00A52C03" w:rsidP="00A52C03">
      <w:pPr>
        <w:pStyle w:val="21"/>
        <w:spacing w:line="278" w:lineRule="auto"/>
        <w:ind w:firstLine="709"/>
        <w:jc w:val="both"/>
        <w:rPr>
          <w:b w:val="0"/>
          <w:iCs/>
          <w:sz w:val="28"/>
          <w:szCs w:val="28"/>
          <w:lang w:val="uk-UA"/>
        </w:rPr>
      </w:pPr>
      <w:r w:rsidRPr="00A52C03">
        <w:rPr>
          <w:b w:val="0"/>
          <w:iCs/>
          <w:sz w:val="28"/>
          <w:szCs w:val="28"/>
          <w:lang w:val="uk-UA"/>
        </w:rPr>
        <w:t xml:space="preserve">Професійна педагогічна діяльність зазвичай здійснюється </w:t>
      </w:r>
      <w:r w:rsidR="00604068">
        <w:rPr>
          <w:b w:val="0"/>
          <w:iCs/>
          <w:sz w:val="28"/>
          <w:szCs w:val="28"/>
          <w:lang w:val="uk-UA"/>
        </w:rPr>
        <w:t>у</w:t>
      </w:r>
      <w:r w:rsidRPr="00A52C03">
        <w:rPr>
          <w:b w:val="0"/>
          <w:iCs/>
          <w:sz w:val="28"/>
          <w:szCs w:val="28"/>
          <w:lang w:val="uk-UA"/>
        </w:rPr>
        <w:t xml:space="preserve"> спеціально організованих суспільством установах системи освіти. Вона включає дошкільні заклади, загальноосвітні школи, ліцеї та гімназії, професійно-технічні училища та коледжі, середні спеціальні </w:t>
      </w:r>
      <w:r w:rsidR="00604068">
        <w:rPr>
          <w:b w:val="0"/>
          <w:iCs/>
          <w:sz w:val="28"/>
          <w:szCs w:val="28"/>
          <w:lang w:val="uk-UA"/>
        </w:rPr>
        <w:t>заклади та заклади вищої освіти</w:t>
      </w:r>
      <w:r w:rsidRPr="00A52C03">
        <w:rPr>
          <w:b w:val="0"/>
          <w:iCs/>
          <w:sz w:val="28"/>
          <w:szCs w:val="28"/>
          <w:lang w:val="uk-UA"/>
        </w:rPr>
        <w:t xml:space="preserve">, установи додаткової, </w:t>
      </w:r>
      <w:r w:rsidR="00604068">
        <w:rPr>
          <w:b w:val="0"/>
          <w:iCs/>
          <w:sz w:val="28"/>
          <w:szCs w:val="28"/>
          <w:lang w:val="uk-UA"/>
        </w:rPr>
        <w:t>у</w:t>
      </w:r>
      <w:r w:rsidRPr="00A52C03">
        <w:rPr>
          <w:b w:val="0"/>
          <w:iCs/>
          <w:sz w:val="28"/>
          <w:szCs w:val="28"/>
          <w:lang w:val="uk-UA"/>
        </w:rPr>
        <w:t xml:space="preserve"> тому числі післядипломної освіти, а також навчальні заклади системи підвищення кваліфікації та перепідготовки.</w:t>
      </w:r>
    </w:p>
    <w:p w:rsidR="00604068" w:rsidRPr="00604068" w:rsidRDefault="00604068" w:rsidP="00604068">
      <w:pPr>
        <w:pStyle w:val="21"/>
        <w:spacing w:line="288" w:lineRule="auto"/>
        <w:ind w:firstLine="709"/>
        <w:jc w:val="both"/>
        <w:rPr>
          <w:b w:val="0"/>
          <w:iCs/>
          <w:sz w:val="28"/>
          <w:szCs w:val="28"/>
          <w:lang w:val="uk-UA"/>
        </w:rPr>
      </w:pPr>
      <w:bookmarkStart w:id="1" w:name="OLE_LINK1"/>
      <w:r w:rsidRPr="00604068">
        <w:rPr>
          <w:b w:val="0"/>
          <w:i/>
          <w:iCs/>
          <w:sz w:val="28"/>
          <w:szCs w:val="28"/>
          <w:lang w:val="uk-UA"/>
        </w:rPr>
        <w:t>Об</w:t>
      </w:r>
      <w:r w:rsidRPr="00604068">
        <w:rPr>
          <w:b w:val="0"/>
          <w:i/>
          <w:sz w:val="28"/>
          <w:szCs w:val="28"/>
          <w:lang w:val="uk-UA"/>
        </w:rPr>
        <w:t>’</w:t>
      </w:r>
      <w:r w:rsidRPr="00604068">
        <w:rPr>
          <w:b w:val="0"/>
          <w:i/>
          <w:iCs/>
          <w:sz w:val="28"/>
          <w:szCs w:val="28"/>
          <w:lang w:val="uk-UA"/>
        </w:rPr>
        <w:t>єктами</w:t>
      </w:r>
      <w:r w:rsidRPr="00604068">
        <w:rPr>
          <w:b w:val="0"/>
          <w:iCs/>
          <w:sz w:val="28"/>
          <w:szCs w:val="28"/>
          <w:lang w:val="uk-UA"/>
        </w:rPr>
        <w:t xml:space="preserve"> </w:t>
      </w:r>
      <w:r w:rsidRPr="00AC6FC7">
        <w:rPr>
          <w:b w:val="0"/>
          <w:i/>
          <w:iCs/>
          <w:sz w:val="28"/>
          <w:szCs w:val="28"/>
          <w:lang w:val="uk-UA"/>
        </w:rPr>
        <w:t>педагогічної діяльності</w:t>
      </w:r>
      <w:r w:rsidRPr="00604068">
        <w:rPr>
          <w:b w:val="0"/>
          <w:iCs/>
          <w:sz w:val="28"/>
          <w:szCs w:val="28"/>
          <w:lang w:val="uk-UA"/>
        </w:rPr>
        <w:t xml:space="preserve"> </w:t>
      </w:r>
      <w:r w:rsidR="00AC6FC7">
        <w:rPr>
          <w:b w:val="0"/>
          <w:iCs/>
          <w:sz w:val="28"/>
          <w:szCs w:val="28"/>
          <w:lang w:val="uk-UA"/>
        </w:rPr>
        <w:t xml:space="preserve">у ЗВО </w:t>
      </w:r>
      <w:r w:rsidRPr="00604068">
        <w:rPr>
          <w:b w:val="0"/>
          <w:iCs/>
          <w:sz w:val="28"/>
          <w:szCs w:val="28"/>
          <w:lang w:val="uk-UA"/>
        </w:rPr>
        <w:t xml:space="preserve">виступають студенти, тобто люди, на навчання, виховання </w:t>
      </w:r>
      <w:r>
        <w:rPr>
          <w:b w:val="0"/>
          <w:iCs/>
          <w:sz w:val="28"/>
          <w:szCs w:val="28"/>
          <w:lang w:val="uk-UA"/>
        </w:rPr>
        <w:t>й</w:t>
      </w:r>
      <w:r w:rsidRPr="00604068">
        <w:rPr>
          <w:b w:val="0"/>
          <w:iCs/>
          <w:sz w:val="28"/>
          <w:szCs w:val="28"/>
          <w:lang w:val="uk-UA"/>
        </w:rPr>
        <w:t xml:space="preserve"> особистісний розвиток яких спрямований навчально-в</w:t>
      </w:r>
      <w:r>
        <w:rPr>
          <w:b w:val="0"/>
          <w:iCs/>
          <w:sz w:val="28"/>
          <w:szCs w:val="28"/>
          <w:lang w:val="uk-UA"/>
        </w:rPr>
        <w:t>ихов</w:t>
      </w:r>
      <w:r w:rsidRPr="00604068">
        <w:rPr>
          <w:b w:val="0"/>
          <w:iCs/>
          <w:sz w:val="28"/>
          <w:szCs w:val="28"/>
          <w:lang w:val="uk-UA"/>
        </w:rPr>
        <w:t xml:space="preserve">ний процес і їх групи з властивими їм індивідуально </w:t>
      </w:r>
      <w:r>
        <w:rPr>
          <w:b w:val="0"/>
          <w:iCs/>
          <w:sz w:val="28"/>
          <w:szCs w:val="28"/>
          <w:lang w:val="uk-UA"/>
        </w:rPr>
        <w:t>й</w:t>
      </w:r>
      <w:r w:rsidRPr="00604068">
        <w:rPr>
          <w:b w:val="0"/>
          <w:iCs/>
          <w:sz w:val="28"/>
          <w:szCs w:val="28"/>
          <w:lang w:val="uk-UA"/>
        </w:rPr>
        <w:t xml:space="preserve"> соціально-психологічними особливостями. Характерною осо</w:t>
      </w:r>
      <w:r>
        <w:rPr>
          <w:b w:val="0"/>
          <w:iCs/>
          <w:sz w:val="28"/>
          <w:szCs w:val="28"/>
          <w:lang w:val="uk-UA"/>
        </w:rPr>
        <w:t>бливіст</w:t>
      </w:r>
      <w:r w:rsidRPr="00604068">
        <w:rPr>
          <w:b w:val="0"/>
          <w:iCs/>
          <w:sz w:val="28"/>
          <w:szCs w:val="28"/>
          <w:lang w:val="uk-UA"/>
        </w:rPr>
        <w:t>ю педагогічної діяльності є те, що її об</w:t>
      </w:r>
      <w:r w:rsidRPr="00673468">
        <w:rPr>
          <w:b w:val="0"/>
          <w:sz w:val="28"/>
          <w:szCs w:val="28"/>
          <w:lang w:val="uk-UA"/>
        </w:rPr>
        <w:t>’</w:t>
      </w:r>
      <w:r w:rsidRPr="00604068">
        <w:rPr>
          <w:b w:val="0"/>
          <w:iCs/>
          <w:sz w:val="28"/>
          <w:szCs w:val="28"/>
          <w:lang w:val="uk-UA"/>
        </w:rPr>
        <w:t xml:space="preserve">єкти виступають одночасно </w:t>
      </w:r>
      <w:r>
        <w:rPr>
          <w:b w:val="0"/>
          <w:iCs/>
          <w:sz w:val="28"/>
          <w:szCs w:val="28"/>
          <w:lang w:val="uk-UA"/>
        </w:rPr>
        <w:t>й</w:t>
      </w:r>
      <w:r w:rsidRPr="00604068">
        <w:rPr>
          <w:b w:val="0"/>
          <w:iCs/>
          <w:sz w:val="28"/>
          <w:szCs w:val="28"/>
          <w:lang w:val="uk-UA"/>
        </w:rPr>
        <w:t xml:space="preserve"> її суб</w:t>
      </w:r>
      <w:r w:rsidRPr="00673468">
        <w:rPr>
          <w:b w:val="0"/>
          <w:sz w:val="28"/>
          <w:szCs w:val="28"/>
          <w:lang w:val="uk-UA"/>
        </w:rPr>
        <w:t>’</w:t>
      </w:r>
      <w:r w:rsidRPr="00604068">
        <w:rPr>
          <w:b w:val="0"/>
          <w:iCs/>
          <w:sz w:val="28"/>
          <w:szCs w:val="28"/>
          <w:lang w:val="uk-UA"/>
        </w:rPr>
        <w:t>єктами.</w:t>
      </w:r>
    </w:p>
    <w:p w:rsidR="00604068" w:rsidRPr="00604068" w:rsidRDefault="00604068" w:rsidP="00604068">
      <w:pPr>
        <w:pStyle w:val="21"/>
        <w:spacing w:line="288" w:lineRule="auto"/>
        <w:ind w:firstLine="709"/>
        <w:jc w:val="both"/>
        <w:rPr>
          <w:b w:val="0"/>
          <w:iCs/>
          <w:sz w:val="28"/>
          <w:szCs w:val="28"/>
          <w:lang w:val="uk-UA"/>
        </w:rPr>
      </w:pPr>
      <w:r w:rsidRPr="00E513CB">
        <w:rPr>
          <w:b w:val="0"/>
          <w:i/>
          <w:iCs/>
          <w:sz w:val="28"/>
          <w:szCs w:val="28"/>
          <w:lang w:val="uk-UA"/>
        </w:rPr>
        <w:t>Метою</w:t>
      </w:r>
      <w:r w:rsidRPr="00604068">
        <w:rPr>
          <w:b w:val="0"/>
          <w:iCs/>
          <w:sz w:val="28"/>
          <w:szCs w:val="28"/>
          <w:lang w:val="uk-UA"/>
        </w:rPr>
        <w:t xml:space="preserve"> </w:t>
      </w:r>
      <w:r w:rsidRPr="00AC6FC7">
        <w:rPr>
          <w:b w:val="0"/>
          <w:i/>
          <w:iCs/>
          <w:sz w:val="28"/>
          <w:szCs w:val="28"/>
          <w:lang w:val="uk-UA"/>
        </w:rPr>
        <w:t>педагогічної діяльності</w:t>
      </w:r>
      <w:r w:rsidRPr="00604068">
        <w:rPr>
          <w:b w:val="0"/>
          <w:iCs/>
          <w:sz w:val="28"/>
          <w:szCs w:val="28"/>
          <w:lang w:val="uk-UA"/>
        </w:rPr>
        <w:t xml:space="preserve"> як однієї з </w:t>
      </w:r>
      <w:r w:rsidR="00AC6FC7" w:rsidRPr="00604068">
        <w:rPr>
          <w:b w:val="0"/>
          <w:iCs/>
          <w:sz w:val="28"/>
          <w:szCs w:val="28"/>
          <w:lang w:val="uk-UA"/>
        </w:rPr>
        <w:t xml:space="preserve">її </w:t>
      </w:r>
      <w:r w:rsidR="00E513CB" w:rsidRPr="00604068">
        <w:rPr>
          <w:b w:val="0"/>
          <w:iCs/>
          <w:sz w:val="28"/>
          <w:szCs w:val="28"/>
          <w:lang w:val="uk-UA"/>
        </w:rPr>
        <w:t>системоутворюючих</w:t>
      </w:r>
      <w:r w:rsidRPr="00604068">
        <w:rPr>
          <w:b w:val="0"/>
          <w:iCs/>
          <w:sz w:val="28"/>
          <w:szCs w:val="28"/>
          <w:lang w:val="uk-UA"/>
        </w:rPr>
        <w:t xml:space="preserve"> характеристик виступає розвиток особистості людини в гармонії з самою собою, з природою і соціумом. Ця загальна стратегічна мета досягається рішенням конкретизованих завдань навчання </w:t>
      </w:r>
      <w:r w:rsidR="00E513CB">
        <w:rPr>
          <w:b w:val="0"/>
          <w:iCs/>
          <w:sz w:val="28"/>
          <w:szCs w:val="28"/>
          <w:lang w:val="uk-UA"/>
        </w:rPr>
        <w:t>й</w:t>
      </w:r>
      <w:r w:rsidRPr="00604068">
        <w:rPr>
          <w:b w:val="0"/>
          <w:iCs/>
          <w:sz w:val="28"/>
          <w:szCs w:val="28"/>
          <w:lang w:val="uk-UA"/>
        </w:rPr>
        <w:t xml:space="preserve"> виховання.</w:t>
      </w:r>
    </w:p>
    <w:p w:rsidR="00604068" w:rsidRPr="00604068" w:rsidRDefault="00604068" w:rsidP="00604068">
      <w:pPr>
        <w:pStyle w:val="21"/>
        <w:spacing w:line="288" w:lineRule="auto"/>
        <w:ind w:firstLine="709"/>
        <w:jc w:val="both"/>
        <w:rPr>
          <w:b w:val="0"/>
          <w:iCs/>
          <w:sz w:val="28"/>
          <w:szCs w:val="28"/>
          <w:lang w:val="uk-UA"/>
        </w:rPr>
      </w:pPr>
      <w:r w:rsidRPr="00AC6FC7">
        <w:rPr>
          <w:b w:val="0"/>
          <w:i/>
          <w:iCs/>
          <w:sz w:val="28"/>
          <w:szCs w:val="28"/>
          <w:lang w:val="uk-UA"/>
        </w:rPr>
        <w:t>Метою педагогічної діяльності</w:t>
      </w:r>
      <w:r w:rsidRPr="00604068">
        <w:rPr>
          <w:b w:val="0"/>
          <w:iCs/>
          <w:sz w:val="28"/>
          <w:szCs w:val="28"/>
          <w:lang w:val="uk-UA"/>
        </w:rPr>
        <w:t xml:space="preserve"> в більш вузькому сенсі, стосовно вищої школи, є підготовка висококваліфікованого фахівця, його інтелектуальний розвиток, набуття н</w:t>
      </w:r>
      <w:r w:rsidR="00E513CB">
        <w:rPr>
          <w:b w:val="0"/>
          <w:iCs/>
          <w:sz w:val="28"/>
          <w:szCs w:val="28"/>
          <w:lang w:val="uk-UA"/>
        </w:rPr>
        <w:t>им</w:t>
      </w:r>
      <w:r w:rsidRPr="00604068">
        <w:rPr>
          <w:b w:val="0"/>
          <w:iCs/>
          <w:sz w:val="28"/>
          <w:szCs w:val="28"/>
          <w:lang w:val="uk-UA"/>
        </w:rPr>
        <w:t xml:space="preserve"> професійних знань і розвиток його здібностей, творчого мислення, </w:t>
      </w:r>
      <w:r w:rsidR="00E513CB">
        <w:rPr>
          <w:b w:val="0"/>
          <w:iCs/>
          <w:sz w:val="28"/>
          <w:szCs w:val="28"/>
          <w:lang w:val="uk-UA"/>
        </w:rPr>
        <w:t>у</w:t>
      </w:r>
      <w:r w:rsidRPr="00604068">
        <w:rPr>
          <w:b w:val="0"/>
          <w:iCs/>
          <w:sz w:val="28"/>
          <w:szCs w:val="28"/>
          <w:lang w:val="uk-UA"/>
        </w:rPr>
        <w:t>міння вчитися</w:t>
      </w:r>
      <w:r w:rsidR="00E513CB">
        <w:rPr>
          <w:b w:val="0"/>
          <w:iCs/>
          <w:sz w:val="28"/>
          <w:szCs w:val="28"/>
          <w:lang w:val="uk-UA"/>
        </w:rPr>
        <w:t xml:space="preserve"> протягом усього подальшого життя</w:t>
      </w:r>
      <w:r w:rsidRPr="00604068">
        <w:rPr>
          <w:b w:val="0"/>
          <w:iCs/>
          <w:sz w:val="28"/>
          <w:szCs w:val="28"/>
          <w:lang w:val="uk-UA"/>
        </w:rPr>
        <w:t>.</w:t>
      </w:r>
    </w:p>
    <w:bookmarkEnd w:id="1"/>
    <w:p w:rsidR="00E513CB" w:rsidRPr="00E513CB" w:rsidRDefault="00E513CB" w:rsidP="00E513CB">
      <w:pPr>
        <w:pStyle w:val="21"/>
        <w:spacing w:line="288" w:lineRule="auto"/>
        <w:ind w:firstLine="709"/>
        <w:jc w:val="both"/>
        <w:rPr>
          <w:b w:val="0"/>
          <w:bCs/>
          <w:sz w:val="28"/>
          <w:szCs w:val="28"/>
          <w:lang w:val="uk-UA"/>
        </w:rPr>
      </w:pPr>
      <w:r w:rsidRPr="00E513CB">
        <w:rPr>
          <w:b w:val="0"/>
          <w:bCs/>
          <w:sz w:val="28"/>
          <w:szCs w:val="28"/>
          <w:lang w:val="uk-UA"/>
        </w:rPr>
        <w:t xml:space="preserve">Поняття </w:t>
      </w:r>
      <w:r w:rsidRPr="00AC6FC7">
        <w:rPr>
          <w:b w:val="0"/>
          <w:bCs/>
          <w:i/>
          <w:sz w:val="28"/>
          <w:szCs w:val="28"/>
          <w:lang w:val="uk-UA"/>
        </w:rPr>
        <w:t>цілей педагогічної діяльності</w:t>
      </w:r>
      <w:r w:rsidRPr="00E513CB">
        <w:rPr>
          <w:b w:val="0"/>
          <w:bCs/>
          <w:sz w:val="28"/>
          <w:szCs w:val="28"/>
          <w:lang w:val="uk-UA"/>
        </w:rPr>
        <w:t>, процесу і засобів їх досягнення тісно пов</w:t>
      </w:r>
      <w:r w:rsidRPr="00673468">
        <w:rPr>
          <w:b w:val="0"/>
          <w:sz w:val="28"/>
          <w:szCs w:val="28"/>
          <w:lang w:val="uk-UA"/>
        </w:rPr>
        <w:t>’</w:t>
      </w:r>
      <w:r w:rsidRPr="00E513CB">
        <w:rPr>
          <w:b w:val="0"/>
          <w:bCs/>
          <w:sz w:val="28"/>
          <w:szCs w:val="28"/>
          <w:lang w:val="uk-UA"/>
        </w:rPr>
        <w:t>язан</w:t>
      </w:r>
      <w:r w:rsidR="00AC6FC7">
        <w:rPr>
          <w:b w:val="0"/>
          <w:bCs/>
          <w:sz w:val="28"/>
          <w:szCs w:val="28"/>
          <w:lang w:val="uk-UA"/>
        </w:rPr>
        <w:t>е</w:t>
      </w:r>
      <w:r w:rsidRPr="00E513CB">
        <w:rPr>
          <w:b w:val="0"/>
          <w:bCs/>
          <w:sz w:val="28"/>
          <w:szCs w:val="28"/>
          <w:lang w:val="uk-UA"/>
        </w:rPr>
        <w:t xml:space="preserve"> з поняттям функцій цієї діяльності. Дійсно, функції педагогічної діяльності є головними механізмами її безпосередньої реалізації. До </w:t>
      </w:r>
      <w:r w:rsidR="00AC6FC7" w:rsidRPr="00E513CB">
        <w:rPr>
          <w:b w:val="0"/>
          <w:bCs/>
          <w:sz w:val="28"/>
          <w:szCs w:val="28"/>
          <w:lang w:val="uk-UA"/>
        </w:rPr>
        <w:t>функці</w:t>
      </w:r>
      <w:r w:rsidR="00AC6FC7">
        <w:rPr>
          <w:b w:val="0"/>
          <w:bCs/>
          <w:sz w:val="28"/>
          <w:szCs w:val="28"/>
          <w:lang w:val="uk-UA"/>
        </w:rPr>
        <w:t>й педагогічної діяльності належать:</w:t>
      </w:r>
    </w:p>
    <w:p w:rsidR="00E513CB" w:rsidRPr="00E513CB" w:rsidRDefault="00E513CB" w:rsidP="00E513CB">
      <w:pPr>
        <w:pStyle w:val="21"/>
        <w:spacing w:line="288" w:lineRule="auto"/>
        <w:ind w:firstLine="709"/>
        <w:jc w:val="both"/>
        <w:rPr>
          <w:b w:val="0"/>
          <w:bCs/>
          <w:sz w:val="28"/>
          <w:szCs w:val="28"/>
          <w:lang w:val="uk-UA"/>
        </w:rPr>
      </w:pPr>
      <w:r w:rsidRPr="00E513CB">
        <w:rPr>
          <w:b w:val="0"/>
          <w:bCs/>
          <w:sz w:val="28"/>
          <w:szCs w:val="28"/>
          <w:lang w:val="uk-UA"/>
        </w:rPr>
        <w:t xml:space="preserve">1. </w:t>
      </w:r>
      <w:r w:rsidRPr="00E513CB">
        <w:rPr>
          <w:b w:val="0"/>
          <w:bCs/>
          <w:i/>
          <w:sz w:val="28"/>
          <w:szCs w:val="28"/>
          <w:lang w:val="uk-UA"/>
        </w:rPr>
        <w:t>Управління</w:t>
      </w:r>
      <w:r w:rsidRPr="00E513CB">
        <w:rPr>
          <w:b w:val="0"/>
          <w:bCs/>
          <w:sz w:val="28"/>
          <w:szCs w:val="28"/>
          <w:lang w:val="uk-UA"/>
        </w:rPr>
        <w:t xml:space="preserve">, що складається </w:t>
      </w:r>
      <w:r>
        <w:rPr>
          <w:b w:val="0"/>
          <w:bCs/>
          <w:sz w:val="28"/>
          <w:szCs w:val="28"/>
          <w:lang w:val="uk-UA"/>
        </w:rPr>
        <w:t>з</w:t>
      </w:r>
      <w:r w:rsidRPr="00E513CB">
        <w:rPr>
          <w:b w:val="0"/>
          <w:bCs/>
          <w:sz w:val="28"/>
          <w:szCs w:val="28"/>
          <w:lang w:val="uk-UA"/>
        </w:rPr>
        <w:t xml:space="preserve"> плануванн</w:t>
      </w:r>
      <w:r>
        <w:rPr>
          <w:b w:val="0"/>
          <w:bCs/>
          <w:sz w:val="28"/>
          <w:szCs w:val="28"/>
          <w:lang w:val="uk-UA"/>
        </w:rPr>
        <w:t>я</w:t>
      </w:r>
      <w:r w:rsidRPr="00E513CB">
        <w:rPr>
          <w:b w:val="0"/>
          <w:bCs/>
          <w:sz w:val="28"/>
          <w:szCs w:val="28"/>
          <w:lang w:val="uk-UA"/>
        </w:rPr>
        <w:t>, організації і практично</w:t>
      </w:r>
      <w:r>
        <w:rPr>
          <w:b w:val="0"/>
          <w:bCs/>
          <w:sz w:val="28"/>
          <w:szCs w:val="28"/>
          <w:lang w:val="uk-UA"/>
        </w:rPr>
        <w:t>го</w:t>
      </w:r>
      <w:r w:rsidRPr="00E513CB">
        <w:rPr>
          <w:b w:val="0"/>
          <w:bCs/>
          <w:sz w:val="28"/>
          <w:szCs w:val="28"/>
          <w:lang w:val="uk-UA"/>
        </w:rPr>
        <w:t xml:space="preserve"> здійсненн</w:t>
      </w:r>
      <w:r>
        <w:rPr>
          <w:b w:val="0"/>
          <w:bCs/>
          <w:sz w:val="28"/>
          <w:szCs w:val="28"/>
          <w:lang w:val="uk-UA"/>
        </w:rPr>
        <w:t>я</w:t>
      </w:r>
      <w:r w:rsidRPr="00E513CB">
        <w:rPr>
          <w:b w:val="0"/>
          <w:bCs/>
          <w:sz w:val="28"/>
          <w:szCs w:val="28"/>
          <w:lang w:val="uk-UA"/>
        </w:rPr>
        <w:t xml:space="preserve"> педагогічної діяльності та її контрол</w:t>
      </w:r>
      <w:r>
        <w:rPr>
          <w:b w:val="0"/>
          <w:bCs/>
          <w:sz w:val="28"/>
          <w:szCs w:val="28"/>
          <w:lang w:val="uk-UA"/>
        </w:rPr>
        <w:t>ю</w:t>
      </w:r>
      <w:r w:rsidRPr="00E513CB">
        <w:rPr>
          <w:b w:val="0"/>
          <w:bCs/>
          <w:sz w:val="28"/>
          <w:szCs w:val="28"/>
          <w:lang w:val="uk-UA"/>
        </w:rPr>
        <w:t xml:space="preserve">. Управлінський цикл починається з постановки цілей і визначення завдань. Відповідно до них вибираються адекватні методи, форми і засоби навчання </w:t>
      </w:r>
      <w:r>
        <w:rPr>
          <w:b w:val="0"/>
          <w:bCs/>
          <w:sz w:val="28"/>
          <w:szCs w:val="28"/>
          <w:lang w:val="uk-UA"/>
        </w:rPr>
        <w:t>й</w:t>
      </w:r>
      <w:r w:rsidRPr="00E513CB">
        <w:rPr>
          <w:b w:val="0"/>
          <w:bCs/>
          <w:sz w:val="28"/>
          <w:szCs w:val="28"/>
          <w:lang w:val="uk-UA"/>
        </w:rPr>
        <w:t xml:space="preserve"> виховання, що забезпечують можливість ефективного досягнення поставлених цілей. </w:t>
      </w:r>
      <w:r>
        <w:rPr>
          <w:b w:val="0"/>
          <w:bCs/>
          <w:sz w:val="28"/>
          <w:szCs w:val="28"/>
          <w:lang w:val="uk-UA"/>
        </w:rPr>
        <w:t>У</w:t>
      </w:r>
      <w:r w:rsidRPr="00E513CB">
        <w:rPr>
          <w:b w:val="0"/>
          <w:bCs/>
          <w:sz w:val="28"/>
          <w:szCs w:val="28"/>
          <w:lang w:val="uk-UA"/>
        </w:rPr>
        <w:t xml:space="preserve"> процес</w:t>
      </w:r>
      <w:r w:rsidR="00287F48">
        <w:rPr>
          <w:b w:val="0"/>
          <w:bCs/>
          <w:sz w:val="28"/>
          <w:szCs w:val="28"/>
          <w:lang w:val="uk-UA"/>
        </w:rPr>
        <w:t>і</w:t>
      </w:r>
      <w:r w:rsidRPr="00E513CB">
        <w:rPr>
          <w:b w:val="0"/>
          <w:bCs/>
          <w:sz w:val="28"/>
          <w:szCs w:val="28"/>
          <w:lang w:val="uk-UA"/>
        </w:rPr>
        <w:t xml:space="preserve"> здійснення педагогічної діяльності періодично проводиться контроль її проміжних результатів з метою необхідної корекції застосовуваних методів </w:t>
      </w:r>
      <w:r w:rsidRPr="00E513CB">
        <w:rPr>
          <w:b w:val="0"/>
          <w:bCs/>
          <w:sz w:val="28"/>
          <w:szCs w:val="28"/>
          <w:lang w:val="uk-UA"/>
        </w:rPr>
        <w:lastRenderedPageBreak/>
        <w:t>і засобів. Завершується управлінський цикл вирішенням поставлених завдань і досягненням поставленої мети.</w:t>
      </w:r>
    </w:p>
    <w:p w:rsidR="00E513CB" w:rsidRPr="00E513CB" w:rsidRDefault="00E513CB" w:rsidP="00E513CB">
      <w:pPr>
        <w:pStyle w:val="21"/>
        <w:spacing w:line="288" w:lineRule="auto"/>
        <w:ind w:firstLine="709"/>
        <w:jc w:val="both"/>
        <w:rPr>
          <w:b w:val="0"/>
          <w:bCs/>
          <w:sz w:val="28"/>
          <w:szCs w:val="28"/>
          <w:lang w:val="uk-UA"/>
        </w:rPr>
      </w:pPr>
      <w:r w:rsidRPr="00E513CB">
        <w:rPr>
          <w:b w:val="0"/>
          <w:bCs/>
          <w:sz w:val="28"/>
          <w:szCs w:val="28"/>
          <w:lang w:val="uk-UA"/>
        </w:rPr>
        <w:t xml:space="preserve">2. </w:t>
      </w:r>
      <w:r w:rsidRPr="00E513CB">
        <w:rPr>
          <w:b w:val="0"/>
          <w:bCs/>
          <w:i/>
          <w:sz w:val="28"/>
          <w:szCs w:val="28"/>
          <w:lang w:val="uk-UA"/>
        </w:rPr>
        <w:t>Виховання</w:t>
      </w:r>
      <w:r w:rsidRPr="00E513CB">
        <w:rPr>
          <w:b w:val="0"/>
          <w:bCs/>
          <w:sz w:val="28"/>
          <w:szCs w:val="28"/>
          <w:lang w:val="uk-UA"/>
        </w:rPr>
        <w:t xml:space="preserve">, що полягає у формуванні у студентів системи стійких поглядів на навколишню </w:t>
      </w:r>
      <w:r w:rsidR="00287F48">
        <w:rPr>
          <w:b w:val="0"/>
          <w:bCs/>
          <w:sz w:val="28"/>
          <w:szCs w:val="28"/>
          <w:lang w:val="uk-UA"/>
        </w:rPr>
        <w:t>дійсність і життя в суспільстві:</w:t>
      </w:r>
      <w:r w:rsidRPr="00E513CB">
        <w:rPr>
          <w:b w:val="0"/>
          <w:bCs/>
          <w:sz w:val="28"/>
          <w:szCs w:val="28"/>
          <w:lang w:val="uk-UA"/>
        </w:rPr>
        <w:t xml:space="preserve"> уявлення про світ, чіткі світоглядні позиції, життєві цілі, моральні цінності </w:t>
      </w:r>
      <w:r>
        <w:rPr>
          <w:b w:val="0"/>
          <w:bCs/>
          <w:sz w:val="28"/>
          <w:szCs w:val="28"/>
          <w:lang w:val="uk-UA"/>
        </w:rPr>
        <w:t>й</w:t>
      </w:r>
      <w:r w:rsidRPr="00E513CB">
        <w:rPr>
          <w:b w:val="0"/>
          <w:bCs/>
          <w:sz w:val="28"/>
          <w:szCs w:val="28"/>
          <w:lang w:val="uk-UA"/>
        </w:rPr>
        <w:t xml:space="preserve"> ідеали. Найважливішим критерієм ефективного вирішення виховних завдань є позитивні зміни </w:t>
      </w:r>
      <w:r>
        <w:rPr>
          <w:b w:val="0"/>
          <w:bCs/>
          <w:sz w:val="28"/>
          <w:szCs w:val="28"/>
          <w:lang w:val="uk-UA"/>
        </w:rPr>
        <w:t>у</w:t>
      </w:r>
      <w:r w:rsidRPr="00E513CB">
        <w:rPr>
          <w:b w:val="0"/>
          <w:bCs/>
          <w:sz w:val="28"/>
          <w:szCs w:val="28"/>
          <w:lang w:val="uk-UA"/>
        </w:rPr>
        <w:t xml:space="preserve"> свідомості вихованців, які проявляються в їх емоційних реакціях, вчинках, поведінці </w:t>
      </w:r>
      <w:r w:rsidR="00287F48">
        <w:rPr>
          <w:b w:val="0"/>
          <w:bCs/>
          <w:sz w:val="28"/>
          <w:szCs w:val="28"/>
          <w:lang w:val="uk-UA"/>
        </w:rPr>
        <w:t>та</w:t>
      </w:r>
      <w:r w:rsidRPr="00E513CB">
        <w:rPr>
          <w:b w:val="0"/>
          <w:bCs/>
          <w:sz w:val="28"/>
          <w:szCs w:val="28"/>
          <w:lang w:val="uk-UA"/>
        </w:rPr>
        <w:t xml:space="preserve"> діяльності.</w:t>
      </w:r>
    </w:p>
    <w:p w:rsidR="00E513CB" w:rsidRPr="00E513CB" w:rsidRDefault="00E513CB" w:rsidP="00E513CB">
      <w:pPr>
        <w:pStyle w:val="21"/>
        <w:spacing w:line="288" w:lineRule="auto"/>
        <w:ind w:firstLine="709"/>
        <w:jc w:val="both"/>
        <w:rPr>
          <w:b w:val="0"/>
          <w:bCs/>
          <w:sz w:val="28"/>
          <w:szCs w:val="28"/>
          <w:lang w:val="uk-UA"/>
        </w:rPr>
      </w:pPr>
      <w:r w:rsidRPr="00E513CB">
        <w:rPr>
          <w:b w:val="0"/>
          <w:bCs/>
          <w:sz w:val="28"/>
          <w:szCs w:val="28"/>
          <w:lang w:val="uk-UA"/>
        </w:rPr>
        <w:t xml:space="preserve">3. </w:t>
      </w:r>
      <w:r w:rsidRPr="00D41767">
        <w:rPr>
          <w:b w:val="0"/>
          <w:bCs/>
          <w:i/>
          <w:sz w:val="28"/>
          <w:szCs w:val="28"/>
          <w:lang w:val="uk-UA"/>
        </w:rPr>
        <w:t>Навчання</w:t>
      </w:r>
      <w:r w:rsidRPr="00E513CB">
        <w:rPr>
          <w:b w:val="0"/>
          <w:bCs/>
          <w:sz w:val="28"/>
          <w:szCs w:val="28"/>
          <w:lang w:val="uk-UA"/>
        </w:rPr>
        <w:t xml:space="preserve">, що складається </w:t>
      </w:r>
      <w:r w:rsidR="00D41767">
        <w:rPr>
          <w:b w:val="0"/>
          <w:bCs/>
          <w:sz w:val="28"/>
          <w:szCs w:val="28"/>
          <w:lang w:val="uk-UA"/>
        </w:rPr>
        <w:t>з</w:t>
      </w:r>
      <w:r w:rsidRPr="00E513CB">
        <w:rPr>
          <w:b w:val="0"/>
          <w:bCs/>
          <w:sz w:val="28"/>
          <w:szCs w:val="28"/>
          <w:lang w:val="uk-UA"/>
        </w:rPr>
        <w:t xml:space="preserve"> передачі і засвоєнн</w:t>
      </w:r>
      <w:r w:rsidR="00D41767">
        <w:rPr>
          <w:b w:val="0"/>
          <w:bCs/>
          <w:sz w:val="28"/>
          <w:szCs w:val="28"/>
          <w:lang w:val="uk-UA"/>
        </w:rPr>
        <w:t>я</w:t>
      </w:r>
      <w:r w:rsidRPr="00E513CB">
        <w:rPr>
          <w:b w:val="0"/>
          <w:bCs/>
          <w:sz w:val="28"/>
          <w:szCs w:val="28"/>
          <w:lang w:val="uk-UA"/>
        </w:rPr>
        <w:t xml:space="preserve"> знань </w:t>
      </w:r>
      <w:r w:rsidR="00D41767">
        <w:rPr>
          <w:b w:val="0"/>
          <w:bCs/>
          <w:sz w:val="28"/>
          <w:szCs w:val="28"/>
          <w:lang w:val="uk-UA"/>
        </w:rPr>
        <w:t>та</w:t>
      </w:r>
      <w:r w:rsidRPr="00E513CB">
        <w:rPr>
          <w:b w:val="0"/>
          <w:bCs/>
          <w:sz w:val="28"/>
          <w:szCs w:val="28"/>
          <w:lang w:val="uk-UA"/>
        </w:rPr>
        <w:t xml:space="preserve"> їх розвитку, у формуванні навичок </w:t>
      </w:r>
      <w:r w:rsidR="00D41767">
        <w:rPr>
          <w:b w:val="0"/>
          <w:bCs/>
          <w:sz w:val="28"/>
          <w:szCs w:val="28"/>
          <w:lang w:val="uk-UA"/>
        </w:rPr>
        <w:t>й</w:t>
      </w:r>
      <w:r w:rsidRPr="00E513CB">
        <w:rPr>
          <w:b w:val="0"/>
          <w:bCs/>
          <w:sz w:val="28"/>
          <w:szCs w:val="28"/>
          <w:lang w:val="uk-UA"/>
        </w:rPr>
        <w:t xml:space="preserve"> </w:t>
      </w:r>
      <w:r w:rsidR="00D41767">
        <w:rPr>
          <w:b w:val="0"/>
          <w:bCs/>
          <w:sz w:val="28"/>
          <w:szCs w:val="28"/>
          <w:lang w:val="uk-UA"/>
        </w:rPr>
        <w:t>у</w:t>
      </w:r>
      <w:r w:rsidRPr="00E513CB">
        <w:rPr>
          <w:b w:val="0"/>
          <w:bCs/>
          <w:sz w:val="28"/>
          <w:szCs w:val="28"/>
          <w:lang w:val="uk-UA"/>
        </w:rPr>
        <w:t xml:space="preserve">мінь з урахуванням вимог сучасного життя </w:t>
      </w:r>
      <w:r w:rsidR="00D41767">
        <w:rPr>
          <w:b w:val="0"/>
          <w:bCs/>
          <w:sz w:val="28"/>
          <w:szCs w:val="28"/>
          <w:lang w:val="uk-UA"/>
        </w:rPr>
        <w:t>та</w:t>
      </w:r>
      <w:r w:rsidRPr="00E513CB">
        <w:rPr>
          <w:b w:val="0"/>
          <w:bCs/>
          <w:sz w:val="28"/>
          <w:szCs w:val="28"/>
          <w:lang w:val="uk-UA"/>
        </w:rPr>
        <w:t xml:space="preserve"> діяльності. Критерієм ефективності пізнавальної діяльності </w:t>
      </w:r>
      <w:r w:rsidR="00D41767">
        <w:rPr>
          <w:b w:val="0"/>
          <w:bCs/>
          <w:sz w:val="28"/>
          <w:szCs w:val="28"/>
          <w:lang w:val="uk-UA"/>
        </w:rPr>
        <w:t>студент</w:t>
      </w:r>
      <w:r w:rsidRPr="00E513CB">
        <w:rPr>
          <w:b w:val="0"/>
          <w:bCs/>
          <w:sz w:val="28"/>
          <w:szCs w:val="28"/>
          <w:lang w:val="uk-UA"/>
        </w:rPr>
        <w:t xml:space="preserve">ів служить рівень засвоєння ними знань </w:t>
      </w:r>
      <w:r w:rsidR="00D41767">
        <w:rPr>
          <w:b w:val="0"/>
          <w:bCs/>
          <w:sz w:val="28"/>
          <w:szCs w:val="28"/>
          <w:lang w:val="uk-UA"/>
        </w:rPr>
        <w:t>й</w:t>
      </w:r>
      <w:r w:rsidRPr="00E513CB">
        <w:rPr>
          <w:b w:val="0"/>
          <w:bCs/>
          <w:sz w:val="28"/>
          <w:szCs w:val="28"/>
          <w:lang w:val="uk-UA"/>
        </w:rPr>
        <w:t xml:space="preserve"> умінь, оволодіння способами вирішення пізнавальних і практичних завдань, інтенсивн</w:t>
      </w:r>
      <w:r w:rsidR="00D41767">
        <w:rPr>
          <w:b w:val="0"/>
          <w:bCs/>
          <w:sz w:val="28"/>
          <w:szCs w:val="28"/>
          <w:lang w:val="uk-UA"/>
        </w:rPr>
        <w:t>ість</w:t>
      </w:r>
      <w:r w:rsidRPr="00E513CB">
        <w:rPr>
          <w:b w:val="0"/>
          <w:bCs/>
          <w:sz w:val="28"/>
          <w:szCs w:val="28"/>
          <w:lang w:val="uk-UA"/>
        </w:rPr>
        <w:t xml:space="preserve"> просування в особистісному розвитку. Результати діяльності </w:t>
      </w:r>
      <w:r w:rsidR="00D41767">
        <w:rPr>
          <w:b w:val="0"/>
          <w:bCs/>
          <w:sz w:val="28"/>
          <w:szCs w:val="28"/>
          <w:lang w:val="uk-UA"/>
        </w:rPr>
        <w:t>студентів</w:t>
      </w:r>
      <w:r w:rsidRPr="00E513CB">
        <w:rPr>
          <w:b w:val="0"/>
          <w:bCs/>
          <w:sz w:val="28"/>
          <w:szCs w:val="28"/>
          <w:lang w:val="uk-UA"/>
        </w:rPr>
        <w:t xml:space="preserve"> легко виявляються </w:t>
      </w:r>
      <w:r w:rsidR="00D41767">
        <w:rPr>
          <w:b w:val="0"/>
          <w:bCs/>
          <w:sz w:val="28"/>
          <w:szCs w:val="28"/>
          <w:lang w:val="uk-UA"/>
        </w:rPr>
        <w:t>й</w:t>
      </w:r>
      <w:r w:rsidRPr="00E513CB">
        <w:rPr>
          <w:b w:val="0"/>
          <w:bCs/>
          <w:sz w:val="28"/>
          <w:szCs w:val="28"/>
          <w:lang w:val="uk-UA"/>
        </w:rPr>
        <w:t xml:space="preserve"> можуть бути зафіксовані за допомогою деякої сукупності якісно-кількісних показників.</w:t>
      </w:r>
    </w:p>
    <w:p w:rsidR="00E513CB" w:rsidRPr="00E513CB" w:rsidRDefault="00E513CB" w:rsidP="00E513CB">
      <w:pPr>
        <w:pStyle w:val="21"/>
        <w:spacing w:line="288" w:lineRule="auto"/>
        <w:ind w:firstLine="709"/>
        <w:jc w:val="both"/>
        <w:rPr>
          <w:b w:val="0"/>
          <w:bCs/>
          <w:sz w:val="28"/>
          <w:szCs w:val="28"/>
          <w:lang w:val="uk-UA"/>
        </w:rPr>
      </w:pPr>
      <w:r w:rsidRPr="00E513CB">
        <w:rPr>
          <w:b w:val="0"/>
          <w:bCs/>
          <w:sz w:val="28"/>
          <w:szCs w:val="28"/>
          <w:lang w:val="uk-UA"/>
        </w:rPr>
        <w:t xml:space="preserve">Процеси навчання </w:t>
      </w:r>
      <w:r w:rsidR="00D41767">
        <w:rPr>
          <w:b w:val="0"/>
          <w:bCs/>
          <w:sz w:val="28"/>
          <w:szCs w:val="28"/>
          <w:lang w:val="uk-UA"/>
        </w:rPr>
        <w:t>й</w:t>
      </w:r>
      <w:r w:rsidRPr="00E513CB">
        <w:rPr>
          <w:b w:val="0"/>
          <w:bCs/>
          <w:sz w:val="28"/>
          <w:szCs w:val="28"/>
          <w:lang w:val="uk-UA"/>
        </w:rPr>
        <w:t xml:space="preserve"> виховання тісно пов</w:t>
      </w:r>
      <w:r w:rsidR="00D41767" w:rsidRPr="00673468">
        <w:rPr>
          <w:b w:val="0"/>
          <w:sz w:val="28"/>
          <w:szCs w:val="28"/>
          <w:lang w:val="uk-UA"/>
        </w:rPr>
        <w:t>’</w:t>
      </w:r>
      <w:r w:rsidRPr="00E513CB">
        <w:rPr>
          <w:b w:val="0"/>
          <w:bCs/>
          <w:sz w:val="28"/>
          <w:szCs w:val="28"/>
          <w:lang w:val="uk-UA"/>
        </w:rPr>
        <w:t xml:space="preserve">язані </w:t>
      </w:r>
      <w:r w:rsidR="00287F48" w:rsidRPr="00E513CB">
        <w:rPr>
          <w:b w:val="0"/>
          <w:bCs/>
          <w:sz w:val="28"/>
          <w:szCs w:val="28"/>
          <w:lang w:val="uk-UA"/>
        </w:rPr>
        <w:t>цілям</w:t>
      </w:r>
      <w:r w:rsidR="00287F48">
        <w:rPr>
          <w:b w:val="0"/>
          <w:bCs/>
          <w:sz w:val="28"/>
          <w:szCs w:val="28"/>
          <w:lang w:val="uk-UA"/>
        </w:rPr>
        <w:t>и</w:t>
      </w:r>
      <w:r w:rsidR="00287F48" w:rsidRPr="00E513CB">
        <w:rPr>
          <w:b w:val="0"/>
          <w:bCs/>
          <w:sz w:val="28"/>
          <w:szCs w:val="28"/>
          <w:lang w:val="uk-UA"/>
        </w:rPr>
        <w:t xml:space="preserve"> і задачам</w:t>
      </w:r>
      <w:r w:rsidR="00287F48">
        <w:rPr>
          <w:b w:val="0"/>
          <w:bCs/>
          <w:sz w:val="28"/>
          <w:szCs w:val="28"/>
          <w:lang w:val="uk-UA"/>
        </w:rPr>
        <w:t>и</w:t>
      </w:r>
      <w:r w:rsidR="00287F48" w:rsidRPr="00E513CB">
        <w:rPr>
          <w:b w:val="0"/>
          <w:bCs/>
          <w:sz w:val="28"/>
          <w:szCs w:val="28"/>
          <w:lang w:val="uk-UA"/>
        </w:rPr>
        <w:t xml:space="preserve"> </w:t>
      </w:r>
      <w:r w:rsidRPr="00E513CB">
        <w:rPr>
          <w:b w:val="0"/>
          <w:bCs/>
          <w:sz w:val="28"/>
          <w:szCs w:val="28"/>
          <w:lang w:val="uk-UA"/>
        </w:rPr>
        <w:t xml:space="preserve">вже за самою своєю природою. Висловлюючись образно, цілісний педагогічний процес </w:t>
      </w:r>
      <w:r w:rsidR="00D41767">
        <w:rPr>
          <w:b w:val="0"/>
          <w:bCs/>
          <w:sz w:val="28"/>
          <w:szCs w:val="28"/>
          <w:lang w:val="uk-UA"/>
        </w:rPr>
        <w:t>у</w:t>
      </w:r>
      <w:r w:rsidRPr="00E513CB">
        <w:rPr>
          <w:b w:val="0"/>
          <w:bCs/>
          <w:sz w:val="28"/>
          <w:szCs w:val="28"/>
          <w:lang w:val="uk-UA"/>
        </w:rPr>
        <w:t xml:space="preserve"> його змістовному аспекті є процес, в якому, за словами А.</w:t>
      </w:r>
      <w:r w:rsidR="00D41767">
        <w:rPr>
          <w:b w:val="0"/>
          <w:bCs/>
          <w:sz w:val="28"/>
          <w:szCs w:val="28"/>
          <w:lang w:val="uk-UA"/>
        </w:rPr>
        <w:t> </w:t>
      </w:r>
      <w:r w:rsidRPr="00E513CB">
        <w:rPr>
          <w:b w:val="0"/>
          <w:bCs/>
          <w:sz w:val="28"/>
          <w:szCs w:val="28"/>
          <w:lang w:val="uk-UA"/>
        </w:rPr>
        <w:t xml:space="preserve">Дістервега, воєдино злиті </w:t>
      </w:r>
      <w:r w:rsidR="00D41767">
        <w:rPr>
          <w:b w:val="0"/>
          <w:bCs/>
          <w:sz w:val="28"/>
          <w:szCs w:val="28"/>
          <w:lang w:val="uk-UA"/>
        </w:rPr>
        <w:t>«</w:t>
      </w:r>
      <w:r w:rsidRPr="00E513CB">
        <w:rPr>
          <w:b w:val="0"/>
          <w:bCs/>
          <w:sz w:val="28"/>
          <w:szCs w:val="28"/>
          <w:lang w:val="uk-UA"/>
        </w:rPr>
        <w:t>вихов</w:t>
      </w:r>
      <w:r w:rsidR="00D41767">
        <w:rPr>
          <w:b w:val="0"/>
          <w:bCs/>
          <w:sz w:val="28"/>
          <w:szCs w:val="28"/>
          <w:lang w:val="uk-UA"/>
        </w:rPr>
        <w:t>не</w:t>
      </w:r>
      <w:r w:rsidRPr="00E513CB">
        <w:rPr>
          <w:b w:val="0"/>
          <w:bCs/>
          <w:sz w:val="28"/>
          <w:szCs w:val="28"/>
          <w:lang w:val="uk-UA"/>
        </w:rPr>
        <w:t xml:space="preserve"> навчання</w:t>
      </w:r>
      <w:r w:rsidR="00D41767">
        <w:rPr>
          <w:b w:val="0"/>
          <w:bCs/>
          <w:sz w:val="28"/>
          <w:szCs w:val="28"/>
          <w:lang w:val="uk-UA"/>
        </w:rPr>
        <w:t>»</w:t>
      </w:r>
      <w:r w:rsidRPr="00E513CB">
        <w:rPr>
          <w:b w:val="0"/>
          <w:bCs/>
          <w:sz w:val="28"/>
          <w:szCs w:val="28"/>
          <w:lang w:val="uk-UA"/>
        </w:rPr>
        <w:t xml:space="preserve"> і </w:t>
      </w:r>
      <w:r w:rsidR="00D41767">
        <w:rPr>
          <w:b w:val="0"/>
          <w:bCs/>
          <w:sz w:val="28"/>
          <w:szCs w:val="28"/>
          <w:lang w:val="uk-UA"/>
        </w:rPr>
        <w:t>«</w:t>
      </w:r>
      <w:r w:rsidRPr="00E513CB">
        <w:rPr>
          <w:b w:val="0"/>
          <w:bCs/>
          <w:sz w:val="28"/>
          <w:szCs w:val="28"/>
          <w:lang w:val="uk-UA"/>
        </w:rPr>
        <w:t>навчальне виховання</w:t>
      </w:r>
      <w:r w:rsidR="00D41767">
        <w:rPr>
          <w:b w:val="0"/>
          <w:bCs/>
          <w:sz w:val="28"/>
          <w:szCs w:val="28"/>
          <w:lang w:val="uk-UA"/>
        </w:rPr>
        <w:t>»</w:t>
      </w:r>
      <w:r w:rsidRPr="00E513CB">
        <w:rPr>
          <w:b w:val="0"/>
          <w:bCs/>
          <w:sz w:val="28"/>
          <w:szCs w:val="28"/>
          <w:lang w:val="uk-UA"/>
        </w:rPr>
        <w:t>.</w:t>
      </w:r>
    </w:p>
    <w:p w:rsidR="00D41767" w:rsidRPr="00D41767" w:rsidRDefault="00D41767" w:rsidP="00D41767">
      <w:pPr>
        <w:pStyle w:val="21"/>
        <w:spacing w:line="278" w:lineRule="auto"/>
        <w:ind w:firstLine="709"/>
        <w:jc w:val="both"/>
        <w:rPr>
          <w:b w:val="0"/>
          <w:sz w:val="28"/>
          <w:szCs w:val="28"/>
          <w:lang w:val="uk-UA"/>
        </w:rPr>
      </w:pPr>
      <w:r w:rsidRPr="00D41767">
        <w:rPr>
          <w:b w:val="0"/>
          <w:i/>
          <w:lang w:val="uk-UA"/>
        </w:rPr>
        <w:t xml:space="preserve">4. </w:t>
      </w:r>
      <w:r w:rsidRPr="00D41767">
        <w:rPr>
          <w:b w:val="0"/>
          <w:i/>
          <w:sz w:val="28"/>
          <w:szCs w:val="28"/>
          <w:lang w:val="uk-UA"/>
        </w:rPr>
        <w:t>Розвиток,</w:t>
      </w:r>
      <w:r w:rsidRPr="00D41767">
        <w:rPr>
          <w:b w:val="0"/>
          <w:i/>
          <w:lang w:val="uk-UA"/>
        </w:rPr>
        <w:t xml:space="preserve"> </w:t>
      </w:r>
      <w:r w:rsidRPr="00D41767">
        <w:rPr>
          <w:b w:val="0"/>
          <w:sz w:val="28"/>
          <w:szCs w:val="28"/>
          <w:lang w:val="uk-UA"/>
        </w:rPr>
        <w:t>як</w:t>
      </w:r>
      <w:r>
        <w:rPr>
          <w:b w:val="0"/>
          <w:sz w:val="28"/>
          <w:szCs w:val="28"/>
          <w:lang w:val="uk-UA"/>
        </w:rPr>
        <w:t>ий</w:t>
      </w:r>
      <w:r w:rsidRPr="00D41767">
        <w:rPr>
          <w:b w:val="0"/>
          <w:sz w:val="28"/>
          <w:szCs w:val="28"/>
          <w:lang w:val="uk-UA"/>
        </w:rPr>
        <w:t xml:space="preserve"> являє собою сукупність процесів функціонального вдосконалення розумової, духовної </w:t>
      </w:r>
      <w:r w:rsidR="00287F48">
        <w:rPr>
          <w:b w:val="0"/>
          <w:sz w:val="28"/>
          <w:szCs w:val="28"/>
          <w:lang w:val="uk-UA"/>
        </w:rPr>
        <w:t>та</w:t>
      </w:r>
      <w:r w:rsidRPr="00D41767">
        <w:rPr>
          <w:b w:val="0"/>
          <w:sz w:val="28"/>
          <w:szCs w:val="28"/>
          <w:lang w:val="uk-UA"/>
        </w:rPr>
        <w:t xml:space="preserve"> фізичної активності </w:t>
      </w:r>
      <w:r>
        <w:rPr>
          <w:b w:val="0"/>
          <w:sz w:val="28"/>
          <w:szCs w:val="28"/>
          <w:lang w:val="uk-UA"/>
        </w:rPr>
        <w:t>студент</w:t>
      </w:r>
      <w:r w:rsidRPr="00D41767">
        <w:rPr>
          <w:b w:val="0"/>
          <w:sz w:val="28"/>
          <w:szCs w:val="28"/>
          <w:lang w:val="uk-UA"/>
        </w:rPr>
        <w:t xml:space="preserve">ів відповідно </w:t>
      </w:r>
      <w:r>
        <w:rPr>
          <w:b w:val="0"/>
          <w:sz w:val="28"/>
          <w:szCs w:val="28"/>
          <w:lang w:val="uk-UA"/>
        </w:rPr>
        <w:t>із</w:t>
      </w:r>
      <w:r w:rsidRPr="00D41767">
        <w:rPr>
          <w:b w:val="0"/>
          <w:sz w:val="28"/>
          <w:szCs w:val="28"/>
          <w:lang w:val="uk-UA"/>
        </w:rPr>
        <w:t xml:space="preserve"> суспільни</w:t>
      </w:r>
      <w:r>
        <w:rPr>
          <w:b w:val="0"/>
          <w:sz w:val="28"/>
          <w:szCs w:val="28"/>
          <w:lang w:val="uk-UA"/>
        </w:rPr>
        <w:t>ми</w:t>
      </w:r>
      <w:r w:rsidRPr="00D41767">
        <w:rPr>
          <w:b w:val="0"/>
          <w:sz w:val="28"/>
          <w:szCs w:val="28"/>
          <w:lang w:val="uk-UA"/>
        </w:rPr>
        <w:t xml:space="preserve"> вимог</w:t>
      </w:r>
      <w:r>
        <w:rPr>
          <w:b w:val="0"/>
          <w:sz w:val="28"/>
          <w:szCs w:val="28"/>
          <w:lang w:val="uk-UA"/>
        </w:rPr>
        <w:t>ами</w:t>
      </w:r>
      <w:r w:rsidRPr="00D41767">
        <w:rPr>
          <w:b w:val="0"/>
          <w:sz w:val="28"/>
          <w:szCs w:val="28"/>
          <w:lang w:val="uk-UA"/>
        </w:rPr>
        <w:t xml:space="preserve"> до змісту </w:t>
      </w:r>
      <w:r>
        <w:rPr>
          <w:b w:val="0"/>
          <w:sz w:val="28"/>
          <w:szCs w:val="28"/>
          <w:lang w:val="uk-UA"/>
        </w:rPr>
        <w:t>й</w:t>
      </w:r>
      <w:r w:rsidRPr="00D41767">
        <w:rPr>
          <w:b w:val="0"/>
          <w:sz w:val="28"/>
          <w:szCs w:val="28"/>
          <w:lang w:val="uk-UA"/>
        </w:rPr>
        <w:t xml:space="preserve"> характеру їх майбутньої професійної діяльності та умовами життя в даному конкретному суспільстві. Успіхів у педагогічній діяльності домагаються, перш за все, ті викладачі, які освоїли закономірності цієї діяльності, добре володіють педагогічним умінням розвивати </w:t>
      </w:r>
      <w:r>
        <w:rPr>
          <w:b w:val="0"/>
          <w:sz w:val="28"/>
          <w:szCs w:val="28"/>
          <w:lang w:val="uk-UA"/>
        </w:rPr>
        <w:t>й</w:t>
      </w:r>
      <w:r w:rsidRPr="00D41767">
        <w:rPr>
          <w:b w:val="0"/>
          <w:sz w:val="28"/>
          <w:szCs w:val="28"/>
          <w:lang w:val="uk-UA"/>
        </w:rPr>
        <w:t xml:space="preserve"> підтримувати пізнавальні інтереси </w:t>
      </w:r>
      <w:r>
        <w:rPr>
          <w:b w:val="0"/>
          <w:sz w:val="28"/>
          <w:szCs w:val="28"/>
          <w:lang w:val="uk-UA"/>
        </w:rPr>
        <w:t>студент</w:t>
      </w:r>
      <w:r w:rsidRPr="00D41767">
        <w:rPr>
          <w:b w:val="0"/>
          <w:sz w:val="28"/>
          <w:szCs w:val="28"/>
          <w:lang w:val="uk-UA"/>
        </w:rPr>
        <w:t>ів, створювати на заняттях атмосферу творчості.</w:t>
      </w:r>
    </w:p>
    <w:p w:rsidR="00D41767" w:rsidRPr="00D41767" w:rsidRDefault="00D41767" w:rsidP="00D41767">
      <w:pPr>
        <w:pStyle w:val="21"/>
        <w:spacing w:line="278" w:lineRule="auto"/>
        <w:ind w:firstLine="709"/>
        <w:jc w:val="both"/>
        <w:rPr>
          <w:b w:val="0"/>
          <w:sz w:val="28"/>
          <w:szCs w:val="28"/>
          <w:lang w:val="uk-UA"/>
        </w:rPr>
      </w:pPr>
      <w:r w:rsidRPr="00D41767">
        <w:rPr>
          <w:b w:val="0"/>
          <w:sz w:val="28"/>
          <w:szCs w:val="28"/>
          <w:lang w:val="uk-UA"/>
        </w:rPr>
        <w:t xml:space="preserve">5. </w:t>
      </w:r>
      <w:r w:rsidRPr="00D41767">
        <w:rPr>
          <w:b w:val="0"/>
          <w:i/>
          <w:sz w:val="28"/>
          <w:szCs w:val="28"/>
          <w:lang w:val="uk-UA"/>
        </w:rPr>
        <w:t>Психологічна підготовка</w:t>
      </w:r>
      <w:r w:rsidRPr="00D41767">
        <w:rPr>
          <w:b w:val="0"/>
          <w:sz w:val="28"/>
          <w:szCs w:val="28"/>
          <w:lang w:val="uk-UA"/>
        </w:rPr>
        <w:t xml:space="preserve"> полягає </w:t>
      </w:r>
      <w:r>
        <w:rPr>
          <w:b w:val="0"/>
          <w:sz w:val="28"/>
          <w:szCs w:val="28"/>
          <w:lang w:val="uk-UA"/>
        </w:rPr>
        <w:t>у</w:t>
      </w:r>
      <w:r w:rsidRPr="00D41767">
        <w:rPr>
          <w:b w:val="0"/>
          <w:sz w:val="28"/>
          <w:szCs w:val="28"/>
          <w:lang w:val="uk-UA"/>
        </w:rPr>
        <w:t xml:space="preserve"> формуванні у </w:t>
      </w:r>
      <w:r>
        <w:rPr>
          <w:b w:val="0"/>
          <w:sz w:val="28"/>
          <w:szCs w:val="28"/>
          <w:lang w:val="uk-UA"/>
        </w:rPr>
        <w:t>студент</w:t>
      </w:r>
      <w:r w:rsidRPr="00D41767">
        <w:rPr>
          <w:b w:val="0"/>
          <w:sz w:val="28"/>
          <w:szCs w:val="28"/>
          <w:lang w:val="uk-UA"/>
        </w:rPr>
        <w:t>ів бажання, потреби і внутрішньої готовності до навчання, установки на оволодіння знаннями, у формуванні ціннісних орієнтацій, духовності, самостійності і творчості, прагнення до подолання труднощів і вміння їх долати.</w:t>
      </w:r>
    </w:p>
    <w:p w:rsidR="00751462" w:rsidRPr="00751462" w:rsidRDefault="00751462" w:rsidP="00751462">
      <w:pPr>
        <w:pStyle w:val="21"/>
        <w:spacing w:line="288" w:lineRule="auto"/>
        <w:ind w:firstLine="709"/>
        <w:jc w:val="both"/>
        <w:rPr>
          <w:b w:val="0"/>
          <w:sz w:val="28"/>
          <w:szCs w:val="28"/>
          <w:lang w:val="uk-UA"/>
        </w:rPr>
      </w:pPr>
      <w:r w:rsidRPr="00751462">
        <w:rPr>
          <w:b w:val="0"/>
          <w:sz w:val="28"/>
          <w:szCs w:val="28"/>
          <w:lang w:val="uk-UA"/>
        </w:rPr>
        <w:t>З функціями педагогічної діяльності тісно пов’язані її види, на основі яких і в процесі виконання яких відбувається реалізація цих функцій. Основними є такі види педагогічної діяльності:</w:t>
      </w:r>
    </w:p>
    <w:p w:rsidR="00751462" w:rsidRPr="00751462" w:rsidRDefault="00751462" w:rsidP="00751462">
      <w:pPr>
        <w:pStyle w:val="21"/>
        <w:spacing w:line="288" w:lineRule="auto"/>
        <w:ind w:firstLine="709"/>
        <w:jc w:val="both"/>
        <w:rPr>
          <w:b w:val="0"/>
          <w:sz w:val="28"/>
          <w:szCs w:val="28"/>
          <w:lang w:val="uk-UA"/>
        </w:rPr>
      </w:pPr>
      <w:r w:rsidRPr="00751462">
        <w:rPr>
          <w:b w:val="0"/>
          <w:sz w:val="28"/>
          <w:szCs w:val="28"/>
          <w:lang w:val="uk-UA"/>
        </w:rPr>
        <w:t xml:space="preserve">1. </w:t>
      </w:r>
      <w:r w:rsidRPr="00287F48">
        <w:rPr>
          <w:b w:val="0"/>
          <w:i/>
          <w:sz w:val="28"/>
          <w:szCs w:val="28"/>
          <w:lang w:val="uk-UA"/>
        </w:rPr>
        <w:t>Практична діяльність</w:t>
      </w:r>
      <w:r w:rsidRPr="00751462">
        <w:rPr>
          <w:b w:val="0"/>
          <w:sz w:val="28"/>
          <w:szCs w:val="28"/>
          <w:lang w:val="uk-UA"/>
        </w:rPr>
        <w:t xml:space="preserve"> педагогів щодо здійснення навчання та виховання людини </w:t>
      </w:r>
      <w:r w:rsidR="00287F48">
        <w:rPr>
          <w:b w:val="0"/>
          <w:sz w:val="28"/>
          <w:szCs w:val="28"/>
          <w:lang w:val="uk-UA"/>
        </w:rPr>
        <w:t>й</w:t>
      </w:r>
      <w:r w:rsidRPr="00751462">
        <w:rPr>
          <w:b w:val="0"/>
          <w:sz w:val="28"/>
          <w:szCs w:val="28"/>
          <w:lang w:val="uk-UA"/>
        </w:rPr>
        <w:t xml:space="preserve"> </w:t>
      </w:r>
      <w:r>
        <w:rPr>
          <w:b w:val="0"/>
          <w:sz w:val="28"/>
          <w:szCs w:val="28"/>
          <w:lang w:val="uk-UA"/>
        </w:rPr>
        <w:t>її</w:t>
      </w:r>
      <w:r w:rsidRPr="00751462">
        <w:rPr>
          <w:b w:val="0"/>
          <w:sz w:val="28"/>
          <w:szCs w:val="28"/>
          <w:lang w:val="uk-UA"/>
        </w:rPr>
        <w:t xml:space="preserve"> особистісно</w:t>
      </w:r>
      <w:r>
        <w:rPr>
          <w:b w:val="0"/>
          <w:sz w:val="28"/>
          <w:szCs w:val="28"/>
          <w:lang w:val="uk-UA"/>
        </w:rPr>
        <w:t>го</w:t>
      </w:r>
      <w:r w:rsidRPr="00751462">
        <w:rPr>
          <w:b w:val="0"/>
          <w:sz w:val="28"/>
          <w:szCs w:val="28"/>
          <w:lang w:val="uk-UA"/>
        </w:rPr>
        <w:t xml:space="preserve"> розвитку.</w:t>
      </w:r>
    </w:p>
    <w:p w:rsidR="00751462" w:rsidRPr="00751462" w:rsidRDefault="00751462" w:rsidP="00751462">
      <w:pPr>
        <w:pStyle w:val="21"/>
        <w:spacing w:line="288" w:lineRule="auto"/>
        <w:ind w:firstLine="709"/>
        <w:jc w:val="both"/>
        <w:rPr>
          <w:b w:val="0"/>
          <w:sz w:val="28"/>
          <w:szCs w:val="28"/>
          <w:lang w:val="uk-UA"/>
        </w:rPr>
      </w:pPr>
      <w:r w:rsidRPr="00751462">
        <w:rPr>
          <w:b w:val="0"/>
          <w:sz w:val="28"/>
          <w:szCs w:val="28"/>
          <w:lang w:val="uk-UA"/>
        </w:rPr>
        <w:lastRenderedPageBreak/>
        <w:t xml:space="preserve">2. </w:t>
      </w:r>
      <w:r w:rsidRPr="00287F48">
        <w:rPr>
          <w:b w:val="0"/>
          <w:i/>
          <w:sz w:val="28"/>
          <w:szCs w:val="28"/>
          <w:lang w:val="uk-UA"/>
        </w:rPr>
        <w:t>Методична діяльність</w:t>
      </w:r>
      <w:r w:rsidRPr="00751462">
        <w:rPr>
          <w:b w:val="0"/>
          <w:sz w:val="28"/>
          <w:szCs w:val="28"/>
          <w:lang w:val="uk-UA"/>
        </w:rPr>
        <w:t xml:space="preserve"> </w:t>
      </w:r>
      <w:r w:rsidR="00287F48">
        <w:rPr>
          <w:b w:val="0"/>
          <w:sz w:val="28"/>
          <w:szCs w:val="28"/>
          <w:lang w:val="uk-UA"/>
        </w:rPr>
        <w:t>щодо</w:t>
      </w:r>
      <w:r w:rsidRPr="00751462">
        <w:rPr>
          <w:b w:val="0"/>
          <w:sz w:val="28"/>
          <w:szCs w:val="28"/>
          <w:lang w:val="uk-UA"/>
        </w:rPr>
        <w:t xml:space="preserve"> викладу матеріалів педагогічної науки педагогічним працівникам різних установ (пов</w:t>
      </w:r>
      <w:r w:rsidRPr="00673468">
        <w:rPr>
          <w:b w:val="0"/>
          <w:sz w:val="28"/>
          <w:szCs w:val="28"/>
          <w:lang w:val="uk-UA"/>
        </w:rPr>
        <w:t>’</w:t>
      </w:r>
      <w:r w:rsidRPr="00751462">
        <w:rPr>
          <w:b w:val="0"/>
          <w:sz w:val="28"/>
          <w:szCs w:val="28"/>
          <w:lang w:val="uk-UA"/>
        </w:rPr>
        <w:t>язана з методикою викладання різних навчальних дисциплін або з методикою проведення виховної роботи в навчальному закладі).</w:t>
      </w:r>
    </w:p>
    <w:p w:rsidR="00751462" w:rsidRPr="00751462" w:rsidRDefault="00751462" w:rsidP="00751462">
      <w:pPr>
        <w:pStyle w:val="21"/>
        <w:spacing w:line="288" w:lineRule="auto"/>
        <w:ind w:firstLine="709"/>
        <w:jc w:val="both"/>
        <w:rPr>
          <w:b w:val="0"/>
          <w:sz w:val="28"/>
          <w:szCs w:val="28"/>
          <w:lang w:val="uk-UA"/>
        </w:rPr>
      </w:pPr>
      <w:r w:rsidRPr="00751462">
        <w:rPr>
          <w:b w:val="0"/>
          <w:sz w:val="28"/>
          <w:szCs w:val="28"/>
          <w:lang w:val="uk-UA"/>
        </w:rPr>
        <w:t xml:space="preserve">3. </w:t>
      </w:r>
      <w:r w:rsidRPr="00287F48">
        <w:rPr>
          <w:b w:val="0"/>
          <w:i/>
          <w:sz w:val="28"/>
          <w:szCs w:val="28"/>
          <w:lang w:val="uk-UA"/>
        </w:rPr>
        <w:t>Управлінська діяльність</w:t>
      </w:r>
      <w:r w:rsidRPr="00751462">
        <w:rPr>
          <w:b w:val="0"/>
          <w:sz w:val="28"/>
          <w:szCs w:val="28"/>
          <w:lang w:val="uk-UA"/>
        </w:rPr>
        <w:t xml:space="preserve"> керівників навчальних закладів, їх підрозділів та освітньої системи в цілому.</w:t>
      </w:r>
    </w:p>
    <w:p w:rsidR="00751462" w:rsidRPr="00751462" w:rsidRDefault="00751462" w:rsidP="00751462">
      <w:pPr>
        <w:pStyle w:val="21"/>
        <w:spacing w:line="288" w:lineRule="auto"/>
        <w:ind w:firstLine="709"/>
        <w:jc w:val="both"/>
        <w:rPr>
          <w:b w:val="0"/>
          <w:sz w:val="28"/>
          <w:szCs w:val="28"/>
          <w:lang w:val="uk-UA"/>
        </w:rPr>
      </w:pPr>
      <w:r w:rsidRPr="00751462">
        <w:rPr>
          <w:b w:val="0"/>
          <w:sz w:val="28"/>
          <w:szCs w:val="28"/>
          <w:lang w:val="uk-UA"/>
        </w:rPr>
        <w:t xml:space="preserve">4. </w:t>
      </w:r>
      <w:r w:rsidRPr="00287F48">
        <w:rPr>
          <w:b w:val="0"/>
          <w:i/>
          <w:sz w:val="28"/>
          <w:szCs w:val="28"/>
          <w:lang w:val="uk-UA"/>
        </w:rPr>
        <w:t>Науково-педагогічна діяльність</w:t>
      </w:r>
      <w:r w:rsidRPr="00751462">
        <w:rPr>
          <w:b w:val="0"/>
          <w:sz w:val="28"/>
          <w:szCs w:val="28"/>
          <w:lang w:val="uk-UA"/>
        </w:rPr>
        <w:t xml:space="preserve">, яка полягає в проведенні науково-педагогічних досліджень </w:t>
      </w:r>
      <w:r>
        <w:rPr>
          <w:b w:val="0"/>
          <w:sz w:val="28"/>
          <w:szCs w:val="28"/>
          <w:lang w:val="uk-UA"/>
        </w:rPr>
        <w:t>й</w:t>
      </w:r>
      <w:r w:rsidRPr="00751462">
        <w:rPr>
          <w:b w:val="0"/>
          <w:sz w:val="28"/>
          <w:szCs w:val="28"/>
          <w:lang w:val="uk-UA"/>
        </w:rPr>
        <w:t xml:space="preserve"> експериментів, розроб</w:t>
      </w:r>
      <w:r w:rsidR="00287F48">
        <w:rPr>
          <w:b w:val="0"/>
          <w:sz w:val="28"/>
          <w:szCs w:val="28"/>
          <w:lang w:val="uk-UA"/>
        </w:rPr>
        <w:t>ці</w:t>
      </w:r>
      <w:r w:rsidRPr="00751462">
        <w:rPr>
          <w:b w:val="0"/>
          <w:sz w:val="28"/>
          <w:szCs w:val="28"/>
          <w:lang w:val="uk-UA"/>
        </w:rPr>
        <w:t>, апробації та застосуванн</w:t>
      </w:r>
      <w:r w:rsidR="00287F48">
        <w:rPr>
          <w:b w:val="0"/>
          <w:sz w:val="28"/>
          <w:szCs w:val="28"/>
          <w:lang w:val="uk-UA"/>
        </w:rPr>
        <w:t>і</w:t>
      </w:r>
      <w:r w:rsidRPr="00751462">
        <w:rPr>
          <w:b w:val="0"/>
          <w:sz w:val="28"/>
          <w:szCs w:val="28"/>
          <w:lang w:val="uk-UA"/>
        </w:rPr>
        <w:t xml:space="preserve"> інноваційних ефективних педагогічних технологій.</w:t>
      </w:r>
    </w:p>
    <w:p w:rsidR="00D41767" w:rsidRPr="00751462" w:rsidRDefault="00751462" w:rsidP="00751462">
      <w:pPr>
        <w:pStyle w:val="21"/>
        <w:spacing w:line="288" w:lineRule="auto"/>
        <w:ind w:firstLine="709"/>
        <w:jc w:val="both"/>
        <w:rPr>
          <w:b w:val="0"/>
          <w:sz w:val="28"/>
          <w:szCs w:val="28"/>
          <w:lang w:val="uk-UA"/>
        </w:rPr>
      </w:pPr>
      <w:r w:rsidRPr="00751462">
        <w:rPr>
          <w:b w:val="0"/>
          <w:sz w:val="28"/>
          <w:szCs w:val="28"/>
          <w:lang w:val="uk-UA"/>
        </w:rPr>
        <w:t>Кожен вид педагогічної діяльності має свою власну структуру, причому складовими кожного виду діяльності є її об</w:t>
      </w:r>
      <w:r w:rsidRPr="00673468">
        <w:rPr>
          <w:b w:val="0"/>
          <w:sz w:val="28"/>
          <w:szCs w:val="28"/>
          <w:lang w:val="uk-UA"/>
        </w:rPr>
        <w:t>’</w:t>
      </w:r>
      <w:r w:rsidRPr="00751462">
        <w:rPr>
          <w:b w:val="0"/>
          <w:sz w:val="28"/>
          <w:szCs w:val="28"/>
          <w:lang w:val="uk-UA"/>
        </w:rPr>
        <w:t>єкт і суб</w:t>
      </w:r>
      <w:r w:rsidRPr="00673468">
        <w:rPr>
          <w:b w:val="0"/>
          <w:sz w:val="28"/>
          <w:szCs w:val="28"/>
          <w:lang w:val="uk-UA"/>
        </w:rPr>
        <w:t>’</w:t>
      </w:r>
      <w:r w:rsidRPr="00751462">
        <w:rPr>
          <w:b w:val="0"/>
          <w:sz w:val="28"/>
          <w:szCs w:val="28"/>
          <w:lang w:val="uk-UA"/>
        </w:rPr>
        <w:t>єкт, мета, засоби досягнення мети, результат</w:t>
      </w:r>
      <w:r>
        <w:rPr>
          <w:b w:val="0"/>
          <w:sz w:val="28"/>
          <w:szCs w:val="28"/>
          <w:lang w:val="uk-UA"/>
        </w:rPr>
        <w:t>.</w:t>
      </w:r>
    </w:p>
    <w:p w:rsidR="00751462" w:rsidRPr="00751462" w:rsidRDefault="00751462" w:rsidP="0047175A">
      <w:pPr>
        <w:pStyle w:val="21"/>
        <w:spacing w:line="288" w:lineRule="auto"/>
        <w:ind w:firstLine="709"/>
        <w:jc w:val="both"/>
        <w:rPr>
          <w:b w:val="0"/>
          <w:sz w:val="28"/>
          <w:szCs w:val="28"/>
          <w:lang w:val="uk-UA"/>
        </w:rPr>
      </w:pPr>
      <w:r w:rsidRPr="00751462">
        <w:rPr>
          <w:b w:val="0"/>
          <w:sz w:val="28"/>
          <w:szCs w:val="28"/>
          <w:lang w:val="uk-UA"/>
        </w:rPr>
        <w:t xml:space="preserve">Відповідно до цього суб’єктом першого, основного виду педагогічної діяльності педагог. Об’єктом же цього виду діяльності (одночасно </w:t>
      </w:r>
      <w:r w:rsidR="00287F48">
        <w:rPr>
          <w:b w:val="0"/>
          <w:sz w:val="28"/>
          <w:szCs w:val="28"/>
          <w:lang w:val="uk-UA"/>
        </w:rPr>
        <w:t>й</w:t>
      </w:r>
      <w:r w:rsidRPr="00751462">
        <w:rPr>
          <w:b w:val="0"/>
          <w:sz w:val="28"/>
          <w:szCs w:val="28"/>
          <w:lang w:val="uk-UA"/>
        </w:rPr>
        <w:t xml:space="preserve"> її суб’єктом, оскільки педагог не тільки впливає на поведінку студентів, а й, у свою чергу, відчуває певний вплив з їхнього боку) виступають ті, кого навчають, група або навчальний колектив. </w:t>
      </w:r>
    </w:p>
    <w:p w:rsidR="00751462" w:rsidRPr="00751462" w:rsidRDefault="00751462" w:rsidP="00751462">
      <w:pPr>
        <w:pStyle w:val="21"/>
        <w:spacing w:line="288" w:lineRule="auto"/>
        <w:ind w:firstLine="709"/>
        <w:jc w:val="both"/>
        <w:rPr>
          <w:b w:val="0"/>
          <w:sz w:val="28"/>
          <w:szCs w:val="28"/>
          <w:lang w:val="uk-UA"/>
        </w:rPr>
      </w:pPr>
      <w:r w:rsidRPr="004B53FF">
        <w:rPr>
          <w:b w:val="0"/>
          <w:i/>
          <w:sz w:val="28"/>
          <w:szCs w:val="28"/>
          <w:lang w:val="uk-UA"/>
        </w:rPr>
        <w:t>Суб’єкт-суб’єктний</w:t>
      </w:r>
      <w:r w:rsidRPr="00751462">
        <w:rPr>
          <w:b w:val="0"/>
          <w:sz w:val="28"/>
          <w:szCs w:val="28"/>
          <w:lang w:val="uk-UA"/>
        </w:rPr>
        <w:t xml:space="preserve"> характер взаємодії і взаємин педагога і його вихованців </w:t>
      </w:r>
      <w:r>
        <w:rPr>
          <w:b w:val="0"/>
          <w:sz w:val="28"/>
          <w:szCs w:val="28"/>
          <w:lang w:val="uk-UA"/>
        </w:rPr>
        <w:t>у</w:t>
      </w:r>
      <w:r w:rsidRPr="00751462">
        <w:rPr>
          <w:b w:val="0"/>
          <w:sz w:val="28"/>
          <w:szCs w:val="28"/>
          <w:lang w:val="uk-UA"/>
        </w:rPr>
        <w:t xml:space="preserve"> процесі педагогічної діяльності був помічений ще в глибоку давнину. Про це, зокрема, переконливо свідчить цитата з Талмуда, священної книги іудейської релігії: </w:t>
      </w:r>
      <w:r>
        <w:rPr>
          <w:b w:val="0"/>
          <w:sz w:val="28"/>
          <w:szCs w:val="28"/>
          <w:lang w:val="uk-UA"/>
        </w:rPr>
        <w:t>«</w:t>
      </w:r>
      <w:r w:rsidRPr="00751462">
        <w:rPr>
          <w:b w:val="0"/>
          <w:sz w:val="28"/>
          <w:szCs w:val="28"/>
          <w:lang w:val="uk-UA"/>
        </w:rPr>
        <w:t xml:space="preserve">Багато чому я навчився у своїх наставників, ще більшого </w:t>
      </w:r>
      <w:r>
        <w:rPr>
          <w:b w:val="0"/>
          <w:sz w:val="28"/>
          <w:szCs w:val="28"/>
          <w:lang w:val="uk-UA"/>
        </w:rPr>
        <w:t>–</w:t>
      </w:r>
      <w:r w:rsidRPr="00751462">
        <w:rPr>
          <w:b w:val="0"/>
          <w:sz w:val="28"/>
          <w:szCs w:val="28"/>
          <w:lang w:val="uk-UA"/>
        </w:rPr>
        <w:t xml:space="preserve"> у своїх товаришів, але найбільше </w:t>
      </w:r>
      <w:r>
        <w:rPr>
          <w:b w:val="0"/>
          <w:sz w:val="28"/>
          <w:szCs w:val="28"/>
          <w:lang w:val="uk-UA"/>
        </w:rPr>
        <w:t>–</w:t>
      </w:r>
      <w:r w:rsidRPr="00751462">
        <w:rPr>
          <w:b w:val="0"/>
          <w:sz w:val="28"/>
          <w:szCs w:val="28"/>
          <w:lang w:val="uk-UA"/>
        </w:rPr>
        <w:t xml:space="preserve"> у своїх учнів</w:t>
      </w:r>
      <w:r>
        <w:rPr>
          <w:b w:val="0"/>
          <w:sz w:val="28"/>
          <w:szCs w:val="28"/>
          <w:lang w:val="uk-UA"/>
        </w:rPr>
        <w:t>»</w:t>
      </w:r>
      <w:r w:rsidRPr="00751462">
        <w:rPr>
          <w:b w:val="0"/>
          <w:sz w:val="28"/>
          <w:szCs w:val="28"/>
          <w:lang w:val="uk-UA"/>
        </w:rPr>
        <w:t>.</w:t>
      </w:r>
    </w:p>
    <w:p w:rsidR="00751462" w:rsidRPr="00751462" w:rsidRDefault="00751462" w:rsidP="00751462">
      <w:pPr>
        <w:pStyle w:val="21"/>
        <w:spacing w:line="288" w:lineRule="auto"/>
        <w:ind w:firstLine="709"/>
        <w:jc w:val="both"/>
        <w:rPr>
          <w:b w:val="0"/>
          <w:sz w:val="28"/>
          <w:szCs w:val="28"/>
          <w:lang w:val="uk-UA"/>
        </w:rPr>
      </w:pPr>
      <w:r w:rsidRPr="00751462">
        <w:rPr>
          <w:b w:val="0"/>
          <w:i/>
          <w:sz w:val="28"/>
          <w:szCs w:val="28"/>
          <w:lang w:val="uk-UA"/>
        </w:rPr>
        <w:t xml:space="preserve">Метою </w:t>
      </w:r>
      <w:r w:rsidRPr="00287F48">
        <w:rPr>
          <w:b w:val="0"/>
          <w:i/>
          <w:sz w:val="28"/>
          <w:szCs w:val="28"/>
          <w:lang w:val="uk-UA"/>
        </w:rPr>
        <w:t>першого виду</w:t>
      </w:r>
      <w:r w:rsidRPr="00751462">
        <w:rPr>
          <w:b w:val="0"/>
          <w:sz w:val="28"/>
          <w:szCs w:val="28"/>
          <w:lang w:val="uk-UA"/>
        </w:rPr>
        <w:t xml:space="preserve"> педагогічної діяльності є передача життєвого </w:t>
      </w:r>
      <w:r>
        <w:rPr>
          <w:b w:val="0"/>
          <w:sz w:val="28"/>
          <w:szCs w:val="28"/>
          <w:lang w:val="uk-UA"/>
        </w:rPr>
        <w:t>й</w:t>
      </w:r>
      <w:r w:rsidRPr="00751462">
        <w:rPr>
          <w:b w:val="0"/>
          <w:sz w:val="28"/>
          <w:szCs w:val="28"/>
          <w:lang w:val="uk-UA"/>
        </w:rPr>
        <w:t xml:space="preserve"> культурного досвіду від старшого покоління до молодшого, а засобом досягнення мети виступають методи, прийоми </w:t>
      </w:r>
      <w:r>
        <w:rPr>
          <w:b w:val="0"/>
          <w:sz w:val="28"/>
          <w:szCs w:val="28"/>
          <w:lang w:val="uk-UA"/>
        </w:rPr>
        <w:t>й</w:t>
      </w:r>
      <w:r w:rsidRPr="00751462">
        <w:rPr>
          <w:b w:val="0"/>
          <w:sz w:val="28"/>
          <w:szCs w:val="28"/>
          <w:lang w:val="uk-UA"/>
        </w:rPr>
        <w:t xml:space="preserve"> технології навчання або виховання.</w:t>
      </w:r>
      <w:r w:rsidR="004B53FF">
        <w:rPr>
          <w:b w:val="0"/>
          <w:sz w:val="28"/>
          <w:szCs w:val="28"/>
          <w:lang w:val="uk-UA"/>
        </w:rPr>
        <w:t xml:space="preserve"> </w:t>
      </w:r>
    </w:p>
    <w:p w:rsidR="004B53FF" w:rsidRPr="004B53FF" w:rsidRDefault="004B53FF" w:rsidP="004B53FF">
      <w:pPr>
        <w:pStyle w:val="21"/>
        <w:spacing w:line="288" w:lineRule="auto"/>
        <w:ind w:firstLine="709"/>
        <w:jc w:val="both"/>
        <w:rPr>
          <w:b w:val="0"/>
          <w:sz w:val="28"/>
          <w:szCs w:val="28"/>
          <w:lang w:val="uk-UA"/>
        </w:rPr>
      </w:pPr>
      <w:r w:rsidRPr="004B53FF">
        <w:rPr>
          <w:b w:val="0"/>
          <w:sz w:val="28"/>
          <w:szCs w:val="28"/>
          <w:lang w:val="uk-UA"/>
        </w:rPr>
        <w:t>Суб</w:t>
      </w:r>
      <w:r w:rsidRPr="00751462">
        <w:rPr>
          <w:b w:val="0"/>
          <w:sz w:val="28"/>
          <w:szCs w:val="28"/>
          <w:lang w:val="uk-UA"/>
        </w:rPr>
        <w:t>’</w:t>
      </w:r>
      <w:r w:rsidRPr="004B53FF">
        <w:rPr>
          <w:b w:val="0"/>
          <w:sz w:val="28"/>
          <w:szCs w:val="28"/>
          <w:lang w:val="uk-UA"/>
        </w:rPr>
        <w:t xml:space="preserve">єктом </w:t>
      </w:r>
      <w:r w:rsidRPr="00287F48">
        <w:rPr>
          <w:b w:val="0"/>
          <w:i/>
          <w:sz w:val="28"/>
          <w:szCs w:val="28"/>
          <w:lang w:val="uk-UA"/>
        </w:rPr>
        <w:t>другого виду</w:t>
      </w:r>
      <w:r w:rsidRPr="004B53FF">
        <w:rPr>
          <w:b w:val="0"/>
          <w:sz w:val="28"/>
          <w:szCs w:val="28"/>
          <w:lang w:val="uk-UA"/>
        </w:rPr>
        <w:t xml:space="preserve"> педагогічної діяльності є педагог-методист, який вивчає </w:t>
      </w:r>
      <w:r>
        <w:rPr>
          <w:b w:val="0"/>
          <w:sz w:val="28"/>
          <w:szCs w:val="28"/>
          <w:lang w:val="uk-UA"/>
        </w:rPr>
        <w:t>й</w:t>
      </w:r>
      <w:r w:rsidRPr="004B53FF">
        <w:rPr>
          <w:b w:val="0"/>
          <w:sz w:val="28"/>
          <w:szCs w:val="28"/>
          <w:lang w:val="uk-UA"/>
        </w:rPr>
        <w:t xml:space="preserve"> узагальнює досягнення педагогічної науки </w:t>
      </w:r>
      <w:r>
        <w:rPr>
          <w:b w:val="0"/>
          <w:sz w:val="28"/>
          <w:szCs w:val="28"/>
          <w:lang w:val="uk-UA"/>
        </w:rPr>
        <w:t>та</w:t>
      </w:r>
      <w:r w:rsidRPr="004B53FF">
        <w:rPr>
          <w:b w:val="0"/>
          <w:sz w:val="28"/>
          <w:szCs w:val="28"/>
          <w:lang w:val="uk-UA"/>
        </w:rPr>
        <w:t xml:space="preserve"> результати науково-педагогіч</w:t>
      </w:r>
      <w:r>
        <w:rPr>
          <w:b w:val="0"/>
          <w:sz w:val="28"/>
          <w:szCs w:val="28"/>
          <w:lang w:val="uk-UA"/>
        </w:rPr>
        <w:t>ни</w:t>
      </w:r>
      <w:r w:rsidRPr="004B53FF">
        <w:rPr>
          <w:b w:val="0"/>
          <w:sz w:val="28"/>
          <w:szCs w:val="28"/>
          <w:lang w:val="uk-UA"/>
        </w:rPr>
        <w:t>х досліджень, що трансформує їх у практичні рекомендації. Об</w:t>
      </w:r>
      <w:r w:rsidRPr="00751462">
        <w:rPr>
          <w:b w:val="0"/>
          <w:sz w:val="28"/>
          <w:szCs w:val="28"/>
          <w:lang w:val="uk-UA"/>
        </w:rPr>
        <w:t>’</w:t>
      </w:r>
      <w:r w:rsidRPr="004B53FF">
        <w:rPr>
          <w:b w:val="0"/>
          <w:sz w:val="28"/>
          <w:szCs w:val="28"/>
          <w:lang w:val="uk-UA"/>
        </w:rPr>
        <w:t xml:space="preserve">єктом же цього виду діяльності виступають педагоги-практики, які здійснюють свої функції, передбачені попереднім видом їх діяльності, на основі одержуваних рекомендацій. Метою цього виду педагогічної діяльності є повідомлення наукових відкриттів, передача передового педагогічного досвіду та інновацій широкої педагогічної громадськості; засобами досягнення цієї мети служать науково-методичні семінари, конференції, публікації в науково-педагогічних і методичних </w:t>
      </w:r>
      <w:r w:rsidRPr="004B53FF">
        <w:rPr>
          <w:b w:val="0"/>
          <w:sz w:val="28"/>
          <w:szCs w:val="28"/>
          <w:lang w:val="uk-UA"/>
        </w:rPr>
        <w:lastRenderedPageBreak/>
        <w:t>виданнях, поширення спеціальної літератури, а також впровадження передових досягнень науки і практики, обмін досвідом.</w:t>
      </w:r>
    </w:p>
    <w:p w:rsidR="004B53FF" w:rsidRPr="004B53FF" w:rsidRDefault="004B53FF" w:rsidP="004B53FF">
      <w:pPr>
        <w:pStyle w:val="21"/>
        <w:spacing w:line="288" w:lineRule="auto"/>
        <w:ind w:firstLine="709"/>
        <w:jc w:val="both"/>
        <w:rPr>
          <w:b w:val="0"/>
          <w:sz w:val="28"/>
          <w:szCs w:val="28"/>
          <w:lang w:val="uk-UA"/>
        </w:rPr>
      </w:pPr>
      <w:r w:rsidRPr="004B53FF">
        <w:rPr>
          <w:b w:val="0"/>
          <w:sz w:val="28"/>
          <w:szCs w:val="28"/>
          <w:lang w:val="uk-UA"/>
        </w:rPr>
        <w:t>Як суб</w:t>
      </w:r>
      <w:r w:rsidRPr="00751462">
        <w:rPr>
          <w:b w:val="0"/>
          <w:sz w:val="28"/>
          <w:szCs w:val="28"/>
          <w:lang w:val="uk-UA"/>
        </w:rPr>
        <w:t>’</w:t>
      </w:r>
      <w:r w:rsidRPr="004B53FF">
        <w:rPr>
          <w:b w:val="0"/>
          <w:sz w:val="28"/>
          <w:szCs w:val="28"/>
          <w:lang w:val="uk-UA"/>
        </w:rPr>
        <w:t xml:space="preserve">єкт </w:t>
      </w:r>
      <w:r w:rsidRPr="00287F48">
        <w:rPr>
          <w:b w:val="0"/>
          <w:i/>
          <w:sz w:val="28"/>
          <w:szCs w:val="28"/>
          <w:lang w:val="uk-UA"/>
        </w:rPr>
        <w:t>третього виду</w:t>
      </w:r>
      <w:r w:rsidRPr="004B53FF">
        <w:rPr>
          <w:b w:val="0"/>
          <w:sz w:val="28"/>
          <w:szCs w:val="28"/>
          <w:lang w:val="uk-UA"/>
        </w:rPr>
        <w:t xml:space="preserve"> педагогічної діяльності виступає адміністрація освітнього закладу або його підрозділів (у </w:t>
      </w:r>
      <w:r>
        <w:rPr>
          <w:b w:val="0"/>
          <w:sz w:val="28"/>
          <w:szCs w:val="28"/>
          <w:lang w:val="uk-UA"/>
        </w:rPr>
        <w:t>ЗВО</w:t>
      </w:r>
      <w:r w:rsidRPr="004B53FF">
        <w:rPr>
          <w:b w:val="0"/>
          <w:sz w:val="28"/>
          <w:szCs w:val="28"/>
          <w:lang w:val="uk-UA"/>
        </w:rPr>
        <w:t xml:space="preserve"> </w:t>
      </w:r>
      <w:r>
        <w:rPr>
          <w:b w:val="0"/>
          <w:sz w:val="28"/>
          <w:szCs w:val="28"/>
          <w:lang w:val="uk-UA"/>
        </w:rPr>
        <w:t>–</w:t>
      </w:r>
      <w:r w:rsidRPr="004B53FF">
        <w:rPr>
          <w:b w:val="0"/>
          <w:sz w:val="28"/>
          <w:szCs w:val="28"/>
          <w:lang w:val="uk-UA"/>
        </w:rPr>
        <w:t xml:space="preserve"> керівництво кафедр і факультетів), керівництво територіальними органами управління освітою, а також Міністерство освіти і науки України. Об</w:t>
      </w:r>
      <w:r w:rsidRPr="00751462">
        <w:rPr>
          <w:b w:val="0"/>
          <w:sz w:val="28"/>
          <w:szCs w:val="28"/>
          <w:lang w:val="uk-UA"/>
        </w:rPr>
        <w:t>’</w:t>
      </w:r>
      <w:r w:rsidRPr="004B53FF">
        <w:rPr>
          <w:b w:val="0"/>
          <w:sz w:val="28"/>
          <w:szCs w:val="28"/>
          <w:lang w:val="uk-UA"/>
        </w:rPr>
        <w:t xml:space="preserve">єктом управління як третього виду педагогічної діяльності є викладачі </w:t>
      </w:r>
      <w:r>
        <w:rPr>
          <w:b w:val="0"/>
          <w:sz w:val="28"/>
          <w:szCs w:val="28"/>
          <w:lang w:val="uk-UA"/>
        </w:rPr>
        <w:t>ЗВО</w:t>
      </w:r>
      <w:r w:rsidRPr="004B53FF">
        <w:rPr>
          <w:b w:val="0"/>
          <w:sz w:val="28"/>
          <w:szCs w:val="28"/>
          <w:lang w:val="uk-UA"/>
        </w:rPr>
        <w:t xml:space="preserve">, студенти, а також колектив викладачів і колектив студентів, навчально-виховний процес в цілому. Мета цього виду діяльності полягає в цілеспрямованому управлінні роботою викладачів-практиків відповідно до принципів освітньої політики держави. Засобом досягнення цієї мети виступають методи, прийоми </w:t>
      </w:r>
      <w:r>
        <w:rPr>
          <w:b w:val="0"/>
          <w:sz w:val="28"/>
          <w:szCs w:val="28"/>
          <w:lang w:val="uk-UA"/>
        </w:rPr>
        <w:t>й</w:t>
      </w:r>
      <w:r w:rsidRPr="004B53FF">
        <w:rPr>
          <w:b w:val="0"/>
          <w:sz w:val="28"/>
          <w:szCs w:val="28"/>
          <w:lang w:val="uk-UA"/>
        </w:rPr>
        <w:t xml:space="preserve"> технології управління колективом, колективне співробітництво, індивідуальна робота з викладачами та студентами.</w:t>
      </w:r>
    </w:p>
    <w:p w:rsidR="00287F48" w:rsidRPr="00287F48" w:rsidRDefault="00287F48" w:rsidP="00287F48">
      <w:pPr>
        <w:pStyle w:val="21"/>
        <w:spacing w:line="288" w:lineRule="auto"/>
        <w:ind w:firstLine="709"/>
        <w:jc w:val="both"/>
        <w:rPr>
          <w:b w:val="0"/>
          <w:sz w:val="28"/>
          <w:szCs w:val="28"/>
          <w:lang w:val="uk-UA"/>
        </w:rPr>
      </w:pPr>
      <w:r w:rsidRPr="00287F48">
        <w:rPr>
          <w:b w:val="0"/>
          <w:sz w:val="28"/>
          <w:szCs w:val="28"/>
          <w:lang w:val="uk-UA"/>
        </w:rPr>
        <w:t>Суб</w:t>
      </w:r>
      <w:r w:rsidR="00DB60A6" w:rsidRPr="00751462">
        <w:rPr>
          <w:b w:val="0"/>
          <w:sz w:val="28"/>
          <w:szCs w:val="28"/>
          <w:lang w:val="uk-UA"/>
        </w:rPr>
        <w:t>’</w:t>
      </w:r>
      <w:r w:rsidRPr="00287F48">
        <w:rPr>
          <w:b w:val="0"/>
          <w:sz w:val="28"/>
          <w:szCs w:val="28"/>
          <w:lang w:val="uk-UA"/>
        </w:rPr>
        <w:t xml:space="preserve">єктом </w:t>
      </w:r>
      <w:r w:rsidRPr="00DB60A6">
        <w:rPr>
          <w:b w:val="0"/>
          <w:i/>
          <w:sz w:val="28"/>
          <w:szCs w:val="28"/>
          <w:lang w:val="uk-UA"/>
        </w:rPr>
        <w:t>четвертого виду</w:t>
      </w:r>
      <w:r w:rsidRPr="00287F48">
        <w:rPr>
          <w:b w:val="0"/>
          <w:sz w:val="28"/>
          <w:szCs w:val="28"/>
          <w:lang w:val="uk-UA"/>
        </w:rPr>
        <w:t xml:space="preserve"> педагогічної діяльності є вчений-педагог; об</w:t>
      </w:r>
      <w:r w:rsidR="00DB60A6" w:rsidRPr="00751462">
        <w:rPr>
          <w:b w:val="0"/>
          <w:sz w:val="28"/>
          <w:szCs w:val="28"/>
          <w:lang w:val="uk-UA"/>
        </w:rPr>
        <w:t>’</w:t>
      </w:r>
      <w:r w:rsidRPr="00287F48">
        <w:rPr>
          <w:b w:val="0"/>
          <w:sz w:val="28"/>
          <w:szCs w:val="28"/>
          <w:lang w:val="uk-UA"/>
        </w:rPr>
        <w:t xml:space="preserve">єктом </w:t>
      </w:r>
      <w:r w:rsidR="00DB60A6">
        <w:rPr>
          <w:b w:val="0"/>
          <w:sz w:val="28"/>
          <w:szCs w:val="28"/>
          <w:lang w:val="uk-UA"/>
        </w:rPr>
        <w:t>–</w:t>
      </w:r>
      <w:r w:rsidRPr="00287F48">
        <w:rPr>
          <w:b w:val="0"/>
          <w:sz w:val="28"/>
          <w:szCs w:val="28"/>
          <w:lang w:val="uk-UA"/>
        </w:rPr>
        <w:t xml:space="preserve"> </w:t>
      </w:r>
      <w:r w:rsidR="00DB60A6">
        <w:rPr>
          <w:b w:val="0"/>
          <w:sz w:val="28"/>
          <w:szCs w:val="28"/>
          <w:lang w:val="uk-UA"/>
        </w:rPr>
        <w:t>у</w:t>
      </w:r>
      <w:r w:rsidRPr="00287F48">
        <w:rPr>
          <w:b w:val="0"/>
          <w:sz w:val="28"/>
          <w:szCs w:val="28"/>
          <w:lang w:val="uk-UA"/>
        </w:rPr>
        <w:t xml:space="preserve">ся сфера педагогічної діяльності в цілому; метою </w:t>
      </w:r>
      <w:r w:rsidR="00DB60A6">
        <w:rPr>
          <w:b w:val="0"/>
          <w:sz w:val="28"/>
          <w:szCs w:val="28"/>
          <w:lang w:val="uk-UA"/>
        </w:rPr>
        <w:t>–</w:t>
      </w:r>
      <w:r w:rsidRPr="00287F48">
        <w:rPr>
          <w:b w:val="0"/>
          <w:sz w:val="28"/>
          <w:szCs w:val="28"/>
          <w:lang w:val="uk-UA"/>
        </w:rPr>
        <w:t xml:space="preserve"> пошук і розробка нових педагогічних знань; засобом досягнення мети </w:t>
      </w:r>
      <w:r w:rsidR="00DB60A6">
        <w:rPr>
          <w:b w:val="0"/>
          <w:sz w:val="28"/>
          <w:szCs w:val="28"/>
          <w:lang w:val="uk-UA"/>
        </w:rPr>
        <w:t>–</w:t>
      </w:r>
      <w:r w:rsidRPr="00287F48">
        <w:rPr>
          <w:b w:val="0"/>
          <w:sz w:val="28"/>
          <w:szCs w:val="28"/>
          <w:lang w:val="uk-UA"/>
        </w:rPr>
        <w:t xml:space="preserve"> методи наукового пізнання</w:t>
      </w:r>
      <w:r w:rsidR="00DB60A6">
        <w:rPr>
          <w:b w:val="0"/>
          <w:sz w:val="28"/>
          <w:szCs w:val="28"/>
          <w:lang w:val="uk-UA"/>
        </w:rPr>
        <w:t>:</w:t>
      </w:r>
      <w:r w:rsidRPr="00287F48">
        <w:rPr>
          <w:b w:val="0"/>
          <w:sz w:val="28"/>
          <w:szCs w:val="28"/>
          <w:lang w:val="uk-UA"/>
        </w:rPr>
        <w:t xml:space="preserve"> спостереження, експеримент, моделювання, розробка теорій і концепцій, нових педагогічних технологій.</w:t>
      </w:r>
    </w:p>
    <w:p w:rsidR="00287F48" w:rsidRPr="00287F48" w:rsidRDefault="00287F48" w:rsidP="00287F48">
      <w:pPr>
        <w:pStyle w:val="21"/>
        <w:spacing w:line="288" w:lineRule="auto"/>
        <w:ind w:firstLine="709"/>
        <w:jc w:val="both"/>
        <w:rPr>
          <w:b w:val="0"/>
          <w:sz w:val="28"/>
          <w:szCs w:val="28"/>
          <w:lang w:val="uk-UA"/>
        </w:rPr>
      </w:pPr>
      <w:r w:rsidRPr="00287F48">
        <w:rPr>
          <w:b w:val="0"/>
          <w:sz w:val="28"/>
          <w:szCs w:val="28"/>
          <w:lang w:val="uk-UA"/>
        </w:rPr>
        <w:t xml:space="preserve">Результатом педагогічної діяльності всіх зазначених її видів є актуалізація і розвиток психічних новоутворень у </w:t>
      </w:r>
      <w:r w:rsidR="00DB60A6">
        <w:rPr>
          <w:b w:val="0"/>
          <w:sz w:val="28"/>
          <w:szCs w:val="28"/>
          <w:lang w:val="uk-UA"/>
        </w:rPr>
        <w:t>студентів</w:t>
      </w:r>
      <w:r w:rsidRPr="00287F48">
        <w:rPr>
          <w:b w:val="0"/>
          <w:sz w:val="28"/>
          <w:szCs w:val="28"/>
          <w:lang w:val="uk-UA"/>
        </w:rPr>
        <w:t xml:space="preserve">, а також </w:t>
      </w:r>
      <w:r w:rsidR="00DB60A6">
        <w:rPr>
          <w:b w:val="0"/>
          <w:sz w:val="28"/>
          <w:szCs w:val="28"/>
          <w:lang w:val="uk-UA"/>
        </w:rPr>
        <w:t>у</w:t>
      </w:r>
      <w:r w:rsidRPr="00287F48">
        <w:rPr>
          <w:b w:val="0"/>
          <w:sz w:val="28"/>
          <w:szCs w:val="28"/>
          <w:lang w:val="uk-UA"/>
        </w:rPr>
        <w:t xml:space="preserve">досконалення способів їх діяльності. </w:t>
      </w:r>
      <w:r w:rsidR="00DB60A6">
        <w:rPr>
          <w:b w:val="0"/>
          <w:sz w:val="28"/>
          <w:szCs w:val="28"/>
          <w:lang w:val="uk-UA"/>
        </w:rPr>
        <w:t>У</w:t>
      </w:r>
      <w:r w:rsidRPr="00287F48">
        <w:rPr>
          <w:b w:val="0"/>
          <w:sz w:val="28"/>
          <w:szCs w:val="28"/>
          <w:lang w:val="uk-UA"/>
        </w:rPr>
        <w:t xml:space="preserve"> кінцевому підсумку цей результат проявляється в підготовці підростаючих поколінь до життя і діяльності в умовах даного суспільства.</w:t>
      </w:r>
    </w:p>
    <w:p w:rsidR="00287F48" w:rsidRPr="00287F48" w:rsidRDefault="00287F48" w:rsidP="00287F48">
      <w:pPr>
        <w:pStyle w:val="21"/>
        <w:spacing w:line="288" w:lineRule="auto"/>
        <w:ind w:firstLine="709"/>
        <w:jc w:val="both"/>
        <w:rPr>
          <w:b w:val="0"/>
          <w:sz w:val="28"/>
          <w:szCs w:val="28"/>
          <w:lang w:val="uk-UA"/>
        </w:rPr>
      </w:pPr>
      <w:r w:rsidRPr="00287F48">
        <w:rPr>
          <w:b w:val="0"/>
          <w:sz w:val="28"/>
          <w:szCs w:val="28"/>
          <w:lang w:val="uk-UA"/>
        </w:rPr>
        <w:t>Отже, педагогічна діяльність являє собою складно організовану систему деякої сукупності діяльностей, серед яких найважливішою є діяльність викладача,</w:t>
      </w:r>
      <w:r w:rsidR="00DB60A6">
        <w:rPr>
          <w:b w:val="0"/>
          <w:sz w:val="28"/>
          <w:szCs w:val="28"/>
          <w:lang w:val="uk-UA"/>
        </w:rPr>
        <w:t xml:space="preserve"> який </w:t>
      </w:r>
      <w:r w:rsidRPr="00287F48">
        <w:rPr>
          <w:b w:val="0"/>
          <w:sz w:val="28"/>
          <w:szCs w:val="28"/>
          <w:lang w:val="uk-UA"/>
        </w:rPr>
        <w:t xml:space="preserve">безпосередньо навчає </w:t>
      </w:r>
      <w:r w:rsidR="00DB60A6">
        <w:rPr>
          <w:b w:val="0"/>
          <w:sz w:val="28"/>
          <w:szCs w:val="28"/>
          <w:lang w:val="uk-UA"/>
        </w:rPr>
        <w:t>й</w:t>
      </w:r>
      <w:r w:rsidRPr="00287F48">
        <w:rPr>
          <w:b w:val="0"/>
          <w:sz w:val="28"/>
          <w:szCs w:val="28"/>
          <w:lang w:val="uk-UA"/>
        </w:rPr>
        <w:t xml:space="preserve"> виховує студентів.</w:t>
      </w:r>
    </w:p>
    <w:p w:rsidR="00287F48" w:rsidRPr="00287F48" w:rsidRDefault="00287F48" w:rsidP="00287F48">
      <w:pPr>
        <w:pStyle w:val="21"/>
        <w:spacing w:line="288" w:lineRule="auto"/>
        <w:ind w:firstLine="709"/>
        <w:jc w:val="both"/>
        <w:rPr>
          <w:b w:val="0"/>
          <w:sz w:val="28"/>
          <w:szCs w:val="28"/>
          <w:lang w:val="uk-UA"/>
        </w:rPr>
      </w:pPr>
      <w:r w:rsidRPr="00287F48">
        <w:rPr>
          <w:b w:val="0"/>
          <w:sz w:val="28"/>
          <w:szCs w:val="28"/>
          <w:lang w:val="uk-UA"/>
        </w:rPr>
        <w:t>Для ефективного виконання педагогічної діяльності сучасного викладачеві важливо, крім зазначених компонентів, усвідомлювати загальну структуру педагогічної діяльності та її закономірності, основні етапи, педагогічні дії і професійно важливі вміння, а також психологічні якості, необхідні для її успішної реалізації.</w:t>
      </w:r>
    </w:p>
    <w:p w:rsidR="00287F48" w:rsidRPr="00287F48" w:rsidRDefault="00287F48" w:rsidP="00287F48">
      <w:pPr>
        <w:pStyle w:val="21"/>
        <w:spacing w:line="288" w:lineRule="auto"/>
        <w:ind w:firstLine="709"/>
        <w:jc w:val="both"/>
        <w:rPr>
          <w:b w:val="0"/>
          <w:sz w:val="28"/>
          <w:szCs w:val="28"/>
          <w:lang w:val="uk-UA"/>
        </w:rPr>
      </w:pPr>
      <w:r w:rsidRPr="00287F48">
        <w:rPr>
          <w:b w:val="0"/>
          <w:sz w:val="28"/>
          <w:szCs w:val="28"/>
          <w:lang w:val="uk-UA"/>
        </w:rPr>
        <w:t>Існують різні підходи до визначення структури педагогічної діяльності та виділення її основних компонентів, або складових частин, за допомогою яких ця д</w:t>
      </w:r>
      <w:r w:rsidR="00DB60A6">
        <w:rPr>
          <w:b w:val="0"/>
          <w:sz w:val="28"/>
          <w:szCs w:val="28"/>
          <w:lang w:val="uk-UA"/>
        </w:rPr>
        <w:t>і</w:t>
      </w:r>
      <w:r w:rsidRPr="00287F48">
        <w:rPr>
          <w:b w:val="0"/>
          <w:sz w:val="28"/>
          <w:szCs w:val="28"/>
          <w:lang w:val="uk-UA"/>
        </w:rPr>
        <w:t>яльн</w:t>
      </w:r>
      <w:r w:rsidR="00DB60A6">
        <w:rPr>
          <w:b w:val="0"/>
          <w:sz w:val="28"/>
          <w:szCs w:val="28"/>
          <w:lang w:val="uk-UA"/>
        </w:rPr>
        <w:t>і</w:t>
      </w:r>
      <w:r w:rsidRPr="00287F48">
        <w:rPr>
          <w:b w:val="0"/>
          <w:sz w:val="28"/>
          <w:szCs w:val="28"/>
          <w:lang w:val="uk-UA"/>
        </w:rPr>
        <w:t xml:space="preserve">сть, власне, і здійснюється. Наприклад, Н.В. Кузьміна виділяє такі основні компоненти педагогічної діяльності: гностичний, конструктивний, проектувальний, організаторський і комунікативний </w:t>
      </w:r>
      <w:r w:rsidRPr="008170A0">
        <w:rPr>
          <w:b w:val="0"/>
          <w:sz w:val="28"/>
          <w:szCs w:val="28"/>
          <w:lang w:val="uk-UA"/>
        </w:rPr>
        <w:t>[</w:t>
      </w:r>
      <w:r w:rsidR="008170A0" w:rsidRPr="008170A0">
        <w:rPr>
          <w:b w:val="0"/>
          <w:lang w:val="uk-UA"/>
        </w:rPr>
        <w:t>2</w:t>
      </w:r>
      <w:r w:rsidR="000A2E57">
        <w:rPr>
          <w:b w:val="0"/>
          <w:lang w:val="uk-UA"/>
        </w:rPr>
        <w:t>5</w:t>
      </w:r>
      <w:r w:rsidRPr="008170A0">
        <w:rPr>
          <w:b w:val="0"/>
          <w:sz w:val="28"/>
          <w:szCs w:val="28"/>
          <w:lang w:val="uk-UA"/>
        </w:rPr>
        <w:t xml:space="preserve">]. </w:t>
      </w:r>
      <w:r w:rsidRPr="00287F48">
        <w:rPr>
          <w:b w:val="0"/>
          <w:sz w:val="28"/>
          <w:szCs w:val="28"/>
          <w:lang w:val="uk-UA"/>
        </w:rPr>
        <w:t xml:space="preserve">У свою чергу, В.В. Ягупов виділяє діагностичний, орієнтовно-прогностичний </w:t>
      </w:r>
      <w:r w:rsidRPr="00287F48">
        <w:rPr>
          <w:b w:val="0"/>
          <w:sz w:val="28"/>
          <w:szCs w:val="28"/>
          <w:lang w:val="uk-UA"/>
        </w:rPr>
        <w:lastRenderedPageBreak/>
        <w:t>та комунікативно-стимулюючий, аналітично-оцінний і дослідницько-творчий компоненти педагогічної діяльності [</w:t>
      </w:r>
      <w:r w:rsidR="008170A0">
        <w:rPr>
          <w:b w:val="0"/>
          <w:sz w:val="28"/>
          <w:szCs w:val="28"/>
          <w:lang w:val="uk-UA"/>
        </w:rPr>
        <w:t>6</w:t>
      </w:r>
      <w:r w:rsidR="000A2E57">
        <w:rPr>
          <w:b w:val="0"/>
          <w:sz w:val="28"/>
          <w:szCs w:val="28"/>
          <w:lang w:val="uk-UA"/>
        </w:rPr>
        <w:t>2</w:t>
      </w:r>
      <w:r w:rsidR="008170A0">
        <w:rPr>
          <w:b w:val="0"/>
          <w:sz w:val="28"/>
          <w:szCs w:val="28"/>
          <w:lang w:val="uk-UA"/>
        </w:rPr>
        <w:t xml:space="preserve">, </w:t>
      </w:r>
      <w:r w:rsidRPr="00287F48">
        <w:rPr>
          <w:b w:val="0"/>
          <w:sz w:val="28"/>
          <w:szCs w:val="28"/>
          <w:lang w:val="uk-UA"/>
        </w:rPr>
        <w:t>с. 161-162].</w:t>
      </w:r>
    </w:p>
    <w:p w:rsidR="0096076B" w:rsidRPr="0096076B" w:rsidRDefault="0096076B" w:rsidP="0096076B">
      <w:pPr>
        <w:pStyle w:val="21"/>
        <w:spacing w:line="288" w:lineRule="auto"/>
        <w:ind w:firstLine="709"/>
        <w:jc w:val="both"/>
        <w:rPr>
          <w:b w:val="0"/>
          <w:sz w:val="28"/>
          <w:szCs w:val="28"/>
          <w:lang w:val="uk-UA"/>
        </w:rPr>
      </w:pPr>
      <w:r w:rsidRPr="0096076B">
        <w:rPr>
          <w:b w:val="0"/>
          <w:i/>
          <w:sz w:val="28"/>
          <w:szCs w:val="28"/>
          <w:lang w:val="uk-UA"/>
        </w:rPr>
        <w:t>Гностичний компонент</w:t>
      </w:r>
      <w:r w:rsidRPr="0096076B">
        <w:rPr>
          <w:b w:val="0"/>
          <w:sz w:val="28"/>
          <w:szCs w:val="28"/>
          <w:lang w:val="uk-UA"/>
        </w:rPr>
        <w:t xml:space="preserve"> (від грец. </w:t>
      </w:r>
      <w:r w:rsidRPr="0096076B">
        <w:rPr>
          <w:b w:val="0"/>
          <w:i/>
          <w:sz w:val="28"/>
          <w:szCs w:val="28"/>
          <w:lang w:val="uk-UA"/>
        </w:rPr>
        <w:t>гнозис</w:t>
      </w:r>
      <w:r w:rsidRPr="0096076B">
        <w:rPr>
          <w:b w:val="0"/>
          <w:sz w:val="28"/>
          <w:szCs w:val="28"/>
          <w:lang w:val="uk-UA"/>
        </w:rPr>
        <w:t xml:space="preserve"> </w:t>
      </w:r>
      <w:r>
        <w:rPr>
          <w:b w:val="0"/>
          <w:sz w:val="28"/>
          <w:szCs w:val="28"/>
          <w:lang w:val="uk-UA"/>
        </w:rPr>
        <w:t>–</w:t>
      </w:r>
      <w:r w:rsidRPr="0096076B">
        <w:rPr>
          <w:b w:val="0"/>
          <w:sz w:val="28"/>
          <w:szCs w:val="28"/>
          <w:lang w:val="uk-UA"/>
        </w:rPr>
        <w:t xml:space="preserve"> знання) представляє собою сферу знан</w:t>
      </w:r>
      <w:r>
        <w:rPr>
          <w:b w:val="0"/>
          <w:sz w:val="28"/>
          <w:szCs w:val="28"/>
          <w:lang w:val="uk-UA"/>
        </w:rPr>
        <w:t>ня</w:t>
      </w:r>
      <w:r w:rsidRPr="0096076B">
        <w:rPr>
          <w:b w:val="0"/>
          <w:sz w:val="28"/>
          <w:szCs w:val="28"/>
          <w:lang w:val="uk-UA"/>
        </w:rPr>
        <w:t xml:space="preserve"> викладача, причому не тільки у своїй професійній </w:t>
      </w:r>
      <w:r>
        <w:rPr>
          <w:b w:val="0"/>
          <w:sz w:val="28"/>
          <w:szCs w:val="28"/>
          <w:lang w:val="uk-UA"/>
        </w:rPr>
        <w:t>галуз</w:t>
      </w:r>
      <w:r w:rsidRPr="0096076B">
        <w:rPr>
          <w:b w:val="0"/>
          <w:sz w:val="28"/>
          <w:szCs w:val="28"/>
          <w:lang w:val="uk-UA"/>
        </w:rPr>
        <w:t xml:space="preserve">і, але </w:t>
      </w:r>
      <w:r>
        <w:rPr>
          <w:b w:val="0"/>
          <w:sz w:val="28"/>
          <w:szCs w:val="28"/>
          <w:lang w:val="uk-UA"/>
        </w:rPr>
        <w:t>й</w:t>
      </w:r>
      <w:r w:rsidRPr="0096076B">
        <w:rPr>
          <w:b w:val="0"/>
          <w:sz w:val="28"/>
          <w:szCs w:val="28"/>
          <w:lang w:val="uk-UA"/>
        </w:rPr>
        <w:t xml:space="preserve"> знання основ педагогіки, способів педагогічної комунікації, психологічних особливостей студентів. Цей компонент включає також самопізнання (тобто пізнання педагогом власної особистості </w:t>
      </w:r>
      <w:r>
        <w:rPr>
          <w:b w:val="0"/>
          <w:sz w:val="28"/>
          <w:szCs w:val="28"/>
          <w:lang w:val="uk-UA"/>
        </w:rPr>
        <w:t>й</w:t>
      </w:r>
      <w:r w:rsidRPr="0096076B">
        <w:rPr>
          <w:b w:val="0"/>
          <w:sz w:val="28"/>
          <w:szCs w:val="28"/>
          <w:lang w:val="uk-UA"/>
        </w:rPr>
        <w:t xml:space="preserve"> діяльності). Це передбачає наявність </w:t>
      </w:r>
      <w:r>
        <w:rPr>
          <w:b w:val="0"/>
          <w:sz w:val="28"/>
          <w:szCs w:val="28"/>
          <w:lang w:val="uk-UA"/>
        </w:rPr>
        <w:t>у</w:t>
      </w:r>
      <w:r w:rsidRPr="0096076B">
        <w:rPr>
          <w:b w:val="0"/>
          <w:sz w:val="28"/>
          <w:szCs w:val="28"/>
          <w:lang w:val="uk-UA"/>
        </w:rPr>
        <w:t xml:space="preserve">міння будувати </w:t>
      </w:r>
      <w:r>
        <w:rPr>
          <w:b w:val="0"/>
          <w:sz w:val="28"/>
          <w:szCs w:val="28"/>
          <w:lang w:val="uk-UA"/>
        </w:rPr>
        <w:t>й</w:t>
      </w:r>
      <w:r w:rsidRPr="0096076B">
        <w:rPr>
          <w:b w:val="0"/>
          <w:sz w:val="28"/>
          <w:szCs w:val="28"/>
          <w:lang w:val="uk-UA"/>
        </w:rPr>
        <w:t xml:space="preserve"> перевіряти гіпотези, бути чутливим до суперечностей, критично оцінювати отримані результати. Система знань викладача повинна включати, з одного боку, світоглядний і загальнокультурний рівні, а з іншого </w:t>
      </w:r>
      <w:r>
        <w:rPr>
          <w:b w:val="0"/>
          <w:sz w:val="28"/>
          <w:szCs w:val="28"/>
          <w:lang w:val="uk-UA"/>
        </w:rPr>
        <w:t>–</w:t>
      </w:r>
      <w:r w:rsidRPr="0096076B">
        <w:rPr>
          <w:b w:val="0"/>
          <w:sz w:val="28"/>
          <w:szCs w:val="28"/>
          <w:lang w:val="uk-UA"/>
        </w:rPr>
        <w:t xml:space="preserve"> рівень спеціальних знань (з педагогіки, психології та методики викладання). Викладач </w:t>
      </w:r>
      <w:r>
        <w:rPr>
          <w:b w:val="0"/>
          <w:sz w:val="28"/>
          <w:szCs w:val="28"/>
          <w:lang w:val="uk-UA"/>
        </w:rPr>
        <w:t>ЗВО</w:t>
      </w:r>
      <w:r w:rsidRPr="0096076B">
        <w:rPr>
          <w:b w:val="0"/>
          <w:sz w:val="28"/>
          <w:szCs w:val="28"/>
          <w:lang w:val="uk-UA"/>
        </w:rPr>
        <w:t xml:space="preserve"> повинен володіти також знаннями в області суміжних дисциплін, практичними знаннями особливостей того виробництва, де буде працювати випускник.</w:t>
      </w:r>
    </w:p>
    <w:p w:rsidR="0096076B" w:rsidRPr="0096076B" w:rsidRDefault="0096076B" w:rsidP="0096076B">
      <w:pPr>
        <w:pStyle w:val="21"/>
        <w:spacing w:line="288" w:lineRule="auto"/>
        <w:ind w:firstLine="709"/>
        <w:jc w:val="both"/>
        <w:rPr>
          <w:b w:val="0"/>
          <w:sz w:val="28"/>
          <w:szCs w:val="28"/>
          <w:lang w:val="uk-UA"/>
        </w:rPr>
      </w:pPr>
      <w:r w:rsidRPr="0096076B">
        <w:rPr>
          <w:b w:val="0"/>
          <w:i/>
          <w:sz w:val="28"/>
          <w:szCs w:val="28"/>
          <w:lang w:val="uk-UA"/>
        </w:rPr>
        <w:t>Конструктивний компонент</w:t>
      </w:r>
      <w:r w:rsidRPr="0096076B">
        <w:rPr>
          <w:b w:val="0"/>
          <w:sz w:val="28"/>
          <w:szCs w:val="28"/>
          <w:lang w:val="uk-UA"/>
        </w:rPr>
        <w:t xml:space="preserve"> педагогічної діяльності передбачає наявність здатності викладача забезпечувати успішну реалізацію тактичних цілей: структурування матеріалу навчальної дисципліни, підбір конкретного змісту для окремих її розділів, вибір раціональних методів і форм проведення занять і т.п.</w:t>
      </w:r>
    </w:p>
    <w:p w:rsidR="0096076B" w:rsidRPr="0096076B" w:rsidRDefault="0096076B" w:rsidP="0096076B">
      <w:pPr>
        <w:pStyle w:val="21"/>
        <w:spacing w:line="288" w:lineRule="auto"/>
        <w:ind w:firstLine="709"/>
        <w:jc w:val="both"/>
        <w:rPr>
          <w:b w:val="0"/>
          <w:sz w:val="28"/>
          <w:szCs w:val="28"/>
          <w:lang w:val="uk-UA"/>
        </w:rPr>
      </w:pPr>
      <w:r w:rsidRPr="0096076B">
        <w:rPr>
          <w:b w:val="0"/>
          <w:sz w:val="28"/>
          <w:szCs w:val="28"/>
          <w:lang w:val="uk-UA"/>
        </w:rPr>
        <w:t>Конструктивний компонент проявляється в навчальній, науково-дослідній, виховн</w:t>
      </w:r>
      <w:r>
        <w:rPr>
          <w:b w:val="0"/>
          <w:sz w:val="28"/>
          <w:szCs w:val="28"/>
          <w:lang w:val="uk-UA"/>
        </w:rPr>
        <w:t>ій</w:t>
      </w:r>
      <w:r w:rsidRPr="0096076B">
        <w:rPr>
          <w:b w:val="0"/>
          <w:sz w:val="28"/>
          <w:szCs w:val="28"/>
          <w:lang w:val="uk-UA"/>
        </w:rPr>
        <w:t xml:space="preserve"> діяльності </w:t>
      </w:r>
      <w:r>
        <w:rPr>
          <w:b w:val="0"/>
          <w:sz w:val="28"/>
          <w:szCs w:val="28"/>
          <w:lang w:val="uk-UA"/>
        </w:rPr>
        <w:t>у</w:t>
      </w:r>
      <w:r w:rsidRPr="0096076B">
        <w:rPr>
          <w:b w:val="0"/>
          <w:sz w:val="28"/>
          <w:szCs w:val="28"/>
          <w:lang w:val="uk-UA"/>
        </w:rPr>
        <w:t xml:space="preserve"> формі проектувальних або власне конструктивних умінь.</w:t>
      </w:r>
    </w:p>
    <w:p w:rsidR="0096076B" w:rsidRPr="0096076B" w:rsidRDefault="0096076B" w:rsidP="0096076B">
      <w:pPr>
        <w:pStyle w:val="21"/>
        <w:spacing w:line="288" w:lineRule="auto"/>
        <w:ind w:firstLine="709"/>
        <w:jc w:val="both"/>
        <w:rPr>
          <w:b w:val="0"/>
          <w:sz w:val="28"/>
          <w:szCs w:val="28"/>
          <w:lang w:val="uk-UA"/>
        </w:rPr>
      </w:pPr>
      <w:r w:rsidRPr="0096076B">
        <w:rPr>
          <w:b w:val="0"/>
          <w:i/>
          <w:sz w:val="28"/>
          <w:szCs w:val="28"/>
          <w:lang w:val="uk-UA"/>
        </w:rPr>
        <w:t>Проектувальний компонент</w:t>
      </w:r>
      <w:r w:rsidRPr="0096076B">
        <w:rPr>
          <w:b w:val="0"/>
          <w:sz w:val="28"/>
          <w:szCs w:val="28"/>
          <w:lang w:val="uk-UA"/>
        </w:rPr>
        <w:t xml:space="preserve"> педагогічної діяльності включає в себе уявлення про перспективні завдання навчання </w:t>
      </w:r>
      <w:r>
        <w:rPr>
          <w:b w:val="0"/>
          <w:sz w:val="28"/>
          <w:szCs w:val="28"/>
          <w:lang w:val="uk-UA"/>
        </w:rPr>
        <w:t>й</w:t>
      </w:r>
      <w:r w:rsidRPr="0096076B">
        <w:rPr>
          <w:b w:val="0"/>
          <w:sz w:val="28"/>
          <w:szCs w:val="28"/>
          <w:lang w:val="uk-UA"/>
        </w:rPr>
        <w:t xml:space="preserve"> виховання, а також про стратегії і способи їх досягнення.</w:t>
      </w:r>
    </w:p>
    <w:p w:rsidR="0096076B" w:rsidRPr="0096076B" w:rsidRDefault="0096076B" w:rsidP="0096076B">
      <w:pPr>
        <w:pStyle w:val="21"/>
        <w:spacing w:line="288" w:lineRule="auto"/>
        <w:ind w:firstLine="709"/>
        <w:jc w:val="both"/>
        <w:rPr>
          <w:b w:val="0"/>
          <w:sz w:val="28"/>
          <w:szCs w:val="28"/>
          <w:lang w:val="uk-UA"/>
        </w:rPr>
      </w:pPr>
      <w:r w:rsidRPr="0096076B">
        <w:rPr>
          <w:b w:val="0"/>
          <w:sz w:val="28"/>
          <w:szCs w:val="28"/>
          <w:lang w:val="uk-UA"/>
        </w:rPr>
        <w:t xml:space="preserve">Це інтелектуальні вміння викладача, необхідні для уявного моделювання наукового пошуку або навчально-виховного процесу. У науковому пошуку </w:t>
      </w:r>
      <w:r>
        <w:rPr>
          <w:b w:val="0"/>
          <w:sz w:val="28"/>
          <w:szCs w:val="28"/>
          <w:lang w:val="uk-UA"/>
        </w:rPr>
        <w:t>–</w:t>
      </w:r>
      <w:r w:rsidRPr="0096076B">
        <w:rPr>
          <w:b w:val="0"/>
          <w:sz w:val="28"/>
          <w:szCs w:val="28"/>
          <w:lang w:val="uk-UA"/>
        </w:rPr>
        <w:t xml:space="preserve"> це вміння чітко сформулювати мету, проблему, гіпотезу, завдання дослідження, знайти найбільш ефективні методи вивчення явищ </w:t>
      </w:r>
      <w:r w:rsidR="001968C8">
        <w:rPr>
          <w:b w:val="0"/>
          <w:sz w:val="28"/>
          <w:szCs w:val="28"/>
          <w:lang w:val="uk-UA"/>
        </w:rPr>
        <w:t>й</w:t>
      </w:r>
      <w:r w:rsidRPr="0096076B">
        <w:rPr>
          <w:b w:val="0"/>
          <w:sz w:val="28"/>
          <w:szCs w:val="28"/>
          <w:lang w:val="uk-UA"/>
        </w:rPr>
        <w:t xml:space="preserve"> аналізу отриманих даних, відібрати інформаційний матеріал для наукового пошуку, передбачити </w:t>
      </w:r>
      <w:r w:rsidR="001968C8">
        <w:rPr>
          <w:b w:val="0"/>
          <w:sz w:val="28"/>
          <w:szCs w:val="28"/>
          <w:lang w:val="uk-UA"/>
        </w:rPr>
        <w:t>та</w:t>
      </w:r>
      <w:r w:rsidRPr="0096076B">
        <w:rPr>
          <w:b w:val="0"/>
          <w:sz w:val="28"/>
          <w:szCs w:val="28"/>
          <w:lang w:val="uk-UA"/>
        </w:rPr>
        <w:t xml:space="preserve"> заздалегідь оцінити результати дослідження.</w:t>
      </w:r>
    </w:p>
    <w:p w:rsidR="0096076B" w:rsidRPr="0096076B" w:rsidRDefault="0096076B" w:rsidP="0096076B">
      <w:pPr>
        <w:pStyle w:val="21"/>
        <w:spacing w:line="288" w:lineRule="auto"/>
        <w:ind w:firstLine="709"/>
        <w:jc w:val="both"/>
        <w:rPr>
          <w:b w:val="0"/>
          <w:sz w:val="28"/>
          <w:szCs w:val="28"/>
          <w:lang w:val="uk-UA"/>
        </w:rPr>
      </w:pPr>
      <w:r w:rsidRPr="001968C8">
        <w:rPr>
          <w:b w:val="0"/>
          <w:i/>
          <w:sz w:val="28"/>
          <w:szCs w:val="28"/>
          <w:lang w:val="uk-UA"/>
        </w:rPr>
        <w:t>Організаторська діяльність</w:t>
      </w:r>
      <w:r w:rsidRPr="0096076B">
        <w:rPr>
          <w:b w:val="0"/>
          <w:sz w:val="28"/>
          <w:szCs w:val="28"/>
          <w:lang w:val="uk-UA"/>
        </w:rPr>
        <w:t xml:space="preserve"> передбачає виконання системи дій, спрямованих на включення </w:t>
      </w:r>
      <w:r w:rsidR="001968C8">
        <w:rPr>
          <w:b w:val="0"/>
          <w:sz w:val="28"/>
          <w:szCs w:val="28"/>
          <w:lang w:val="uk-UA"/>
        </w:rPr>
        <w:t>студент</w:t>
      </w:r>
      <w:r w:rsidRPr="0096076B">
        <w:rPr>
          <w:b w:val="0"/>
          <w:sz w:val="28"/>
          <w:szCs w:val="28"/>
          <w:lang w:val="uk-UA"/>
        </w:rPr>
        <w:t xml:space="preserve">ів </w:t>
      </w:r>
      <w:r w:rsidR="001968C8">
        <w:rPr>
          <w:b w:val="0"/>
          <w:sz w:val="28"/>
          <w:szCs w:val="28"/>
          <w:lang w:val="uk-UA"/>
        </w:rPr>
        <w:t>у</w:t>
      </w:r>
      <w:r w:rsidRPr="0096076B">
        <w:rPr>
          <w:b w:val="0"/>
          <w:sz w:val="28"/>
          <w:szCs w:val="28"/>
          <w:lang w:val="uk-UA"/>
        </w:rPr>
        <w:t xml:space="preserve"> різні види діяльності, на організацію викладачем своєї власної діяльності, своєї поведінки в реальних умовах, а також організацію діяльності студентів, контролю результатів педагогічних впливів і коре</w:t>
      </w:r>
      <w:r w:rsidR="001968C8">
        <w:rPr>
          <w:b w:val="0"/>
          <w:sz w:val="28"/>
          <w:szCs w:val="28"/>
          <w:lang w:val="uk-UA"/>
        </w:rPr>
        <w:t>г</w:t>
      </w:r>
      <w:r w:rsidRPr="0096076B">
        <w:rPr>
          <w:b w:val="0"/>
          <w:sz w:val="28"/>
          <w:szCs w:val="28"/>
          <w:lang w:val="uk-UA"/>
        </w:rPr>
        <w:t>ування</w:t>
      </w:r>
      <w:r w:rsidR="001968C8">
        <w:rPr>
          <w:b w:val="0"/>
          <w:sz w:val="28"/>
          <w:szCs w:val="28"/>
          <w:lang w:val="uk-UA"/>
        </w:rPr>
        <w:t>,</w:t>
      </w:r>
      <w:r w:rsidRPr="0096076B">
        <w:rPr>
          <w:b w:val="0"/>
          <w:sz w:val="28"/>
          <w:szCs w:val="28"/>
          <w:lang w:val="uk-UA"/>
        </w:rPr>
        <w:t xml:space="preserve"> активності студентів, організацію спільної діяльності. </w:t>
      </w:r>
      <w:r w:rsidRPr="0096076B">
        <w:rPr>
          <w:b w:val="0"/>
          <w:sz w:val="28"/>
          <w:szCs w:val="28"/>
          <w:lang w:val="uk-UA"/>
        </w:rPr>
        <w:lastRenderedPageBreak/>
        <w:t xml:space="preserve">Основна функція організаторської діяльності </w:t>
      </w:r>
      <w:r w:rsidR="001968C8">
        <w:rPr>
          <w:b w:val="0"/>
          <w:sz w:val="28"/>
          <w:szCs w:val="28"/>
          <w:lang w:val="uk-UA"/>
        </w:rPr>
        <w:t>–</w:t>
      </w:r>
      <w:r w:rsidRPr="0096076B">
        <w:rPr>
          <w:b w:val="0"/>
          <w:sz w:val="28"/>
          <w:szCs w:val="28"/>
          <w:lang w:val="uk-UA"/>
        </w:rPr>
        <w:t xml:space="preserve"> інтеграція зусиль </w:t>
      </w:r>
      <w:r w:rsidR="001968C8">
        <w:rPr>
          <w:b w:val="0"/>
          <w:sz w:val="28"/>
          <w:szCs w:val="28"/>
          <w:lang w:val="uk-UA"/>
        </w:rPr>
        <w:t>у</w:t>
      </w:r>
      <w:r w:rsidRPr="0096076B">
        <w:rPr>
          <w:b w:val="0"/>
          <w:sz w:val="28"/>
          <w:szCs w:val="28"/>
          <w:lang w:val="uk-UA"/>
        </w:rPr>
        <w:t>сіх студентів, яка здійснюється під впливом викладача.</w:t>
      </w:r>
    </w:p>
    <w:p w:rsidR="00287F48" w:rsidRPr="0096076B" w:rsidRDefault="0096076B" w:rsidP="0096076B">
      <w:pPr>
        <w:pStyle w:val="21"/>
        <w:spacing w:line="288" w:lineRule="auto"/>
        <w:ind w:firstLine="709"/>
        <w:jc w:val="both"/>
        <w:rPr>
          <w:b w:val="0"/>
          <w:sz w:val="28"/>
          <w:szCs w:val="28"/>
          <w:lang w:val="uk-UA"/>
        </w:rPr>
      </w:pPr>
      <w:r w:rsidRPr="001968C8">
        <w:rPr>
          <w:b w:val="0"/>
          <w:i/>
          <w:sz w:val="28"/>
          <w:szCs w:val="28"/>
          <w:lang w:val="uk-UA"/>
        </w:rPr>
        <w:t>Комунікативна діяльність</w:t>
      </w:r>
      <w:r w:rsidRPr="0096076B">
        <w:rPr>
          <w:b w:val="0"/>
          <w:sz w:val="28"/>
          <w:szCs w:val="28"/>
          <w:lang w:val="uk-UA"/>
        </w:rPr>
        <w:t xml:space="preserve"> спрямована на встановлення педагогічно доцільних відносин викладача зі студентами, правильних міжособистісних відносин </w:t>
      </w:r>
      <w:r w:rsidR="001968C8">
        <w:rPr>
          <w:b w:val="0"/>
          <w:sz w:val="28"/>
          <w:szCs w:val="28"/>
          <w:lang w:val="uk-UA"/>
        </w:rPr>
        <w:t>у</w:t>
      </w:r>
      <w:r w:rsidRPr="0096076B">
        <w:rPr>
          <w:b w:val="0"/>
          <w:sz w:val="28"/>
          <w:szCs w:val="28"/>
          <w:lang w:val="uk-UA"/>
        </w:rPr>
        <w:t xml:space="preserve"> студентській групі, п</w:t>
      </w:r>
      <w:r w:rsidR="001968C8">
        <w:rPr>
          <w:b w:val="0"/>
          <w:sz w:val="28"/>
          <w:szCs w:val="28"/>
          <w:lang w:val="uk-UA"/>
        </w:rPr>
        <w:t>оп</w:t>
      </w:r>
      <w:r w:rsidRPr="0096076B">
        <w:rPr>
          <w:b w:val="0"/>
          <w:sz w:val="28"/>
          <w:szCs w:val="28"/>
          <w:lang w:val="uk-UA"/>
        </w:rPr>
        <w:t>е</w:t>
      </w:r>
      <w:r w:rsidR="001968C8">
        <w:rPr>
          <w:b w:val="0"/>
          <w:sz w:val="28"/>
          <w:szCs w:val="28"/>
          <w:lang w:val="uk-UA"/>
        </w:rPr>
        <w:t>редж</w:t>
      </w:r>
      <w:r w:rsidRPr="0096076B">
        <w:rPr>
          <w:b w:val="0"/>
          <w:sz w:val="28"/>
          <w:szCs w:val="28"/>
          <w:lang w:val="uk-UA"/>
        </w:rPr>
        <w:t xml:space="preserve">ення </w:t>
      </w:r>
      <w:r w:rsidR="001968C8">
        <w:rPr>
          <w:b w:val="0"/>
          <w:sz w:val="28"/>
          <w:szCs w:val="28"/>
          <w:lang w:val="uk-UA"/>
        </w:rPr>
        <w:t>й</w:t>
      </w:r>
      <w:r w:rsidRPr="0096076B">
        <w:rPr>
          <w:b w:val="0"/>
          <w:sz w:val="28"/>
          <w:szCs w:val="28"/>
          <w:lang w:val="uk-UA"/>
        </w:rPr>
        <w:t xml:space="preserve"> ліквідацію конфліктів.</w:t>
      </w:r>
    </w:p>
    <w:p w:rsidR="001968C8" w:rsidRPr="001968C8" w:rsidRDefault="001968C8" w:rsidP="001968C8">
      <w:pPr>
        <w:pStyle w:val="21"/>
        <w:spacing w:line="288" w:lineRule="auto"/>
        <w:ind w:firstLine="709"/>
        <w:jc w:val="both"/>
        <w:rPr>
          <w:b w:val="0"/>
          <w:sz w:val="28"/>
          <w:szCs w:val="28"/>
          <w:lang w:val="uk-UA"/>
        </w:rPr>
      </w:pPr>
      <w:r w:rsidRPr="001968C8">
        <w:rPr>
          <w:b w:val="0"/>
          <w:i/>
          <w:sz w:val="28"/>
          <w:szCs w:val="28"/>
          <w:lang w:val="uk-UA"/>
        </w:rPr>
        <w:t>Діагностична діяльність</w:t>
      </w:r>
      <w:r w:rsidRPr="001968C8">
        <w:rPr>
          <w:b w:val="0"/>
          <w:sz w:val="28"/>
          <w:szCs w:val="28"/>
          <w:lang w:val="uk-UA"/>
        </w:rPr>
        <w:t xml:space="preserve"> полягає у вивченні індивідуально-психологічних особливостей і здібностей </w:t>
      </w:r>
      <w:r>
        <w:rPr>
          <w:b w:val="0"/>
          <w:sz w:val="28"/>
          <w:szCs w:val="28"/>
          <w:lang w:val="uk-UA"/>
        </w:rPr>
        <w:t>студент</w:t>
      </w:r>
      <w:r w:rsidRPr="001968C8">
        <w:rPr>
          <w:b w:val="0"/>
          <w:sz w:val="28"/>
          <w:szCs w:val="28"/>
          <w:lang w:val="uk-UA"/>
        </w:rPr>
        <w:t xml:space="preserve">ів, рівня їх освіти </w:t>
      </w:r>
      <w:r>
        <w:rPr>
          <w:b w:val="0"/>
          <w:sz w:val="28"/>
          <w:szCs w:val="28"/>
          <w:lang w:val="uk-UA"/>
        </w:rPr>
        <w:t>й</w:t>
      </w:r>
      <w:r w:rsidRPr="001968C8">
        <w:rPr>
          <w:b w:val="0"/>
          <w:sz w:val="28"/>
          <w:szCs w:val="28"/>
          <w:lang w:val="uk-UA"/>
        </w:rPr>
        <w:t xml:space="preserve"> загальної культури, характеру і ступеня засвоєння ними знань, їх вихованості </w:t>
      </w:r>
      <w:r>
        <w:rPr>
          <w:b w:val="0"/>
          <w:sz w:val="28"/>
          <w:szCs w:val="28"/>
          <w:lang w:val="uk-UA"/>
        </w:rPr>
        <w:t>й</w:t>
      </w:r>
      <w:r w:rsidRPr="001968C8">
        <w:rPr>
          <w:b w:val="0"/>
          <w:sz w:val="28"/>
          <w:szCs w:val="28"/>
          <w:lang w:val="uk-UA"/>
        </w:rPr>
        <w:t xml:space="preserve"> духовності. На основі результатів цієї діяльності викладач отримує можливість свідомо </w:t>
      </w:r>
      <w:r>
        <w:rPr>
          <w:b w:val="0"/>
          <w:sz w:val="28"/>
          <w:szCs w:val="28"/>
          <w:lang w:val="uk-UA"/>
        </w:rPr>
        <w:t>й</w:t>
      </w:r>
      <w:r w:rsidRPr="001968C8">
        <w:rPr>
          <w:b w:val="0"/>
          <w:sz w:val="28"/>
          <w:szCs w:val="28"/>
          <w:lang w:val="uk-UA"/>
        </w:rPr>
        <w:t xml:space="preserve"> цілеспрямовано проектувати </w:t>
      </w:r>
      <w:r>
        <w:rPr>
          <w:b w:val="0"/>
          <w:sz w:val="28"/>
          <w:szCs w:val="28"/>
          <w:lang w:val="uk-UA"/>
        </w:rPr>
        <w:t>та</w:t>
      </w:r>
      <w:r w:rsidRPr="001968C8">
        <w:rPr>
          <w:b w:val="0"/>
          <w:sz w:val="28"/>
          <w:szCs w:val="28"/>
          <w:lang w:val="uk-UA"/>
        </w:rPr>
        <w:t xml:space="preserve"> здійснювати навчально-виховний процес, своєчасно кор</w:t>
      </w:r>
      <w:r>
        <w:rPr>
          <w:b w:val="0"/>
          <w:sz w:val="28"/>
          <w:szCs w:val="28"/>
          <w:lang w:val="uk-UA"/>
        </w:rPr>
        <w:t>е</w:t>
      </w:r>
      <w:r w:rsidRPr="001968C8">
        <w:rPr>
          <w:b w:val="0"/>
          <w:sz w:val="28"/>
          <w:szCs w:val="28"/>
          <w:lang w:val="uk-UA"/>
        </w:rPr>
        <w:t>гувати свої дії з метою забезпечення оптимальних шляхів досягнення поставлених цілей. Цей компонент є важливою умовою успішності педагогічної діяльності. Адже ще К.Д. Ушинський</w:t>
      </w:r>
      <w:r w:rsidRPr="000E49CD">
        <w:rPr>
          <w:b w:val="0"/>
          <w:sz w:val="28"/>
          <w:szCs w:val="28"/>
          <w:lang w:val="uk-UA"/>
        </w:rPr>
        <w:t xml:space="preserve"> </w:t>
      </w:r>
      <w:r>
        <w:rPr>
          <w:b w:val="0"/>
          <w:sz w:val="28"/>
          <w:szCs w:val="28"/>
          <w:lang w:val="uk-UA"/>
        </w:rPr>
        <w:t>наголошував на тому, що д</w:t>
      </w:r>
      <w:r w:rsidRPr="001968C8">
        <w:rPr>
          <w:b w:val="0"/>
          <w:sz w:val="28"/>
          <w:szCs w:val="28"/>
          <w:lang w:val="uk-UA"/>
        </w:rPr>
        <w:t xml:space="preserve">ля того, щоб виховувати людину в усіх відношеннях, необхідно, перш за все, знати </w:t>
      </w:r>
      <w:r>
        <w:rPr>
          <w:b w:val="0"/>
          <w:sz w:val="28"/>
          <w:szCs w:val="28"/>
          <w:lang w:val="uk-UA"/>
        </w:rPr>
        <w:t>її</w:t>
      </w:r>
      <w:r w:rsidRPr="001968C8">
        <w:rPr>
          <w:b w:val="0"/>
          <w:sz w:val="28"/>
          <w:szCs w:val="28"/>
          <w:lang w:val="uk-UA"/>
        </w:rPr>
        <w:t xml:space="preserve"> в усіх відношеннях.</w:t>
      </w:r>
    </w:p>
    <w:p w:rsidR="001968C8" w:rsidRPr="001968C8" w:rsidRDefault="001968C8" w:rsidP="001968C8">
      <w:pPr>
        <w:pStyle w:val="21"/>
        <w:spacing w:line="288" w:lineRule="auto"/>
        <w:ind w:firstLine="709"/>
        <w:jc w:val="both"/>
        <w:rPr>
          <w:b w:val="0"/>
          <w:sz w:val="28"/>
          <w:szCs w:val="28"/>
          <w:lang w:val="uk-UA"/>
        </w:rPr>
      </w:pPr>
      <w:r w:rsidRPr="001968C8">
        <w:rPr>
          <w:b w:val="0"/>
          <w:i/>
          <w:sz w:val="28"/>
          <w:szCs w:val="28"/>
          <w:lang w:val="uk-UA"/>
        </w:rPr>
        <w:t>Орієнтовно-прогностична</w:t>
      </w:r>
      <w:r w:rsidRPr="001968C8">
        <w:rPr>
          <w:b w:val="0"/>
          <w:sz w:val="28"/>
          <w:szCs w:val="28"/>
          <w:lang w:val="uk-UA"/>
        </w:rPr>
        <w:t xml:space="preserve"> </w:t>
      </w:r>
      <w:r w:rsidRPr="001968C8">
        <w:rPr>
          <w:b w:val="0"/>
          <w:i/>
          <w:sz w:val="28"/>
          <w:szCs w:val="28"/>
          <w:lang w:val="uk-UA"/>
        </w:rPr>
        <w:t>діяльність</w:t>
      </w:r>
      <w:r w:rsidRPr="001968C8">
        <w:rPr>
          <w:b w:val="0"/>
          <w:sz w:val="28"/>
          <w:szCs w:val="28"/>
          <w:lang w:val="uk-UA"/>
        </w:rPr>
        <w:t xml:space="preserve"> </w:t>
      </w:r>
      <w:r>
        <w:rPr>
          <w:b w:val="0"/>
          <w:sz w:val="28"/>
          <w:szCs w:val="28"/>
          <w:lang w:val="uk-UA"/>
        </w:rPr>
        <w:t>певною</w:t>
      </w:r>
      <w:r w:rsidRPr="001968C8">
        <w:rPr>
          <w:b w:val="0"/>
          <w:sz w:val="28"/>
          <w:szCs w:val="28"/>
          <w:lang w:val="uk-UA"/>
        </w:rPr>
        <w:t xml:space="preserve"> мірі пов’язана з проектувально</w:t>
      </w:r>
      <w:r>
        <w:rPr>
          <w:b w:val="0"/>
          <w:sz w:val="28"/>
          <w:szCs w:val="28"/>
          <w:lang w:val="uk-UA"/>
        </w:rPr>
        <w:t>ю</w:t>
      </w:r>
      <w:r w:rsidRPr="001968C8">
        <w:rPr>
          <w:b w:val="0"/>
          <w:sz w:val="28"/>
          <w:szCs w:val="28"/>
          <w:lang w:val="uk-UA"/>
        </w:rPr>
        <w:t xml:space="preserve"> </w:t>
      </w:r>
      <w:r>
        <w:rPr>
          <w:b w:val="0"/>
          <w:sz w:val="28"/>
          <w:szCs w:val="28"/>
          <w:lang w:val="uk-UA"/>
        </w:rPr>
        <w:t>та</w:t>
      </w:r>
      <w:r w:rsidRPr="001968C8">
        <w:rPr>
          <w:b w:val="0"/>
          <w:sz w:val="28"/>
          <w:szCs w:val="28"/>
          <w:lang w:val="uk-UA"/>
        </w:rPr>
        <w:t xml:space="preserve"> діагностичної діяльністю. Вона полягає в умінні педагога ставити конкретні цілі та завдання, визначати зміст, форми </w:t>
      </w:r>
      <w:r>
        <w:rPr>
          <w:b w:val="0"/>
          <w:sz w:val="28"/>
          <w:szCs w:val="28"/>
          <w:lang w:val="uk-UA"/>
        </w:rPr>
        <w:t>й</w:t>
      </w:r>
      <w:r w:rsidRPr="001968C8">
        <w:rPr>
          <w:b w:val="0"/>
          <w:sz w:val="28"/>
          <w:szCs w:val="28"/>
          <w:lang w:val="uk-UA"/>
        </w:rPr>
        <w:t xml:space="preserve"> методи навчально-виховної діяльності </w:t>
      </w:r>
      <w:r>
        <w:rPr>
          <w:b w:val="0"/>
          <w:sz w:val="28"/>
          <w:szCs w:val="28"/>
          <w:lang w:val="uk-UA"/>
        </w:rPr>
        <w:t>та</w:t>
      </w:r>
      <w:r w:rsidRPr="001968C8">
        <w:rPr>
          <w:b w:val="0"/>
          <w:sz w:val="28"/>
          <w:szCs w:val="28"/>
          <w:lang w:val="uk-UA"/>
        </w:rPr>
        <w:t xml:space="preserve"> передбач</w:t>
      </w:r>
      <w:r>
        <w:rPr>
          <w:b w:val="0"/>
          <w:sz w:val="28"/>
          <w:szCs w:val="28"/>
          <w:lang w:val="uk-UA"/>
        </w:rPr>
        <w:t>а</w:t>
      </w:r>
      <w:r w:rsidRPr="001968C8">
        <w:rPr>
          <w:b w:val="0"/>
          <w:sz w:val="28"/>
          <w:szCs w:val="28"/>
          <w:lang w:val="uk-UA"/>
        </w:rPr>
        <w:t xml:space="preserve">ти її результати на основі знання індивідуальних здібностей </w:t>
      </w:r>
      <w:r>
        <w:rPr>
          <w:b w:val="0"/>
          <w:sz w:val="28"/>
          <w:szCs w:val="28"/>
          <w:lang w:val="uk-UA"/>
        </w:rPr>
        <w:t>студент</w:t>
      </w:r>
      <w:r w:rsidRPr="001968C8">
        <w:rPr>
          <w:b w:val="0"/>
          <w:sz w:val="28"/>
          <w:szCs w:val="28"/>
          <w:lang w:val="uk-UA"/>
        </w:rPr>
        <w:t>ів, їх підготовленості до спр</w:t>
      </w:r>
      <w:r>
        <w:rPr>
          <w:b w:val="0"/>
          <w:sz w:val="28"/>
          <w:szCs w:val="28"/>
          <w:lang w:val="uk-UA"/>
        </w:rPr>
        <w:t>ийняття</w:t>
      </w:r>
      <w:r w:rsidRPr="001968C8">
        <w:rPr>
          <w:b w:val="0"/>
          <w:sz w:val="28"/>
          <w:szCs w:val="28"/>
          <w:lang w:val="uk-UA"/>
        </w:rPr>
        <w:t xml:space="preserve"> </w:t>
      </w:r>
      <w:r>
        <w:rPr>
          <w:b w:val="0"/>
          <w:sz w:val="28"/>
          <w:szCs w:val="28"/>
          <w:lang w:val="uk-UA"/>
        </w:rPr>
        <w:t>та</w:t>
      </w:r>
      <w:r w:rsidRPr="001968C8">
        <w:rPr>
          <w:b w:val="0"/>
          <w:sz w:val="28"/>
          <w:szCs w:val="28"/>
          <w:lang w:val="uk-UA"/>
        </w:rPr>
        <w:t xml:space="preserve"> розуміння нового навчального матеріалу. Саме за результатами цієї діяльності і здійснюється педагогічне проектування.</w:t>
      </w:r>
    </w:p>
    <w:p w:rsidR="001968C8" w:rsidRPr="001968C8" w:rsidRDefault="001968C8" w:rsidP="001968C8">
      <w:pPr>
        <w:pStyle w:val="21"/>
        <w:spacing w:line="288" w:lineRule="auto"/>
        <w:ind w:firstLine="709"/>
        <w:jc w:val="both"/>
        <w:rPr>
          <w:b w:val="0"/>
          <w:sz w:val="28"/>
          <w:szCs w:val="28"/>
          <w:lang w:val="uk-UA"/>
        </w:rPr>
      </w:pPr>
      <w:r w:rsidRPr="001968C8">
        <w:rPr>
          <w:b w:val="0"/>
          <w:i/>
          <w:sz w:val="28"/>
          <w:szCs w:val="28"/>
          <w:lang w:val="uk-UA"/>
        </w:rPr>
        <w:t>Комунікативно-стимулююча діяльність</w:t>
      </w:r>
      <w:r w:rsidRPr="001968C8">
        <w:rPr>
          <w:b w:val="0"/>
          <w:sz w:val="28"/>
          <w:szCs w:val="28"/>
          <w:lang w:val="uk-UA"/>
        </w:rPr>
        <w:t xml:space="preserve"> викладача обумовлена особистісним фактором і складається </w:t>
      </w:r>
      <w:r>
        <w:rPr>
          <w:b w:val="0"/>
          <w:sz w:val="28"/>
          <w:szCs w:val="28"/>
          <w:lang w:val="uk-UA"/>
        </w:rPr>
        <w:t>з</w:t>
      </w:r>
      <w:r w:rsidRPr="001968C8">
        <w:rPr>
          <w:b w:val="0"/>
          <w:sz w:val="28"/>
          <w:szCs w:val="28"/>
          <w:lang w:val="uk-UA"/>
        </w:rPr>
        <w:t xml:space="preserve"> його умінн</w:t>
      </w:r>
      <w:r>
        <w:rPr>
          <w:b w:val="0"/>
          <w:sz w:val="28"/>
          <w:szCs w:val="28"/>
          <w:lang w:val="uk-UA"/>
        </w:rPr>
        <w:t>я</w:t>
      </w:r>
      <w:r w:rsidRPr="001968C8">
        <w:rPr>
          <w:b w:val="0"/>
          <w:sz w:val="28"/>
          <w:szCs w:val="28"/>
          <w:lang w:val="uk-UA"/>
        </w:rPr>
        <w:t xml:space="preserve"> ефективно спілкуватися з</w:t>
      </w:r>
      <w:r>
        <w:rPr>
          <w:b w:val="0"/>
          <w:sz w:val="28"/>
          <w:szCs w:val="28"/>
          <w:lang w:val="uk-UA"/>
        </w:rPr>
        <w:t>і</w:t>
      </w:r>
      <w:r w:rsidRPr="001968C8">
        <w:rPr>
          <w:b w:val="0"/>
          <w:sz w:val="28"/>
          <w:szCs w:val="28"/>
          <w:lang w:val="uk-UA"/>
        </w:rPr>
        <w:t xml:space="preserve"> </w:t>
      </w:r>
      <w:r>
        <w:rPr>
          <w:b w:val="0"/>
          <w:sz w:val="28"/>
          <w:szCs w:val="28"/>
          <w:lang w:val="uk-UA"/>
        </w:rPr>
        <w:t>студентам</w:t>
      </w:r>
      <w:r w:rsidRPr="001968C8">
        <w:rPr>
          <w:b w:val="0"/>
          <w:sz w:val="28"/>
          <w:szCs w:val="28"/>
          <w:lang w:val="uk-UA"/>
        </w:rPr>
        <w:t xml:space="preserve">и, сприяючи формуванню </w:t>
      </w:r>
      <w:r>
        <w:rPr>
          <w:b w:val="0"/>
          <w:sz w:val="28"/>
          <w:szCs w:val="28"/>
          <w:lang w:val="uk-UA"/>
        </w:rPr>
        <w:t>й</w:t>
      </w:r>
      <w:r w:rsidRPr="001968C8">
        <w:rPr>
          <w:b w:val="0"/>
          <w:sz w:val="28"/>
          <w:szCs w:val="28"/>
          <w:lang w:val="uk-UA"/>
        </w:rPr>
        <w:t xml:space="preserve"> розвитку </w:t>
      </w:r>
      <w:r>
        <w:rPr>
          <w:b w:val="0"/>
          <w:sz w:val="28"/>
          <w:szCs w:val="28"/>
          <w:lang w:val="uk-UA"/>
        </w:rPr>
        <w:t>в</w:t>
      </w:r>
      <w:r w:rsidRPr="001968C8">
        <w:rPr>
          <w:b w:val="0"/>
          <w:sz w:val="28"/>
          <w:szCs w:val="28"/>
          <w:lang w:val="uk-UA"/>
        </w:rPr>
        <w:t xml:space="preserve"> них бажання </w:t>
      </w:r>
      <w:r>
        <w:rPr>
          <w:b w:val="0"/>
          <w:sz w:val="28"/>
          <w:szCs w:val="28"/>
          <w:lang w:val="uk-UA"/>
        </w:rPr>
        <w:t>та</w:t>
      </w:r>
      <w:r w:rsidRPr="001968C8">
        <w:rPr>
          <w:b w:val="0"/>
          <w:sz w:val="28"/>
          <w:szCs w:val="28"/>
          <w:lang w:val="uk-UA"/>
        </w:rPr>
        <w:t xml:space="preserve"> мотивації до активної навчально-пізнавальної діяльності. Це передбачає його доброту, повагу до особистості кожного свого студента, здатність сприймати його таким, яким він є. Для цього викладач повинен бути оптимістом, цікавою творчою особистістю </w:t>
      </w:r>
      <w:r>
        <w:rPr>
          <w:b w:val="0"/>
          <w:sz w:val="28"/>
          <w:szCs w:val="28"/>
          <w:lang w:val="uk-UA"/>
        </w:rPr>
        <w:t xml:space="preserve">й </w:t>
      </w:r>
      <w:r w:rsidRPr="001968C8">
        <w:rPr>
          <w:b w:val="0"/>
          <w:sz w:val="28"/>
          <w:szCs w:val="28"/>
          <w:lang w:val="uk-UA"/>
        </w:rPr>
        <w:t>мати здатність до емпатії.</w:t>
      </w:r>
    </w:p>
    <w:p w:rsidR="001968C8" w:rsidRPr="001968C8" w:rsidRDefault="001968C8" w:rsidP="001968C8">
      <w:pPr>
        <w:pStyle w:val="21"/>
        <w:spacing w:line="288" w:lineRule="auto"/>
        <w:ind w:firstLine="709"/>
        <w:jc w:val="both"/>
        <w:rPr>
          <w:b w:val="0"/>
          <w:sz w:val="28"/>
          <w:szCs w:val="28"/>
          <w:lang w:val="uk-UA"/>
        </w:rPr>
      </w:pPr>
      <w:r w:rsidRPr="001968C8">
        <w:rPr>
          <w:b w:val="0"/>
          <w:i/>
          <w:sz w:val="28"/>
          <w:szCs w:val="28"/>
          <w:lang w:val="uk-UA"/>
        </w:rPr>
        <w:t>Аналітично-оцінна діяльність</w:t>
      </w:r>
      <w:r w:rsidRPr="001968C8">
        <w:rPr>
          <w:b w:val="0"/>
          <w:sz w:val="28"/>
          <w:szCs w:val="28"/>
          <w:lang w:val="uk-UA"/>
        </w:rPr>
        <w:t xml:space="preserve"> полягає в аналізі як власних дій, так і дій своїх </w:t>
      </w:r>
      <w:r>
        <w:rPr>
          <w:b w:val="0"/>
          <w:sz w:val="28"/>
          <w:szCs w:val="28"/>
          <w:lang w:val="uk-UA"/>
        </w:rPr>
        <w:t>студент</w:t>
      </w:r>
      <w:r w:rsidRPr="001968C8">
        <w:rPr>
          <w:b w:val="0"/>
          <w:sz w:val="28"/>
          <w:szCs w:val="28"/>
          <w:lang w:val="uk-UA"/>
        </w:rPr>
        <w:t xml:space="preserve">ів, у виявленні їх позитивних сторін і недоліків, </w:t>
      </w:r>
      <w:r>
        <w:rPr>
          <w:b w:val="0"/>
          <w:sz w:val="28"/>
          <w:szCs w:val="28"/>
          <w:lang w:val="uk-UA"/>
        </w:rPr>
        <w:t>у</w:t>
      </w:r>
      <w:r w:rsidRPr="001968C8">
        <w:rPr>
          <w:b w:val="0"/>
          <w:sz w:val="28"/>
          <w:szCs w:val="28"/>
          <w:lang w:val="uk-UA"/>
        </w:rPr>
        <w:t xml:space="preserve"> порівнянні отриманих результатів з очікуваними. Роль аналітично-оцінної діяльності полягає в тому, що </w:t>
      </w:r>
      <w:r>
        <w:rPr>
          <w:b w:val="0"/>
          <w:sz w:val="28"/>
          <w:szCs w:val="28"/>
          <w:lang w:val="uk-UA"/>
        </w:rPr>
        <w:t>у</w:t>
      </w:r>
      <w:r w:rsidRPr="001968C8">
        <w:rPr>
          <w:b w:val="0"/>
          <w:sz w:val="28"/>
          <w:szCs w:val="28"/>
          <w:lang w:val="uk-UA"/>
        </w:rPr>
        <w:t xml:space="preserve"> процесі її здійснення формується зворотний зв’язок, що дозволяє оцінити конкретні результати і своєчасно внести необхідні корективи у форми, методи </w:t>
      </w:r>
      <w:r>
        <w:rPr>
          <w:b w:val="0"/>
          <w:sz w:val="28"/>
          <w:szCs w:val="28"/>
          <w:lang w:val="uk-UA"/>
        </w:rPr>
        <w:t>й</w:t>
      </w:r>
      <w:r w:rsidRPr="001968C8">
        <w:rPr>
          <w:b w:val="0"/>
          <w:sz w:val="28"/>
          <w:szCs w:val="28"/>
          <w:lang w:val="uk-UA"/>
        </w:rPr>
        <w:t xml:space="preserve"> технології навчально-виховного процесу з метою забезпечення результатів обраним цілям і задачам.</w:t>
      </w:r>
    </w:p>
    <w:p w:rsidR="009E4F6F" w:rsidRPr="009E4F6F" w:rsidRDefault="009E4F6F" w:rsidP="00D564BA">
      <w:pPr>
        <w:pStyle w:val="21"/>
        <w:keepNext/>
        <w:widowControl w:val="0"/>
        <w:spacing w:line="288" w:lineRule="auto"/>
        <w:ind w:firstLine="709"/>
        <w:jc w:val="both"/>
        <w:rPr>
          <w:b w:val="0"/>
          <w:sz w:val="28"/>
          <w:szCs w:val="28"/>
          <w:lang w:val="uk-UA"/>
        </w:rPr>
      </w:pPr>
      <w:r w:rsidRPr="009E4F6F">
        <w:rPr>
          <w:b w:val="0"/>
          <w:i/>
          <w:sz w:val="28"/>
          <w:szCs w:val="28"/>
          <w:lang w:val="uk-UA"/>
        </w:rPr>
        <w:t xml:space="preserve">Дослідницько-творчий компонент </w:t>
      </w:r>
      <w:r>
        <w:rPr>
          <w:b w:val="0"/>
          <w:sz w:val="28"/>
          <w:szCs w:val="28"/>
          <w:lang w:val="uk-UA"/>
        </w:rPr>
        <w:t>посід</w:t>
      </w:r>
      <w:r w:rsidRPr="009E4F6F">
        <w:rPr>
          <w:b w:val="0"/>
          <w:sz w:val="28"/>
          <w:szCs w:val="28"/>
          <w:lang w:val="uk-UA"/>
        </w:rPr>
        <w:t xml:space="preserve">ає особливе місце в загальній </w:t>
      </w:r>
      <w:r w:rsidRPr="009E4F6F">
        <w:rPr>
          <w:b w:val="0"/>
          <w:sz w:val="28"/>
          <w:szCs w:val="28"/>
          <w:lang w:val="uk-UA"/>
        </w:rPr>
        <w:lastRenderedPageBreak/>
        <w:t xml:space="preserve">структурі педагогічної діяльності, оскільки він повинен пронизувати всі інші її компоненти </w:t>
      </w:r>
      <w:r>
        <w:rPr>
          <w:b w:val="0"/>
          <w:sz w:val="28"/>
          <w:szCs w:val="28"/>
          <w:lang w:val="uk-UA"/>
        </w:rPr>
        <w:t>й</w:t>
      </w:r>
      <w:r w:rsidRPr="009E4F6F">
        <w:rPr>
          <w:b w:val="0"/>
          <w:sz w:val="28"/>
          <w:szCs w:val="28"/>
          <w:lang w:val="uk-UA"/>
        </w:rPr>
        <w:t xml:space="preserve"> види, аналізуючи їх з позицій принципів і рекомендацій педагогічної науки </w:t>
      </w:r>
      <w:r>
        <w:rPr>
          <w:b w:val="0"/>
          <w:sz w:val="28"/>
          <w:szCs w:val="28"/>
          <w:lang w:val="uk-UA"/>
        </w:rPr>
        <w:t>й</w:t>
      </w:r>
      <w:r w:rsidRPr="009E4F6F">
        <w:rPr>
          <w:b w:val="0"/>
          <w:sz w:val="28"/>
          <w:szCs w:val="28"/>
          <w:lang w:val="uk-UA"/>
        </w:rPr>
        <w:t xml:space="preserve"> коре</w:t>
      </w:r>
      <w:r>
        <w:rPr>
          <w:b w:val="0"/>
          <w:sz w:val="28"/>
          <w:szCs w:val="28"/>
          <w:lang w:val="uk-UA"/>
        </w:rPr>
        <w:t>г</w:t>
      </w:r>
      <w:r w:rsidRPr="009E4F6F">
        <w:rPr>
          <w:b w:val="0"/>
          <w:sz w:val="28"/>
          <w:szCs w:val="28"/>
          <w:lang w:val="uk-UA"/>
        </w:rPr>
        <w:t>уючи відповідно до нових її досягнен</w:t>
      </w:r>
      <w:r>
        <w:rPr>
          <w:b w:val="0"/>
          <w:sz w:val="28"/>
          <w:szCs w:val="28"/>
          <w:lang w:val="uk-UA"/>
        </w:rPr>
        <w:t>ь</w:t>
      </w:r>
      <w:r w:rsidRPr="009E4F6F">
        <w:rPr>
          <w:b w:val="0"/>
          <w:sz w:val="28"/>
          <w:szCs w:val="28"/>
          <w:lang w:val="uk-UA"/>
        </w:rPr>
        <w:t>. Творчий підхід викладача до своєї діяльності виступає джерелом його постійного особистісного розвитку, гуманістичного мислення, прагнення до постійного вдосконалення методів і засобів здійснення навчально-виховного процесу.</w:t>
      </w:r>
    </w:p>
    <w:p w:rsidR="0096076B" w:rsidRPr="009E4F6F" w:rsidRDefault="009E4F6F" w:rsidP="00D564BA">
      <w:pPr>
        <w:pStyle w:val="21"/>
        <w:keepNext/>
        <w:widowControl w:val="0"/>
        <w:spacing w:line="288" w:lineRule="auto"/>
        <w:ind w:firstLine="709"/>
        <w:jc w:val="both"/>
        <w:rPr>
          <w:b w:val="0"/>
          <w:sz w:val="28"/>
          <w:szCs w:val="28"/>
          <w:lang w:val="uk-UA"/>
        </w:rPr>
      </w:pPr>
      <w:r w:rsidRPr="009E4F6F">
        <w:rPr>
          <w:b w:val="0"/>
          <w:sz w:val="28"/>
          <w:szCs w:val="28"/>
          <w:lang w:val="uk-UA"/>
        </w:rPr>
        <w:t xml:space="preserve">Таким чином, загальна структура педагогічної діяльності досить складна і включає різні взаємопов’язані між собою компоненти. </w:t>
      </w:r>
      <w:r>
        <w:rPr>
          <w:b w:val="0"/>
          <w:sz w:val="28"/>
          <w:szCs w:val="28"/>
          <w:lang w:val="uk-UA"/>
        </w:rPr>
        <w:t xml:space="preserve">Так, </w:t>
      </w:r>
      <w:r w:rsidRPr="009E4F6F">
        <w:rPr>
          <w:b w:val="0"/>
          <w:sz w:val="28"/>
          <w:szCs w:val="28"/>
          <w:lang w:val="uk-UA"/>
        </w:rPr>
        <w:t>наприклад, реалізація організаторської діяльності неможлива без комунікативної, гностична без організаторської, а конструктивна і проектувальн</w:t>
      </w:r>
      <w:r>
        <w:rPr>
          <w:b w:val="0"/>
          <w:sz w:val="28"/>
          <w:szCs w:val="28"/>
          <w:lang w:val="uk-UA"/>
        </w:rPr>
        <w:t>а</w:t>
      </w:r>
      <w:r w:rsidRPr="009E4F6F">
        <w:rPr>
          <w:b w:val="0"/>
          <w:sz w:val="28"/>
          <w:szCs w:val="28"/>
          <w:lang w:val="uk-UA"/>
        </w:rPr>
        <w:t xml:space="preserve"> </w:t>
      </w:r>
      <w:r>
        <w:rPr>
          <w:b w:val="0"/>
          <w:sz w:val="28"/>
          <w:szCs w:val="28"/>
          <w:lang w:val="uk-UA"/>
        </w:rPr>
        <w:t>–</w:t>
      </w:r>
      <w:r w:rsidRPr="009E4F6F">
        <w:rPr>
          <w:b w:val="0"/>
          <w:sz w:val="28"/>
          <w:szCs w:val="28"/>
          <w:lang w:val="uk-UA"/>
        </w:rPr>
        <w:t xml:space="preserve"> без діагностичної та прогностичної і т.п. </w:t>
      </w:r>
    </w:p>
    <w:p w:rsidR="009E4F6F" w:rsidRPr="000E49CD" w:rsidRDefault="009E4F6F" w:rsidP="00D564BA">
      <w:pPr>
        <w:pStyle w:val="21"/>
        <w:keepNext/>
        <w:widowControl w:val="0"/>
        <w:spacing w:line="288" w:lineRule="auto"/>
        <w:ind w:firstLine="709"/>
        <w:jc w:val="both"/>
        <w:rPr>
          <w:b w:val="0"/>
          <w:i/>
        </w:rPr>
      </w:pPr>
    </w:p>
    <w:p w:rsidR="000E49CD" w:rsidRPr="003619BB" w:rsidRDefault="00D564BA" w:rsidP="00D564BA">
      <w:pPr>
        <w:pStyle w:val="21"/>
        <w:keepNext/>
        <w:widowControl w:val="0"/>
        <w:spacing w:line="281" w:lineRule="auto"/>
        <w:ind w:firstLine="709"/>
        <w:rPr>
          <w:sz w:val="28"/>
          <w:szCs w:val="28"/>
          <w:lang w:val="uk-UA"/>
        </w:rPr>
      </w:pPr>
      <w:r>
        <w:rPr>
          <w:sz w:val="28"/>
          <w:szCs w:val="28"/>
          <w:lang w:val="uk-UA"/>
        </w:rPr>
        <w:t>1.</w:t>
      </w:r>
      <w:r w:rsidR="000E49CD">
        <w:rPr>
          <w:sz w:val="28"/>
          <w:szCs w:val="28"/>
          <w:lang w:val="uk-UA"/>
        </w:rPr>
        <w:t>3</w:t>
      </w:r>
      <w:r w:rsidR="000E49CD" w:rsidRPr="000E49CD">
        <w:rPr>
          <w:sz w:val="28"/>
          <w:szCs w:val="28"/>
          <w:lang w:val="uk-UA"/>
        </w:rPr>
        <w:t>.</w:t>
      </w:r>
      <w:r w:rsidR="000E49CD" w:rsidRPr="003619BB">
        <w:rPr>
          <w:sz w:val="28"/>
          <w:szCs w:val="28"/>
        </w:rPr>
        <w:t> </w:t>
      </w:r>
      <w:r w:rsidR="000E49CD" w:rsidRPr="003619BB">
        <w:rPr>
          <w:sz w:val="28"/>
          <w:szCs w:val="28"/>
          <w:lang w:val="uk-UA"/>
        </w:rPr>
        <w:t>Особливості педагогічної діяльності у ЗВО</w:t>
      </w:r>
    </w:p>
    <w:p w:rsidR="00B429A4" w:rsidRDefault="00B429A4" w:rsidP="00D564BA">
      <w:pPr>
        <w:pStyle w:val="21"/>
        <w:keepNext/>
        <w:widowControl w:val="0"/>
        <w:spacing w:line="283" w:lineRule="auto"/>
        <w:ind w:firstLine="709"/>
        <w:jc w:val="both"/>
        <w:rPr>
          <w:b w:val="0"/>
          <w:sz w:val="28"/>
          <w:szCs w:val="28"/>
          <w:lang w:val="uk-UA"/>
        </w:rPr>
      </w:pPr>
    </w:p>
    <w:p w:rsidR="000E49CD" w:rsidRDefault="000E49CD" w:rsidP="00D564BA">
      <w:pPr>
        <w:pStyle w:val="21"/>
        <w:keepNext/>
        <w:widowControl w:val="0"/>
        <w:spacing w:line="283" w:lineRule="auto"/>
        <w:ind w:firstLine="709"/>
        <w:jc w:val="both"/>
        <w:rPr>
          <w:b w:val="0"/>
          <w:sz w:val="28"/>
          <w:szCs w:val="28"/>
          <w:lang w:val="uk-UA"/>
        </w:rPr>
      </w:pPr>
      <w:r w:rsidRPr="00C46962">
        <w:rPr>
          <w:b w:val="0"/>
          <w:sz w:val="28"/>
          <w:szCs w:val="28"/>
          <w:lang w:val="uk-UA"/>
        </w:rPr>
        <w:t>З</w:t>
      </w:r>
      <w:r>
        <w:rPr>
          <w:b w:val="0"/>
          <w:sz w:val="28"/>
          <w:szCs w:val="28"/>
          <w:lang w:val="uk-UA"/>
        </w:rPr>
        <w:t>аклад вищої освіти</w:t>
      </w:r>
      <w:r w:rsidRPr="00C46962">
        <w:rPr>
          <w:b w:val="0"/>
          <w:sz w:val="28"/>
          <w:szCs w:val="28"/>
          <w:lang w:val="uk-UA"/>
        </w:rPr>
        <w:t xml:space="preserve"> як специфічний соціальний інститут, </w:t>
      </w:r>
      <w:r>
        <w:rPr>
          <w:b w:val="0"/>
          <w:sz w:val="28"/>
          <w:szCs w:val="28"/>
          <w:lang w:val="uk-UA"/>
        </w:rPr>
        <w:t>посід</w:t>
      </w:r>
      <w:r w:rsidRPr="00C46962">
        <w:rPr>
          <w:b w:val="0"/>
          <w:sz w:val="28"/>
          <w:szCs w:val="28"/>
          <w:lang w:val="uk-UA"/>
        </w:rPr>
        <w:t xml:space="preserve">ає особливе місце </w:t>
      </w:r>
      <w:r>
        <w:rPr>
          <w:b w:val="0"/>
          <w:sz w:val="28"/>
          <w:szCs w:val="28"/>
          <w:lang w:val="uk-UA"/>
        </w:rPr>
        <w:t>у</w:t>
      </w:r>
      <w:r w:rsidRPr="00C46962">
        <w:rPr>
          <w:b w:val="0"/>
          <w:sz w:val="28"/>
          <w:szCs w:val="28"/>
          <w:lang w:val="uk-UA"/>
        </w:rPr>
        <w:t xml:space="preserve"> системі освіти</w:t>
      </w:r>
      <w:r>
        <w:rPr>
          <w:b w:val="0"/>
          <w:sz w:val="28"/>
          <w:szCs w:val="28"/>
          <w:lang w:val="uk-UA"/>
        </w:rPr>
        <w:t>:</w:t>
      </w:r>
      <w:r w:rsidRPr="00C46962">
        <w:rPr>
          <w:b w:val="0"/>
          <w:sz w:val="28"/>
          <w:szCs w:val="28"/>
          <w:lang w:val="uk-UA"/>
        </w:rPr>
        <w:t xml:space="preserve"> </w:t>
      </w:r>
    </w:p>
    <w:p w:rsidR="000E49CD" w:rsidRDefault="000E49CD" w:rsidP="00D0229B">
      <w:pPr>
        <w:pStyle w:val="21"/>
        <w:keepNext/>
        <w:widowControl w:val="0"/>
        <w:numPr>
          <w:ilvl w:val="0"/>
          <w:numId w:val="4"/>
        </w:numPr>
        <w:spacing w:line="283" w:lineRule="auto"/>
        <w:ind w:left="0" w:firstLine="709"/>
        <w:jc w:val="both"/>
        <w:rPr>
          <w:b w:val="0"/>
          <w:sz w:val="28"/>
          <w:szCs w:val="28"/>
          <w:lang w:val="uk-UA"/>
        </w:rPr>
      </w:pPr>
      <w:r>
        <w:rPr>
          <w:b w:val="0"/>
          <w:sz w:val="28"/>
          <w:szCs w:val="28"/>
          <w:lang w:val="uk-UA"/>
        </w:rPr>
        <w:t>п</w:t>
      </w:r>
      <w:r w:rsidRPr="00C46962">
        <w:rPr>
          <w:b w:val="0"/>
          <w:sz w:val="28"/>
          <w:szCs w:val="28"/>
          <w:lang w:val="uk-UA"/>
        </w:rPr>
        <w:t xml:space="preserve">о-перше, </w:t>
      </w:r>
      <w:r>
        <w:rPr>
          <w:b w:val="0"/>
          <w:sz w:val="28"/>
          <w:szCs w:val="28"/>
          <w:lang w:val="uk-UA"/>
        </w:rPr>
        <w:t>ці</w:t>
      </w:r>
      <w:r w:rsidRPr="00C46962">
        <w:rPr>
          <w:b w:val="0"/>
          <w:sz w:val="28"/>
          <w:szCs w:val="28"/>
          <w:lang w:val="uk-UA"/>
        </w:rPr>
        <w:t xml:space="preserve"> навчальні заклади призначені для забезпечення, насамперед, професійної підготовки майбутніх фахівців відповідно до потреб як суспільства, так і самих </w:t>
      </w:r>
      <w:r>
        <w:rPr>
          <w:b w:val="0"/>
          <w:sz w:val="28"/>
          <w:szCs w:val="28"/>
          <w:lang w:val="uk-UA"/>
        </w:rPr>
        <w:t>студент</w:t>
      </w:r>
      <w:r w:rsidRPr="00C46962">
        <w:rPr>
          <w:b w:val="0"/>
          <w:sz w:val="28"/>
          <w:szCs w:val="28"/>
          <w:lang w:val="uk-UA"/>
        </w:rPr>
        <w:t>ів</w:t>
      </w:r>
      <w:r>
        <w:rPr>
          <w:b w:val="0"/>
          <w:sz w:val="28"/>
          <w:szCs w:val="28"/>
          <w:lang w:val="uk-UA"/>
        </w:rPr>
        <w:t>;</w:t>
      </w:r>
    </w:p>
    <w:p w:rsidR="000E49CD" w:rsidRDefault="000E49CD" w:rsidP="00D0229B">
      <w:pPr>
        <w:pStyle w:val="21"/>
        <w:keepNext/>
        <w:widowControl w:val="0"/>
        <w:numPr>
          <w:ilvl w:val="0"/>
          <w:numId w:val="4"/>
        </w:numPr>
        <w:spacing w:line="283" w:lineRule="auto"/>
        <w:ind w:left="0" w:firstLine="709"/>
        <w:jc w:val="both"/>
        <w:rPr>
          <w:b w:val="0"/>
          <w:sz w:val="28"/>
          <w:szCs w:val="28"/>
          <w:lang w:val="uk-UA"/>
        </w:rPr>
      </w:pPr>
      <w:r>
        <w:rPr>
          <w:b w:val="0"/>
          <w:sz w:val="28"/>
          <w:szCs w:val="28"/>
          <w:lang w:val="uk-UA"/>
        </w:rPr>
        <w:t>п</w:t>
      </w:r>
      <w:r w:rsidRPr="00C46962">
        <w:rPr>
          <w:b w:val="0"/>
          <w:sz w:val="28"/>
          <w:szCs w:val="28"/>
          <w:lang w:val="uk-UA"/>
        </w:rPr>
        <w:t>о-друге, викладачі закладів вищ</w:t>
      </w:r>
      <w:r>
        <w:rPr>
          <w:b w:val="0"/>
          <w:sz w:val="28"/>
          <w:szCs w:val="28"/>
          <w:lang w:val="uk-UA"/>
        </w:rPr>
        <w:t>ої</w:t>
      </w:r>
      <w:r w:rsidRPr="00C46962">
        <w:rPr>
          <w:b w:val="0"/>
          <w:sz w:val="28"/>
          <w:szCs w:val="28"/>
          <w:lang w:val="uk-UA"/>
        </w:rPr>
        <w:t xml:space="preserve"> </w:t>
      </w:r>
      <w:r>
        <w:rPr>
          <w:b w:val="0"/>
          <w:sz w:val="28"/>
          <w:szCs w:val="28"/>
          <w:lang w:val="uk-UA"/>
        </w:rPr>
        <w:t xml:space="preserve">освіти </w:t>
      </w:r>
      <w:r w:rsidRPr="00C46962">
        <w:rPr>
          <w:b w:val="0"/>
          <w:sz w:val="28"/>
          <w:szCs w:val="28"/>
          <w:lang w:val="uk-UA"/>
        </w:rPr>
        <w:t xml:space="preserve">мають справу не з дітьми, а з дорослими людьми зі своїми сформованими цілями </w:t>
      </w:r>
      <w:r>
        <w:rPr>
          <w:b w:val="0"/>
          <w:sz w:val="28"/>
          <w:szCs w:val="28"/>
          <w:lang w:val="uk-UA"/>
        </w:rPr>
        <w:t>й</w:t>
      </w:r>
      <w:r w:rsidRPr="00C46962">
        <w:rPr>
          <w:b w:val="0"/>
          <w:sz w:val="28"/>
          <w:szCs w:val="28"/>
          <w:lang w:val="uk-UA"/>
        </w:rPr>
        <w:t xml:space="preserve"> життєвими цінностями, зі своєю морально-етично</w:t>
      </w:r>
      <w:r>
        <w:rPr>
          <w:b w:val="0"/>
          <w:sz w:val="28"/>
          <w:szCs w:val="28"/>
          <w:lang w:val="uk-UA"/>
        </w:rPr>
        <w:t>ю</w:t>
      </w:r>
      <w:r w:rsidRPr="00C46962">
        <w:rPr>
          <w:b w:val="0"/>
          <w:sz w:val="28"/>
          <w:szCs w:val="28"/>
          <w:lang w:val="uk-UA"/>
        </w:rPr>
        <w:t xml:space="preserve"> парадигмою</w:t>
      </w:r>
      <w:r>
        <w:rPr>
          <w:b w:val="0"/>
          <w:sz w:val="28"/>
          <w:szCs w:val="28"/>
          <w:lang w:val="uk-UA"/>
        </w:rPr>
        <w:t>;</w:t>
      </w:r>
      <w:r w:rsidRPr="00C46962">
        <w:rPr>
          <w:b w:val="0"/>
          <w:sz w:val="28"/>
          <w:szCs w:val="28"/>
          <w:lang w:val="uk-UA"/>
        </w:rPr>
        <w:t xml:space="preserve"> </w:t>
      </w:r>
    </w:p>
    <w:p w:rsidR="000E49CD" w:rsidRDefault="000E49CD" w:rsidP="00D0229B">
      <w:pPr>
        <w:pStyle w:val="21"/>
        <w:keepNext/>
        <w:widowControl w:val="0"/>
        <w:numPr>
          <w:ilvl w:val="0"/>
          <w:numId w:val="4"/>
        </w:numPr>
        <w:spacing w:line="283" w:lineRule="auto"/>
        <w:ind w:left="0" w:firstLine="709"/>
        <w:jc w:val="both"/>
        <w:rPr>
          <w:b w:val="0"/>
          <w:sz w:val="28"/>
          <w:szCs w:val="28"/>
          <w:lang w:val="uk-UA"/>
        </w:rPr>
      </w:pPr>
      <w:r>
        <w:rPr>
          <w:b w:val="0"/>
          <w:sz w:val="28"/>
          <w:szCs w:val="28"/>
          <w:lang w:val="uk-UA"/>
        </w:rPr>
        <w:t>п</w:t>
      </w:r>
      <w:r w:rsidRPr="00C46962">
        <w:rPr>
          <w:b w:val="0"/>
          <w:sz w:val="28"/>
          <w:szCs w:val="28"/>
          <w:lang w:val="uk-UA"/>
        </w:rPr>
        <w:t>о-третє, одн</w:t>
      </w:r>
      <w:r>
        <w:rPr>
          <w:b w:val="0"/>
          <w:sz w:val="28"/>
          <w:szCs w:val="28"/>
          <w:lang w:val="uk-UA"/>
        </w:rPr>
        <w:t>им</w:t>
      </w:r>
      <w:r w:rsidRPr="00C46962">
        <w:rPr>
          <w:b w:val="0"/>
          <w:sz w:val="28"/>
          <w:szCs w:val="28"/>
          <w:lang w:val="uk-UA"/>
        </w:rPr>
        <w:t xml:space="preserve"> з най</w:t>
      </w:r>
      <w:r>
        <w:rPr>
          <w:b w:val="0"/>
          <w:sz w:val="28"/>
          <w:szCs w:val="28"/>
          <w:lang w:val="uk-UA"/>
        </w:rPr>
        <w:t xml:space="preserve">більш </w:t>
      </w:r>
      <w:r w:rsidRPr="00C46962">
        <w:rPr>
          <w:b w:val="0"/>
          <w:sz w:val="28"/>
          <w:szCs w:val="28"/>
          <w:lang w:val="uk-UA"/>
        </w:rPr>
        <w:t>важливих за</w:t>
      </w:r>
      <w:r>
        <w:rPr>
          <w:b w:val="0"/>
          <w:sz w:val="28"/>
          <w:szCs w:val="28"/>
          <w:lang w:val="uk-UA"/>
        </w:rPr>
        <w:t>в</w:t>
      </w:r>
      <w:r w:rsidRPr="00C46962">
        <w:rPr>
          <w:b w:val="0"/>
          <w:sz w:val="28"/>
          <w:szCs w:val="28"/>
          <w:lang w:val="uk-UA"/>
        </w:rPr>
        <w:t>да</w:t>
      </w:r>
      <w:r>
        <w:rPr>
          <w:b w:val="0"/>
          <w:sz w:val="28"/>
          <w:szCs w:val="28"/>
          <w:lang w:val="uk-UA"/>
        </w:rPr>
        <w:t>нь</w:t>
      </w:r>
      <w:r w:rsidRPr="00C46962">
        <w:rPr>
          <w:b w:val="0"/>
          <w:sz w:val="28"/>
          <w:szCs w:val="28"/>
          <w:lang w:val="uk-UA"/>
        </w:rPr>
        <w:t xml:space="preserve"> вищої школи є виконання наукових досліджень відповідно до профілю кафедр. Результати цих досліджень часто складають основу професійно-кваліфікаційного зростання викладачів і служать джерел</w:t>
      </w:r>
      <w:r>
        <w:rPr>
          <w:b w:val="0"/>
          <w:sz w:val="28"/>
          <w:szCs w:val="28"/>
          <w:lang w:val="uk-UA"/>
        </w:rPr>
        <w:t>ом</w:t>
      </w:r>
      <w:r w:rsidRPr="00C46962">
        <w:rPr>
          <w:b w:val="0"/>
          <w:sz w:val="28"/>
          <w:szCs w:val="28"/>
          <w:lang w:val="uk-UA"/>
        </w:rPr>
        <w:t xml:space="preserve"> оновлення та вдосконалення змісту навчального матеріалу</w:t>
      </w:r>
      <w:r>
        <w:rPr>
          <w:b w:val="0"/>
          <w:sz w:val="28"/>
          <w:szCs w:val="28"/>
          <w:lang w:val="uk-UA"/>
        </w:rPr>
        <w:t>;</w:t>
      </w:r>
    </w:p>
    <w:p w:rsidR="000E49CD" w:rsidRPr="00C46962" w:rsidRDefault="000E49CD" w:rsidP="00D0229B">
      <w:pPr>
        <w:pStyle w:val="21"/>
        <w:keepNext/>
        <w:widowControl w:val="0"/>
        <w:numPr>
          <w:ilvl w:val="0"/>
          <w:numId w:val="4"/>
        </w:numPr>
        <w:spacing w:line="283" w:lineRule="auto"/>
        <w:ind w:left="0" w:firstLine="709"/>
        <w:jc w:val="both"/>
        <w:rPr>
          <w:b w:val="0"/>
          <w:sz w:val="28"/>
          <w:szCs w:val="28"/>
          <w:lang w:val="uk-UA"/>
        </w:rPr>
      </w:pPr>
      <w:r>
        <w:rPr>
          <w:b w:val="0"/>
          <w:sz w:val="28"/>
          <w:szCs w:val="28"/>
          <w:lang w:val="uk-UA"/>
        </w:rPr>
        <w:t>п</w:t>
      </w:r>
      <w:r w:rsidRPr="00C46962">
        <w:rPr>
          <w:b w:val="0"/>
          <w:sz w:val="28"/>
          <w:szCs w:val="28"/>
          <w:lang w:val="uk-UA"/>
        </w:rPr>
        <w:t>о-четверте, для багатьох закладів вищ</w:t>
      </w:r>
      <w:r>
        <w:rPr>
          <w:b w:val="0"/>
          <w:sz w:val="28"/>
          <w:szCs w:val="28"/>
          <w:lang w:val="uk-UA"/>
        </w:rPr>
        <w:t>ої</w:t>
      </w:r>
      <w:r w:rsidRPr="00C46962">
        <w:rPr>
          <w:b w:val="0"/>
          <w:sz w:val="28"/>
          <w:szCs w:val="28"/>
          <w:lang w:val="uk-UA"/>
        </w:rPr>
        <w:t xml:space="preserve"> </w:t>
      </w:r>
      <w:r>
        <w:rPr>
          <w:b w:val="0"/>
          <w:sz w:val="28"/>
          <w:szCs w:val="28"/>
          <w:lang w:val="uk-UA"/>
        </w:rPr>
        <w:t>освіти</w:t>
      </w:r>
      <w:r w:rsidRPr="00C46962">
        <w:rPr>
          <w:b w:val="0"/>
          <w:sz w:val="28"/>
          <w:szCs w:val="28"/>
          <w:lang w:val="uk-UA"/>
        </w:rPr>
        <w:t xml:space="preserve"> характерною є ситуація, коли при високому рівні професійної компетен</w:t>
      </w:r>
      <w:r>
        <w:rPr>
          <w:b w:val="0"/>
          <w:sz w:val="28"/>
          <w:szCs w:val="28"/>
          <w:lang w:val="uk-UA"/>
        </w:rPr>
        <w:t>тності</w:t>
      </w:r>
      <w:r w:rsidRPr="00C46962">
        <w:rPr>
          <w:b w:val="0"/>
          <w:sz w:val="28"/>
          <w:szCs w:val="28"/>
          <w:lang w:val="uk-UA"/>
        </w:rPr>
        <w:t xml:space="preserve"> багатьох викладачів у них відсутн</w:t>
      </w:r>
      <w:r>
        <w:rPr>
          <w:b w:val="0"/>
          <w:sz w:val="28"/>
          <w:szCs w:val="28"/>
          <w:lang w:val="uk-UA"/>
        </w:rPr>
        <w:t>я</w:t>
      </w:r>
      <w:r w:rsidRPr="00C46962">
        <w:rPr>
          <w:b w:val="0"/>
          <w:sz w:val="28"/>
          <w:szCs w:val="28"/>
          <w:lang w:val="uk-UA"/>
        </w:rPr>
        <w:t xml:space="preserve"> хоча б як</w:t>
      </w:r>
      <w:r>
        <w:rPr>
          <w:b w:val="0"/>
          <w:sz w:val="28"/>
          <w:szCs w:val="28"/>
          <w:lang w:val="uk-UA"/>
        </w:rPr>
        <w:t>а</w:t>
      </w:r>
      <w:r w:rsidRPr="00C46962">
        <w:rPr>
          <w:b w:val="0"/>
          <w:sz w:val="28"/>
          <w:szCs w:val="28"/>
          <w:lang w:val="uk-UA"/>
        </w:rPr>
        <w:t>сь педагогічн</w:t>
      </w:r>
      <w:r>
        <w:rPr>
          <w:b w:val="0"/>
          <w:sz w:val="28"/>
          <w:szCs w:val="28"/>
          <w:lang w:val="uk-UA"/>
        </w:rPr>
        <w:t>а</w:t>
      </w:r>
      <w:r w:rsidRPr="00C46962">
        <w:rPr>
          <w:b w:val="0"/>
          <w:sz w:val="28"/>
          <w:szCs w:val="28"/>
          <w:lang w:val="uk-UA"/>
        </w:rPr>
        <w:t xml:space="preserve"> освіт</w:t>
      </w:r>
      <w:r>
        <w:rPr>
          <w:b w:val="0"/>
          <w:sz w:val="28"/>
          <w:szCs w:val="28"/>
          <w:lang w:val="uk-UA"/>
        </w:rPr>
        <w:t>а</w:t>
      </w:r>
      <w:r w:rsidRPr="00C46962">
        <w:rPr>
          <w:b w:val="0"/>
          <w:sz w:val="28"/>
          <w:szCs w:val="28"/>
          <w:lang w:val="uk-UA"/>
        </w:rPr>
        <w:t>.</w:t>
      </w:r>
    </w:p>
    <w:p w:rsidR="000E49CD" w:rsidRPr="00C46962" w:rsidRDefault="000E49CD" w:rsidP="00D564BA">
      <w:pPr>
        <w:pStyle w:val="21"/>
        <w:keepNext/>
        <w:widowControl w:val="0"/>
        <w:spacing w:line="283" w:lineRule="auto"/>
        <w:ind w:firstLine="709"/>
        <w:jc w:val="both"/>
        <w:rPr>
          <w:b w:val="0"/>
          <w:sz w:val="28"/>
          <w:szCs w:val="28"/>
          <w:lang w:val="uk-UA"/>
        </w:rPr>
      </w:pPr>
      <w:r w:rsidRPr="00C46962">
        <w:rPr>
          <w:b w:val="0"/>
          <w:sz w:val="28"/>
          <w:szCs w:val="28"/>
          <w:lang w:val="uk-UA"/>
        </w:rPr>
        <w:t>Зазначені обставини безпосередн</w:t>
      </w:r>
      <w:r>
        <w:rPr>
          <w:b w:val="0"/>
          <w:sz w:val="28"/>
          <w:szCs w:val="28"/>
          <w:lang w:val="uk-UA"/>
        </w:rPr>
        <w:t>ьо</w:t>
      </w:r>
      <w:r w:rsidRPr="00C46962">
        <w:rPr>
          <w:b w:val="0"/>
          <w:sz w:val="28"/>
          <w:szCs w:val="28"/>
          <w:lang w:val="uk-UA"/>
        </w:rPr>
        <w:t xml:space="preserve"> </w:t>
      </w:r>
      <w:r>
        <w:rPr>
          <w:b w:val="0"/>
          <w:sz w:val="28"/>
          <w:szCs w:val="28"/>
          <w:lang w:val="uk-UA"/>
        </w:rPr>
        <w:t>познача</w:t>
      </w:r>
      <w:r w:rsidRPr="00C46962">
        <w:rPr>
          <w:b w:val="0"/>
          <w:sz w:val="28"/>
          <w:szCs w:val="28"/>
          <w:lang w:val="uk-UA"/>
        </w:rPr>
        <w:t xml:space="preserve">ються на змісті </w:t>
      </w:r>
      <w:r>
        <w:rPr>
          <w:b w:val="0"/>
          <w:sz w:val="28"/>
          <w:szCs w:val="28"/>
          <w:lang w:val="uk-UA"/>
        </w:rPr>
        <w:t>й</w:t>
      </w:r>
      <w:r w:rsidRPr="00C46962">
        <w:rPr>
          <w:b w:val="0"/>
          <w:sz w:val="28"/>
          <w:szCs w:val="28"/>
          <w:lang w:val="uk-UA"/>
        </w:rPr>
        <w:t xml:space="preserve"> характері педагогічної діяльності у </w:t>
      </w:r>
      <w:r>
        <w:rPr>
          <w:b w:val="0"/>
          <w:sz w:val="28"/>
          <w:szCs w:val="28"/>
          <w:lang w:val="uk-UA"/>
        </w:rPr>
        <w:t>ЗВО</w:t>
      </w:r>
      <w:r w:rsidRPr="00C46962">
        <w:rPr>
          <w:b w:val="0"/>
          <w:sz w:val="28"/>
          <w:szCs w:val="28"/>
          <w:lang w:val="uk-UA"/>
        </w:rPr>
        <w:t xml:space="preserve">, </w:t>
      </w:r>
      <w:r>
        <w:rPr>
          <w:b w:val="0"/>
          <w:sz w:val="28"/>
          <w:szCs w:val="28"/>
          <w:lang w:val="uk-UA"/>
        </w:rPr>
        <w:t xml:space="preserve">оскільки </w:t>
      </w:r>
      <w:r w:rsidRPr="00C46962">
        <w:rPr>
          <w:b w:val="0"/>
          <w:sz w:val="28"/>
          <w:szCs w:val="28"/>
          <w:lang w:val="uk-UA"/>
        </w:rPr>
        <w:t>вони значн</w:t>
      </w:r>
      <w:r>
        <w:rPr>
          <w:b w:val="0"/>
          <w:sz w:val="28"/>
          <w:szCs w:val="28"/>
          <w:lang w:val="uk-UA"/>
        </w:rPr>
        <w:t>ою</w:t>
      </w:r>
      <w:r w:rsidRPr="00C46962">
        <w:rPr>
          <w:b w:val="0"/>
          <w:sz w:val="28"/>
          <w:szCs w:val="28"/>
          <w:lang w:val="uk-UA"/>
        </w:rPr>
        <w:t xml:space="preserve"> мір</w:t>
      </w:r>
      <w:r>
        <w:rPr>
          <w:b w:val="0"/>
          <w:sz w:val="28"/>
          <w:szCs w:val="28"/>
          <w:lang w:val="uk-UA"/>
        </w:rPr>
        <w:t>ою</w:t>
      </w:r>
      <w:r w:rsidRPr="00C46962">
        <w:rPr>
          <w:b w:val="0"/>
          <w:sz w:val="28"/>
          <w:szCs w:val="28"/>
          <w:lang w:val="uk-UA"/>
        </w:rPr>
        <w:t xml:space="preserve"> визначаються професійними </w:t>
      </w:r>
      <w:r>
        <w:rPr>
          <w:b w:val="0"/>
          <w:sz w:val="28"/>
          <w:szCs w:val="28"/>
          <w:lang w:val="uk-UA"/>
        </w:rPr>
        <w:t>й</w:t>
      </w:r>
      <w:r w:rsidRPr="00C46962">
        <w:rPr>
          <w:b w:val="0"/>
          <w:sz w:val="28"/>
          <w:szCs w:val="28"/>
          <w:lang w:val="uk-UA"/>
        </w:rPr>
        <w:t xml:space="preserve"> особистісними якостями суб’єктів цієї діяльності, тобто </w:t>
      </w:r>
      <w:r>
        <w:rPr>
          <w:b w:val="0"/>
          <w:sz w:val="28"/>
          <w:szCs w:val="28"/>
          <w:lang w:val="uk-UA"/>
        </w:rPr>
        <w:t>у</w:t>
      </w:r>
      <w:r w:rsidRPr="00C46962">
        <w:rPr>
          <w:b w:val="0"/>
          <w:sz w:val="28"/>
          <w:szCs w:val="28"/>
          <w:lang w:val="uk-UA"/>
        </w:rPr>
        <w:t xml:space="preserve"> </w:t>
      </w:r>
      <w:r>
        <w:rPr>
          <w:b w:val="0"/>
          <w:sz w:val="28"/>
          <w:szCs w:val="28"/>
          <w:lang w:val="uk-UA"/>
        </w:rPr>
        <w:t>наш</w:t>
      </w:r>
      <w:r w:rsidRPr="00C46962">
        <w:rPr>
          <w:b w:val="0"/>
          <w:sz w:val="28"/>
          <w:szCs w:val="28"/>
          <w:lang w:val="uk-UA"/>
        </w:rPr>
        <w:t xml:space="preserve">ому випадку викладачів </w:t>
      </w:r>
      <w:r>
        <w:rPr>
          <w:b w:val="0"/>
          <w:sz w:val="28"/>
          <w:szCs w:val="28"/>
          <w:lang w:val="uk-UA"/>
        </w:rPr>
        <w:t>ЗВО</w:t>
      </w:r>
      <w:r w:rsidRPr="00C46962">
        <w:rPr>
          <w:b w:val="0"/>
          <w:sz w:val="28"/>
          <w:szCs w:val="28"/>
          <w:lang w:val="uk-UA"/>
        </w:rPr>
        <w:t xml:space="preserve">. Викладач вищої школи є, як правило, і вченим, і педагогом одночасно. Перша обставина забезпечує високий професійний потенціал викладача, </w:t>
      </w:r>
      <w:r>
        <w:rPr>
          <w:b w:val="0"/>
          <w:sz w:val="28"/>
          <w:szCs w:val="28"/>
          <w:lang w:val="uk-UA"/>
        </w:rPr>
        <w:t>с</w:t>
      </w:r>
      <w:r w:rsidRPr="00C46962">
        <w:rPr>
          <w:b w:val="0"/>
          <w:sz w:val="28"/>
          <w:szCs w:val="28"/>
          <w:lang w:val="uk-UA"/>
        </w:rPr>
        <w:t>формований велик</w:t>
      </w:r>
      <w:r>
        <w:rPr>
          <w:b w:val="0"/>
          <w:sz w:val="28"/>
          <w:szCs w:val="28"/>
          <w:lang w:val="uk-UA"/>
        </w:rPr>
        <w:t>ою</w:t>
      </w:r>
      <w:r w:rsidRPr="00C46962">
        <w:rPr>
          <w:b w:val="0"/>
          <w:sz w:val="28"/>
          <w:szCs w:val="28"/>
          <w:lang w:val="uk-UA"/>
        </w:rPr>
        <w:t xml:space="preserve"> і систематично</w:t>
      </w:r>
      <w:r>
        <w:rPr>
          <w:b w:val="0"/>
          <w:sz w:val="28"/>
          <w:szCs w:val="28"/>
          <w:lang w:val="uk-UA"/>
        </w:rPr>
        <w:t>ю</w:t>
      </w:r>
      <w:r w:rsidRPr="00C46962">
        <w:rPr>
          <w:b w:val="0"/>
          <w:sz w:val="28"/>
          <w:szCs w:val="28"/>
          <w:lang w:val="uk-UA"/>
        </w:rPr>
        <w:t xml:space="preserve"> спеціальною підготовкою, самоосвітою, самовихованням і самовдосконаленням. Ці процеси включають власні дослідження, участь в </w:t>
      </w:r>
      <w:r w:rsidRPr="00C46962">
        <w:rPr>
          <w:b w:val="0"/>
          <w:sz w:val="28"/>
          <w:szCs w:val="28"/>
          <w:lang w:val="uk-UA"/>
        </w:rPr>
        <w:lastRenderedPageBreak/>
        <w:t>наукових конференціях, регулярне знайомство з науково-технічною інформацією (шляхом знайомства з новою монографічно</w:t>
      </w:r>
      <w:r>
        <w:rPr>
          <w:b w:val="0"/>
          <w:sz w:val="28"/>
          <w:szCs w:val="28"/>
          <w:lang w:val="uk-UA"/>
        </w:rPr>
        <w:t>ю</w:t>
      </w:r>
      <w:r w:rsidRPr="00C46962">
        <w:rPr>
          <w:b w:val="0"/>
          <w:sz w:val="28"/>
          <w:szCs w:val="28"/>
          <w:lang w:val="uk-UA"/>
        </w:rPr>
        <w:t xml:space="preserve"> літературою, спеціальними журналами, через Інтернет, відвідуванням спеціалізованих виставок і т.п.).</w:t>
      </w:r>
    </w:p>
    <w:p w:rsidR="000E49CD" w:rsidRPr="00091009" w:rsidRDefault="000E49CD" w:rsidP="00B429A4">
      <w:pPr>
        <w:pStyle w:val="21"/>
        <w:keepNext/>
        <w:widowControl w:val="0"/>
        <w:spacing w:line="288" w:lineRule="auto"/>
        <w:ind w:firstLine="709"/>
        <w:jc w:val="both"/>
        <w:rPr>
          <w:b w:val="0"/>
          <w:iCs/>
          <w:sz w:val="28"/>
          <w:szCs w:val="28"/>
          <w:lang w:val="uk-UA"/>
        </w:rPr>
      </w:pPr>
      <w:r w:rsidRPr="00091009">
        <w:rPr>
          <w:b w:val="0"/>
          <w:iCs/>
          <w:sz w:val="28"/>
          <w:szCs w:val="28"/>
          <w:lang w:val="uk-UA"/>
        </w:rPr>
        <w:t>Друга ж обставина значною мірою залишається невизначеною, оскільки ще донедавна багато видів професійної освіти не передбачали спеціальної психолого-педагогічної підготовки. Тому багато викладачів оволодівали закономірностями й «секретами» педагогічної діяльності, набували необхідних знань, умінь та навичок тільки в результаті життєвого досвіду і практики викладання, а також у результаті осмислення (на жаль, далеко не завжди критичного) викладацької діяльності своїх педагогів, колег і наукових керівників. Нові ж реалії життя й діяльності в умовах постіндустріального суспільства, ринкової економіки, глобалізації всіх видів господарських зв’язків і широкої інформатизації найрізноманітніших сфер життєдіяльності висувають і нові вимоги до педагогічного забезпечення викладацької діяльності у вищій школі.</w:t>
      </w:r>
    </w:p>
    <w:p w:rsidR="000E49CD" w:rsidRPr="00091009" w:rsidRDefault="000E49CD" w:rsidP="00B429A4">
      <w:pPr>
        <w:pStyle w:val="21"/>
        <w:keepNext/>
        <w:widowControl w:val="0"/>
        <w:spacing w:line="288" w:lineRule="auto"/>
        <w:ind w:firstLine="709"/>
        <w:jc w:val="both"/>
        <w:rPr>
          <w:b w:val="0"/>
          <w:iCs/>
          <w:sz w:val="28"/>
          <w:szCs w:val="28"/>
          <w:lang w:val="uk-UA"/>
        </w:rPr>
      </w:pPr>
      <w:r w:rsidRPr="00091009">
        <w:rPr>
          <w:b w:val="0"/>
          <w:iCs/>
          <w:sz w:val="28"/>
          <w:szCs w:val="28"/>
          <w:lang w:val="uk-UA"/>
        </w:rPr>
        <w:t xml:space="preserve">В Україні початку ХХІ століття організація педагогічної діяльності у вищій школі ускладнюється ще й певним зниженням якості підготовки учнів </w:t>
      </w:r>
      <w:r>
        <w:rPr>
          <w:b w:val="0"/>
          <w:iCs/>
          <w:sz w:val="28"/>
          <w:szCs w:val="28"/>
          <w:lang w:val="uk-UA"/>
        </w:rPr>
        <w:t>у</w:t>
      </w:r>
      <w:r w:rsidRPr="00091009">
        <w:rPr>
          <w:b w:val="0"/>
          <w:iCs/>
          <w:sz w:val="28"/>
          <w:szCs w:val="28"/>
          <w:lang w:val="uk-UA"/>
        </w:rPr>
        <w:t xml:space="preserve"> середній школі, загальним падінням престижу знань</w:t>
      </w:r>
      <w:r>
        <w:rPr>
          <w:b w:val="0"/>
          <w:iCs/>
          <w:sz w:val="28"/>
          <w:szCs w:val="28"/>
          <w:lang w:val="uk-UA"/>
        </w:rPr>
        <w:t>,</w:t>
      </w:r>
      <w:r w:rsidRPr="00091009">
        <w:rPr>
          <w:b w:val="0"/>
          <w:iCs/>
          <w:sz w:val="28"/>
          <w:szCs w:val="28"/>
          <w:lang w:val="uk-UA"/>
        </w:rPr>
        <w:t xml:space="preserve"> освіти, необхідністю для багатьох студентів поєднувати навчання з роботою (найчастіше на шкоду навчанню) для</w:t>
      </w:r>
      <w:r>
        <w:rPr>
          <w:b w:val="0"/>
          <w:iCs/>
          <w:sz w:val="28"/>
          <w:szCs w:val="28"/>
          <w:lang w:val="uk-UA"/>
        </w:rPr>
        <w:t xml:space="preserve"> того, щоб</w:t>
      </w:r>
      <w:r w:rsidRPr="00091009">
        <w:rPr>
          <w:b w:val="0"/>
          <w:iCs/>
          <w:sz w:val="28"/>
          <w:szCs w:val="28"/>
          <w:lang w:val="uk-UA"/>
        </w:rPr>
        <w:t xml:space="preserve"> забезпеч</w:t>
      </w:r>
      <w:r>
        <w:rPr>
          <w:b w:val="0"/>
          <w:iCs/>
          <w:sz w:val="28"/>
          <w:szCs w:val="28"/>
          <w:lang w:val="uk-UA"/>
        </w:rPr>
        <w:t>увати</w:t>
      </w:r>
      <w:r w:rsidRPr="00091009">
        <w:rPr>
          <w:b w:val="0"/>
          <w:iCs/>
          <w:sz w:val="28"/>
          <w:szCs w:val="28"/>
          <w:lang w:val="uk-UA"/>
        </w:rPr>
        <w:t xml:space="preserve"> свої елементарн</w:t>
      </w:r>
      <w:r>
        <w:rPr>
          <w:b w:val="0"/>
          <w:iCs/>
          <w:sz w:val="28"/>
          <w:szCs w:val="28"/>
          <w:lang w:val="uk-UA"/>
        </w:rPr>
        <w:t>і</w:t>
      </w:r>
      <w:r w:rsidRPr="00091009">
        <w:rPr>
          <w:b w:val="0"/>
          <w:iCs/>
          <w:sz w:val="28"/>
          <w:szCs w:val="28"/>
          <w:lang w:val="uk-UA"/>
        </w:rPr>
        <w:t xml:space="preserve"> життєв</w:t>
      </w:r>
      <w:r>
        <w:rPr>
          <w:b w:val="0"/>
          <w:iCs/>
          <w:sz w:val="28"/>
          <w:szCs w:val="28"/>
          <w:lang w:val="uk-UA"/>
        </w:rPr>
        <w:t>і</w:t>
      </w:r>
      <w:r w:rsidRPr="00091009">
        <w:rPr>
          <w:b w:val="0"/>
          <w:iCs/>
          <w:sz w:val="28"/>
          <w:szCs w:val="28"/>
          <w:lang w:val="uk-UA"/>
        </w:rPr>
        <w:t xml:space="preserve"> потреб</w:t>
      </w:r>
      <w:r>
        <w:rPr>
          <w:b w:val="0"/>
          <w:iCs/>
          <w:sz w:val="28"/>
          <w:szCs w:val="28"/>
          <w:lang w:val="uk-UA"/>
        </w:rPr>
        <w:t>и</w:t>
      </w:r>
      <w:r w:rsidRPr="00091009">
        <w:rPr>
          <w:b w:val="0"/>
          <w:iCs/>
          <w:sz w:val="28"/>
          <w:szCs w:val="28"/>
          <w:lang w:val="uk-UA"/>
        </w:rPr>
        <w:t>.</w:t>
      </w:r>
    </w:p>
    <w:p w:rsidR="000E49CD" w:rsidRPr="00B429A4" w:rsidRDefault="000E49CD" w:rsidP="00D564BA">
      <w:pPr>
        <w:pStyle w:val="21"/>
        <w:keepNext/>
        <w:widowControl w:val="0"/>
        <w:spacing w:line="288" w:lineRule="auto"/>
        <w:ind w:firstLine="709"/>
        <w:jc w:val="both"/>
        <w:rPr>
          <w:b w:val="0"/>
          <w:iCs/>
          <w:w w:val="99"/>
          <w:sz w:val="28"/>
          <w:szCs w:val="28"/>
          <w:lang w:val="uk-UA"/>
        </w:rPr>
      </w:pPr>
      <w:r w:rsidRPr="00091009">
        <w:rPr>
          <w:b w:val="0"/>
          <w:iCs/>
          <w:sz w:val="28"/>
          <w:szCs w:val="28"/>
          <w:lang w:val="uk-UA"/>
        </w:rPr>
        <w:t xml:space="preserve">Таким чином, педагогічна діяльність в сучасній вищій школі здійснюється в певному сенсі недостатньо системно, в якійсь мірі інерційно, в умовах відсутності загальноприйнятої теорії </w:t>
      </w:r>
      <w:r>
        <w:rPr>
          <w:b w:val="0"/>
          <w:iCs/>
          <w:sz w:val="28"/>
          <w:szCs w:val="28"/>
          <w:lang w:val="uk-UA"/>
        </w:rPr>
        <w:t>й</w:t>
      </w:r>
      <w:r w:rsidRPr="00091009">
        <w:rPr>
          <w:b w:val="0"/>
          <w:iCs/>
          <w:sz w:val="28"/>
          <w:szCs w:val="28"/>
          <w:lang w:val="uk-UA"/>
        </w:rPr>
        <w:t xml:space="preserve"> без </w:t>
      </w:r>
      <w:r>
        <w:rPr>
          <w:b w:val="0"/>
          <w:iCs/>
          <w:sz w:val="28"/>
          <w:szCs w:val="28"/>
          <w:lang w:val="uk-UA"/>
        </w:rPr>
        <w:t>чітк</w:t>
      </w:r>
      <w:r w:rsidRPr="00091009">
        <w:rPr>
          <w:b w:val="0"/>
          <w:iCs/>
          <w:sz w:val="28"/>
          <w:szCs w:val="28"/>
          <w:lang w:val="uk-UA"/>
        </w:rPr>
        <w:t xml:space="preserve">ого наукового обґрунтування принципів і закономірностей навчання </w:t>
      </w:r>
      <w:r>
        <w:rPr>
          <w:b w:val="0"/>
          <w:iCs/>
          <w:sz w:val="28"/>
          <w:szCs w:val="28"/>
          <w:lang w:val="uk-UA"/>
        </w:rPr>
        <w:t>й</w:t>
      </w:r>
      <w:r w:rsidRPr="00091009">
        <w:rPr>
          <w:b w:val="0"/>
          <w:iCs/>
          <w:sz w:val="28"/>
          <w:szCs w:val="28"/>
          <w:lang w:val="uk-UA"/>
        </w:rPr>
        <w:t xml:space="preserve"> виховання студентів, їх особистісного формування </w:t>
      </w:r>
      <w:r>
        <w:rPr>
          <w:b w:val="0"/>
          <w:iCs/>
          <w:sz w:val="28"/>
          <w:szCs w:val="28"/>
          <w:lang w:val="uk-UA"/>
        </w:rPr>
        <w:t>й</w:t>
      </w:r>
      <w:r w:rsidRPr="00091009">
        <w:rPr>
          <w:b w:val="0"/>
          <w:iCs/>
          <w:sz w:val="28"/>
          <w:szCs w:val="28"/>
          <w:lang w:val="uk-UA"/>
        </w:rPr>
        <w:t xml:space="preserve"> розвитку. </w:t>
      </w:r>
      <w:r>
        <w:rPr>
          <w:b w:val="0"/>
          <w:iCs/>
          <w:sz w:val="28"/>
          <w:szCs w:val="28"/>
          <w:lang w:val="uk-UA"/>
        </w:rPr>
        <w:t>Незважаючи на</w:t>
      </w:r>
      <w:r w:rsidRPr="00091009">
        <w:rPr>
          <w:b w:val="0"/>
          <w:iCs/>
          <w:sz w:val="28"/>
          <w:szCs w:val="28"/>
          <w:lang w:val="uk-UA"/>
        </w:rPr>
        <w:t xml:space="preserve"> відомі глибокі дослідження проблем педагогіки вищої школи, викладені в роботах</w:t>
      </w:r>
      <w:r>
        <w:rPr>
          <w:b w:val="0"/>
          <w:iCs/>
          <w:sz w:val="28"/>
          <w:szCs w:val="28"/>
          <w:lang w:val="uk-UA"/>
        </w:rPr>
        <w:t xml:space="preserve"> </w:t>
      </w:r>
      <w:r w:rsidRPr="00B429A4">
        <w:rPr>
          <w:b w:val="0"/>
          <w:iCs/>
          <w:sz w:val="28"/>
          <w:szCs w:val="28"/>
          <w:lang w:val="uk-UA"/>
        </w:rPr>
        <w:t>А.М.</w:t>
      </w:r>
      <w:r w:rsidRPr="00B429A4">
        <w:rPr>
          <w:b w:val="0"/>
          <w:iCs/>
          <w:sz w:val="28"/>
          <w:szCs w:val="28"/>
        </w:rPr>
        <w:t> </w:t>
      </w:r>
      <w:r w:rsidRPr="00B429A4">
        <w:rPr>
          <w:b w:val="0"/>
          <w:iCs/>
          <w:w w:val="99"/>
          <w:sz w:val="28"/>
          <w:szCs w:val="28"/>
          <w:lang w:val="uk-UA"/>
        </w:rPr>
        <w:t>Алексюка, С.І.</w:t>
      </w:r>
      <w:r w:rsidRPr="00B429A4">
        <w:rPr>
          <w:b w:val="0"/>
          <w:iCs/>
          <w:w w:val="99"/>
          <w:sz w:val="28"/>
          <w:szCs w:val="28"/>
        </w:rPr>
        <w:t> </w:t>
      </w:r>
      <w:r w:rsidRPr="00B429A4">
        <w:rPr>
          <w:b w:val="0"/>
          <w:iCs/>
          <w:w w:val="99"/>
          <w:sz w:val="28"/>
          <w:szCs w:val="28"/>
          <w:lang w:val="uk-UA"/>
        </w:rPr>
        <w:t>Архангельського, Г.</w:t>
      </w:r>
      <w:r w:rsidRPr="00B429A4">
        <w:rPr>
          <w:b w:val="0"/>
          <w:iCs/>
          <w:w w:val="99"/>
          <w:sz w:val="28"/>
          <w:szCs w:val="28"/>
        </w:rPr>
        <w:t> </w:t>
      </w:r>
      <w:r w:rsidRPr="00B429A4">
        <w:rPr>
          <w:b w:val="0"/>
          <w:iCs/>
          <w:w w:val="99"/>
          <w:sz w:val="28"/>
          <w:szCs w:val="28"/>
          <w:lang w:val="uk-UA"/>
        </w:rPr>
        <w:t>Джибладзе, Ф.І.</w:t>
      </w:r>
      <w:r w:rsidRPr="00B429A4">
        <w:rPr>
          <w:b w:val="0"/>
          <w:iCs/>
          <w:w w:val="99"/>
          <w:sz w:val="28"/>
          <w:szCs w:val="28"/>
        </w:rPr>
        <w:t> </w:t>
      </w:r>
      <w:r w:rsidRPr="00B429A4">
        <w:rPr>
          <w:b w:val="0"/>
          <w:iCs/>
          <w:w w:val="99"/>
          <w:sz w:val="28"/>
          <w:szCs w:val="28"/>
          <w:lang w:val="uk-UA"/>
        </w:rPr>
        <w:t>Науменка, М.Д.</w:t>
      </w:r>
      <w:r w:rsidRPr="00B429A4">
        <w:rPr>
          <w:b w:val="0"/>
          <w:iCs/>
          <w:w w:val="99"/>
          <w:sz w:val="28"/>
          <w:szCs w:val="28"/>
        </w:rPr>
        <w:t> </w:t>
      </w:r>
      <w:r w:rsidRPr="00B429A4">
        <w:rPr>
          <w:b w:val="0"/>
          <w:iCs/>
          <w:w w:val="99"/>
          <w:sz w:val="28"/>
          <w:szCs w:val="28"/>
          <w:lang w:val="uk-UA"/>
        </w:rPr>
        <w:t>Нікандрова, М.І.</w:t>
      </w:r>
      <w:r w:rsidRPr="00B429A4">
        <w:rPr>
          <w:b w:val="0"/>
          <w:iCs/>
          <w:w w:val="99"/>
          <w:sz w:val="28"/>
          <w:szCs w:val="28"/>
        </w:rPr>
        <w:t> </w:t>
      </w:r>
      <w:r w:rsidRPr="00B429A4">
        <w:rPr>
          <w:b w:val="0"/>
          <w:iCs/>
          <w:w w:val="99"/>
          <w:sz w:val="28"/>
          <w:szCs w:val="28"/>
          <w:lang w:val="uk-UA"/>
        </w:rPr>
        <w:t>Самигіна, Ф.</w:t>
      </w:r>
      <w:r w:rsidRPr="00B429A4">
        <w:rPr>
          <w:b w:val="0"/>
          <w:iCs/>
          <w:w w:val="99"/>
          <w:sz w:val="28"/>
          <w:szCs w:val="28"/>
        </w:rPr>
        <w:t> </w:t>
      </w:r>
      <w:r w:rsidRPr="00B429A4">
        <w:rPr>
          <w:b w:val="0"/>
          <w:iCs/>
          <w:w w:val="99"/>
          <w:sz w:val="28"/>
          <w:szCs w:val="28"/>
          <w:lang w:val="uk-UA"/>
        </w:rPr>
        <w:t>Янушкевича й інших, цілісної теоретичної системи, певною мірою схожої із загальноприйнятою шкільною дидактикою, сьогодні фактично ще не існує.</w:t>
      </w:r>
    </w:p>
    <w:p w:rsidR="000E49CD" w:rsidRPr="00B429A4" w:rsidRDefault="000E49CD" w:rsidP="00D564BA">
      <w:pPr>
        <w:pStyle w:val="21"/>
        <w:keepNext/>
        <w:widowControl w:val="0"/>
        <w:spacing w:line="288" w:lineRule="auto"/>
        <w:ind w:firstLine="709"/>
        <w:jc w:val="both"/>
        <w:rPr>
          <w:b w:val="0"/>
          <w:iCs/>
          <w:w w:val="99"/>
          <w:sz w:val="28"/>
          <w:szCs w:val="28"/>
          <w:lang w:val="uk-UA"/>
        </w:rPr>
      </w:pPr>
      <w:r w:rsidRPr="00B429A4">
        <w:rPr>
          <w:b w:val="0"/>
          <w:iCs/>
          <w:w w:val="99"/>
          <w:sz w:val="28"/>
          <w:szCs w:val="28"/>
          <w:lang w:val="uk-UA"/>
        </w:rPr>
        <w:t xml:space="preserve">Практична ж необхідність в розробці такої теорії очевидна. Вона обумовлена, перш за все, такими обставинами: </w:t>
      </w:r>
    </w:p>
    <w:p w:rsidR="000E49CD" w:rsidRPr="00B429A4" w:rsidRDefault="000E49CD" w:rsidP="00B429A4">
      <w:pPr>
        <w:pStyle w:val="21"/>
        <w:keepNext/>
        <w:widowControl w:val="0"/>
        <w:spacing w:line="288" w:lineRule="auto"/>
        <w:ind w:firstLine="709"/>
        <w:jc w:val="both"/>
        <w:rPr>
          <w:b w:val="0"/>
          <w:iCs/>
          <w:w w:val="99"/>
          <w:sz w:val="28"/>
          <w:szCs w:val="28"/>
          <w:lang w:val="uk-UA"/>
        </w:rPr>
      </w:pPr>
      <w:r w:rsidRPr="00B429A4">
        <w:rPr>
          <w:b w:val="0"/>
          <w:iCs/>
          <w:w w:val="99"/>
          <w:sz w:val="28"/>
          <w:szCs w:val="28"/>
          <w:lang w:val="uk-UA"/>
        </w:rPr>
        <w:t xml:space="preserve">по-перше, склалася парадоксальна ситуація, коли, з одного боку, стрімко зростаючий обсяг науково-технічних знань і, відповідно, навчального матеріалу, вимагає збільшення термінів навчання фахівців, а з іншого – вже і сьогодні в людини майже третину життя (до 20 25-річного віку) припадає на </w:t>
      </w:r>
      <w:r w:rsidRPr="00B429A4">
        <w:rPr>
          <w:b w:val="0"/>
          <w:iCs/>
          <w:w w:val="99"/>
          <w:sz w:val="28"/>
          <w:szCs w:val="28"/>
          <w:lang w:val="uk-UA"/>
        </w:rPr>
        <w:lastRenderedPageBreak/>
        <w:t xml:space="preserve">навчання; </w:t>
      </w:r>
    </w:p>
    <w:p w:rsidR="000E49CD" w:rsidRPr="00B429A4" w:rsidRDefault="000E49CD" w:rsidP="00B429A4">
      <w:pPr>
        <w:pStyle w:val="21"/>
        <w:keepNext/>
        <w:widowControl w:val="0"/>
        <w:spacing w:line="288" w:lineRule="auto"/>
        <w:ind w:firstLine="567"/>
        <w:jc w:val="both"/>
        <w:rPr>
          <w:b w:val="0"/>
          <w:iCs/>
          <w:w w:val="99"/>
          <w:sz w:val="28"/>
          <w:szCs w:val="28"/>
          <w:lang w:val="uk-UA"/>
        </w:rPr>
      </w:pPr>
      <w:r w:rsidRPr="00B429A4">
        <w:rPr>
          <w:b w:val="0"/>
          <w:iCs/>
          <w:w w:val="99"/>
          <w:sz w:val="28"/>
          <w:szCs w:val="28"/>
          <w:lang w:val="uk-UA"/>
        </w:rPr>
        <w:t xml:space="preserve">по-друге, необхідність раціонального вирішення протиріччя між потребою у збільшенні термінів навчання й їх обмеження деякими розумними межами змушує шукати, розробляти й використовувати нові ефективні форми, методи та технології організації навчально-виховного процесу; </w:t>
      </w:r>
    </w:p>
    <w:p w:rsidR="000E49CD" w:rsidRPr="00B429A4" w:rsidRDefault="000E49CD" w:rsidP="00B429A4">
      <w:pPr>
        <w:pStyle w:val="21"/>
        <w:keepNext/>
        <w:widowControl w:val="0"/>
        <w:spacing w:line="288" w:lineRule="auto"/>
        <w:ind w:firstLine="567"/>
        <w:jc w:val="both"/>
        <w:rPr>
          <w:b w:val="0"/>
          <w:iCs/>
          <w:w w:val="99"/>
          <w:sz w:val="28"/>
          <w:szCs w:val="28"/>
          <w:lang w:val="uk-UA"/>
        </w:rPr>
      </w:pPr>
      <w:r w:rsidRPr="00B429A4">
        <w:rPr>
          <w:b w:val="0"/>
          <w:iCs/>
          <w:w w:val="99"/>
          <w:sz w:val="28"/>
          <w:szCs w:val="28"/>
          <w:lang w:val="uk-UA"/>
        </w:rPr>
        <w:t xml:space="preserve">по-третє, зростання загального обсягу знань як прояв прискорення науково-технічного прогресу супроводжується природним скороченням циклу їх старіння та оновлення. Це, у свою чергу, обумовлює необхідність регулярного перегляду змісту професійної підготовки фахівців, оновлення навчальних планів і програм дисциплін, що вивчаються. </w:t>
      </w:r>
    </w:p>
    <w:p w:rsidR="000E49CD" w:rsidRPr="00B429A4" w:rsidRDefault="000E49CD" w:rsidP="00D564BA">
      <w:pPr>
        <w:pStyle w:val="21"/>
        <w:keepNext/>
        <w:widowControl w:val="0"/>
        <w:spacing w:line="288" w:lineRule="auto"/>
        <w:ind w:firstLine="709"/>
        <w:jc w:val="both"/>
        <w:rPr>
          <w:b w:val="0"/>
          <w:iCs/>
          <w:w w:val="99"/>
          <w:sz w:val="28"/>
          <w:szCs w:val="28"/>
          <w:lang w:val="uk-UA"/>
        </w:rPr>
      </w:pPr>
      <w:r w:rsidRPr="00B429A4">
        <w:rPr>
          <w:b w:val="0"/>
          <w:iCs/>
          <w:w w:val="99"/>
          <w:sz w:val="28"/>
          <w:szCs w:val="28"/>
          <w:lang w:val="uk-UA"/>
        </w:rPr>
        <w:t>Усі ці обставини, разом зі специфікою вищої школи, повинні знайти своє відображення у формуванні інноваційної педагогіки вищої школи як цілісної теорії навчання й виховання майбутніх фахівців.</w:t>
      </w:r>
    </w:p>
    <w:p w:rsidR="000E49CD" w:rsidRPr="00B429A4" w:rsidRDefault="000E49CD" w:rsidP="00B429A4">
      <w:pPr>
        <w:pStyle w:val="21"/>
        <w:keepNext/>
        <w:widowControl w:val="0"/>
        <w:spacing w:line="288" w:lineRule="auto"/>
        <w:ind w:firstLine="567"/>
        <w:jc w:val="both"/>
        <w:rPr>
          <w:b w:val="0"/>
          <w:iCs/>
          <w:w w:val="99"/>
          <w:sz w:val="28"/>
          <w:szCs w:val="28"/>
          <w:lang w:val="uk-UA"/>
        </w:rPr>
      </w:pPr>
      <w:r w:rsidRPr="00B429A4">
        <w:rPr>
          <w:b w:val="0"/>
          <w:iCs/>
          <w:w w:val="99"/>
          <w:sz w:val="28"/>
          <w:szCs w:val="28"/>
          <w:lang w:val="uk-UA"/>
        </w:rPr>
        <w:t>При розробці цієї теорії необхідно виходити із забезпечення єдності навчально-пізнавальної діяльності студентів та навчально-педагогічної діяльності викладачів, і з творчого характеру цих видів діяльності. Одночасно в її основу повинні бути покладені аксіоматичні принципи, що визначають обґрунтованість і доцільність усіх дій щодо ефективної організації та проведення навчального процесу у закладах вищої освіти. Однак до розробки цієї теорії кожен студент та аспірант, який хотів би пов’язати своє майбутнє з викладацькою діяльністю у ЗВО, крім відмінної професійної підготовки за обраною спеціальністю, повинен отримати також необхідну психолого-педагогічну підготовку. Така підготовка повинна включати як глибоке оволодіння знаннями загальнопедагогічних принципів і законів, так і знання характерних особливостей педагогічної діяльності у вищій школі.</w:t>
      </w:r>
    </w:p>
    <w:p w:rsidR="000E49CD" w:rsidRPr="00B429A4" w:rsidRDefault="000E49CD" w:rsidP="00D564BA">
      <w:pPr>
        <w:pStyle w:val="21"/>
        <w:keepNext/>
        <w:widowControl w:val="0"/>
        <w:spacing w:line="288" w:lineRule="auto"/>
        <w:ind w:firstLine="709"/>
        <w:jc w:val="both"/>
        <w:rPr>
          <w:b w:val="0"/>
          <w:iCs/>
          <w:sz w:val="28"/>
          <w:szCs w:val="28"/>
          <w:lang w:val="uk-UA"/>
        </w:rPr>
      </w:pPr>
      <w:r w:rsidRPr="00B429A4">
        <w:rPr>
          <w:b w:val="0"/>
          <w:iCs/>
          <w:sz w:val="28"/>
          <w:szCs w:val="28"/>
          <w:lang w:val="uk-UA"/>
        </w:rPr>
        <w:t>Однією з таких особливостей є існування наукової методології педагогічної діяльності та необхідність чітких світоглядних позицій викладача вищої школи. Вони базуються на природничій основі і спираються на досягнення психолого-педагогічної науки, на закономірні зв’язки вищої освіти й її змісту до потреб суспільства, з науково-технічним і соціальним прогресом.</w:t>
      </w:r>
    </w:p>
    <w:p w:rsidR="000E49CD" w:rsidRPr="001E0244" w:rsidRDefault="000E49CD" w:rsidP="00D564BA">
      <w:pPr>
        <w:pStyle w:val="21"/>
        <w:keepNext/>
        <w:widowControl w:val="0"/>
        <w:spacing w:line="288" w:lineRule="auto"/>
        <w:ind w:firstLine="709"/>
        <w:jc w:val="both"/>
        <w:rPr>
          <w:b w:val="0"/>
          <w:iCs/>
          <w:sz w:val="28"/>
          <w:szCs w:val="28"/>
          <w:lang w:val="uk-UA"/>
        </w:rPr>
      </w:pPr>
      <w:r w:rsidRPr="001E0244">
        <w:rPr>
          <w:b w:val="0"/>
          <w:iCs/>
          <w:sz w:val="28"/>
          <w:szCs w:val="28"/>
          <w:lang w:val="uk-UA"/>
        </w:rPr>
        <w:t>Як вказує С.І. Архангельський, неодмінною умовою побудови сучасної теорії навчання у вищій школі є розгляд двох взаємопов’язаних завдань [</w:t>
      </w:r>
      <w:r w:rsidR="008170A0" w:rsidRPr="008170A0">
        <w:rPr>
          <w:b w:val="0"/>
          <w:bCs/>
          <w:lang w:val="uk-UA"/>
        </w:rPr>
        <w:t>1</w:t>
      </w:r>
      <w:r w:rsidRPr="008170A0">
        <w:rPr>
          <w:b w:val="0"/>
          <w:iCs/>
          <w:sz w:val="28"/>
          <w:szCs w:val="28"/>
          <w:lang w:val="uk-UA"/>
        </w:rPr>
        <w:t>]</w:t>
      </w:r>
      <w:r w:rsidRPr="001E0244">
        <w:rPr>
          <w:b w:val="0"/>
          <w:iCs/>
          <w:sz w:val="28"/>
          <w:szCs w:val="28"/>
          <w:lang w:val="uk-UA"/>
        </w:rPr>
        <w:t>:</w:t>
      </w:r>
    </w:p>
    <w:p w:rsidR="000E49CD" w:rsidRPr="001E0244" w:rsidRDefault="000E49CD" w:rsidP="00D564BA">
      <w:pPr>
        <w:pStyle w:val="21"/>
        <w:keepNext/>
        <w:widowControl w:val="0"/>
        <w:spacing w:line="288" w:lineRule="auto"/>
        <w:ind w:firstLine="709"/>
        <w:jc w:val="both"/>
        <w:rPr>
          <w:b w:val="0"/>
          <w:iCs/>
          <w:sz w:val="28"/>
          <w:szCs w:val="28"/>
          <w:lang w:val="uk-UA"/>
        </w:rPr>
      </w:pPr>
      <w:r w:rsidRPr="001E0244">
        <w:rPr>
          <w:b w:val="0"/>
          <w:iCs/>
          <w:sz w:val="28"/>
          <w:szCs w:val="28"/>
          <w:lang w:val="uk-UA"/>
        </w:rPr>
        <w:t xml:space="preserve">1) </w:t>
      </w:r>
      <w:r>
        <w:rPr>
          <w:b w:val="0"/>
          <w:iCs/>
          <w:sz w:val="28"/>
          <w:szCs w:val="28"/>
          <w:lang w:val="uk-UA"/>
        </w:rPr>
        <w:t>по</w:t>
      </w:r>
      <w:r w:rsidRPr="001E0244">
        <w:rPr>
          <w:b w:val="0"/>
          <w:iCs/>
          <w:sz w:val="28"/>
          <w:szCs w:val="28"/>
          <w:lang w:val="uk-UA"/>
        </w:rPr>
        <w:t xml:space="preserve">єднання всього </w:t>
      </w:r>
      <w:r>
        <w:rPr>
          <w:b w:val="0"/>
          <w:iCs/>
          <w:sz w:val="28"/>
          <w:szCs w:val="28"/>
          <w:lang w:val="uk-UA"/>
        </w:rPr>
        <w:t>дослідницьк</w:t>
      </w:r>
      <w:r w:rsidRPr="001E0244">
        <w:rPr>
          <w:b w:val="0"/>
          <w:iCs/>
          <w:sz w:val="28"/>
          <w:szCs w:val="28"/>
          <w:lang w:val="uk-UA"/>
        </w:rPr>
        <w:t>ого</w:t>
      </w:r>
      <w:r>
        <w:rPr>
          <w:b w:val="0"/>
          <w:iCs/>
          <w:sz w:val="28"/>
          <w:szCs w:val="28"/>
          <w:lang w:val="uk-UA"/>
        </w:rPr>
        <w:t xml:space="preserve"> й</w:t>
      </w:r>
      <w:r w:rsidRPr="001E0244">
        <w:rPr>
          <w:b w:val="0"/>
          <w:iCs/>
          <w:sz w:val="28"/>
          <w:szCs w:val="28"/>
          <w:lang w:val="uk-UA"/>
        </w:rPr>
        <w:t xml:space="preserve"> емпіричного в навчальному процесі з доказовими методами сучасної науки, з аксіоматикою </w:t>
      </w:r>
      <w:r>
        <w:rPr>
          <w:b w:val="0"/>
          <w:iCs/>
          <w:sz w:val="28"/>
          <w:szCs w:val="28"/>
          <w:lang w:val="uk-UA"/>
        </w:rPr>
        <w:t>та</w:t>
      </w:r>
      <w:r w:rsidRPr="001E0244">
        <w:rPr>
          <w:b w:val="0"/>
          <w:iCs/>
          <w:sz w:val="28"/>
          <w:szCs w:val="28"/>
          <w:lang w:val="uk-UA"/>
        </w:rPr>
        <w:t xml:space="preserve"> засобами вимірювання;</w:t>
      </w:r>
    </w:p>
    <w:p w:rsidR="000E49CD" w:rsidRPr="001E0244" w:rsidRDefault="000E49CD" w:rsidP="00D564BA">
      <w:pPr>
        <w:pStyle w:val="21"/>
        <w:keepNext/>
        <w:widowControl w:val="0"/>
        <w:spacing w:line="288" w:lineRule="auto"/>
        <w:ind w:firstLine="709"/>
        <w:jc w:val="both"/>
        <w:rPr>
          <w:b w:val="0"/>
          <w:iCs/>
          <w:sz w:val="28"/>
          <w:szCs w:val="28"/>
          <w:lang w:val="uk-UA"/>
        </w:rPr>
      </w:pPr>
      <w:r w:rsidRPr="001E0244">
        <w:rPr>
          <w:b w:val="0"/>
          <w:iCs/>
          <w:sz w:val="28"/>
          <w:szCs w:val="28"/>
          <w:lang w:val="uk-UA"/>
        </w:rPr>
        <w:t xml:space="preserve">2) об’єктивний розгляд стану навчального процесу і шляхів його </w:t>
      </w:r>
      <w:r w:rsidRPr="001E0244">
        <w:rPr>
          <w:b w:val="0"/>
          <w:iCs/>
          <w:sz w:val="28"/>
          <w:szCs w:val="28"/>
          <w:lang w:val="uk-UA"/>
        </w:rPr>
        <w:lastRenderedPageBreak/>
        <w:t>розвитку</w:t>
      </w:r>
      <w:r>
        <w:rPr>
          <w:b w:val="0"/>
          <w:iCs/>
          <w:sz w:val="28"/>
          <w:szCs w:val="28"/>
          <w:lang w:val="uk-UA"/>
        </w:rPr>
        <w:t xml:space="preserve">; </w:t>
      </w:r>
    </w:p>
    <w:p w:rsidR="000E49CD" w:rsidRPr="001E0244" w:rsidRDefault="000E49CD" w:rsidP="00D564BA">
      <w:pPr>
        <w:pStyle w:val="21"/>
        <w:keepNext/>
        <w:widowControl w:val="0"/>
        <w:spacing w:line="288" w:lineRule="auto"/>
        <w:ind w:firstLine="709"/>
        <w:jc w:val="both"/>
        <w:rPr>
          <w:b w:val="0"/>
          <w:iCs/>
          <w:sz w:val="28"/>
          <w:szCs w:val="28"/>
          <w:lang w:val="uk-UA"/>
        </w:rPr>
      </w:pPr>
      <w:r w:rsidRPr="001E0244">
        <w:rPr>
          <w:b w:val="0"/>
          <w:iCs/>
          <w:sz w:val="28"/>
          <w:szCs w:val="28"/>
          <w:lang w:val="uk-UA"/>
        </w:rPr>
        <w:t xml:space="preserve">3) аналіз передового досвіду зарубіжної </w:t>
      </w:r>
      <w:r>
        <w:rPr>
          <w:b w:val="0"/>
          <w:iCs/>
          <w:sz w:val="28"/>
          <w:szCs w:val="28"/>
          <w:lang w:val="uk-UA"/>
        </w:rPr>
        <w:t xml:space="preserve">технічної </w:t>
      </w:r>
      <w:r w:rsidRPr="001E0244">
        <w:rPr>
          <w:b w:val="0"/>
          <w:iCs/>
          <w:sz w:val="28"/>
          <w:szCs w:val="28"/>
          <w:lang w:val="uk-UA"/>
        </w:rPr>
        <w:t xml:space="preserve">вищої школи, </w:t>
      </w:r>
      <w:r>
        <w:rPr>
          <w:b w:val="0"/>
          <w:iCs/>
          <w:sz w:val="28"/>
          <w:szCs w:val="28"/>
          <w:lang w:val="uk-UA"/>
        </w:rPr>
        <w:t>у</w:t>
      </w:r>
      <w:r w:rsidRPr="001E0244">
        <w:rPr>
          <w:b w:val="0"/>
          <w:iCs/>
          <w:sz w:val="28"/>
          <w:szCs w:val="28"/>
          <w:lang w:val="uk-UA"/>
        </w:rPr>
        <w:t xml:space="preserve"> першу чергу в області організації інженерної освіти, </w:t>
      </w:r>
      <w:r>
        <w:rPr>
          <w:b w:val="0"/>
          <w:iCs/>
          <w:sz w:val="28"/>
          <w:szCs w:val="28"/>
          <w:lang w:val="uk-UA"/>
        </w:rPr>
        <w:t>яка забезпечила</w:t>
      </w:r>
      <w:r w:rsidRPr="001E0244">
        <w:rPr>
          <w:b w:val="0"/>
          <w:iCs/>
          <w:sz w:val="28"/>
          <w:szCs w:val="28"/>
          <w:lang w:val="uk-UA"/>
        </w:rPr>
        <w:t xml:space="preserve"> суттєвий відрив економічно розвинених держав </w:t>
      </w:r>
      <w:r>
        <w:rPr>
          <w:b w:val="0"/>
          <w:iCs/>
          <w:sz w:val="28"/>
          <w:szCs w:val="28"/>
          <w:lang w:val="uk-UA"/>
        </w:rPr>
        <w:t>у</w:t>
      </w:r>
      <w:r w:rsidRPr="001E0244">
        <w:rPr>
          <w:b w:val="0"/>
          <w:iCs/>
          <w:sz w:val="28"/>
          <w:szCs w:val="28"/>
          <w:lang w:val="uk-UA"/>
        </w:rPr>
        <w:t xml:space="preserve"> сфері розробки та використання високих технологій;</w:t>
      </w:r>
    </w:p>
    <w:p w:rsidR="000E49CD" w:rsidRPr="001E0244" w:rsidRDefault="000E49CD" w:rsidP="00D564BA">
      <w:pPr>
        <w:pStyle w:val="21"/>
        <w:keepNext/>
        <w:widowControl w:val="0"/>
        <w:spacing w:line="288" w:lineRule="auto"/>
        <w:ind w:firstLine="709"/>
        <w:jc w:val="both"/>
        <w:rPr>
          <w:b w:val="0"/>
          <w:iCs/>
          <w:sz w:val="28"/>
          <w:szCs w:val="28"/>
          <w:lang w:val="uk-UA"/>
        </w:rPr>
      </w:pPr>
      <w:r w:rsidRPr="001E0244">
        <w:rPr>
          <w:b w:val="0"/>
          <w:iCs/>
          <w:sz w:val="28"/>
          <w:szCs w:val="28"/>
          <w:lang w:val="uk-UA"/>
        </w:rPr>
        <w:t xml:space="preserve">4) широке використання в навчальному процесі величезних можливостей його інтенсифікації </w:t>
      </w:r>
      <w:r>
        <w:rPr>
          <w:b w:val="0"/>
          <w:iCs/>
          <w:sz w:val="28"/>
          <w:szCs w:val="28"/>
          <w:lang w:val="uk-UA"/>
        </w:rPr>
        <w:t>й</w:t>
      </w:r>
      <w:r w:rsidRPr="001E0244">
        <w:rPr>
          <w:b w:val="0"/>
          <w:iCs/>
          <w:sz w:val="28"/>
          <w:szCs w:val="28"/>
          <w:lang w:val="uk-UA"/>
        </w:rPr>
        <w:t xml:space="preserve"> одночасно активізації пізнавальної діяльності студентів</w:t>
      </w:r>
      <w:r>
        <w:rPr>
          <w:b w:val="0"/>
          <w:iCs/>
          <w:sz w:val="28"/>
          <w:szCs w:val="28"/>
          <w:lang w:val="uk-UA"/>
        </w:rPr>
        <w:t xml:space="preserve"> за рахунок сучасних</w:t>
      </w:r>
      <w:r w:rsidRPr="001E0244">
        <w:rPr>
          <w:b w:val="0"/>
          <w:iCs/>
          <w:sz w:val="28"/>
          <w:szCs w:val="28"/>
          <w:lang w:val="uk-UA"/>
        </w:rPr>
        <w:t xml:space="preserve"> інформаційн</w:t>
      </w:r>
      <w:r>
        <w:rPr>
          <w:b w:val="0"/>
          <w:iCs/>
          <w:sz w:val="28"/>
          <w:szCs w:val="28"/>
          <w:lang w:val="uk-UA"/>
        </w:rPr>
        <w:t>их</w:t>
      </w:r>
      <w:r w:rsidRPr="001E0244">
        <w:rPr>
          <w:b w:val="0"/>
          <w:iCs/>
          <w:sz w:val="28"/>
          <w:szCs w:val="28"/>
          <w:lang w:val="uk-UA"/>
        </w:rPr>
        <w:t xml:space="preserve"> технологі</w:t>
      </w:r>
      <w:r>
        <w:rPr>
          <w:b w:val="0"/>
          <w:iCs/>
          <w:sz w:val="28"/>
          <w:szCs w:val="28"/>
          <w:lang w:val="uk-UA"/>
        </w:rPr>
        <w:t>й</w:t>
      </w:r>
      <w:r w:rsidRPr="001E0244">
        <w:rPr>
          <w:b w:val="0"/>
          <w:iCs/>
          <w:sz w:val="28"/>
          <w:szCs w:val="28"/>
          <w:lang w:val="uk-UA"/>
        </w:rPr>
        <w:t>.</w:t>
      </w:r>
    </w:p>
    <w:p w:rsidR="000E49CD" w:rsidRPr="00091009" w:rsidRDefault="000E49CD" w:rsidP="00D564BA">
      <w:pPr>
        <w:pStyle w:val="21"/>
        <w:keepNext/>
        <w:widowControl w:val="0"/>
        <w:spacing w:line="288" w:lineRule="auto"/>
        <w:ind w:firstLine="709"/>
        <w:jc w:val="both"/>
        <w:rPr>
          <w:b w:val="0"/>
          <w:iCs/>
          <w:sz w:val="28"/>
          <w:szCs w:val="28"/>
          <w:lang w:val="uk-UA"/>
        </w:rPr>
      </w:pPr>
      <w:r w:rsidRPr="001E0244">
        <w:rPr>
          <w:b w:val="0"/>
          <w:iCs/>
          <w:sz w:val="28"/>
          <w:szCs w:val="28"/>
          <w:lang w:val="uk-UA"/>
        </w:rPr>
        <w:t xml:space="preserve">Виходячи з цих завдань, для побудови теорії вищої освіти необхідно проаналізувати як культурно-історичний досвід попередніх етапів </w:t>
      </w:r>
      <w:r>
        <w:rPr>
          <w:b w:val="0"/>
          <w:iCs/>
          <w:sz w:val="28"/>
          <w:szCs w:val="28"/>
          <w:lang w:val="uk-UA"/>
        </w:rPr>
        <w:t>її</w:t>
      </w:r>
      <w:r w:rsidRPr="001E0244">
        <w:rPr>
          <w:b w:val="0"/>
          <w:iCs/>
          <w:sz w:val="28"/>
          <w:szCs w:val="28"/>
          <w:lang w:val="uk-UA"/>
        </w:rPr>
        <w:t xml:space="preserve"> розвитку, так і сучасний характер функціонування закладів вищ</w:t>
      </w:r>
      <w:r>
        <w:rPr>
          <w:b w:val="0"/>
          <w:iCs/>
          <w:sz w:val="28"/>
          <w:szCs w:val="28"/>
          <w:lang w:val="uk-UA"/>
        </w:rPr>
        <w:t>ої</w:t>
      </w:r>
      <w:r w:rsidRPr="001E0244">
        <w:rPr>
          <w:b w:val="0"/>
          <w:iCs/>
          <w:sz w:val="28"/>
          <w:szCs w:val="28"/>
          <w:lang w:val="uk-UA"/>
        </w:rPr>
        <w:t xml:space="preserve"> </w:t>
      </w:r>
      <w:r>
        <w:rPr>
          <w:b w:val="0"/>
          <w:iCs/>
          <w:sz w:val="28"/>
          <w:szCs w:val="28"/>
          <w:lang w:val="uk-UA"/>
        </w:rPr>
        <w:t>освіти</w:t>
      </w:r>
      <w:r w:rsidRPr="001E0244">
        <w:rPr>
          <w:b w:val="0"/>
          <w:iCs/>
          <w:sz w:val="28"/>
          <w:szCs w:val="28"/>
          <w:lang w:val="uk-UA"/>
        </w:rPr>
        <w:t xml:space="preserve">, рівень і якість підготовки фахівців. Така теорія повинна мати необхідну змістовну основу </w:t>
      </w:r>
      <w:r>
        <w:rPr>
          <w:b w:val="0"/>
          <w:iCs/>
          <w:sz w:val="28"/>
          <w:szCs w:val="28"/>
          <w:lang w:val="uk-UA"/>
        </w:rPr>
        <w:t>й</w:t>
      </w:r>
      <w:r w:rsidRPr="001E0244">
        <w:rPr>
          <w:b w:val="0"/>
          <w:iCs/>
          <w:sz w:val="28"/>
          <w:szCs w:val="28"/>
          <w:lang w:val="uk-UA"/>
        </w:rPr>
        <w:t xml:space="preserve"> достатню наукову </w:t>
      </w:r>
      <w:r>
        <w:rPr>
          <w:b w:val="0"/>
          <w:iCs/>
          <w:sz w:val="28"/>
          <w:szCs w:val="28"/>
          <w:lang w:val="uk-UA"/>
        </w:rPr>
        <w:t>чітк</w:t>
      </w:r>
      <w:r w:rsidRPr="001E0244">
        <w:rPr>
          <w:b w:val="0"/>
          <w:iCs/>
          <w:sz w:val="28"/>
          <w:szCs w:val="28"/>
          <w:lang w:val="uk-UA"/>
        </w:rPr>
        <w:t xml:space="preserve">ість </w:t>
      </w:r>
      <w:r>
        <w:rPr>
          <w:b w:val="0"/>
          <w:iCs/>
          <w:sz w:val="28"/>
          <w:szCs w:val="28"/>
          <w:lang w:val="uk-UA"/>
        </w:rPr>
        <w:t>й</w:t>
      </w:r>
      <w:r w:rsidRPr="001E0244">
        <w:rPr>
          <w:b w:val="0"/>
          <w:iCs/>
          <w:sz w:val="28"/>
          <w:szCs w:val="28"/>
          <w:lang w:val="uk-UA"/>
        </w:rPr>
        <w:t xml:space="preserve"> об’єктивність. У той же час</w:t>
      </w:r>
      <w:r>
        <w:rPr>
          <w:b w:val="0"/>
          <w:iCs/>
          <w:sz w:val="28"/>
          <w:szCs w:val="28"/>
          <w:lang w:val="uk-UA"/>
        </w:rPr>
        <w:t>,</w:t>
      </w:r>
      <w:r w:rsidRPr="001E0244">
        <w:rPr>
          <w:b w:val="0"/>
          <w:iCs/>
          <w:sz w:val="28"/>
          <w:szCs w:val="28"/>
          <w:lang w:val="uk-UA"/>
        </w:rPr>
        <w:t xml:space="preserve"> вона повинна відображати основні особливості педагогічної діяльності у вищій школі, знання яких необхідно не тільки кожному початківцю викладачеві </w:t>
      </w:r>
      <w:r>
        <w:rPr>
          <w:b w:val="0"/>
          <w:iCs/>
          <w:sz w:val="28"/>
          <w:szCs w:val="28"/>
          <w:lang w:val="uk-UA"/>
        </w:rPr>
        <w:t>чи</w:t>
      </w:r>
      <w:r w:rsidRPr="001E0244">
        <w:rPr>
          <w:b w:val="0"/>
          <w:iCs/>
          <w:sz w:val="28"/>
          <w:szCs w:val="28"/>
          <w:lang w:val="uk-UA"/>
        </w:rPr>
        <w:t xml:space="preserve"> студенту, який прагне присвятити себе викладацькій діяльності, а й досвідченим педагогам-практикам.</w:t>
      </w:r>
    </w:p>
    <w:p w:rsidR="000E49CD" w:rsidRPr="005F3129" w:rsidRDefault="000E49CD" w:rsidP="00D564BA">
      <w:pPr>
        <w:pStyle w:val="21"/>
        <w:keepNext/>
        <w:widowControl w:val="0"/>
        <w:spacing w:line="288" w:lineRule="auto"/>
        <w:ind w:firstLine="709"/>
        <w:jc w:val="both"/>
        <w:rPr>
          <w:b w:val="0"/>
          <w:iCs/>
          <w:sz w:val="28"/>
          <w:szCs w:val="28"/>
          <w:lang w:val="uk-UA"/>
        </w:rPr>
      </w:pPr>
      <w:r>
        <w:rPr>
          <w:b w:val="0"/>
          <w:iCs/>
          <w:sz w:val="28"/>
          <w:szCs w:val="28"/>
          <w:lang w:val="uk-UA"/>
        </w:rPr>
        <w:t>Сучасна</w:t>
      </w:r>
      <w:r w:rsidRPr="005F3129">
        <w:rPr>
          <w:b w:val="0"/>
          <w:iCs/>
          <w:sz w:val="28"/>
          <w:szCs w:val="28"/>
          <w:lang w:val="uk-UA"/>
        </w:rPr>
        <w:t xml:space="preserve"> вищ</w:t>
      </w:r>
      <w:r>
        <w:rPr>
          <w:b w:val="0"/>
          <w:iCs/>
          <w:sz w:val="28"/>
          <w:szCs w:val="28"/>
          <w:lang w:val="uk-UA"/>
        </w:rPr>
        <w:t>а</w:t>
      </w:r>
      <w:r w:rsidRPr="005F3129">
        <w:rPr>
          <w:b w:val="0"/>
          <w:iCs/>
          <w:sz w:val="28"/>
          <w:szCs w:val="28"/>
          <w:lang w:val="uk-UA"/>
        </w:rPr>
        <w:t xml:space="preserve"> освіт</w:t>
      </w:r>
      <w:r>
        <w:rPr>
          <w:b w:val="0"/>
          <w:iCs/>
          <w:sz w:val="28"/>
          <w:szCs w:val="28"/>
          <w:lang w:val="uk-UA"/>
        </w:rPr>
        <w:t>а</w:t>
      </w:r>
      <w:r w:rsidRPr="005F3129">
        <w:rPr>
          <w:b w:val="0"/>
          <w:iCs/>
          <w:sz w:val="28"/>
          <w:szCs w:val="28"/>
          <w:lang w:val="uk-UA"/>
        </w:rPr>
        <w:t xml:space="preserve"> носить чітко професійний характер, і відповідно, вибір </w:t>
      </w:r>
      <w:r>
        <w:rPr>
          <w:b w:val="0"/>
          <w:iCs/>
          <w:sz w:val="28"/>
          <w:szCs w:val="28"/>
          <w:lang w:val="uk-UA"/>
        </w:rPr>
        <w:t>абітуріє</w:t>
      </w:r>
      <w:r w:rsidRPr="005F3129">
        <w:rPr>
          <w:b w:val="0"/>
          <w:iCs/>
          <w:sz w:val="28"/>
          <w:szCs w:val="28"/>
          <w:lang w:val="uk-UA"/>
        </w:rPr>
        <w:t xml:space="preserve">нтом навчального закладу </w:t>
      </w:r>
      <w:r>
        <w:rPr>
          <w:b w:val="0"/>
          <w:iCs/>
          <w:sz w:val="28"/>
          <w:szCs w:val="28"/>
          <w:lang w:val="uk-UA"/>
        </w:rPr>
        <w:t>й</w:t>
      </w:r>
      <w:r w:rsidRPr="005F3129">
        <w:rPr>
          <w:b w:val="0"/>
          <w:iCs/>
          <w:sz w:val="28"/>
          <w:szCs w:val="28"/>
          <w:lang w:val="uk-UA"/>
        </w:rPr>
        <w:t xml:space="preserve"> конкретної спеціальності визначається н</w:t>
      </w:r>
      <w:r>
        <w:rPr>
          <w:b w:val="0"/>
          <w:iCs/>
          <w:sz w:val="28"/>
          <w:szCs w:val="28"/>
          <w:lang w:val="uk-UA"/>
        </w:rPr>
        <w:t>им</w:t>
      </w:r>
      <w:r w:rsidRPr="005F3129">
        <w:rPr>
          <w:b w:val="0"/>
          <w:iCs/>
          <w:sz w:val="28"/>
          <w:szCs w:val="28"/>
          <w:lang w:val="uk-UA"/>
        </w:rPr>
        <w:t xml:space="preserve"> сам</w:t>
      </w:r>
      <w:r>
        <w:rPr>
          <w:b w:val="0"/>
          <w:iCs/>
          <w:sz w:val="28"/>
          <w:szCs w:val="28"/>
          <w:lang w:val="uk-UA"/>
        </w:rPr>
        <w:t>им</w:t>
      </w:r>
      <w:r w:rsidRPr="005F3129">
        <w:rPr>
          <w:b w:val="0"/>
          <w:iCs/>
          <w:sz w:val="28"/>
          <w:szCs w:val="28"/>
          <w:lang w:val="uk-UA"/>
        </w:rPr>
        <w:t xml:space="preserve"> (можливо, під впливом батьків, інших родичів або друзів, але ніяк не </w:t>
      </w:r>
      <w:r>
        <w:rPr>
          <w:b w:val="0"/>
          <w:iCs/>
          <w:sz w:val="28"/>
          <w:szCs w:val="28"/>
          <w:lang w:val="uk-UA"/>
        </w:rPr>
        <w:t>вказівкою</w:t>
      </w:r>
      <w:r w:rsidRPr="005F3129">
        <w:rPr>
          <w:b w:val="0"/>
          <w:iCs/>
          <w:sz w:val="28"/>
          <w:szCs w:val="28"/>
          <w:lang w:val="uk-UA"/>
        </w:rPr>
        <w:t xml:space="preserve"> будь-яких державних органів). Можливість же </w:t>
      </w:r>
      <w:r>
        <w:rPr>
          <w:b w:val="0"/>
          <w:iCs/>
          <w:sz w:val="28"/>
          <w:szCs w:val="28"/>
          <w:lang w:val="uk-UA"/>
        </w:rPr>
        <w:t>вступу</w:t>
      </w:r>
      <w:r w:rsidRPr="005F3129">
        <w:rPr>
          <w:b w:val="0"/>
          <w:iCs/>
          <w:sz w:val="28"/>
          <w:szCs w:val="28"/>
          <w:lang w:val="uk-UA"/>
        </w:rPr>
        <w:t xml:space="preserve"> залежить від плану прийому на дану спеціальність і кількості поданих документів. Це співвідношення </w:t>
      </w:r>
      <w:r>
        <w:rPr>
          <w:b w:val="0"/>
          <w:iCs/>
          <w:sz w:val="28"/>
          <w:szCs w:val="28"/>
          <w:lang w:val="uk-UA"/>
        </w:rPr>
        <w:t>й</w:t>
      </w:r>
      <w:r w:rsidRPr="005F3129">
        <w:rPr>
          <w:b w:val="0"/>
          <w:iCs/>
          <w:sz w:val="28"/>
          <w:szCs w:val="28"/>
          <w:lang w:val="uk-UA"/>
        </w:rPr>
        <w:t xml:space="preserve"> визначає конкурс. Однак</w:t>
      </w:r>
      <w:r>
        <w:rPr>
          <w:b w:val="0"/>
          <w:iCs/>
          <w:sz w:val="28"/>
          <w:szCs w:val="28"/>
          <w:lang w:val="uk-UA"/>
        </w:rPr>
        <w:t>, за умов сучасної демографічної ситуації,</w:t>
      </w:r>
      <w:r w:rsidRPr="005F3129">
        <w:rPr>
          <w:b w:val="0"/>
          <w:iCs/>
          <w:sz w:val="28"/>
          <w:szCs w:val="28"/>
          <w:lang w:val="uk-UA"/>
        </w:rPr>
        <w:t xml:space="preserve"> існування контрактного навчання </w:t>
      </w:r>
      <w:r>
        <w:rPr>
          <w:b w:val="0"/>
          <w:iCs/>
          <w:sz w:val="28"/>
          <w:szCs w:val="28"/>
          <w:lang w:val="uk-UA"/>
        </w:rPr>
        <w:t>й</w:t>
      </w:r>
      <w:r w:rsidRPr="005F3129">
        <w:rPr>
          <w:b w:val="0"/>
          <w:iCs/>
          <w:sz w:val="28"/>
          <w:szCs w:val="28"/>
          <w:lang w:val="uk-UA"/>
        </w:rPr>
        <w:t xml:space="preserve"> при наявності відповідних коштів на його оплату поняття конкурсу втрачає сенс.</w:t>
      </w:r>
    </w:p>
    <w:p w:rsidR="00A017C5" w:rsidRPr="00A017C5" w:rsidRDefault="00A017C5" w:rsidP="00D564BA">
      <w:pPr>
        <w:pStyle w:val="21"/>
        <w:keepNext/>
        <w:widowControl w:val="0"/>
        <w:spacing w:line="290" w:lineRule="auto"/>
        <w:ind w:firstLine="709"/>
        <w:jc w:val="both"/>
        <w:rPr>
          <w:b w:val="0"/>
          <w:iCs/>
          <w:sz w:val="28"/>
          <w:szCs w:val="28"/>
          <w:lang w:val="uk-UA"/>
        </w:rPr>
      </w:pPr>
      <w:r>
        <w:rPr>
          <w:b w:val="0"/>
          <w:iCs/>
          <w:sz w:val="28"/>
          <w:szCs w:val="28"/>
          <w:lang w:val="uk-UA"/>
        </w:rPr>
        <w:t xml:space="preserve">Окрім того, </w:t>
      </w:r>
      <w:r w:rsidRPr="00A017C5">
        <w:rPr>
          <w:b w:val="0"/>
          <w:iCs/>
          <w:sz w:val="28"/>
          <w:szCs w:val="28"/>
          <w:lang w:val="uk-UA"/>
        </w:rPr>
        <w:t xml:space="preserve">організація підготовки студентів по кожній спеціальності здійснюється у </w:t>
      </w:r>
      <w:r>
        <w:rPr>
          <w:b w:val="0"/>
          <w:iCs/>
          <w:sz w:val="28"/>
          <w:szCs w:val="28"/>
          <w:lang w:val="uk-UA"/>
        </w:rPr>
        <w:t>ЗВО</w:t>
      </w:r>
      <w:r w:rsidRPr="00A017C5">
        <w:rPr>
          <w:b w:val="0"/>
          <w:iCs/>
          <w:sz w:val="28"/>
          <w:szCs w:val="28"/>
          <w:lang w:val="uk-UA"/>
        </w:rPr>
        <w:t xml:space="preserve"> на основі навчального плану. </w:t>
      </w:r>
      <w:r>
        <w:rPr>
          <w:b w:val="0"/>
          <w:iCs/>
          <w:sz w:val="28"/>
          <w:szCs w:val="28"/>
          <w:lang w:val="uk-UA"/>
        </w:rPr>
        <w:t>Навчальний план</w:t>
      </w:r>
      <w:r w:rsidRPr="00A017C5">
        <w:rPr>
          <w:b w:val="0"/>
          <w:iCs/>
          <w:sz w:val="28"/>
          <w:szCs w:val="28"/>
          <w:lang w:val="uk-UA"/>
        </w:rPr>
        <w:t xml:space="preserve"> </w:t>
      </w:r>
      <w:r>
        <w:rPr>
          <w:b w:val="0"/>
          <w:iCs/>
          <w:sz w:val="28"/>
          <w:szCs w:val="28"/>
          <w:lang w:val="uk-UA"/>
        </w:rPr>
        <w:t>предста</w:t>
      </w:r>
      <w:r w:rsidRPr="00A017C5">
        <w:rPr>
          <w:b w:val="0"/>
          <w:iCs/>
          <w:sz w:val="28"/>
          <w:szCs w:val="28"/>
          <w:lang w:val="uk-UA"/>
        </w:rPr>
        <w:t xml:space="preserve">вляє собою нормативний документ, яким визначається перелік </w:t>
      </w:r>
      <w:r>
        <w:rPr>
          <w:b w:val="0"/>
          <w:iCs/>
          <w:sz w:val="28"/>
          <w:szCs w:val="28"/>
          <w:lang w:val="uk-UA"/>
        </w:rPr>
        <w:t>у</w:t>
      </w:r>
      <w:r w:rsidRPr="00A017C5">
        <w:rPr>
          <w:b w:val="0"/>
          <w:iCs/>
          <w:sz w:val="28"/>
          <w:szCs w:val="28"/>
          <w:lang w:val="uk-UA"/>
        </w:rPr>
        <w:t>сіх навчальних дисциплін, які використовуватимуться для підготовки майбутніх фахівців, послідовність їх вивчення, а також бюджет навчального часу в годинах</w:t>
      </w:r>
      <w:r>
        <w:rPr>
          <w:b w:val="0"/>
          <w:iCs/>
          <w:sz w:val="28"/>
          <w:szCs w:val="28"/>
          <w:lang w:val="uk-UA"/>
        </w:rPr>
        <w:t xml:space="preserve"> (кредитах)</w:t>
      </w:r>
      <w:r w:rsidRPr="00A017C5">
        <w:rPr>
          <w:b w:val="0"/>
          <w:iCs/>
          <w:sz w:val="28"/>
          <w:szCs w:val="28"/>
          <w:lang w:val="uk-UA"/>
        </w:rPr>
        <w:t>, що відводяться на вивчення цих дисциплін. При цьому вказується як загальне число годин</w:t>
      </w:r>
      <w:r>
        <w:rPr>
          <w:b w:val="0"/>
          <w:iCs/>
          <w:sz w:val="28"/>
          <w:szCs w:val="28"/>
          <w:lang w:val="uk-UA"/>
        </w:rPr>
        <w:t xml:space="preserve"> (кредитів)</w:t>
      </w:r>
      <w:r w:rsidRPr="00A017C5">
        <w:rPr>
          <w:b w:val="0"/>
          <w:iCs/>
          <w:sz w:val="28"/>
          <w:szCs w:val="28"/>
          <w:lang w:val="uk-UA"/>
        </w:rPr>
        <w:t>, так і їх розподіл за формами та видами занять, включаючи аудиторні заняття (лекції, практичні та семінарські заняття, лабораторні роботи) і самостійну роботу студентів. Крім того, в навчальному плані вказані форми підсумкового контролю (іспит або залік), курсові роботи і проекти, наводиться розподіл навчальних годин по семестрах.</w:t>
      </w:r>
    </w:p>
    <w:p w:rsidR="00A017C5" w:rsidRPr="00A017C5" w:rsidRDefault="00A017C5" w:rsidP="00D564BA">
      <w:pPr>
        <w:pStyle w:val="21"/>
        <w:keepNext/>
        <w:widowControl w:val="0"/>
        <w:spacing w:line="290" w:lineRule="auto"/>
        <w:ind w:firstLine="709"/>
        <w:jc w:val="both"/>
        <w:rPr>
          <w:b w:val="0"/>
          <w:iCs/>
          <w:sz w:val="28"/>
          <w:szCs w:val="28"/>
          <w:lang w:val="uk-UA"/>
        </w:rPr>
      </w:pPr>
      <w:r w:rsidRPr="00A017C5">
        <w:rPr>
          <w:b w:val="0"/>
          <w:iCs/>
          <w:sz w:val="28"/>
          <w:szCs w:val="28"/>
          <w:lang w:val="uk-UA"/>
        </w:rPr>
        <w:lastRenderedPageBreak/>
        <w:t>Зміст освіт</w:t>
      </w:r>
      <w:r>
        <w:rPr>
          <w:b w:val="0"/>
          <w:iCs/>
          <w:sz w:val="28"/>
          <w:szCs w:val="28"/>
          <w:lang w:val="uk-UA"/>
        </w:rPr>
        <w:t>и</w:t>
      </w:r>
      <w:r w:rsidRPr="00A017C5">
        <w:rPr>
          <w:b w:val="0"/>
          <w:iCs/>
          <w:sz w:val="28"/>
          <w:szCs w:val="28"/>
          <w:lang w:val="uk-UA"/>
        </w:rPr>
        <w:t xml:space="preserve"> відображають </w:t>
      </w:r>
      <w:r>
        <w:rPr>
          <w:b w:val="0"/>
          <w:iCs/>
          <w:sz w:val="28"/>
          <w:szCs w:val="28"/>
          <w:lang w:val="uk-UA"/>
        </w:rPr>
        <w:t>у</w:t>
      </w:r>
      <w:r w:rsidRPr="00A017C5">
        <w:rPr>
          <w:b w:val="0"/>
          <w:iCs/>
          <w:sz w:val="28"/>
          <w:szCs w:val="28"/>
          <w:lang w:val="uk-UA"/>
        </w:rPr>
        <w:t xml:space="preserve"> навчальному плані його нормативна та варіативна частини. При цьому нормативна частина централізовано затверджується Міністерством освіти і науки України </w:t>
      </w:r>
      <w:r>
        <w:rPr>
          <w:b w:val="0"/>
          <w:iCs/>
          <w:sz w:val="28"/>
          <w:szCs w:val="28"/>
          <w:lang w:val="uk-UA"/>
        </w:rPr>
        <w:t>й</w:t>
      </w:r>
      <w:r w:rsidRPr="00A017C5">
        <w:rPr>
          <w:b w:val="0"/>
          <w:iCs/>
          <w:sz w:val="28"/>
          <w:szCs w:val="28"/>
          <w:lang w:val="uk-UA"/>
        </w:rPr>
        <w:t xml:space="preserve"> є обов’язковою для всіх видів навчальних закладів. В</w:t>
      </w:r>
      <w:r>
        <w:rPr>
          <w:b w:val="0"/>
          <w:iCs/>
          <w:sz w:val="28"/>
          <w:szCs w:val="28"/>
          <w:lang w:val="uk-UA"/>
        </w:rPr>
        <w:t>аріативна</w:t>
      </w:r>
      <w:r w:rsidRPr="00A017C5">
        <w:rPr>
          <w:b w:val="0"/>
          <w:iCs/>
          <w:sz w:val="28"/>
          <w:szCs w:val="28"/>
          <w:lang w:val="uk-UA"/>
        </w:rPr>
        <w:t xml:space="preserve"> частина враховує конкретні умови </w:t>
      </w:r>
      <w:r>
        <w:rPr>
          <w:b w:val="0"/>
          <w:iCs/>
          <w:sz w:val="28"/>
          <w:szCs w:val="28"/>
          <w:lang w:val="uk-UA"/>
        </w:rPr>
        <w:t>ЗВО</w:t>
      </w:r>
      <w:r w:rsidRPr="00A017C5">
        <w:rPr>
          <w:b w:val="0"/>
          <w:iCs/>
          <w:sz w:val="28"/>
          <w:szCs w:val="28"/>
          <w:lang w:val="uk-UA"/>
        </w:rPr>
        <w:t xml:space="preserve">, регіону або навіть підприємства, для якого проводиться підготовка. У свою чергу, вона поділяється на дві частини. Перша з них містить дисципліни самостійного вибору навчального закладу (70%), а друга </w:t>
      </w:r>
      <w:r>
        <w:rPr>
          <w:b w:val="0"/>
          <w:iCs/>
          <w:sz w:val="28"/>
          <w:szCs w:val="28"/>
          <w:lang w:val="uk-UA"/>
        </w:rPr>
        <w:t>–</w:t>
      </w:r>
      <w:r w:rsidRPr="00A017C5">
        <w:rPr>
          <w:b w:val="0"/>
          <w:iCs/>
          <w:sz w:val="28"/>
          <w:szCs w:val="28"/>
          <w:lang w:val="uk-UA"/>
        </w:rPr>
        <w:t xml:space="preserve"> дисципліни самостійного вибору студент</w:t>
      </w:r>
      <w:r>
        <w:rPr>
          <w:b w:val="0"/>
          <w:iCs/>
          <w:sz w:val="28"/>
          <w:szCs w:val="28"/>
          <w:lang w:val="uk-UA"/>
        </w:rPr>
        <w:t>ів</w:t>
      </w:r>
      <w:r w:rsidRPr="00A017C5">
        <w:rPr>
          <w:b w:val="0"/>
          <w:iCs/>
          <w:sz w:val="28"/>
          <w:szCs w:val="28"/>
          <w:lang w:val="uk-UA"/>
        </w:rPr>
        <w:t xml:space="preserve"> (30%). При цьому для студент</w:t>
      </w:r>
      <w:r>
        <w:rPr>
          <w:b w:val="0"/>
          <w:iCs/>
          <w:sz w:val="28"/>
          <w:szCs w:val="28"/>
          <w:lang w:val="uk-UA"/>
        </w:rPr>
        <w:t>ів</w:t>
      </w:r>
      <w:r w:rsidRPr="00A017C5">
        <w:rPr>
          <w:b w:val="0"/>
          <w:iCs/>
          <w:sz w:val="28"/>
          <w:szCs w:val="28"/>
          <w:lang w:val="uk-UA"/>
        </w:rPr>
        <w:t xml:space="preserve"> повинно бути запропоновано два-три варіанти набору дисциплін, що визначають його подальшу спеціалізацію в рамках даної спеціальності.</w:t>
      </w:r>
    </w:p>
    <w:p w:rsidR="00A017C5" w:rsidRPr="00A017C5" w:rsidRDefault="00A017C5" w:rsidP="00A017C5">
      <w:pPr>
        <w:pStyle w:val="21"/>
        <w:spacing w:line="290" w:lineRule="auto"/>
        <w:ind w:firstLine="709"/>
        <w:jc w:val="both"/>
        <w:rPr>
          <w:b w:val="0"/>
          <w:iCs/>
          <w:sz w:val="28"/>
          <w:szCs w:val="28"/>
          <w:lang w:val="uk-UA"/>
        </w:rPr>
      </w:pPr>
      <w:r>
        <w:rPr>
          <w:b w:val="0"/>
          <w:iCs/>
          <w:sz w:val="28"/>
          <w:szCs w:val="28"/>
          <w:lang w:val="uk-UA"/>
        </w:rPr>
        <w:t>О</w:t>
      </w:r>
      <w:r w:rsidRPr="00A017C5">
        <w:rPr>
          <w:b w:val="0"/>
          <w:iCs/>
          <w:sz w:val="28"/>
          <w:szCs w:val="28"/>
          <w:lang w:val="uk-UA"/>
        </w:rPr>
        <w:t>днією з характерних особливостей педагогічної діяльності у</w:t>
      </w:r>
      <w:r>
        <w:rPr>
          <w:b w:val="0"/>
          <w:iCs/>
          <w:sz w:val="28"/>
          <w:szCs w:val="28"/>
          <w:lang w:val="uk-UA"/>
        </w:rPr>
        <w:t xml:space="preserve"> ЗВО</w:t>
      </w:r>
      <w:r w:rsidRPr="00A017C5">
        <w:rPr>
          <w:b w:val="0"/>
          <w:iCs/>
          <w:sz w:val="28"/>
          <w:szCs w:val="28"/>
          <w:lang w:val="uk-UA"/>
        </w:rPr>
        <w:t xml:space="preserve"> є значна частка самостійної роботи студентів. При значно менших, у порівнянні із середньою школою, обсязі та періодичності контролю рівня засвоєння знань це створює певні передумови погіршення якості професійної підготовки. З метою попередження такої ситуації викладачеві необхідно не просто будити у студентів жвавий інтерес до своєї дисципліни, а й знаходити дійсно ефективні стимули активізації їх навчально-пізнавальної діяльності. Особливо важливо, щоб ці стимули включали також </w:t>
      </w:r>
      <w:r>
        <w:rPr>
          <w:b w:val="0"/>
          <w:iCs/>
          <w:sz w:val="28"/>
          <w:szCs w:val="28"/>
          <w:lang w:val="uk-UA"/>
        </w:rPr>
        <w:t>й</w:t>
      </w:r>
      <w:r w:rsidRPr="00A017C5">
        <w:rPr>
          <w:b w:val="0"/>
          <w:iCs/>
          <w:sz w:val="28"/>
          <w:szCs w:val="28"/>
          <w:lang w:val="uk-UA"/>
        </w:rPr>
        <w:t xml:space="preserve"> інтерес.</w:t>
      </w:r>
    </w:p>
    <w:p w:rsidR="00A017C5" w:rsidRPr="00A017C5" w:rsidRDefault="00A017C5" w:rsidP="00A017C5">
      <w:pPr>
        <w:pStyle w:val="21"/>
        <w:spacing w:line="290" w:lineRule="auto"/>
        <w:ind w:firstLine="709"/>
        <w:jc w:val="both"/>
        <w:rPr>
          <w:b w:val="0"/>
          <w:iCs/>
          <w:sz w:val="28"/>
          <w:szCs w:val="28"/>
          <w:lang w:val="uk-UA"/>
        </w:rPr>
      </w:pPr>
      <w:r w:rsidRPr="00A017C5">
        <w:rPr>
          <w:b w:val="0"/>
          <w:iCs/>
          <w:sz w:val="28"/>
          <w:szCs w:val="28"/>
          <w:lang w:val="uk-UA"/>
        </w:rPr>
        <w:t xml:space="preserve">Практика свідчить, що подібними стимулами можуть виступати можливість безпосереднього застосування отриманих знань, умінь і навичок </w:t>
      </w:r>
      <w:r>
        <w:rPr>
          <w:b w:val="0"/>
          <w:iCs/>
          <w:sz w:val="28"/>
          <w:szCs w:val="28"/>
          <w:lang w:val="uk-UA"/>
        </w:rPr>
        <w:t>у</w:t>
      </w:r>
      <w:r w:rsidRPr="00A017C5">
        <w:rPr>
          <w:b w:val="0"/>
          <w:iCs/>
          <w:sz w:val="28"/>
          <w:szCs w:val="28"/>
          <w:lang w:val="uk-UA"/>
        </w:rPr>
        <w:t xml:space="preserve"> практичній роботі (якщо студент поєднує навчання з роботою), що сприяє його професійному або кар’єрно</w:t>
      </w:r>
      <w:r>
        <w:rPr>
          <w:b w:val="0"/>
          <w:iCs/>
          <w:sz w:val="28"/>
          <w:szCs w:val="28"/>
          <w:lang w:val="uk-UA"/>
        </w:rPr>
        <w:t>му</w:t>
      </w:r>
      <w:r w:rsidRPr="00A017C5">
        <w:rPr>
          <w:b w:val="0"/>
          <w:iCs/>
          <w:sz w:val="28"/>
          <w:szCs w:val="28"/>
          <w:lang w:val="uk-UA"/>
        </w:rPr>
        <w:t xml:space="preserve"> росту, підвищенню соціального статусу. Залежно від схильностей студента часто значним стимулом може виступати участь у дослідницькій роботі, </w:t>
      </w:r>
      <w:r>
        <w:rPr>
          <w:b w:val="0"/>
          <w:iCs/>
          <w:sz w:val="28"/>
          <w:szCs w:val="28"/>
          <w:lang w:val="uk-UA"/>
        </w:rPr>
        <w:t>у</w:t>
      </w:r>
      <w:r w:rsidRPr="00A017C5">
        <w:rPr>
          <w:b w:val="0"/>
          <w:iCs/>
          <w:sz w:val="28"/>
          <w:szCs w:val="28"/>
          <w:lang w:val="uk-UA"/>
        </w:rPr>
        <w:t xml:space="preserve"> можливості спільної публікації її результатів </w:t>
      </w:r>
      <w:r>
        <w:rPr>
          <w:b w:val="0"/>
          <w:iCs/>
          <w:sz w:val="28"/>
          <w:szCs w:val="28"/>
          <w:lang w:val="uk-UA"/>
        </w:rPr>
        <w:t>у</w:t>
      </w:r>
      <w:r w:rsidRPr="00A017C5">
        <w:rPr>
          <w:b w:val="0"/>
          <w:iCs/>
          <w:sz w:val="28"/>
          <w:szCs w:val="28"/>
          <w:lang w:val="uk-UA"/>
        </w:rPr>
        <w:t xml:space="preserve"> наукових виданнях або в доповідях на наукових конференціях. Більш прагматичні студенти</w:t>
      </w:r>
      <w:r>
        <w:rPr>
          <w:b w:val="0"/>
          <w:iCs/>
          <w:sz w:val="28"/>
          <w:szCs w:val="28"/>
          <w:lang w:val="uk-UA"/>
        </w:rPr>
        <w:t>, як правило,</w:t>
      </w:r>
      <w:r w:rsidRPr="00A017C5">
        <w:rPr>
          <w:b w:val="0"/>
          <w:iCs/>
          <w:sz w:val="28"/>
          <w:szCs w:val="28"/>
          <w:lang w:val="uk-UA"/>
        </w:rPr>
        <w:t xml:space="preserve"> використ</w:t>
      </w:r>
      <w:r>
        <w:rPr>
          <w:b w:val="0"/>
          <w:iCs/>
          <w:sz w:val="28"/>
          <w:szCs w:val="28"/>
          <w:lang w:val="uk-UA"/>
        </w:rPr>
        <w:t>овують</w:t>
      </w:r>
      <w:r w:rsidRPr="00A017C5">
        <w:rPr>
          <w:b w:val="0"/>
          <w:iCs/>
          <w:sz w:val="28"/>
          <w:szCs w:val="28"/>
          <w:lang w:val="uk-UA"/>
        </w:rPr>
        <w:t xml:space="preserve"> самостійно отриман</w:t>
      </w:r>
      <w:r>
        <w:rPr>
          <w:b w:val="0"/>
          <w:iCs/>
          <w:sz w:val="28"/>
          <w:szCs w:val="28"/>
          <w:lang w:val="uk-UA"/>
        </w:rPr>
        <w:t>і</w:t>
      </w:r>
      <w:r w:rsidRPr="00A017C5">
        <w:rPr>
          <w:b w:val="0"/>
          <w:iCs/>
          <w:sz w:val="28"/>
          <w:szCs w:val="28"/>
          <w:lang w:val="uk-UA"/>
        </w:rPr>
        <w:t xml:space="preserve"> знан</w:t>
      </w:r>
      <w:r>
        <w:rPr>
          <w:b w:val="0"/>
          <w:iCs/>
          <w:sz w:val="28"/>
          <w:szCs w:val="28"/>
          <w:lang w:val="uk-UA"/>
        </w:rPr>
        <w:t>ня та результати самостійних досліджень</w:t>
      </w:r>
      <w:r w:rsidRPr="00A017C5">
        <w:rPr>
          <w:b w:val="0"/>
          <w:iCs/>
          <w:sz w:val="28"/>
          <w:szCs w:val="28"/>
          <w:lang w:val="uk-UA"/>
        </w:rPr>
        <w:t xml:space="preserve"> </w:t>
      </w:r>
      <w:r>
        <w:rPr>
          <w:b w:val="0"/>
          <w:iCs/>
          <w:sz w:val="28"/>
          <w:szCs w:val="28"/>
          <w:lang w:val="uk-UA"/>
        </w:rPr>
        <w:t>у</w:t>
      </w:r>
      <w:r w:rsidRPr="00A017C5">
        <w:rPr>
          <w:b w:val="0"/>
          <w:iCs/>
          <w:sz w:val="28"/>
          <w:szCs w:val="28"/>
          <w:lang w:val="uk-UA"/>
        </w:rPr>
        <w:t xml:space="preserve"> курсов</w:t>
      </w:r>
      <w:r>
        <w:rPr>
          <w:b w:val="0"/>
          <w:iCs/>
          <w:sz w:val="28"/>
          <w:szCs w:val="28"/>
          <w:lang w:val="uk-UA"/>
        </w:rPr>
        <w:t>их</w:t>
      </w:r>
      <w:r w:rsidRPr="00A017C5">
        <w:rPr>
          <w:b w:val="0"/>
          <w:iCs/>
          <w:sz w:val="28"/>
          <w:szCs w:val="28"/>
          <w:lang w:val="uk-UA"/>
        </w:rPr>
        <w:t xml:space="preserve"> або дипломній роботі, </w:t>
      </w:r>
      <w:r>
        <w:rPr>
          <w:b w:val="0"/>
          <w:iCs/>
          <w:sz w:val="28"/>
          <w:szCs w:val="28"/>
          <w:lang w:val="uk-UA"/>
        </w:rPr>
        <w:t>у</w:t>
      </w:r>
      <w:r w:rsidRPr="00A017C5">
        <w:rPr>
          <w:b w:val="0"/>
          <w:iCs/>
          <w:sz w:val="28"/>
          <w:szCs w:val="28"/>
          <w:lang w:val="uk-UA"/>
        </w:rPr>
        <w:t xml:space="preserve"> будь-якій </w:t>
      </w:r>
      <w:r>
        <w:rPr>
          <w:b w:val="0"/>
          <w:iCs/>
          <w:sz w:val="28"/>
          <w:szCs w:val="28"/>
          <w:lang w:val="uk-UA"/>
        </w:rPr>
        <w:t xml:space="preserve">іншій </w:t>
      </w:r>
      <w:r w:rsidRPr="00A017C5">
        <w:rPr>
          <w:b w:val="0"/>
          <w:iCs/>
          <w:sz w:val="28"/>
          <w:szCs w:val="28"/>
          <w:lang w:val="uk-UA"/>
        </w:rPr>
        <w:t xml:space="preserve">формі їх </w:t>
      </w:r>
      <w:r>
        <w:rPr>
          <w:b w:val="0"/>
          <w:iCs/>
          <w:sz w:val="28"/>
          <w:szCs w:val="28"/>
          <w:lang w:val="uk-UA"/>
        </w:rPr>
        <w:t>урахування</w:t>
      </w:r>
      <w:r w:rsidRPr="00A017C5">
        <w:rPr>
          <w:b w:val="0"/>
          <w:iCs/>
          <w:sz w:val="28"/>
          <w:szCs w:val="28"/>
          <w:lang w:val="uk-UA"/>
        </w:rPr>
        <w:t xml:space="preserve"> при </w:t>
      </w:r>
      <w:r>
        <w:rPr>
          <w:b w:val="0"/>
          <w:iCs/>
          <w:sz w:val="28"/>
          <w:szCs w:val="28"/>
          <w:lang w:val="uk-UA"/>
        </w:rPr>
        <w:t>складанн</w:t>
      </w:r>
      <w:r w:rsidRPr="00A017C5">
        <w:rPr>
          <w:b w:val="0"/>
          <w:iCs/>
          <w:sz w:val="28"/>
          <w:szCs w:val="28"/>
          <w:lang w:val="uk-UA"/>
        </w:rPr>
        <w:t>і заліку або іспиту.</w:t>
      </w:r>
    </w:p>
    <w:p w:rsidR="00A017C5" w:rsidRPr="00A017C5" w:rsidRDefault="0074015B" w:rsidP="00A017C5">
      <w:pPr>
        <w:pStyle w:val="21"/>
        <w:spacing w:line="290" w:lineRule="auto"/>
        <w:ind w:firstLine="709"/>
        <w:jc w:val="both"/>
        <w:rPr>
          <w:b w:val="0"/>
          <w:iCs/>
          <w:sz w:val="28"/>
          <w:szCs w:val="28"/>
          <w:lang w:val="uk-UA"/>
        </w:rPr>
      </w:pPr>
      <w:r>
        <w:rPr>
          <w:b w:val="0"/>
          <w:iCs/>
          <w:sz w:val="28"/>
          <w:szCs w:val="28"/>
          <w:lang w:val="uk-UA"/>
        </w:rPr>
        <w:t>Щ</w:t>
      </w:r>
      <w:r w:rsidR="00A017C5" w:rsidRPr="00A017C5">
        <w:rPr>
          <w:b w:val="0"/>
          <w:iCs/>
          <w:sz w:val="28"/>
          <w:szCs w:val="28"/>
          <w:lang w:val="uk-UA"/>
        </w:rPr>
        <w:t>е однією особливістю педагогічної діяльності у вищій школі слід вважати те, що вона здійснюється в умовах досить широких інформаційних можливостей сучасного студента. Засоби масової інформації, доступ до Інтернету, наявність різноманітної наукової та навчально-методичної літератури часто дозволя</w:t>
      </w:r>
      <w:r>
        <w:rPr>
          <w:b w:val="0"/>
          <w:iCs/>
          <w:sz w:val="28"/>
          <w:szCs w:val="28"/>
          <w:lang w:val="uk-UA"/>
        </w:rPr>
        <w:t>ють</w:t>
      </w:r>
      <w:r w:rsidR="00A017C5" w:rsidRPr="00A017C5">
        <w:rPr>
          <w:b w:val="0"/>
          <w:iCs/>
          <w:sz w:val="28"/>
          <w:szCs w:val="28"/>
          <w:lang w:val="uk-UA"/>
        </w:rPr>
        <w:t xml:space="preserve"> йому дізнаватися багато речей раніше викладача. Цього не слід побоюватися. В умовах педагогіки толерантності, педагогіки співробітництва, така ситуація повинна розглядатися викладачем як благо, а не як підрив свого авторитету. Слід зрозуміти, що вона виступає </w:t>
      </w:r>
      <w:r w:rsidR="00A017C5" w:rsidRPr="00A017C5">
        <w:rPr>
          <w:b w:val="0"/>
          <w:iCs/>
          <w:sz w:val="28"/>
          <w:szCs w:val="28"/>
          <w:lang w:val="uk-UA"/>
        </w:rPr>
        <w:lastRenderedPageBreak/>
        <w:t xml:space="preserve">одним з яскравих проявів </w:t>
      </w:r>
      <w:r>
        <w:rPr>
          <w:b w:val="0"/>
          <w:iCs/>
          <w:sz w:val="28"/>
          <w:szCs w:val="28"/>
          <w:lang w:val="uk-UA"/>
        </w:rPr>
        <w:t xml:space="preserve">суб’єкт – </w:t>
      </w:r>
      <w:r w:rsidRPr="00A017C5">
        <w:rPr>
          <w:b w:val="0"/>
          <w:iCs/>
          <w:sz w:val="28"/>
          <w:szCs w:val="28"/>
          <w:lang w:val="uk-UA"/>
        </w:rPr>
        <w:t>суб’єктного</w:t>
      </w:r>
      <w:r w:rsidR="00A017C5" w:rsidRPr="00A017C5">
        <w:rPr>
          <w:b w:val="0"/>
          <w:iCs/>
          <w:sz w:val="28"/>
          <w:szCs w:val="28"/>
          <w:lang w:val="uk-UA"/>
        </w:rPr>
        <w:t xml:space="preserve"> характеру навчального процесу. Необхідно </w:t>
      </w:r>
      <w:r w:rsidRPr="00A017C5">
        <w:rPr>
          <w:b w:val="0"/>
          <w:iCs/>
          <w:sz w:val="28"/>
          <w:szCs w:val="28"/>
          <w:lang w:val="uk-UA"/>
        </w:rPr>
        <w:t>пам’ятати</w:t>
      </w:r>
      <w:r w:rsidR="00A017C5" w:rsidRPr="00A017C5">
        <w:rPr>
          <w:b w:val="0"/>
          <w:iCs/>
          <w:sz w:val="28"/>
          <w:szCs w:val="28"/>
          <w:lang w:val="uk-UA"/>
        </w:rPr>
        <w:t xml:space="preserve">, що, навіть володіючи певною сумою нових знань, студент </w:t>
      </w:r>
      <w:r>
        <w:rPr>
          <w:b w:val="0"/>
          <w:iCs/>
          <w:sz w:val="28"/>
          <w:szCs w:val="28"/>
          <w:lang w:val="uk-UA"/>
        </w:rPr>
        <w:t>у</w:t>
      </w:r>
      <w:r w:rsidR="00A017C5" w:rsidRPr="00A017C5">
        <w:rPr>
          <w:b w:val="0"/>
          <w:iCs/>
          <w:sz w:val="28"/>
          <w:szCs w:val="28"/>
          <w:lang w:val="uk-UA"/>
        </w:rPr>
        <w:t>се одно потребує допомоги досвідченого викладача для правильної світоглядної та методологічної їх оцінки, систематизації та класифікації, для формування системного бачення того чи іншого факту або явища в цілісній картині зовнішнього світу.</w:t>
      </w:r>
    </w:p>
    <w:p w:rsidR="00A017C5" w:rsidRDefault="00A017C5" w:rsidP="00A017C5">
      <w:pPr>
        <w:pStyle w:val="21"/>
        <w:spacing w:line="290" w:lineRule="auto"/>
        <w:ind w:firstLine="709"/>
        <w:jc w:val="both"/>
        <w:rPr>
          <w:b w:val="0"/>
          <w:iCs/>
          <w:sz w:val="28"/>
          <w:szCs w:val="28"/>
          <w:lang w:val="uk-UA"/>
        </w:rPr>
      </w:pPr>
      <w:r w:rsidRPr="00A017C5">
        <w:rPr>
          <w:b w:val="0"/>
          <w:iCs/>
          <w:sz w:val="28"/>
          <w:szCs w:val="28"/>
          <w:lang w:val="uk-UA"/>
        </w:rPr>
        <w:t xml:space="preserve">Таким чином, педагогічна діяльність викладача вищої школи, підкоряючись </w:t>
      </w:r>
      <w:r w:rsidR="0074015B">
        <w:rPr>
          <w:b w:val="0"/>
          <w:iCs/>
          <w:sz w:val="28"/>
          <w:szCs w:val="28"/>
          <w:lang w:val="uk-UA"/>
        </w:rPr>
        <w:t>загально</w:t>
      </w:r>
      <w:r w:rsidRPr="00A017C5">
        <w:rPr>
          <w:b w:val="0"/>
          <w:iCs/>
          <w:sz w:val="28"/>
          <w:szCs w:val="28"/>
          <w:lang w:val="uk-UA"/>
        </w:rPr>
        <w:t>д</w:t>
      </w:r>
      <w:r w:rsidR="0074015B">
        <w:rPr>
          <w:b w:val="0"/>
          <w:iCs/>
          <w:sz w:val="28"/>
          <w:szCs w:val="28"/>
          <w:lang w:val="uk-UA"/>
        </w:rPr>
        <w:t>и</w:t>
      </w:r>
      <w:r w:rsidRPr="00A017C5">
        <w:rPr>
          <w:b w:val="0"/>
          <w:iCs/>
          <w:sz w:val="28"/>
          <w:szCs w:val="28"/>
          <w:lang w:val="uk-UA"/>
        </w:rPr>
        <w:t>дакт</w:t>
      </w:r>
      <w:r w:rsidR="0074015B">
        <w:rPr>
          <w:b w:val="0"/>
          <w:iCs/>
          <w:sz w:val="28"/>
          <w:szCs w:val="28"/>
          <w:lang w:val="uk-UA"/>
        </w:rPr>
        <w:t>и</w:t>
      </w:r>
      <w:r w:rsidRPr="00A017C5">
        <w:rPr>
          <w:b w:val="0"/>
          <w:iCs/>
          <w:sz w:val="28"/>
          <w:szCs w:val="28"/>
          <w:lang w:val="uk-UA"/>
        </w:rPr>
        <w:t>ч</w:t>
      </w:r>
      <w:r w:rsidR="0074015B">
        <w:rPr>
          <w:b w:val="0"/>
          <w:iCs/>
          <w:sz w:val="28"/>
          <w:szCs w:val="28"/>
          <w:lang w:val="uk-UA"/>
        </w:rPr>
        <w:t>ни</w:t>
      </w:r>
      <w:r w:rsidRPr="00A017C5">
        <w:rPr>
          <w:b w:val="0"/>
          <w:iCs/>
          <w:sz w:val="28"/>
          <w:szCs w:val="28"/>
          <w:lang w:val="uk-UA"/>
        </w:rPr>
        <w:t xml:space="preserve">м принципам і закономірностям, виходить з цілей і характеру навчально-виховного процесу професійної підготовки </w:t>
      </w:r>
      <w:r w:rsidR="0074015B">
        <w:rPr>
          <w:b w:val="0"/>
          <w:iCs/>
          <w:sz w:val="28"/>
          <w:szCs w:val="28"/>
          <w:lang w:val="uk-UA"/>
        </w:rPr>
        <w:t>й</w:t>
      </w:r>
      <w:r w:rsidRPr="00A017C5">
        <w:rPr>
          <w:b w:val="0"/>
          <w:iCs/>
          <w:sz w:val="28"/>
          <w:szCs w:val="28"/>
          <w:lang w:val="uk-UA"/>
        </w:rPr>
        <w:t xml:space="preserve"> особистісного розвитку майбутнього фахівця, з самих особливостей вищої освіти </w:t>
      </w:r>
      <w:r w:rsidR="0074015B">
        <w:rPr>
          <w:b w:val="0"/>
          <w:iCs/>
          <w:sz w:val="28"/>
          <w:szCs w:val="28"/>
          <w:lang w:val="uk-UA"/>
        </w:rPr>
        <w:t>й</w:t>
      </w:r>
      <w:r w:rsidRPr="00A017C5">
        <w:rPr>
          <w:b w:val="0"/>
          <w:iCs/>
          <w:sz w:val="28"/>
          <w:szCs w:val="28"/>
          <w:lang w:val="uk-UA"/>
        </w:rPr>
        <w:t xml:space="preserve"> </w:t>
      </w:r>
      <w:r w:rsidR="0074015B">
        <w:rPr>
          <w:b w:val="0"/>
          <w:iCs/>
          <w:sz w:val="28"/>
          <w:szCs w:val="28"/>
          <w:lang w:val="uk-UA"/>
        </w:rPr>
        <w:t>їх</w:t>
      </w:r>
      <w:r w:rsidRPr="00A017C5">
        <w:rPr>
          <w:b w:val="0"/>
          <w:iCs/>
          <w:sz w:val="28"/>
          <w:szCs w:val="28"/>
          <w:lang w:val="uk-UA"/>
        </w:rPr>
        <w:t xml:space="preserve"> організації в умовах конкретного </w:t>
      </w:r>
      <w:r w:rsidR="0074015B">
        <w:rPr>
          <w:b w:val="0"/>
          <w:iCs/>
          <w:sz w:val="28"/>
          <w:szCs w:val="28"/>
          <w:lang w:val="uk-UA"/>
        </w:rPr>
        <w:t>ЗВО</w:t>
      </w:r>
      <w:r w:rsidRPr="00A017C5">
        <w:rPr>
          <w:b w:val="0"/>
          <w:iCs/>
          <w:sz w:val="28"/>
          <w:szCs w:val="28"/>
          <w:lang w:val="uk-UA"/>
        </w:rPr>
        <w:t>.</w:t>
      </w:r>
    </w:p>
    <w:p w:rsidR="0074015B" w:rsidRPr="003C4A7D" w:rsidRDefault="0074015B" w:rsidP="00A017C5">
      <w:pPr>
        <w:pStyle w:val="21"/>
        <w:spacing w:line="290" w:lineRule="auto"/>
        <w:ind w:firstLine="709"/>
        <w:jc w:val="both"/>
        <w:rPr>
          <w:b w:val="0"/>
          <w:iCs/>
          <w:sz w:val="28"/>
          <w:szCs w:val="28"/>
          <w:lang w:val="uk-UA"/>
        </w:rPr>
      </w:pPr>
    </w:p>
    <w:p w:rsidR="00B35ABA" w:rsidRPr="009E4F6F" w:rsidRDefault="00D564BA" w:rsidP="00B35ABA">
      <w:pPr>
        <w:pStyle w:val="21"/>
        <w:spacing w:line="281" w:lineRule="auto"/>
        <w:ind w:left="720"/>
        <w:rPr>
          <w:sz w:val="28"/>
          <w:szCs w:val="28"/>
          <w:lang w:val="uk-UA"/>
        </w:rPr>
      </w:pPr>
      <w:r>
        <w:rPr>
          <w:sz w:val="28"/>
          <w:szCs w:val="28"/>
          <w:lang w:val="uk-UA"/>
        </w:rPr>
        <w:t>1.</w:t>
      </w:r>
      <w:r w:rsidR="00B35ABA">
        <w:rPr>
          <w:sz w:val="28"/>
          <w:szCs w:val="28"/>
          <w:lang w:val="uk-UA"/>
        </w:rPr>
        <w:t>4.</w:t>
      </w:r>
      <w:r w:rsidR="000528B2">
        <w:rPr>
          <w:sz w:val="28"/>
          <w:szCs w:val="28"/>
          <w:lang w:val="uk-UA"/>
        </w:rPr>
        <w:t xml:space="preserve"> </w:t>
      </w:r>
      <w:r w:rsidR="00B35ABA" w:rsidRPr="009E4F6F">
        <w:rPr>
          <w:sz w:val="28"/>
          <w:szCs w:val="28"/>
          <w:lang w:val="uk-UA"/>
        </w:rPr>
        <w:t>Зміст педагогічного процесу</w:t>
      </w:r>
    </w:p>
    <w:p w:rsidR="00B429A4" w:rsidRDefault="00B429A4" w:rsidP="00B35ABA">
      <w:pPr>
        <w:pStyle w:val="21"/>
        <w:spacing w:line="288" w:lineRule="auto"/>
        <w:ind w:firstLine="709"/>
        <w:jc w:val="both"/>
        <w:rPr>
          <w:b w:val="0"/>
          <w:sz w:val="28"/>
          <w:szCs w:val="28"/>
          <w:lang w:val="uk-UA"/>
        </w:rPr>
      </w:pPr>
    </w:p>
    <w:p w:rsidR="00B35ABA" w:rsidRDefault="00B35ABA" w:rsidP="00B35ABA">
      <w:pPr>
        <w:pStyle w:val="21"/>
        <w:spacing w:line="288" w:lineRule="auto"/>
        <w:ind w:firstLine="709"/>
        <w:jc w:val="both"/>
        <w:rPr>
          <w:b w:val="0"/>
          <w:sz w:val="28"/>
          <w:szCs w:val="28"/>
          <w:lang w:val="uk-UA"/>
        </w:rPr>
      </w:pPr>
      <w:r w:rsidRPr="009E4F6F">
        <w:rPr>
          <w:b w:val="0"/>
          <w:sz w:val="28"/>
          <w:szCs w:val="28"/>
          <w:lang w:val="uk-UA"/>
        </w:rPr>
        <w:t xml:space="preserve">У своїй сукупності компоненти </w:t>
      </w:r>
      <w:r>
        <w:rPr>
          <w:b w:val="0"/>
          <w:sz w:val="28"/>
          <w:szCs w:val="28"/>
          <w:lang w:val="uk-UA"/>
        </w:rPr>
        <w:t>педагогічної діяльності представляють собою</w:t>
      </w:r>
      <w:r w:rsidRPr="009E4F6F">
        <w:rPr>
          <w:b w:val="0"/>
          <w:sz w:val="28"/>
          <w:szCs w:val="28"/>
          <w:lang w:val="uk-UA"/>
        </w:rPr>
        <w:t xml:space="preserve"> безліч процесів, які дозволяють виділити з них ряд послідовних етапів</w:t>
      </w:r>
      <w:r>
        <w:rPr>
          <w:b w:val="0"/>
          <w:sz w:val="28"/>
          <w:szCs w:val="28"/>
          <w:lang w:val="uk-UA"/>
        </w:rPr>
        <w:t>:</w:t>
      </w:r>
    </w:p>
    <w:p w:rsidR="00B35ABA" w:rsidRPr="009E4F6F" w:rsidRDefault="00B35ABA" w:rsidP="00B35ABA">
      <w:pPr>
        <w:pStyle w:val="21"/>
        <w:spacing w:line="288" w:lineRule="auto"/>
        <w:ind w:firstLine="709"/>
        <w:jc w:val="both"/>
        <w:rPr>
          <w:b w:val="0"/>
          <w:sz w:val="28"/>
          <w:szCs w:val="28"/>
          <w:lang w:val="uk-UA"/>
        </w:rPr>
      </w:pPr>
      <w:r w:rsidRPr="009E4F6F">
        <w:rPr>
          <w:b w:val="0"/>
          <w:sz w:val="28"/>
          <w:szCs w:val="28"/>
          <w:lang w:val="uk-UA"/>
        </w:rPr>
        <w:t xml:space="preserve">1. Підготовчий етап </w:t>
      </w:r>
      <w:r>
        <w:rPr>
          <w:b w:val="0"/>
          <w:sz w:val="28"/>
          <w:szCs w:val="28"/>
          <w:lang w:val="uk-UA"/>
        </w:rPr>
        <w:t>–</w:t>
      </w:r>
      <w:r w:rsidRPr="009E4F6F">
        <w:rPr>
          <w:b w:val="0"/>
          <w:sz w:val="28"/>
          <w:szCs w:val="28"/>
          <w:lang w:val="uk-UA"/>
        </w:rPr>
        <w:t xml:space="preserve"> формування педагогічних цілей.</w:t>
      </w:r>
    </w:p>
    <w:p w:rsidR="00B35ABA" w:rsidRDefault="00B35ABA" w:rsidP="00B35ABA">
      <w:pPr>
        <w:pStyle w:val="21"/>
        <w:spacing w:line="288" w:lineRule="auto"/>
        <w:ind w:firstLine="709"/>
        <w:jc w:val="both"/>
        <w:rPr>
          <w:b w:val="0"/>
          <w:sz w:val="28"/>
          <w:szCs w:val="28"/>
          <w:lang w:val="uk-UA"/>
        </w:rPr>
      </w:pPr>
      <w:r w:rsidRPr="009E4F6F">
        <w:rPr>
          <w:b w:val="0"/>
          <w:sz w:val="28"/>
          <w:szCs w:val="28"/>
          <w:lang w:val="uk-UA"/>
        </w:rPr>
        <w:t xml:space="preserve">2. Здійснення педагогічного процесу: </w:t>
      </w:r>
    </w:p>
    <w:p w:rsidR="00B35ABA" w:rsidRDefault="00B35ABA" w:rsidP="00D0229B">
      <w:pPr>
        <w:pStyle w:val="21"/>
        <w:numPr>
          <w:ilvl w:val="0"/>
          <w:numId w:val="2"/>
        </w:numPr>
        <w:spacing w:line="288" w:lineRule="auto"/>
        <w:jc w:val="both"/>
        <w:rPr>
          <w:b w:val="0"/>
          <w:sz w:val="28"/>
          <w:szCs w:val="28"/>
          <w:lang w:val="uk-UA"/>
        </w:rPr>
      </w:pPr>
      <w:r w:rsidRPr="009E4F6F">
        <w:rPr>
          <w:b w:val="0"/>
          <w:sz w:val="28"/>
          <w:szCs w:val="28"/>
          <w:lang w:val="uk-UA"/>
        </w:rPr>
        <w:t xml:space="preserve">встановлення робочої дисципліни, робочої обстановки на заняттях; </w:t>
      </w:r>
    </w:p>
    <w:p w:rsidR="00B35ABA" w:rsidRPr="009E4F6F" w:rsidRDefault="00B35ABA" w:rsidP="00D0229B">
      <w:pPr>
        <w:pStyle w:val="21"/>
        <w:numPr>
          <w:ilvl w:val="0"/>
          <w:numId w:val="2"/>
        </w:numPr>
        <w:spacing w:line="288" w:lineRule="auto"/>
        <w:jc w:val="both"/>
        <w:rPr>
          <w:b w:val="0"/>
          <w:sz w:val="28"/>
          <w:szCs w:val="28"/>
          <w:lang w:val="uk-UA"/>
        </w:rPr>
      </w:pPr>
      <w:r w:rsidRPr="009E4F6F">
        <w:rPr>
          <w:b w:val="0"/>
          <w:sz w:val="28"/>
          <w:szCs w:val="28"/>
          <w:lang w:val="uk-UA"/>
        </w:rPr>
        <w:t>стимулювання діяльності студентів.</w:t>
      </w:r>
    </w:p>
    <w:p w:rsidR="00B35ABA" w:rsidRDefault="00B35ABA" w:rsidP="00B35ABA">
      <w:pPr>
        <w:pStyle w:val="21"/>
        <w:spacing w:line="288" w:lineRule="auto"/>
        <w:ind w:firstLine="709"/>
        <w:jc w:val="both"/>
        <w:rPr>
          <w:b w:val="0"/>
          <w:sz w:val="28"/>
          <w:szCs w:val="28"/>
          <w:lang w:val="uk-UA"/>
        </w:rPr>
      </w:pPr>
      <w:r w:rsidRPr="009E4F6F">
        <w:rPr>
          <w:b w:val="0"/>
          <w:sz w:val="28"/>
          <w:szCs w:val="28"/>
          <w:lang w:val="uk-UA"/>
        </w:rPr>
        <w:t xml:space="preserve">3. Діагностика особливостей і рівня навченості студентів: </w:t>
      </w:r>
    </w:p>
    <w:p w:rsidR="00B35ABA" w:rsidRDefault="00B35ABA" w:rsidP="00D0229B">
      <w:pPr>
        <w:pStyle w:val="21"/>
        <w:numPr>
          <w:ilvl w:val="0"/>
          <w:numId w:val="3"/>
        </w:numPr>
        <w:spacing w:line="288" w:lineRule="auto"/>
        <w:jc w:val="both"/>
        <w:rPr>
          <w:b w:val="0"/>
          <w:sz w:val="28"/>
          <w:szCs w:val="28"/>
          <w:lang w:val="uk-UA"/>
        </w:rPr>
      </w:pPr>
      <w:r w:rsidRPr="009E4F6F">
        <w:rPr>
          <w:b w:val="0"/>
          <w:sz w:val="28"/>
          <w:szCs w:val="28"/>
          <w:lang w:val="uk-UA"/>
        </w:rPr>
        <w:t xml:space="preserve">аналіз результатів навчання; </w:t>
      </w:r>
    </w:p>
    <w:p w:rsidR="00B35ABA" w:rsidRDefault="00B35ABA" w:rsidP="00D0229B">
      <w:pPr>
        <w:pStyle w:val="21"/>
        <w:numPr>
          <w:ilvl w:val="0"/>
          <w:numId w:val="3"/>
        </w:numPr>
        <w:spacing w:line="288" w:lineRule="auto"/>
        <w:jc w:val="both"/>
        <w:rPr>
          <w:b w:val="0"/>
          <w:sz w:val="28"/>
          <w:szCs w:val="28"/>
          <w:lang w:val="uk-UA"/>
        </w:rPr>
      </w:pPr>
      <w:r w:rsidRPr="009E4F6F">
        <w:rPr>
          <w:b w:val="0"/>
          <w:sz w:val="28"/>
          <w:szCs w:val="28"/>
          <w:lang w:val="uk-UA"/>
        </w:rPr>
        <w:t xml:space="preserve">виявлення відхилень результатів від поставлених цілей, аналіз їх причин. </w:t>
      </w:r>
    </w:p>
    <w:p w:rsidR="00B35ABA" w:rsidRPr="009E4F6F" w:rsidRDefault="00B35ABA" w:rsidP="00B35ABA">
      <w:pPr>
        <w:pStyle w:val="21"/>
        <w:spacing w:line="288" w:lineRule="auto"/>
        <w:ind w:firstLine="709"/>
        <w:jc w:val="both"/>
        <w:rPr>
          <w:b w:val="0"/>
          <w:sz w:val="28"/>
          <w:szCs w:val="28"/>
          <w:lang w:val="uk-UA"/>
        </w:rPr>
      </w:pPr>
      <w:r w:rsidRPr="009E4F6F">
        <w:rPr>
          <w:b w:val="0"/>
          <w:sz w:val="28"/>
          <w:szCs w:val="28"/>
          <w:lang w:val="uk-UA"/>
        </w:rPr>
        <w:t>Характерною особливістю педагогічної діяльності є те, що ця діяльність не індивідуальна, а спільна. Спільно</w:t>
      </w:r>
      <w:r>
        <w:rPr>
          <w:b w:val="0"/>
          <w:sz w:val="28"/>
          <w:szCs w:val="28"/>
          <w:lang w:val="uk-UA"/>
        </w:rPr>
        <w:t>ю</w:t>
      </w:r>
      <w:r w:rsidRPr="009E4F6F">
        <w:rPr>
          <w:b w:val="0"/>
          <w:sz w:val="28"/>
          <w:szCs w:val="28"/>
          <w:lang w:val="uk-UA"/>
        </w:rPr>
        <w:t xml:space="preserve"> вона виступає в силу того, що в педагогічному процесі обов’язково присутні дв</w:t>
      </w:r>
      <w:r>
        <w:rPr>
          <w:b w:val="0"/>
          <w:sz w:val="28"/>
          <w:szCs w:val="28"/>
          <w:lang w:val="uk-UA"/>
        </w:rPr>
        <w:t>а</w:t>
      </w:r>
      <w:r w:rsidRPr="009E4F6F">
        <w:rPr>
          <w:b w:val="0"/>
          <w:sz w:val="28"/>
          <w:szCs w:val="28"/>
          <w:lang w:val="uk-UA"/>
        </w:rPr>
        <w:t xml:space="preserve"> активн</w:t>
      </w:r>
      <w:r>
        <w:rPr>
          <w:b w:val="0"/>
          <w:sz w:val="28"/>
          <w:szCs w:val="28"/>
          <w:lang w:val="uk-UA"/>
        </w:rPr>
        <w:t>их</w:t>
      </w:r>
      <w:r w:rsidRPr="009E4F6F">
        <w:rPr>
          <w:b w:val="0"/>
          <w:sz w:val="28"/>
          <w:szCs w:val="28"/>
          <w:lang w:val="uk-UA"/>
        </w:rPr>
        <w:t xml:space="preserve"> </w:t>
      </w:r>
      <w:r>
        <w:rPr>
          <w:b w:val="0"/>
          <w:sz w:val="28"/>
          <w:szCs w:val="28"/>
          <w:lang w:val="uk-UA"/>
        </w:rPr>
        <w:t>діячі</w:t>
      </w:r>
      <w:r w:rsidRPr="009E4F6F">
        <w:rPr>
          <w:b w:val="0"/>
          <w:sz w:val="28"/>
          <w:szCs w:val="28"/>
          <w:lang w:val="uk-UA"/>
        </w:rPr>
        <w:t xml:space="preserve">: викладач і студент. Крім того, ця діяльність є </w:t>
      </w:r>
      <w:r>
        <w:rPr>
          <w:b w:val="0"/>
          <w:sz w:val="28"/>
          <w:szCs w:val="28"/>
          <w:lang w:val="uk-UA"/>
        </w:rPr>
        <w:t>«</w:t>
      </w:r>
      <w:r w:rsidRPr="009E4F6F">
        <w:rPr>
          <w:b w:val="0"/>
          <w:sz w:val="28"/>
          <w:szCs w:val="28"/>
          <w:lang w:val="uk-UA"/>
        </w:rPr>
        <w:t>ансамблево</w:t>
      </w:r>
      <w:r>
        <w:rPr>
          <w:b w:val="0"/>
          <w:sz w:val="28"/>
          <w:szCs w:val="28"/>
          <w:lang w:val="uk-UA"/>
        </w:rPr>
        <w:t>ю»</w:t>
      </w:r>
      <w:r w:rsidRPr="009E4F6F">
        <w:rPr>
          <w:b w:val="0"/>
          <w:sz w:val="28"/>
          <w:szCs w:val="28"/>
          <w:lang w:val="uk-UA"/>
        </w:rPr>
        <w:t xml:space="preserve">, </w:t>
      </w:r>
      <w:r>
        <w:rPr>
          <w:b w:val="0"/>
          <w:sz w:val="28"/>
          <w:szCs w:val="28"/>
          <w:lang w:val="uk-UA"/>
        </w:rPr>
        <w:t>оскільки</w:t>
      </w:r>
      <w:r w:rsidRPr="009E4F6F">
        <w:rPr>
          <w:b w:val="0"/>
          <w:sz w:val="28"/>
          <w:szCs w:val="28"/>
          <w:lang w:val="uk-UA"/>
        </w:rPr>
        <w:t xml:space="preserve"> студент </w:t>
      </w:r>
      <w:r>
        <w:rPr>
          <w:b w:val="0"/>
          <w:sz w:val="28"/>
          <w:szCs w:val="28"/>
          <w:lang w:val="uk-UA"/>
        </w:rPr>
        <w:t>у</w:t>
      </w:r>
      <w:r w:rsidRPr="009E4F6F">
        <w:rPr>
          <w:b w:val="0"/>
          <w:sz w:val="28"/>
          <w:szCs w:val="28"/>
          <w:lang w:val="uk-UA"/>
        </w:rPr>
        <w:t xml:space="preserve"> процесі навчання одночасно взаємодіє н</w:t>
      </w:r>
      <w:r>
        <w:rPr>
          <w:b w:val="0"/>
          <w:sz w:val="28"/>
          <w:szCs w:val="28"/>
          <w:lang w:val="uk-UA"/>
        </w:rPr>
        <w:t>е</w:t>
      </w:r>
      <w:r w:rsidRPr="009E4F6F">
        <w:rPr>
          <w:b w:val="0"/>
          <w:sz w:val="28"/>
          <w:szCs w:val="28"/>
          <w:lang w:val="uk-UA"/>
        </w:rPr>
        <w:t xml:space="preserve"> з одним викладачем, а з цілою групою їх. І тоді, коли діяльність </w:t>
      </w:r>
      <w:r>
        <w:rPr>
          <w:b w:val="0"/>
          <w:sz w:val="28"/>
          <w:szCs w:val="28"/>
          <w:lang w:val="uk-UA"/>
        </w:rPr>
        <w:t>у</w:t>
      </w:r>
      <w:r w:rsidRPr="009E4F6F">
        <w:rPr>
          <w:b w:val="0"/>
          <w:sz w:val="28"/>
          <w:szCs w:val="28"/>
          <w:lang w:val="uk-UA"/>
        </w:rPr>
        <w:t xml:space="preserve">сіх (або хоча б більшості) викладачів носить спільний, узгоджений, </w:t>
      </w:r>
      <w:r>
        <w:rPr>
          <w:b w:val="0"/>
          <w:sz w:val="28"/>
          <w:szCs w:val="28"/>
          <w:lang w:val="uk-UA"/>
        </w:rPr>
        <w:t>«</w:t>
      </w:r>
      <w:r w:rsidRPr="009E4F6F">
        <w:rPr>
          <w:b w:val="0"/>
          <w:sz w:val="28"/>
          <w:szCs w:val="28"/>
          <w:lang w:val="uk-UA"/>
        </w:rPr>
        <w:t>ансамблевий</w:t>
      </w:r>
      <w:r>
        <w:rPr>
          <w:b w:val="0"/>
          <w:sz w:val="28"/>
          <w:szCs w:val="28"/>
          <w:lang w:val="uk-UA"/>
        </w:rPr>
        <w:t>»</w:t>
      </w:r>
      <w:r w:rsidRPr="009E4F6F">
        <w:rPr>
          <w:b w:val="0"/>
          <w:sz w:val="28"/>
          <w:szCs w:val="28"/>
          <w:lang w:val="uk-UA"/>
        </w:rPr>
        <w:t xml:space="preserve"> характер, вона виявляється ефективною і сприяє розвитку особистості студента.</w:t>
      </w:r>
    </w:p>
    <w:p w:rsidR="00B35ABA" w:rsidRPr="009E4F6F" w:rsidRDefault="00B35ABA" w:rsidP="00B35ABA">
      <w:pPr>
        <w:pStyle w:val="21"/>
        <w:spacing w:line="288" w:lineRule="auto"/>
        <w:ind w:firstLine="709"/>
        <w:jc w:val="both"/>
        <w:rPr>
          <w:b w:val="0"/>
          <w:sz w:val="28"/>
          <w:szCs w:val="28"/>
          <w:lang w:val="uk-UA"/>
        </w:rPr>
      </w:pPr>
      <w:r w:rsidRPr="009E4F6F">
        <w:rPr>
          <w:b w:val="0"/>
          <w:sz w:val="28"/>
          <w:szCs w:val="28"/>
          <w:lang w:val="uk-UA"/>
        </w:rPr>
        <w:t xml:space="preserve">Педагогічна діяльність носить творчий характер. Це </w:t>
      </w:r>
      <w:r>
        <w:rPr>
          <w:b w:val="0"/>
          <w:sz w:val="28"/>
          <w:szCs w:val="28"/>
          <w:lang w:val="uk-UA"/>
        </w:rPr>
        <w:t>з</w:t>
      </w:r>
      <w:r w:rsidRPr="009E4F6F">
        <w:rPr>
          <w:b w:val="0"/>
          <w:sz w:val="28"/>
          <w:szCs w:val="28"/>
          <w:lang w:val="uk-UA"/>
        </w:rPr>
        <w:t xml:space="preserve">умовлено тим, що різноманіття педагогічних ситуацій, їх неоднозначність </w:t>
      </w:r>
      <w:r>
        <w:rPr>
          <w:b w:val="0"/>
          <w:sz w:val="28"/>
          <w:szCs w:val="28"/>
          <w:lang w:val="uk-UA"/>
        </w:rPr>
        <w:t>потребу</w:t>
      </w:r>
      <w:r w:rsidRPr="009E4F6F">
        <w:rPr>
          <w:b w:val="0"/>
          <w:sz w:val="28"/>
          <w:szCs w:val="28"/>
          <w:lang w:val="uk-UA"/>
        </w:rPr>
        <w:t xml:space="preserve">ють варіативних підходів до аналізу та вирішення </w:t>
      </w:r>
      <w:r>
        <w:rPr>
          <w:b w:val="0"/>
          <w:sz w:val="28"/>
          <w:szCs w:val="28"/>
          <w:lang w:val="uk-UA"/>
        </w:rPr>
        <w:t xml:space="preserve">завдань, що </w:t>
      </w:r>
      <w:r w:rsidRPr="009E4F6F">
        <w:rPr>
          <w:b w:val="0"/>
          <w:sz w:val="28"/>
          <w:szCs w:val="28"/>
          <w:lang w:val="uk-UA"/>
        </w:rPr>
        <w:t xml:space="preserve">випливають з них. </w:t>
      </w:r>
      <w:r w:rsidRPr="009E4F6F">
        <w:rPr>
          <w:b w:val="0"/>
          <w:sz w:val="28"/>
          <w:szCs w:val="28"/>
          <w:lang w:val="uk-UA"/>
        </w:rPr>
        <w:lastRenderedPageBreak/>
        <w:t xml:space="preserve">А головне, оскільки основним і кінцевим результатом педагогічної діяльності є сам </w:t>
      </w:r>
      <w:r>
        <w:rPr>
          <w:b w:val="0"/>
          <w:sz w:val="28"/>
          <w:szCs w:val="28"/>
          <w:lang w:val="uk-UA"/>
        </w:rPr>
        <w:t>студент</w:t>
      </w:r>
      <w:r w:rsidRPr="009E4F6F">
        <w:rPr>
          <w:b w:val="0"/>
          <w:sz w:val="28"/>
          <w:szCs w:val="28"/>
          <w:lang w:val="uk-UA"/>
        </w:rPr>
        <w:t xml:space="preserve">, який об’єктивно є неповторним як особистість, </w:t>
      </w:r>
      <w:r>
        <w:rPr>
          <w:b w:val="0"/>
          <w:sz w:val="28"/>
          <w:szCs w:val="28"/>
          <w:lang w:val="uk-UA"/>
        </w:rPr>
        <w:t>на</w:t>
      </w:r>
      <w:r w:rsidRPr="009E4F6F">
        <w:rPr>
          <w:b w:val="0"/>
          <w:sz w:val="28"/>
          <w:szCs w:val="28"/>
          <w:lang w:val="uk-UA"/>
        </w:rPr>
        <w:t>стільки результативна педагогічна діяльність повинна бути неодмінно творчо</w:t>
      </w:r>
      <w:r>
        <w:rPr>
          <w:b w:val="0"/>
          <w:sz w:val="28"/>
          <w:szCs w:val="28"/>
          <w:lang w:val="uk-UA"/>
        </w:rPr>
        <w:t>ю</w:t>
      </w:r>
      <w:r w:rsidRPr="009E4F6F">
        <w:rPr>
          <w:b w:val="0"/>
          <w:sz w:val="28"/>
          <w:szCs w:val="28"/>
          <w:lang w:val="uk-UA"/>
        </w:rPr>
        <w:t>.</w:t>
      </w:r>
    </w:p>
    <w:p w:rsidR="00B35ABA" w:rsidRDefault="00B35ABA" w:rsidP="00B35ABA">
      <w:pPr>
        <w:pStyle w:val="21"/>
        <w:spacing w:line="288" w:lineRule="auto"/>
        <w:ind w:firstLine="709"/>
        <w:jc w:val="both"/>
        <w:rPr>
          <w:b w:val="0"/>
          <w:sz w:val="28"/>
          <w:szCs w:val="28"/>
          <w:lang w:val="uk-UA"/>
        </w:rPr>
      </w:pPr>
      <w:r w:rsidRPr="003619BB">
        <w:rPr>
          <w:b w:val="0"/>
          <w:i/>
          <w:sz w:val="28"/>
          <w:szCs w:val="28"/>
          <w:lang w:val="uk-UA"/>
        </w:rPr>
        <w:t>Педагогічна творчість</w:t>
      </w:r>
      <w:r w:rsidRPr="009E4F6F">
        <w:rPr>
          <w:b w:val="0"/>
          <w:sz w:val="28"/>
          <w:szCs w:val="28"/>
          <w:lang w:val="uk-UA"/>
        </w:rPr>
        <w:t xml:space="preserve"> </w:t>
      </w:r>
      <w:r>
        <w:rPr>
          <w:b w:val="0"/>
          <w:sz w:val="28"/>
          <w:szCs w:val="28"/>
          <w:lang w:val="uk-UA"/>
        </w:rPr>
        <w:t>–</w:t>
      </w:r>
      <w:r w:rsidRPr="009E4F6F">
        <w:rPr>
          <w:b w:val="0"/>
          <w:sz w:val="28"/>
          <w:szCs w:val="28"/>
          <w:lang w:val="uk-UA"/>
        </w:rPr>
        <w:t xml:space="preserve"> це процес вирішення педагогічних завдань в мінливих обставинах. Творчість </w:t>
      </w:r>
      <w:r>
        <w:rPr>
          <w:b w:val="0"/>
          <w:sz w:val="28"/>
          <w:szCs w:val="28"/>
          <w:lang w:val="uk-UA"/>
        </w:rPr>
        <w:t>–</w:t>
      </w:r>
      <w:r w:rsidRPr="009E4F6F">
        <w:rPr>
          <w:b w:val="0"/>
          <w:sz w:val="28"/>
          <w:szCs w:val="28"/>
          <w:lang w:val="uk-UA"/>
        </w:rPr>
        <w:t xml:space="preserve"> це ді</w:t>
      </w:r>
      <w:r>
        <w:rPr>
          <w:b w:val="0"/>
          <w:sz w:val="28"/>
          <w:szCs w:val="28"/>
          <w:lang w:val="uk-UA"/>
        </w:rPr>
        <w:t>яльність, що породжує щось нове</w:t>
      </w:r>
      <w:r w:rsidRPr="009E4F6F">
        <w:rPr>
          <w:b w:val="0"/>
          <w:sz w:val="28"/>
          <w:szCs w:val="28"/>
          <w:lang w:val="uk-UA"/>
        </w:rPr>
        <w:t xml:space="preserve"> на основі реорганізації наявного досвіду </w:t>
      </w:r>
      <w:r>
        <w:rPr>
          <w:b w:val="0"/>
          <w:sz w:val="28"/>
          <w:szCs w:val="28"/>
          <w:lang w:val="uk-UA"/>
        </w:rPr>
        <w:t>й</w:t>
      </w:r>
      <w:r w:rsidRPr="009E4F6F">
        <w:rPr>
          <w:b w:val="0"/>
          <w:sz w:val="28"/>
          <w:szCs w:val="28"/>
          <w:lang w:val="uk-UA"/>
        </w:rPr>
        <w:t xml:space="preserve"> формування нових комбінацій знань, умінь</w:t>
      </w:r>
      <w:r>
        <w:rPr>
          <w:b w:val="0"/>
          <w:sz w:val="28"/>
          <w:szCs w:val="28"/>
          <w:lang w:val="uk-UA"/>
        </w:rPr>
        <w:t xml:space="preserve"> і</w:t>
      </w:r>
      <w:r w:rsidRPr="009E4F6F">
        <w:rPr>
          <w:b w:val="0"/>
          <w:sz w:val="28"/>
          <w:szCs w:val="28"/>
          <w:lang w:val="uk-UA"/>
        </w:rPr>
        <w:t xml:space="preserve"> продуктів.</w:t>
      </w:r>
    </w:p>
    <w:p w:rsidR="00B35ABA" w:rsidRPr="003619BB" w:rsidRDefault="00B35ABA" w:rsidP="00B35ABA">
      <w:pPr>
        <w:pStyle w:val="21"/>
        <w:spacing w:line="288" w:lineRule="auto"/>
        <w:ind w:firstLine="709"/>
        <w:jc w:val="both"/>
        <w:rPr>
          <w:b w:val="0"/>
          <w:sz w:val="28"/>
          <w:szCs w:val="28"/>
          <w:lang w:val="uk-UA"/>
        </w:rPr>
      </w:pPr>
      <w:r w:rsidRPr="003619BB">
        <w:rPr>
          <w:b w:val="0"/>
          <w:sz w:val="28"/>
          <w:szCs w:val="28"/>
          <w:lang w:val="uk-UA"/>
        </w:rPr>
        <w:t>Область прояв</w:t>
      </w:r>
      <w:r>
        <w:rPr>
          <w:b w:val="0"/>
          <w:sz w:val="28"/>
          <w:szCs w:val="28"/>
          <w:lang w:val="uk-UA"/>
        </w:rPr>
        <w:t>у</w:t>
      </w:r>
      <w:r w:rsidRPr="003619BB">
        <w:rPr>
          <w:b w:val="0"/>
          <w:sz w:val="28"/>
          <w:szCs w:val="28"/>
          <w:lang w:val="uk-UA"/>
        </w:rPr>
        <w:t xml:space="preserve"> педагогічної творчості визначається структурою педагогічної діяльності </w:t>
      </w:r>
      <w:r>
        <w:rPr>
          <w:b w:val="0"/>
          <w:sz w:val="28"/>
          <w:szCs w:val="28"/>
          <w:lang w:val="uk-UA"/>
        </w:rPr>
        <w:t>й</w:t>
      </w:r>
      <w:r w:rsidRPr="003619BB">
        <w:rPr>
          <w:b w:val="0"/>
          <w:sz w:val="28"/>
          <w:szCs w:val="28"/>
          <w:lang w:val="uk-UA"/>
        </w:rPr>
        <w:t xml:space="preserve"> охоплює всі її сторони: конструктивну, організаторську, комунікативну і гностич</w:t>
      </w:r>
      <w:r>
        <w:rPr>
          <w:b w:val="0"/>
          <w:sz w:val="28"/>
          <w:szCs w:val="28"/>
          <w:lang w:val="uk-UA"/>
        </w:rPr>
        <w:t>н</w:t>
      </w:r>
      <w:r w:rsidRPr="003619BB">
        <w:rPr>
          <w:b w:val="0"/>
          <w:sz w:val="28"/>
          <w:szCs w:val="28"/>
          <w:lang w:val="uk-UA"/>
        </w:rPr>
        <w:t>у. Однак для здійснення творчості в педагогічній діяльності необхідний ряд умов:</w:t>
      </w:r>
    </w:p>
    <w:p w:rsidR="00B35ABA" w:rsidRPr="003619BB" w:rsidRDefault="00B35ABA" w:rsidP="00B35ABA">
      <w:pPr>
        <w:pStyle w:val="21"/>
        <w:spacing w:line="288" w:lineRule="auto"/>
        <w:ind w:firstLine="709"/>
        <w:jc w:val="both"/>
        <w:rPr>
          <w:b w:val="0"/>
          <w:sz w:val="28"/>
          <w:szCs w:val="28"/>
          <w:lang w:val="uk-UA"/>
        </w:rPr>
      </w:pPr>
      <w:r w:rsidRPr="003619BB">
        <w:rPr>
          <w:b w:val="0"/>
          <w:sz w:val="28"/>
          <w:szCs w:val="28"/>
          <w:lang w:val="uk-UA"/>
        </w:rPr>
        <w:t>- тимчасова с</w:t>
      </w:r>
      <w:r>
        <w:rPr>
          <w:b w:val="0"/>
          <w:sz w:val="28"/>
          <w:szCs w:val="28"/>
          <w:lang w:val="uk-UA"/>
        </w:rPr>
        <w:t>тислі</w:t>
      </w:r>
      <w:r w:rsidRPr="003619BB">
        <w:rPr>
          <w:b w:val="0"/>
          <w:sz w:val="28"/>
          <w:szCs w:val="28"/>
          <w:lang w:val="uk-UA"/>
        </w:rPr>
        <w:t>сть творчості, коли між завданнями і способами їх вирішення немає великих проміжків часу;</w:t>
      </w:r>
    </w:p>
    <w:p w:rsidR="00B35ABA" w:rsidRPr="003619BB" w:rsidRDefault="00B35ABA" w:rsidP="00B35ABA">
      <w:pPr>
        <w:pStyle w:val="21"/>
        <w:spacing w:line="288" w:lineRule="auto"/>
        <w:ind w:firstLine="709"/>
        <w:jc w:val="both"/>
        <w:rPr>
          <w:b w:val="0"/>
          <w:sz w:val="28"/>
          <w:szCs w:val="28"/>
          <w:lang w:val="uk-UA"/>
        </w:rPr>
      </w:pPr>
      <w:r w:rsidRPr="003619BB">
        <w:rPr>
          <w:b w:val="0"/>
          <w:sz w:val="28"/>
          <w:szCs w:val="28"/>
          <w:lang w:val="uk-UA"/>
        </w:rPr>
        <w:t>- сп</w:t>
      </w:r>
      <w:r>
        <w:rPr>
          <w:b w:val="0"/>
          <w:sz w:val="28"/>
          <w:szCs w:val="28"/>
          <w:lang w:val="uk-UA"/>
        </w:rPr>
        <w:t>олуч</w:t>
      </w:r>
      <w:r w:rsidRPr="003619BB">
        <w:rPr>
          <w:b w:val="0"/>
          <w:sz w:val="28"/>
          <w:szCs w:val="28"/>
          <w:lang w:val="uk-UA"/>
        </w:rPr>
        <w:t xml:space="preserve">еність творчості викладача з творчістю </w:t>
      </w:r>
      <w:r>
        <w:rPr>
          <w:b w:val="0"/>
          <w:sz w:val="28"/>
          <w:szCs w:val="28"/>
          <w:lang w:val="uk-UA"/>
        </w:rPr>
        <w:t>студент</w:t>
      </w:r>
      <w:r w:rsidRPr="003619BB">
        <w:rPr>
          <w:b w:val="0"/>
          <w:sz w:val="28"/>
          <w:szCs w:val="28"/>
          <w:lang w:val="uk-UA"/>
        </w:rPr>
        <w:t>ів та інших педагогів;</w:t>
      </w:r>
    </w:p>
    <w:p w:rsidR="00B35ABA" w:rsidRPr="003619BB" w:rsidRDefault="00B35ABA" w:rsidP="00B35ABA">
      <w:pPr>
        <w:pStyle w:val="21"/>
        <w:spacing w:line="288" w:lineRule="auto"/>
        <w:ind w:firstLine="709"/>
        <w:jc w:val="both"/>
        <w:rPr>
          <w:b w:val="0"/>
          <w:sz w:val="28"/>
          <w:szCs w:val="28"/>
          <w:lang w:val="uk-UA"/>
        </w:rPr>
      </w:pPr>
      <w:r w:rsidRPr="003619BB">
        <w:rPr>
          <w:b w:val="0"/>
          <w:sz w:val="28"/>
          <w:szCs w:val="28"/>
          <w:lang w:val="uk-UA"/>
        </w:rPr>
        <w:t xml:space="preserve">- </w:t>
      </w:r>
      <w:r>
        <w:rPr>
          <w:b w:val="0"/>
          <w:sz w:val="28"/>
          <w:szCs w:val="28"/>
          <w:lang w:val="uk-UA"/>
        </w:rPr>
        <w:t>відкладені</w:t>
      </w:r>
      <w:r w:rsidRPr="003619BB">
        <w:rPr>
          <w:b w:val="0"/>
          <w:sz w:val="28"/>
          <w:szCs w:val="28"/>
          <w:lang w:val="uk-UA"/>
        </w:rPr>
        <w:t xml:space="preserve">сть результату </w:t>
      </w:r>
      <w:r>
        <w:rPr>
          <w:b w:val="0"/>
          <w:sz w:val="28"/>
          <w:szCs w:val="28"/>
          <w:lang w:val="uk-UA"/>
        </w:rPr>
        <w:t>й</w:t>
      </w:r>
      <w:r w:rsidRPr="003619BB">
        <w:rPr>
          <w:b w:val="0"/>
          <w:sz w:val="28"/>
          <w:szCs w:val="28"/>
          <w:lang w:val="uk-UA"/>
        </w:rPr>
        <w:t xml:space="preserve"> необхідність його прогнозування;</w:t>
      </w:r>
    </w:p>
    <w:p w:rsidR="00B35ABA" w:rsidRPr="003619BB" w:rsidRDefault="00B35ABA" w:rsidP="00B35ABA">
      <w:pPr>
        <w:pStyle w:val="21"/>
        <w:spacing w:line="288" w:lineRule="auto"/>
        <w:ind w:firstLine="709"/>
        <w:jc w:val="both"/>
        <w:rPr>
          <w:b w:val="0"/>
          <w:sz w:val="28"/>
          <w:szCs w:val="28"/>
          <w:lang w:val="uk-UA"/>
        </w:rPr>
      </w:pPr>
      <w:r w:rsidRPr="003619BB">
        <w:rPr>
          <w:b w:val="0"/>
          <w:sz w:val="28"/>
          <w:szCs w:val="28"/>
          <w:lang w:val="uk-UA"/>
        </w:rPr>
        <w:t>- необхідність постійного співвіднесення стандартних педагогічних прийомів і нетипових ситуацій.</w:t>
      </w:r>
    </w:p>
    <w:p w:rsidR="00B35ABA" w:rsidRDefault="00B35ABA" w:rsidP="00B35ABA">
      <w:pPr>
        <w:pStyle w:val="21"/>
        <w:spacing w:line="288" w:lineRule="auto"/>
        <w:ind w:firstLine="709"/>
        <w:jc w:val="both"/>
        <w:rPr>
          <w:b w:val="0"/>
          <w:sz w:val="28"/>
          <w:szCs w:val="28"/>
          <w:lang w:val="uk-UA"/>
        </w:rPr>
      </w:pPr>
      <w:r w:rsidRPr="003619BB">
        <w:rPr>
          <w:b w:val="0"/>
          <w:sz w:val="28"/>
          <w:szCs w:val="28"/>
          <w:lang w:val="uk-UA"/>
        </w:rPr>
        <w:t xml:space="preserve">Досвід творчої педагогічної діяльності </w:t>
      </w:r>
      <w:r>
        <w:rPr>
          <w:b w:val="0"/>
          <w:sz w:val="28"/>
          <w:szCs w:val="28"/>
          <w:lang w:val="uk-UA"/>
        </w:rPr>
        <w:t>–</w:t>
      </w:r>
      <w:r w:rsidRPr="003619BB">
        <w:rPr>
          <w:b w:val="0"/>
          <w:sz w:val="28"/>
          <w:szCs w:val="28"/>
          <w:lang w:val="uk-UA"/>
        </w:rPr>
        <w:t xml:space="preserve"> виникнення задуму, його опрацювання </w:t>
      </w:r>
      <w:r>
        <w:rPr>
          <w:b w:val="0"/>
          <w:sz w:val="28"/>
          <w:szCs w:val="28"/>
          <w:lang w:val="uk-UA"/>
        </w:rPr>
        <w:t>й</w:t>
      </w:r>
      <w:r w:rsidRPr="003619BB">
        <w:rPr>
          <w:b w:val="0"/>
          <w:sz w:val="28"/>
          <w:szCs w:val="28"/>
          <w:lang w:val="uk-UA"/>
        </w:rPr>
        <w:t xml:space="preserve"> перетворення </w:t>
      </w:r>
      <w:r>
        <w:rPr>
          <w:b w:val="0"/>
          <w:sz w:val="28"/>
          <w:szCs w:val="28"/>
          <w:lang w:val="uk-UA"/>
        </w:rPr>
        <w:t>на</w:t>
      </w:r>
      <w:r w:rsidRPr="003619BB">
        <w:rPr>
          <w:b w:val="0"/>
          <w:sz w:val="28"/>
          <w:szCs w:val="28"/>
          <w:lang w:val="uk-UA"/>
        </w:rPr>
        <w:t xml:space="preserve"> ідею (гіпотезу)</w:t>
      </w:r>
      <w:r>
        <w:rPr>
          <w:b w:val="0"/>
          <w:sz w:val="28"/>
          <w:szCs w:val="28"/>
          <w:lang w:val="uk-UA"/>
        </w:rPr>
        <w:t>.</w:t>
      </w:r>
      <w:r w:rsidRPr="003619BB">
        <w:rPr>
          <w:b w:val="0"/>
          <w:sz w:val="28"/>
          <w:szCs w:val="28"/>
          <w:lang w:val="uk-UA"/>
        </w:rPr>
        <w:t xml:space="preserve"> </w:t>
      </w:r>
      <w:r>
        <w:rPr>
          <w:b w:val="0"/>
          <w:sz w:val="28"/>
          <w:szCs w:val="28"/>
          <w:lang w:val="uk-UA"/>
        </w:rPr>
        <w:t>В</w:t>
      </w:r>
      <w:r w:rsidRPr="003619BB">
        <w:rPr>
          <w:b w:val="0"/>
          <w:sz w:val="28"/>
          <w:szCs w:val="28"/>
          <w:lang w:val="uk-UA"/>
        </w:rPr>
        <w:t>и</w:t>
      </w:r>
      <w:r>
        <w:rPr>
          <w:b w:val="0"/>
          <w:sz w:val="28"/>
          <w:szCs w:val="28"/>
          <w:lang w:val="uk-UA"/>
        </w:rPr>
        <w:t>знач</w:t>
      </w:r>
      <w:r w:rsidRPr="003619BB">
        <w:rPr>
          <w:b w:val="0"/>
          <w:sz w:val="28"/>
          <w:szCs w:val="28"/>
          <w:lang w:val="uk-UA"/>
        </w:rPr>
        <w:t xml:space="preserve">ення способу втілення задуму та ідеї ми отримуємо за умови систематичних вправ у вирішенні спеціально підібраних завдань, що відображають педагогічну дійсність, </w:t>
      </w:r>
      <w:r>
        <w:rPr>
          <w:b w:val="0"/>
          <w:sz w:val="28"/>
          <w:szCs w:val="28"/>
          <w:lang w:val="uk-UA"/>
        </w:rPr>
        <w:t>й</w:t>
      </w:r>
      <w:r w:rsidRPr="003619BB">
        <w:rPr>
          <w:b w:val="0"/>
          <w:sz w:val="28"/>
          <w:szCs w:val="28"/>
          <w:lang w:val="uk-UA"/>
        </w:rPr>
        <w:t xml:space="preserve"> організації як навчальної, так і реальної професійно орієнтованої діяльності майбутніх фахівців.</w:t>
      </w:r>
    </w:p>
    <w:p w:rsidR="00B35ABA" w:rsidRPr="00162E58" w:rsidRDefault="00B35ABA" w:rsidP="00B35ABA">
      <w:pPr>
        <w:pStyle w:val="21"/>
        <w:spacing w:line="286" w:lineRule="auto"/>
        <w:ind w:firstLine="709"/>
        <w:jc w:val="both"/>
        <w:rPr>
          <w:b w:val="0"/>
          <w:sz w:val="28"/>
          <w:szCs w:val="28"/>
          <w:lang w:val="uk-UA"/>
        </w:rPr>
      </w:pPr>
      <w:r w:rsidRPr="00162E58">
        <w:rPr>
          <w:b w:val="0"/>
          <w:sz w:val="28"/>
          <w:szCs w:val="28"/>
          <w:lang w:val="uk-UA"/>
        </w:rPr>
        <w:t>Аналіз різних компонентів педагогічної системи дозволяє зробити висновок про те, що їх взаємодія породжує цілісний педагогічний процес. Іншими словами, сама педагогічна система, діяльність кожного викладача створюється і функціонує з метою забезпечення оптимального протікання педагогічного процесу.</w:t>
      </w:r>
    </w:p>
    <w:p w:rsidR="00B35ABA" w:rsidRPr="00162E58" w:rsidRDefault="00B35ABA" w:rsidP="00B35ABA">
      <w:pPr>
        <w:pStyle w:val="21"/>
        <w:spacing w:line="281" w:lineRule="auto"/>
        <w:ind w:firstLine="567"/>
        <w:jc w:val="both"/>
        <w:rPr>
          <w:b w:val="0"/>
          <w:sz w:val="28"/>
          <w:szCs w:val="28"/>
          <w:lang w:val="uk-UA"/>
        </w:rPr>
      </w:pPr>
      <w:r w:rsidRPr="00162E58">
        <w:rPr>
          <w:b w:val="0"/>
          <w:sz w:val="28"/>
          <w:szCs w:val="28"/>
          <w:lang w:val="uk-UA"/>
        </w:rPr>
        <w:t>Під педагогічним процесом розуміється цілісний процес здійснення виховання в широкому сенсі слова шляхом забезпечення єдності навчання, виховання і розвитку. Як підкреслю</w:t>
      </w:r>
      <w:r>
        <w:rPr>
          <w:b w:val="0"/>
          <w:sz w:val="28"/>
          <w:szCs w:val="28"/>
          <w:lang w:val="uk-UA"/>
        </w:rPr>
        <w:t>вав</w:t>
      </w:r>
      <w:r w:rsidRPr="00162E58">
        <w:rPr>
          <w:b w:val="0"/>
          <w:sz w:val="28"/>
          <w:szCs w:val="28"/>
          <w:lang w:val="uk-UA"/>
        </w:rPr>
        <w:t xml:space="preserve"> С.У. Гончаренко, педагогічний процес являє собою </w:t>
      </w:r>
      <w:r>
        <w:rPr>
          <w:b w:val="0"/>
          <w:sz w:val="28"/>
          <w:szCs w:val="28"/>
          <w:lang w:val="uk-UA"/>
        </w:rPr>
        <w:t>«</w:t>
      </w:r>
      <w:r w:rsidRPr="00162E58">
        <w:rPr>
          <w:b w:val="0"/>
          <w:sz w:val="28"/>
          <w:szCs w:val="28"/>
          <w:lang w:val="uk-UA"/>
        </w:rPr>
        <w:t>цілеспрямован</w:t>
      </w:r>
      <w:r>
        <w:rPr>
          <w:b w:val="0"/>
          <w:sz w:val="28"/>
          <w:szCs w:val="28"/>
          <w:lang w:val="uk-UA"/>
        </w:rPr>
        <w:t>у</w:t>
      </w:r>
      <w:r w:rsidRPr="00162E58">
        <w:rPr>
          <w:b w:val="0"/>
          <w:sz w:val="28"/>
          <w:szCs w:val="28"/>
          <w:lang w:val="uk-UA"/>
        </w:rPr>
        <w:t>, свідомо організован</w:t>
      </w:r>
      <w:r>
        <w:rPr>
          <w:b w:val="0"/>
          <w:sz w:val="28"/>
          <w:szCs w:val="28"/>
          <w:lang w:val="uk-UA"/>
        </w:rPr>
        <w:t>у</w:t>
      </w:r>
      <w:r w:rsidRPr="00162E58">
        <w:rPr>
          <w:b w:val="0"/>
          <w:sz w:val="28"/>
          <w:szCs w:val="28"/>
          <w:lang w:val="uk-UA"/>
        </w:rPr>
        <w:t>, динамічн</w:t>
      </w:r>
      <w:r>
        <w:rPr>
          <w:b w:val="0"/>
          <w:sz w:val="28"/>
          <w:szCs w:val="28"/>
          <w:lang w:val="uk-UA"/>
        </w:rPr>
        <w:t>у</w:t>
      </w:r>
      <w:r w:rsidRPr="00162E58">
        <w:rPr>
          <w:b w:val="0"/>
          <w:sz w:val="28"/>
          <w:szCs w:val="28"/>
          <w:lang w:val="uk-UA"/>
        </w:rPr>
        <w:t xml:space="preserve"> взаємоді</w:t>
      </w:r>
      <w:r>
        <w:rPr>
          <w:b w:val="0"/>
          <w:sz w:val="28"/>
          <w:szCs w:val="28"/>
          <w:lang w:val="uk-UA"/>
        </w:rPr>
        <w:t>ю</w:t>
      </w:r>
      <w:r w:rsidRPr="00162E58">
        <w:rPr>
          <w:b w:val="0"/>
          <w:sz w:val="28"/>
          <w:szCs w:val="28"/>
          <w:lang w:val="uk-UA"/>
        </w:rPr>
        <w:t xml:space="preserve"> вихователів і вихованців, </w:t>
      </w:r>
      <w:r>
        <w:rPr>
          <w:b w:val="0"/>
          <w:sz w:val="28"/>
          <w:szCs w:val="28"/>
          <w:lang w:val="uk-UA"/>
        </w:rPr>
        <w:t>у</w:t>
      </w:r>
      <w:r w:rsidRPr="00162E58">
        <w:rPr>
          <w:b w:val="0"/>
          <w:sz w:val="28"/>
          <w:szCs w:val="28"/>
          <w:lang w:val="uk-UA"/>
        </w:rPr>
        <w:t xml:space="preserve"> процесі яко</w:t>
      </w:r>
      <w:r>
        <w:rPr>
          <w:b w:val="0"/>
          <w:sz w:val="28"/>
          <w:szCs w:val="28"/>
          <w:lang w:val="uk-UA"/>
        </w:rPr>
        <w:t>ї</w:t>
      </w:r>
      <w:r w:rsidRPr="00162E58">
        <w:rPr>
          <w:b w:val="0"/>
          <w:sz w:val="28"/>
          <w:szCs w:val="28"/>
          <w:lang w:val="uk-UA"/>
        </w:rPr>
        <w:t xml:space="preserve"> вирішуються суспільно необхідні завдання освіти </w:t>
      </w:r>
      <w:r>
        <w:rPr>
          <w:b w:val="0"/>
          <w:sz w:val="28"/>
          <w:szCs w:val="28"/>
          <w:lang w:val="uk-UA"/>
        </w:rPr>
        <w:t>та</w:t>
      </w:r>
      <w:r w:rsidRPr="00162E58">
        <w:rPr>
          <w:b w:val="0"/>
          <w:sz w:val="28"/>
          <w:szCs w:val="28"/>
          <w:lang w:val="uk-UA"/>
        </w:rPr>
        <w:t xml:space="preserve"> гармонійного виховання</w:t>
      </w:r>
      <w:r>
        <w:rPr>
          <w:b w:val="0"/>
          <w:sz w:val="28"/>
          <w:szCs w:val="28"/>
          <w:lang w:val="uk-UA"/>
        </w:rPr>
        <w:t>»</w:t>
      </w:r>
      <w:r w:rsidRPr="00162E58">
        <w:rPr>
          <w:b w:val="0"/>
          <w:sz w:val="28"/>
          <w:szCs w:val="28"/>
          <w:lang w:val="uk-UA"/>
        </w:rPr>
        <w:t xml:space="preserve"> [</w:t>
      </w:r>
      <w:r w:rsidR="008170A0">
        <w:rPr>
          <w:b w:val="0"/>
          <w:sz w:val="28"/>
          <w:szCs w:val="28"/>
          <w:lang w:val="uk-UA"/>
        </w:rPr>
        <w:t>1</w:t>
      </w:r>
      <w:r w:rsidR="000A2E57">
        <w:rPr>
          <w:b w:val="0"/>
          <w:sz w:val="28"/>
          <w:szCs w:val="28"/>
          <w:lang w:val="uk-UA"/>
        </w:rPr>
        <w:t>3</w:t>
      </w:r>
      <w:r w:rsidR="008170A0">
        <w:rPr>
          <w:b w:val="0"/>
          <w:sz w:val="28"/>
          <w:szCs w:val="28"/>
          <w:lang w:val="uk-UA"/>
        </w:rPr>
        <w:t xml:space="preserve">, </w:t>
      </w:r>
      <w:r w:rsidRPr="00162E58">
        <w:rPr>
          <w:b w:val="0"/>
          <w:sz w:val="28"/>
          <w:szCs w:val="28"/>
          <w:lang w:val="uk-UA"/>
        </w:rPr>
        <w:t>с. 253].</w:t>
      </w:r>
    </w:p>
    <w:p w:rsidR="00B35ABA" w:rsidRDefault="00B35ABA" w:rsidP="00B35ABA">
      <w:pPr>
        <w:pStyle w:val="21"/>
        <w:spacing w:line="286" w:lineRule="auto"/>
        <w:ind w:firstLine="709"/>
        <w:jc w:val="both"/>
        <w:rPr>
          <w:b w:val="0"/>
          <w:sz w:val="28"/>
          <w:szCs w:val="28"/>
          <w:lang w:val="uk-UA"/>
        </w:rPr>
      </w:pPr>
      <w:r w:rsidRPr="00162E58">
        <w:rPr>
          <w:b w:val="0"/>
          <w:sz w:val="28"/>
          <w:szCs w:val="28"/>
          <w:lang w:val="uk-UA"/>
        </w:rPr>
        <w:t xml:space="preserve">Як і педагогічна діяльність, педагогічний процес являє собою складну динамічну систему, структура якої включає безліч підсистем. </w:t>
      </w:r>
      <w:r>
        <w:rPr>
          <w:b w:val="0"/>
          <w:sz w:val="28"/>
          <w:szCs w:val="28"/>
          <w:lang w:val="uk-UA"/>
        </w:rPr>
        <w:t>Гол</w:t>
      </w:r>
      <w:r w:rsidRPr="00162E58">
        <w:rPr>
          <w:b w:val="0"/>
          <w:sz w:val="28"/>
          <w:szCs w:val="28"/>
          <w:lang w:val="uk-UA"/>
        </w:rPr>
        <w:t xml:space="preserve">овними </w:t>
      </w:r>
      <w:r w:rsidRPr="00162E58">
        <w:rPr>
          <w:b w:val="0"/>
          <w:sz w:val="28"/>
          <w:szCs w:val="28"/>
          <w:lang w:val="uk-UA"/>
        </w:rPr>
        <w:lastRenderedPageBreak/>
        <w:t xml:space="preserve">компонентами </w:t>
      </w:r>
      <w:r>
        <w:rPr>
          <w:b w:val="0"/>
          <w:sz w:val="28"/>
          <w:szCs w:val="28"/>
          <w:lang w:val="uk-UA"/>
        </w:rPr>
        <w:t>її</w:t>
      </w:r>
      <w:r w:rsidRPr="00162E58">
        <w:rPr>
          <w:b w:val="0"/>
          <w:sz w:val="28"/>
          <w:szCs w:val="28"/>
          <w:lang w:val="uk-UA"/>
        </w:rPr>
        <w:t xml:space="preserve"> виступають мета, завдання, зміст, методи, засоби і форми взаємодії педагогів і учнів, а також результат. У зв’язку </w:t>
      </w:r>
      <w:r>
        <w:rPr>
          <w:b w:val="0"/>
          <w:sz w:val="28"/>
          <w:szCs w:val="28"/>
          <w:lang w:val="uk-UA"/>
        </w:rPr>
        <w:t>і</w:t>
      </w:r>
      <w:r w:rsidRPr="00162E58">
        <w:rPr>
          <w:b w:val="0"/>
          <w:sz w:val="28"/>
          <w:szCs w:val="28"/>
          <w:lang w:val="uk-UA"/>
        </w:rPr>
        <w:t xml:space="preserve">з цим педагогічний процес слід розглядати </w:t>
      </w:r>
      <w:r>
        <w:rPr>
          <w:b w:val="0"/>
          <w:sz w:val="28"/>
          <w:szCs w:val="28"/>
          <w:lang w:val="uk-UA"/>
        </w:rPr>
        <w:t>з точки зору</w:t>
      </w:r>
      <w:r w:rsidRPr="00162E58">
        <w:rPr>
          <w:b w:val="0"/>
          <w:sz w:val="28"/>
          <w:szCs w:val="28"/>
          <w:lang w:val="uk-UA"/>
        </w:rPr>
        <w:t xml:space="preserve"> взаємоді</w:t>
      </w:r>
      <w:r>
        <w:rPr>
          <w:b w:val="0"/>
          <w:sz w:val="28"/>
          <w:szCs w:val="28"/>
          <w:lang w:val="uk-UA"/>
        </w:rPr>
        <w:t>ї</w:t>
      </w:r>
      <w:r w:rsidRPr="00162E58">
        <w:rPr>
          <w:b w:val="0"/>
          <w:sz w:val="28"/>
          <w:szCs w:val="28"/>
          <w:lang w:val="uk-UA"/>
        </w:rPr>
        <w:t xml:space="preserve"> суб’єктів виховання</w:t>
      </w:r>
      <w:r>
        <w:rPr>
          <w:b w:val="0"/>
          <w:sz w:val="28"/>
          <w:szCs w:val="28"/>
          <w:lang w:val="uk-UA"/>
        </w:rPr>
        <w:t>.</w:t>
      </w:r>
      <w:r w:rsidRPr="00162E58">
        <w:rPr>
          <w:b w:val="0"/>
          <w:sz w:val="28"/>
          <w:szCs w:val="28"/>
          <w:lang w:val="uk-UA"/>
        </w:rPr>
        <w:t xml:space="preserve"> У педагогічному процесі як системі воєдино злиті процеси формування, розвитку, виховання </w:t>
      </w:r>
      <w:r>
        <w:rPr>
          <w:b w:val="0"/>
          <w:sz w:val="28"/>
          <w:szCs w:val="28"/>
          <w:lang w:val="uk-UA"/>
        </w:rPr>
        <w:t>й</w:t>
      </w:r>
      <w:r w:rsidRPr="00162E58">
        <w:rPr>
          <w:b w:val="0"/>
          <w:sz w:val="28"/>
          <w:szCs w:val="28"/>
          <w:lang w:val="uk-UA"/>
        </w:rPr>
        <w:t xml:space="preserve"> навчання разом з усіма умовами, формами </w:t>
      </w:r>
      <w:r>
        <w:rPr>
          <w:b w:val="0"/>
          <w:sz w:val="28"/>
          <w:szCs w:val="28"/>
          <w:lang w:val="uk-UA"/>
        </w:rPr>
        <w:t>та</w:t>
      </w:r>
      <w:r w:rsidRPr="00162E58">
        <w:rPr>
          <w:b w:val="0"/>
          <w:sz w:val="28"/>
          <w:szCs w:val="28"/>
          <w:lang w:val="uk-UA"/>
        </w:rPr>
        <w:t xml:space="preserve"> методами їх протікання. Разом </w:t>
      </w:r>
      <w:r>
        <w:rPr>
          <w:b w:val="0"/>
          <w:sz w:val="28"/>
          <w:szCs w:val="28"/>
          <w:lang w:val="uk-UA"/>
        </w:rPr>
        <w:t>і</w:t>
      </w:r>
      <w:r w:rsidRPr="00162E58">
        <w:rPr>
          <w:b w:val="0"/>
          <w:sz w:val="28"/>
          <w:szCs w:val="28"/>
          <w:lang w:val="uk-UA"/>
        </w:rPr>
        <w:t xml:space="preserve">з тим, педагогічний процес не є простою механічною сумою процесів навчання, освіти, виховання </w:t>
      </w:r>
      <w:r>
        <w:rPr>
          <w:b w:val="0"/>
          <w:sz w:val="28"/>
          <w:szCs w:val="28"/>
          <w:lang w:val="uk-UA"/>
        </w:rPr>
        <w:t>й</w:t>
      </w:r>
      <w:r w:rsidRPr="00162E58">
        <w:rPr>
          <w:b w:val="0"/>
          <w:sz w:val="28"/>
          <w:szCs w:val="28"/>
          <w:lang w:val="uk-UA"/>
        </w:rPr>
        <w:t xml:space="preserve"> розвитку, а являє собою самостійне цілісне явище, в якому безперервно відбуваються рух, подолання протиріч, перегрупування взаємодіючих сил, утворення нової якості.</w:t>
      </w:r>
    </w:p>
    <w:p w:rsidR="00B35ABA" w:rsidRPr="00F76F86" w:rsidRDefault="00B35ABA" w:rsidP="00B35ABA">
      <w:pPr>
        <w:pStyle w:val="21"/>
        <w:spacing w:line="286" w:lineRule="auto"/>
        <w:ind w:firstLine="709"/>
        <w:jc w:val="both"/>
        <w:rPr>
          <w:b w:val="0"/>
          <w:sz w:val="28"/>
          <w:szCs w:val="28"/>
          <w:lang w:val="uk-UA"/>
        </w:rPr>
      </w:pPr>
      <w:r w:rsidRPr="00F76F86">
        <w:rPr>
          <w:b w:val="0"/>
          <w:sz w:val="28"/>
          <w:szCs w:val="28"/>
          <w:lang w:val="uk-UA"/>
        </w:rPr>
        <w:t xml:space="preserve">Цілісний педагогічний процес передбачає таку організацію життєдіяльності </w:t>
      </w:r>
      <w:r>
        <w:rPr>
          <w:b w:val="0"/>
          <w:sz w:val="28"/>
          <w:szCs w:val="28"/>
          <w:lang w:val="uk-UA"/>
        </w:rPr>
        <w:t>студент</w:t>
      </w:r>
      <w:r w:rsidRPr="00F76F86">
        <w:rPr>
          <w:b w:val="0"/>
          <w:sz w:val="28"/>
          <w:szCs w:val="28"/>
          <w:lang w:val="uk-UA"/>
        </w:rPr>
        <w:t>ів, яка відповідала б їх життєвим цілям, інтересам і потребам: свідом</w:t>
      </w:r>
      <w:r>
        <w:rPr>
          <w:b w:val="0"/>
          <w:sz w:val="28"/>
          <w:szCs w:val="28"/>
          <w:lang w:val="uk-UA"/>
        </w:rPr>
        <w:t>о</w:t>
      </w:r>
      <w:r w:rsidRPr="00F76F86">
        <w:rPr>
          <w:b w:val="0"/>
          <w:sz w:val="28"/>
          <w:szCs w:val="28"/>
          <w:lang w:val="uk-UA"/>
        </w:rPr>
        <w:t>ст</w:t>
      </w:r>
      <w:r>
        <w:rPr>
          <w:b w:val="0"/>
          <w:sz w:val="28"/>
          <w:szCs w:val="28"/>
          <w:lang w:val="uk-UA"/>
        </w:rPr>
        <w:t>і</w:t>
      </w:r>
      <w:r w:rsidRPr="00F76F86">
        <w:rPr>
          <w:b w:val="0"/>
          <w:sz w:val="28"/>
          <w:szCs w:val="28"/>
          <w:lang w:val="uk-UA"/>
        </w:rPr>
        <w:t>, почуття</w:t>
      </w:r>
      <w:r>
        <w:rPr>
          <w:b w:val="0"/>
          <w:sz w:val="28"/>
          <w:szCs w:val="28"/>
          <w:lang w:val="uk-UA"/>
        </w:rPr>
        <w:t>м</w:t>
      </w:r>
      <w:r w:rsidRPr="00F76F86">
        <w:rPr>
          <w:b w:val="0"/>
          <w:sz w:val="28"/>
          <w:szCs w:val="28"/>
          <w:lang w:val="uk-UA"/>
        </w:rPr>
        <w:t xml:space="preserve"> і вол</w:t>
      </w:r>
      <w:r>
        <w:rPr>
          <w:b w:val="0"/>
          <w:sz w:val="28"/>
          <w:szCs w:val="28"/>
          <w:lang w:val="uk-UA"/>
        </w:rPr>
        <w:t>і</w:t>
      </w:r>
      <w:r w:rsidRPr="00F76F86">
        <w:rPr>
          <w:b w:val="0"/>
          <w:sz w:val="28"/>
          <w:szCs w:val="28"/>
          <w:lang w:val="uk-UA"/>
        </w:rPr>
        <w:t>.</w:t>
      </w:r>
    </w:p>
    <w:p w:rsidR="00B35ABA" w:rsidRPr="00F76F86" w:rsidRDefault="00B35ABA" w:rsidP="00B35ABA">
      <w:pPr>
        <w:pStyle w:val="21"/>
        <w:spacing w:line="286" w:lineRule="auto"/>
        <w:ind w:firstLine="709"/>
        <w:jc w:val="both"/>
        <w:rPr>
          <w:b w:val="0"/>
          <w:sz w:val="28"/>
          <w:szCs w:val="28"/>
          <w:lang w:val="uk-UA"/>
        </w:rPr>
      </w:pPr>
      <w:r w:rsidRPr="00F76F86">
        <w:rPr>
          <w:b w:val="0"/>
          <w:sz w:val="28"/>
          <w:szCs w:val="28"/>
          <w:lang w:val="uk-UA"/>
        </w:rPr>
        <w:t>Педагогічний процес має свою структуру, яка включає мету, зміст, організаційно-управлінський комплекс, принципи, педагогічн</w:t>
      </w:r>
      <w:r>
        <w:rPr>
          <w:b w:val="0"/>
          <w:sz w:val="28"/>
          <w:szCs w:val="28"/>
          <w:lang w:val="uk-UA"/>
        </w:rPr>
        <w:t>у</w:t>
      </w:r>
      <w:r w:rsidRPr="00F76F86">
        <w:rPr>
          <w:b w:val="0"/>
          <w:sz w:val="28"/>
          <w:szCs w:val="28"/>
          <w:lang w:val="uk-UA"/>
        </w:rPr>
        <w:t xml:space="preserve"> діагностик</w:t>
      </w:r>
      <w:r>
        <w:rPr>
          <w:b w:val="0"/>
          <w:sz w:val="28"/>
          <w:szCs w:val="28"/>
          <w:lang w:val="uk-UA"/>
        </w:rPr>
        <w:t>у</w:t>
      </w:r>
      <w:r w:rsidRPr="00F76F86">
        <w:rPr>
          <w:b w:val="0"/>
          <w:sz w:val="28"/>
          <w:szCs w:val="28"/>
          <w:lang w:val="uk-UA"/>
        </w:rPr>
        <w:t>, суб’єкти, закономірності та інші компоненти. При цьому цілі і зміст складають, крім суб’єктів педагогічного процесу, його найважливіший змістовно-цільовий компонент. Розглянемо їх докладніше.</w:t>
      </w:r>
    </w:p>
    <w:p w:rsidR="00B35ABA" w:rsidRPr="00F76F86" w:rsidRDefault="00B35ABA" w:rsidP="00B35ABA">
      <w:pPr>
        <w:pStyle w:val="21"/>
        <w:spacing w:line="286" w:lineRule="auto"/>
        <w:ind w:firstLine="709"/>
        <w:jc w:val="both"/>
        <w:rPr>
          <w:b w:val="0"/>
          <w:sz w:val="28"/>
          <w:szCs w:val="28"/>
          <w:lang w:val="uk-UA"/>
        </w:rPr>
      </w:pPr>
      <w:r w:rsidRPr="00F76F86">
        <w:rPr>
          <w:b w:val="0"/>
          <w:i/>
          <w:sz w:val="28"/>
          <w:szCs w:val="28"/>
          <w:lang w:val="uk-UA"/>
        </w:rPr>
        <w:t>Мета</w:t>
      </w:r>
      <w:r w:rsidRPr="00F76F86">
        <w:rPr>
          <w:b w:val="0"/>
          <w:sz w:val="28"/>
          <w:szCs w:val="28"/>
          <w:lang w:val="uk-UA"/>
        </w:rPr>
        <w:t xml:space="preserve"> </w:t>
      </w:r>
      <w:r>
        <w:rPr>
          <w:b w:val="0"/>
          <w:sz w:val="28"/>
          <w:szCs w:val="28"/>
          <w:lang w:val="uk-UA"/>
        </w:rPr>
        <w:t>–</w:t>
      </w:r>
      <w:r w:rsidRPr="00F76F86">
        <w:rPr>
          <w:b w:val="0"/>
          <w:sz w:val="28"/>
          <w:szCs w:val="28"/>
          <w:lang w:val="uk-UA"/>
        </w:rPr>
        <w:t xml:space="preserve"> категорія філософська, що представляє собою ідеальне передбачення результату діяльності, випереджаюче відображення майбутніх подій </w:t>
      </w:r>
      <w:r>
        <w:rPr>
          <w:b w:val="0"/>
          <w:sz w:val="28"/>
          <w:szCs w:val="28"/>
          <w:lang w:val="uk-UA"/>
        </w:rPr>
        <w:t>у</w:t>
      </w:r>
      <w:r w:rsidRPr="00F76F86">
        <w:rPr>
          <w:b w:val="0"/>
          <w:sz w:val="28"/>
          <w:szCs w:val="28"/>
          <w:lang w:val="uk-UA"/>
        </w:rPr>
        <w:t xml:space="preserve"> свідомості людини.</w:t>
      </w:r>
    </w:p>
    <w:p w:rsidR="00B35ABA" w:rsidRPr="00F76F86" w:rsidRDefault="00B35ABA" w:rsidP="00B35ABA">
      <w:pPr>
        <w:pStyle w:val="21"/>
        <w:spacing w:line="286" w:lineRule="auto"/>
        <w:ind w:firstLine="709"/>
        <w:jc w:val="both"/>
        <w:rPr>
          <w:b w:val="0"/>
          <w:sz w:val="28"/>
          <w:szCs w:val="28"/>
          <w:lang w:val="uk-UA"/>
        </w:rPr>
      </w:pPr>
      <w:r w:rsidRPr="00F76F86">
        <w:rPr>
          <w:b w:val="0"/>
          <w:i/>
          <w:sz w:val="28"/>
          <w:szCs w:val="28"/>
          <w:lang w:val="uk-UA"/>
        </w:rPr>
        <w:t xml:space="preserve">Педагогічна мета </w:t>
      </w:r>
      <w:r w:rsidRPr="00F76F86">
        <w:rPr>
          <w:b w:val="0"/>
          <w:sz w:val="28"/>
          <w:szCs w:val="28"/>
          <w:lang w:val="uk-UA"/>
        </w:rPr>
        <w:t xml:space="preserve">полягає в передбаченні </w:t>
      </w:r>
      <w:r>
        <w:rPr>
          <w:b w:val="0"/>
          <w:sz w:val="28"/>
          <w:szCs w:val="28"/>
          <w:lang w:val="uk-UA"/>
        </w:rPr>
        <w:t>викладачем</w:t>
      </w:r>
      <w:r w:rsidRPr="00F76F86">
        <w:rPr>
          <w:b w:val="0"/>
          <w:sz w:val="28"/>
          <w:szCs w:val="28"/>
          <w:lang w:val="uk-UA"/>
        </w:rPr>
        <w:t xml:space="preserve"> і </w:t>
      </w:r>
      <w:r>
        <w:rPr>
          <w:b w:val="0"/>
          <w:sz w:val="28"/>
          <w:szCs w:val="28"/>
          <w:lang w:val="uk-UA"/>
        </w:rPr>
        <w:t>студенто</w:t>
      </w:r>
      <w:r w:rsidRPr="00F76F86">
        <w:rPr>
          <w:b w:val="0"/>
          <w:sz w:val="28"/>
          <w:szCs w:val="28"/>
          <w:lang w:val="uk-UA"/>
        </w:rPr>
        <w:t xml:space="preserve">м результатів їх цілеспрямованих взаємодій </w:t>
      </w:r>
      <w:r>
        <w:rPr>
          <w:b w:val="0"/>
          <w:sz w:val="28"/>
          <w:szCs w:val="28"/>
          <w:lang w:val="uk-UA"/>
        </w:rPr>
        <w:t>у</w:t>
      </w:r>
      <w:r w:rsidRPr="00F76F86">
        <w:rPr>
          <w:b w:val="0"/>
          <w:sz w:val="28"/>
          <w:szCs w:val="28"/>
          <w:lang w:val="uk-UA"/>
        </w:rPr>
        <w:t xml:space="preserve"> формі узагальнених уявних утворень, відповідно до яких потім співвідносяться всі інші компоненти педагогічного процесу. Мета відображає той бажаний кінцевий результат педагогічної взаємодії, до якого прагнуть </w:t>
      </w:r>
      <w:r>
        <w:rPr>
          <w:b w:val="0"/>
          <w:sz w:val="28"/>
          <w:szCs w:val="28"/>
          <w:lang w:val="uk-UA"/>
        </w:rPr>
        <w:t>викладач</w:t>
      </w:r>
      <w:r w:rsidRPr="00F76F86">
        <w:rPr>
          <w:b w:val="0"/>
          <w:sz w:val="28"/>
          <w:szCs w:val="28"/>
          <w:lang w:val="uk-UA"/>
        </w:rPr>
        <w:t xml:space="preserve"> і </w:t>
      </w:r>
      <w:r>
        <w:rPr>
          <w:b w:val="0"/>
          <w:sz w:val="28"/>
          <w:szCs w:val="28"/>
          <w:lang w:val="uk-UA"/>
        </w:rPr>
        <w:t>студент</w:t>
      </w:r>
      <w:r w:rsidRPr="00F76F86">
        <w:rPr>
          <w:b w:val="0"/>
          <w:sz w:val="28"/>
          <w:szCs w:val="28"/>
          <w:lang w:val="uk-UA"/>
        </w:rPr>
        <w:t>.</w:t>
      </w:r>
    </w:p>
    <w:p w:rsidR="00B35ABA" w:rsidRPr="00F76F86" w:rsidRDefault="00B35ABA" w:rsidP="00B35ABA">
      <w:pPr>
        <w:pStyle w:val="21"/>
        <w:spacing w:line="286" w:lineRule="auto"/>
        <w:ind w:firstLine="709"/>
        <w:jc w:val="both"/>
        <w:rPr>
          <w:b w:val="0"/>
          <w:sz w:val="28"/>
          <w:szCs w:val="28"/>
          <w:lang w:val="uk-UA"/>
        </w:rPr>
      </w:pPr>
      <w:r w:rsidRPr="00F76F86">
        <w:rPr>
          <w:b w:val="0"/>
          <w:i/>
          <w:sz w:val="28"/>
          <w:szCs w:val="28"/>
          <w:lang w:val="uk-UA"/>
        </w:rPr>
        <w:t>Види педагогічних цілей</w:t>
      </w:r>
      <w:r w:rsidRPr="00F76F86">
        <w:rPr>
          <w:b w:val="0"/>
          <w:sz w:val="28"/>
          <w:szCs w:val="28"/>
          <w:lang w:val="uk-UA"/>
        </w:rPr>
        <w:t xml:space="preserve"> різноманітні. Можна виділити нормативні державні цілі освіти, громадські цілі, ініціативні </w:t>
      </w:r>
      <w:r>
        <w:rPr>
          <w:b w:val="0"/>
          <w:sz w:val="28"/>
          <w:szCs w:val="28"/>
          <w:lang w:val="uk-UA"/>
        </w:rPr>
        <w:t>цілі</w:t>
      </w:r>
      <w:r w:rsidRPr="00F76F86">
        <w:rPr>
          <w:b w:val="0"/>
          <w:sz w:val="28"/>
          <w:szCs w:val="28"/>
          <w:lang w:val="uk-UA"/>
        </w:rPr>
        <w:t xml:space="preserve"> студентів і викладачів, організаційні та методичні </w:t>
      </w:r>
      <w:r>
        <w:rPr>
          <w:b w:val="0"/>
          <w:sz w:val="28"/>
          <w:szCs w:val="28"/>
          <w:lang w:val="uk-UA"/>
        </w:rPr>
        <w:t>цілі</w:t>
      </w:r>
      <w:r w:rsidRPr="00F76F86">
        <w:rPr>
          <w:b w:val="0"/>
          <w:sz w:val="28"/>
          <w:szCs w:val="28"/>
          <w:lang w:val="uk-UA"/>
        </w:rPr>
        <w:t>.</w:t>
      </w:r>
    </w:p>
    <w:p w:rsidR="00B35ABA" w:rsidRPr="00F76F86" w:rsidRDefault="00B35ABA" w:rsidP="00B35ABA">
      <w:pPr>
        <w:pStyle w:val="21"/>
        <w:spacing w:line="286" w:lineRule="auto"/>
        <w:ind w:firstLine="709"/>
        <w:jc w:val="both"/>
        <w:rPr>
          <w:b w:val="0"/>
          <w:sz w:val="28"/>
          <w:szCs w:val="28"/>
          <w:lang w:val="uk-UA"/>
        </w:rPr>
      </w:pPr>
      <w:r w:rsidRPr="00F76F86">
        <w:rPr>
          <w:b w:val="0"/>
          <w:i/>
          <w:sz w:val="28"/>
          <w:szCs w:val="28"/>
          <w:lang w:val="uk-UA"/>
        </w:rPr>
        <w:t>Нормативні державні цілі</w:t>
      </w:r>
      <w:r w:rsidRPr="00F76F86">
        <w:rPr>
          <w:b w:val="0"/>
          <w:sz w:val="28"/>
          <w:szCs w:val="28"/>
          <w:lang w:val="uk-UA"/>
        </w:rPr>
        <w:t xml:space="preserve"> </w:t>
      </w:r>
      <w:r>
        <w:rPr>
          <w:b w:val="0"/>
          <w:sz w:val="28"/>
          <w:szCs w:val="28"/>
          <w:lang w:val="uk-UA"/>
        </w:rPr>
        <w:t>–</w:t>
      </w:r>
      <w:r w:rsidRPr="00F76F86">
        <w:rPr>
          <w:b w:val="0"/>
          <w:sz w:val="28"/>
          <w:szCs w:val="28"/>
          <w:lang w:val="uk-UA"/>
        </w:rPr>
        <w:t xml:space="preserve"> це найбільш загальні цілі, які визначаються в урядових документах, </w:t>
      </w:r>
      <w:r>
        <w:rPr>
          <w:b w:val="0"/>
          <w:sz w:val="28"/>
          <w:szCs w:val="28"/>
          <w:lang w:val="uk-UA"/>
        </w:rPr>
        <w:t>у</w:t>
      </w:r>
      <w:r w:rsidRPr="00F76F86">
        <w:rPr>
          <w:b w:val="0"/>
          <w:sz w:val="28"/>
          <w:szCs w:val="28"/>
          <w:lang w:val="uk-UA"/>
        </w:rPr>
        <w:t xml:space="preserve"> державних стандартах освіти та інших документах і в узагальненому вигляді відображають політику держави </w:t>
      </w:r>
      <w:r>
        <w:rPr>
          <w:b w:val="0"/>
          <w:sz w:val="28"/>
          <w:szCs w:val="28"/>
          <w:lang w:val="uk-UA"/>
        </w:rPr>
        <w:t>у</w:t>
      </w:r>
      <w:r w:rsidRPr="00F76F86">
        <w:rPr>
          <w:b w:val="0"/>
          <w:sz w:val="28"/>
          <w:szCs w:val="28"/>
          <w:lang w:val="uk-UA"/>
        </w:rPr>
        <w:t xml:space="preserve"> сфері освіти.</w:t>
      </w:r>
    </w:p>
    <w:p w:rsidR="00B35ABA" w:rsidRPr="00F76F86" w:rsidRDefault="00B35ABA" w:rsidP="00B35ABA">
      <w:pPr>
        <w:pStyle w:val="21"/>
        <w:spacing w:line="286" w:lineRule="auto"/>
        <w:ind w:firstLine="709"/>
        <w:jc w:val="both"/>
        <w:rPr>
          <w:b w:val="0"/>
          <w:sz w:val="28"/>
          <w:szCs w:val="28"/>
          <w:lang w:val="uk-UA"/>
        </w:rPr>
      </w:pPr>
      <w:r w:rsidRPr="00F76F86">
        <w:rPr>
          <w:b w:val="0"/>
          <w:i/>
          <w:sz w:val="28"/>
          <w:szCs w:val="28"/>
          <w:lang w:val="uk-UA"/>
        </w:rPr>
        <w:t>Громадські цілі</w:t>
      </w:r>
      <w:r w:rsidRPr="00F76F86">
        <w:rPr>
          <w:b w:val="0"/>
          <w:sz w:val="28"/>
          <w:szCs w:val="28"/>
          <w:lang w:val="uk-UA"/>
        </w:rPr>
        <w:t xml:space="preserve"> представляють собою сукупність цілей різних соціальних груп і прошарків суспільства. Вони відображають їх характерні інтереси, потреби </w:t>
      </w:r>
      <w:r>
        <w:rPr>
          <w:b w:val="0"/>
          <w:sz w:val="28"/>
          <w:szCs w:val="28"/>
          <w:lang w:val="uk-UA"/>
        </w:rPr>
        <w:t>й</w:t>
      </w:r>
      <w:r w:rsidRPr="00F76F86">
        <w:rPr>
          <w:b w:val="0"/>
          <w:sz w:val="28"/>
          <w:szCs w:val="28"/>
          <w:lang w:val="uk-UA"/>
        </w:rPr>
        <w:t xml:space="preserve"> запити щодо загальної і професійної підготовки та виховання підростаючих поколінь. Ці запити враховують у своїй практичній </w:t>
      </w:r>
      <w:r w:rsidRPr="00F76F86">
        <w:rPr>
          <w:b w:val="0"/>
          <w:sz w:val="28"/>
          <w:szCs w:val="28"/>
          <w:lang w:val="uk-UA"/>
        </w:rPr>
        <w:lastRenderedPageBreak/>
        <w:t xml:space="preserve">діяльності самі викладачі, створюючи різні типи спеціалізацій, різні концепції навчання </w:t>
      </w:r>
      <w:r>
        <w:rPr>
          <w:b w:val="0"/>
          <w:sz w:val="28"/>
          <w:szCs w:val="28"/>
          <w:lang w:val="uk-UA"/>
        </w:rPr>
        <w:t>й</w:t>
      </w:r>
      <w:r w:rsidRPr="00F76F86">
        <w:rPr>
          <w:b w:val="0"/>
          <w:sz w:val="28"/>
          <w:szCs w:val="28"/>
          <w:lang w:val="uk-UA"/>
        </w:rPr>
        <w:t xml:space="preserve"> кор</w:t>
      </w:r>
      <w:r>
        <w:rPr>
          <w:b w:val="0"/>
          <w:sz w:val="28"/>
          <w:szCs w:val="28"/>
          <w:lang w:val="uk-UA"/>
        </w:rPr>
        <w:t>е</w:t>
      </w:r>
      <w:r w:rsidRPr="00F76F86">
        <w:rPr>
          <w:b w:val="0"/>
          <w:sz w:val="28"/>
          <w:szCs w:val="28"/>
          <w:lang w:val="uk-UA"/>
        </w:rPr>
        <w:t>гуючи відповідним чином його зміст.</w:t>
      </w:r>
    </w:p>
    <w:p w:rsidR="00B35ABA" w:rsidRDefault="00B35ABA" w:rsidP="00B35ABA">
      <w:pPr>
        <w:pStyle w:val="21"/>
        <w:spacing w:line="286" w:lineRule="auto"/>
        <w:ind w:firstLine="709"/>
        <w:jc w:val="both"/>
        <w:rPr>
          <w:b w:val="0"/>
          <w:sz w:val="28"/>
          <w:szCs w:val="28"/>
          <w:lang w:val="uk-UA"/>
        </w:rPr>
      </w:pPr>
      <w:r w:rsidRPr="00F76F86">
        <w:rPr>
          <w:b w:val="0"/>
          <w:i/>
          <w:sz w:val="28"/>
          <w:szCs w:val="28"/>
          <w:lang w:val="uk-UA"/>
        </w:rPr>
        <w:t xml:space="preserve">Ініціативні </w:t>
      </w:r>
      <w:r>
        <w:rPr>
          <w:b w:val="0"/>
          <w:i/>
          <w:sz w:val="28"/>
          <w:szCs w:val="28"/>
          <w:lang w:val="uk-UA"/>
        </w:rPr>
        <w:t>цілі</w:t>
      </w:r>
      <w:r w:rsidRPr="00F76F86">
        <w:rPr>
          <w:b w:val="0"/>
          <w:sz w:val="28"/>
          <w:szCs w:val="28"/>
          <w:lang w:val="uk-UA"/>
        </w:rPr>
        <w:t xml:space="preserve"> </w:t>
      </w:r>
      <w:r>
        <w:rPr>
          <w:b w:val="0"/>
          <w:sz w:val="28"/>
          <w:szCs w:val="28"/>
          <w:lang w:val="uk-UA"/>
        </w:rPr>
        <w:t>–</w:t>
      </w:r>
      <w:r w:rsidRPr="00F76F86">
        <w:rPr>
          <w:b w:val="0"/>
          <w:sz w:val="28"/>
          <w:szCs w:val="28"/>
          <w:lang w:val="uk-UA"/>
        </w:rPr>
        <w:t xml:space="preserve"> це безпосередні цілі, що розробляються </w:t>
      </w:r>
      <w:r>
        <w:rPr>
          <w:b w:val="0"/>
          <w:sz w:val="28"/>
          <w:szCs w:val="28"/>
          <w:lang w:val="uk-UA"/>
        </w:rPr>
        <w:t>й</w:t>
      </w:r>
      <w:r w:rsidRPr="00F76F86">
        <w:rPr>
          <w:b w:val="0"/>
          <w:sz w:val="28"/>
          <w:szCs w:val="28"/>
          <w:lang w:val="uk-UA"/>
        </w:rPr>
        <w:t xml:space="preserve"> реалізуються самими викладачами-практ</w:t>
      </w:r>
      <w:r>
        <w:rPr>
          <w:b w:val="0"/>
          <w:sz w:val="28"/>
          <w:szCs w:val="28"/>
          <w:lang w:val="uk-UA"/>
        </w:rPr>
        <w:t>и</w:t>
      </w:r>
      <w:r w:rsidRPr="00F76F86">
        <w:rPr>
          <w:b w:val="0"/>
          <w:sz w:val="28"/>
          <w:szCs w:val="28"/>
          <w:lang w:val="uk-UA"/>
        </w:rPr>
        <w:t>кам</w:t>
      </w:r>
      <w:r>
        <w:rPr>
          <w:b w:val="0"/>
          <w:sz w:val="28"/>
          <w:szCs w:val="28"/>
          <w:lang w:val="uk-UA"/>
        </w:rPr>
        <w:t>и</w:t>
      </w:r>
      <w:r w:rsidRPr="00F76F86">
        <w:rPr>
          <w:b w:val="0"/>
          <w:sz w:val="28"/>
          <w:szCs w:val="28"/>
          <w:lang w:val="uk-UA"/>
        </w:rPr>
        <w:t xml:space="preserve"> і студентами. Вони вибираються з урахуванням типу навчального закладу, профілю спеціалізації </w:t>
      </w:r>
      <w:r>
        <w:rPr>
          <w:b w:val="0"/>
          <w:sz w:val="28"/>
          <w:szCs w:val="28"/>
          <w:lang w:val="uk-UA"/>
        </w:rPr>
        <w:t>й</w:t>
      </w:r>
      <w:r w:rsidRPr="00F76F86">
        <w:rPr>
          <w:b w:val="0"/>
          <w:sz w:val="28"/>
          <w:szCs w:val="28"/>
          <w:lang w:val="uk-UA"/>
        </w:rPr>
        <w:t xml:space="preserve"> навчального предмета, з урахуванням рівня особистісного розвитку студентів та підготовленості викладачів. Кожна подібна мета має свій предмет. Цей предмет виступає відображенням прагнень суб’єктів педагогічного процесу щодо того, що </w:t>
      </w:r>
      <w:r>
        <w:rPr>
          <w:b w:val="0"/>
          <w:sz w:val="28"/>
          <w:szCs w:val="28"/>
          <w:lang w:val="uk-UA"/>
        </w:rPr>
        <w:t>планується</w:t>
      </w:r>
      <w:r w:rsidRPr="00F76F86">
        <w:rPr>
          <w:b w:val="0"/>
          <w:sz w:val="28"/>
          <w:szCs w:val="28"/>
          <w:lang w:val="uk-UA"/>
        </w:rPr>
        <w:t xml:space="preserve"> розвинути у студентів. Так, він може припускати розвиток їх свідомості, навичок, умінь, знань, ставлення до різних сторін життя і навколишнього світу, духовності, розвиток задатків і здібностей, інтересів і творчого потенціалу, інтелектуальн</w:t>
      </w:r>
      <w:r>
        <w:rPr>
          <w:b w:val="0"/>
          <w:sz w:val="28"/>
          <w:szCs w:val="28"/>
          <w:lang w:val="uk-UA"/>
        </w:rPr>
        <w:t>ий</w:t>
      </w:r>
      <w:r w:rsidRPr="00F76F86">
        <w:rPr>
          <w:b w:val="0"/>
          <w:sz w:val="28"/>
          <w:szCs w:val="28"/>
          <w:lang w:val="uk-UA"/>
        </w:rPr>
        <w:t xml:space="preserve"> або фізичний розвиток і т.п.</w:t>
      </w:r>
    </w:p>
    <w:p w:rsidR="00B35ABA" w:rsidRPr="00F76F86" w:rsidRDefault="00B35ABA" w:rsidP="00B35ABA">
      <w:pPr>
        <w:pStyle w:val="21"/>
        <w:spacing w:line="286" w:lineRule="auto"/>
        <w:ind w:firstLine="709"/>
        <w:jc w:val="both"/>
        <w:rPr>
          <w:b w:val="0"/>
          <w:sz w:val="28"/>
          <w:szCs w:val="28"/>
          <w:lang w:val="uk-UA"/>
        </w:rPr>
      </w:pPr>
      <w:r w:rsidRPr="00734DF5">
        <w:rPr>
          <w:b w:val="0"/>
          <w:i/>
          <w:sz w:val="28"/>
          <w:szCs w:val="28"/>
          <w:lang w:val="uk-UA"/>
        </w:rPr>
        <w:t>Організаційні цілі</w:t>
      </w:r>
      <w:r w:rsidRPr="00F76F86">
        <w:rPr>
          <w:b w:val="0"/>
          <w:sz w:val="28"/>
          <w:szCs w:val="28"/>
          <w:lang w:val="uk-UA"/>
        </w:rPr>
        <w:t xml:space="preserve"> ставляться викладачем в області виконання його управлінської функції. Вони можуть включати, наприклад, раціональне використання самоврядування в організації навчальної діяльності та підвищення ефективності виховної роботи.</w:t>
      </w:r>
    </w:p>
    <w:p w:rsidR="00B35ABA" w:rsidRPr="00F76F86" w:rsidRDefault="00B35ABA" w:rsidP="00B35ABA">
      <w:pPr>
        <w:pStyle w:val="21"/>
        <w:spacing w:line="286" w:lineRule="auto"/>
        <w:ind w:firstLine="709"/>
        <w:jc w:val="both"/>
        <w:rPr>
          <w:b w:val="0"/>
          <w:sz w:val="28"/>
          <w:szCs w:val="28"/>
          <w:lang w:val="uk-UA"/>
        </w:rPr>
      </w:pPr>
      <w:r w:rsidRPr="00734DF5">
        <w:rPr>
          <w:b w:val="0"/>
          <w:i/>
          <w:sz w:val="28"/>
          <w:szCs w:val="28"/>
          <w:lang w:val="uk-UA"/>
        </w:rPr>
        <w:t>Методичні цілі</w:t>
      </w:r>
      <w:r w:rsidRPr="00F76F86">
        <w:rPr>
          <w:b w:val="0"/>
          <w:sz w:val="28"/>
          <w:szCs w:val="28"/>
          <w:lang w:val="uk-UA"/>
        </w:rPr>
        <w:t xml:space="preserve"> пов’язані з цілеспрямованим перетворенням цілей і змісту педагогічного процесу в технології навчання </w:t>
      </w:r>
      <w:r>
        <w:rPr>
          <w:b w:val="0"/>
          <w:sz w:val="28"/>
          <w:szCs w:val="28"/>
          <w:lang w:val="uk-UA"/>
        </w:rPr>
        <w:t>й</w:t>
      </w:r>
      <w:r w:rsidRPr="00F76F86">
        <w:rPr>
          <w:b w:val="0"/>
          <w:sz w:val="28"/>
          <w:szCs w:val="28"/>
          <w:lang w:val="uk-UA"/>
        </w:rPr>
        <w:t xml:space="preserve"> виховання. Це перетворення може здійснюватися шляхом зміни методів викладання, використовуваних засобів навчання, впровадженням нових форм організації навчально-виховного процесу.</w:t>
      </w:r>
    </w:p>
    <w:p w:rsidR="00B35ABA" w:rsidRPr="00F76F86" w:rsidRDefault="00B35ABA" w:rsidP="00B35ABA">
      <w:pPr>
        <w:pStyle w:val="21"/>
        <w:spacing w:line="286" w:lineRule="auto"/>
        <w:ind w:firstLine="709"/>
        <w:jc w:val="both"/>
        <w:rPr>
          <w:b w:val="0"/>
          <w:sz w:val="28"/>
          <w:szCs w:val="28"/>
          <w:lang w:val="uk-UA"/>
        </w:rPr>
      </w:pPr>
      <w:r w:rsidRPr="00F76F86">
        <w:rPr>
          <w:b w:val="0"/>
          <w:sz w:val="28"/>
          <w:szCs w:val="28"/>
          <w:lang w:val="uk-UA"/>
        </w:rPr>
        <w:t>Завдання викладача полягає не тільки в тому, щоб самому ставити конкретні цілі, а й в тому, щоб навчити студентів ставити перед собою такі цілі. Викладач повинен знати цілі кожного з</w:t>
      </w:r>
      <w:r>
        <w:rPr>
          <w:b w:val="0"/>
          <w:sz w:val="28"/>
          <w:szCs w:val="28"/>
          <w:lang w:val="uk-UA"/>
        </w:rPr>
        <w:t>і</w:t>
      </w:r>
      <w:r w:rsidRPr="00F76F86">
        <w:rPr>
          <w:b w:val="0"/>
          <w:sz w:val="28"/>
          <w:szCs w:val="28"/>
          <w:lang w:val="uk-UA"/>
        </w:rPr>
        <w:t xml:space="preserve"> </w:t>
      </w:r>
      <w:r>
        <w:rPr>
          <w:b w:val="0"/>
          <w:sz w:val="28"/>
          <w:szCs w:val="28"/>
          <w:lang w:val="uk-UA"/>
        </w:rPr>
        <w:t>студент</w:t>
      </w:r>
      <w:r w:rsidRPr="00F76F86">
        <w:rPr>
          <w:b w:val="0"/>
          <w:sz w:val="28"/>
          <w:szCs w:val="28"/>
          <w:lang w:val="uk-UA"/>
        </w:rPr>
        <w:t xml:space="preserve">ів, дбати про те, щоб цілі, яких навчають збігалися з </w:t>
      </w:r>
      <w:r>
        <w:rPr>
          <w:b w:val="0"/>
          <w:sz w:val="28"/>
          <w:szCs w:val="28"/>
          <w:lang w:val="uk-UA"/>
        </w:rPr>
        <w:t>їх</w:t>
      </w:r>
      <w:r w:rsidRPr="00F76F86">
        <w:rPr>
          <w:b w:val="0"/>
          <w:sz w:val="28"/>
          <w:szCs w:val="28"/>
          <w:lang w:val="uk-UA"/>
        </w:rPr>
        <w:t xml:space="preserve"> власними цілями, а характер педагогічної взаємодії активно сприяв можливості ефективного досягнення цих цілей.</w:t>
      </w:r>
    </w:p>
    <w:p w:rsidR="00B35ABA" w:rsidRPr="00F76F86" w:rsidRDefault="00B35ABA" w:rsidP="00B35ABA">
      <w:pPr>
        <w:pStyle w:val="21"/>
        <w:spacing w:line="286" w:lineRule="auto"/>
        <w:ind w:firstLine="709"/>
        <w:jc w:val="both"/>
        <w:rPr>
          <w:b w:val="0"/>
          <w:sz w:val="28"/>
          <w:szCs w:val="28"/>
          <w:lang w:val="uk-UA"/>
        </w:rPr>
      </w:pPr>
      <w:r w:rsidRPr="00734DF5">
        <w:rPr>
          <w:b w:val="0"/>
          <w:i/>
          <w:sz w:val="28"/>
          <w:szCs w:val="28"/>
          <w:lang w:val="uk-UA"/>
        </w:rPr>
        <w:t>Зміст педагогічного процесу</w:t>
      </w:r>
      <w:r w:rsidRPr="00F76F86">
        <w:rPr>
          <w:b w:val="0"/>
          <w:sz w:val="28"/>
          <w:szCs w:val="28"/>
          <w:lang w:val="uk-UA"/>
        </w:rPr>
        <w:t xml:space="preserve"> є тією частиною соціального досвіду поколінь, яка повинна бути передана </w:t>
      </w:r>
      <w:r>
        <w:rPr>
          <w:b w:val="0"/>
          <w:sz w:val="28"/>
          <w:szCs w:val="28"/>
          <w:lang w:val="uk-UA"/>
        </w:rPr>
        <w:t>студенту</w:t>
      </w:r>
      <w:r w:rsidRPr="00F76F86">
        <w:rPr>
          <w:b w:val="0"/>
          <w:sz w:val="28"/>
          <w:szCs w:val="28"/>
          <w:lang w:val="uk-UA"/>
        </w:rPr>
        <w:t xml:space="preserve"> для досягнення поставленої мети згідно з обраними напрямками. Зміст педагогічного процесу має ретельно відбиратися, піддаватися аналізу, узагальнюватися, оцінюватися з позицій світогляду, рівня </w:t>
      </w:r>
      <w:r>
        <w:rPr>
          <w:b w:val="0"/>
          <w:sz w:val="28"/>
          <w:szCs w:val="28"/>
          <w:lang w:val="uk-UA"/>
        </w:rPr>
        <w:t>й</w:t>
      </w:r>
      <w:r w:rsidRPr="00F76F86">
        <w:rPr>
          <w:b w:val="0"/>
          <w:sz w:val="28"/>
          <w:szCs w:val="28"/>
          <w:lang w:val="uk-UA"/>
        </w:rPr>
        <w:t xml:space="preserve"> індивідуальних особливостей </w:t>
      </w:r>
      <w:r>
        <w:rPr>
          <w:b w:val="0"/>
          <w:sz w:val="28"/>
          <w:szCs w:val="28"/>
          <w:lang w:val="uk-UA"/>
        </w:rPr>
        <w:t>студент</w:t>
      </w:r>
      <w:r w:rsidRPr="00F76F86">
        <w:rPr>
          <w:b w:val="0"/>
          <w:sz w:val="28"/>
          <w:szCs w:val="28"/>
          <w:lang w:val="uk-UA"/>
        </w:rPr>
        <w:t xml:space="preserve">ів, а також з позицій соціальних потреб </w:t>
      </w:r>
      <w:r>
        <w:rPr>
          <w:b w:val="0"/>
          <w:sz w:val="28"/>
          <w:szCs w:val="28"/>
          <w:lang w:val="uk-UA"/>
        </w:rPr>
        <w:t>на</w:t>
      </w:r>
      <w:r w:rsidRPr="00F76F86">
        <w:rPr>
          <w:b w:val="0"/>
          <w:sz w:val="28"/>
          <w:szCs w:val="28"/>
          <w:lang w:val="uk-UA"/>
        </w:rPr>
        <w:t xml:space="preserve"> рівні професійної компетен</w:t>
      </w:r>
      <w:r>
        <w:rPr>
          <w:b w:val="0"/>
          <w:sz w:val="28"/>
          <w:szCs w:val="28"/>
          <w:lang w:val="uk-UA"/>
        </w:rPr>
        <w:t>тності</w:t>
      </w:r>
      <w:r w:rsidRPr="00F76F86">
        <w:rPr>
          <w:b w:val="0"/>
          <w:sz w:val="28"/>
          <w:szCs w:val="28"/>
          <w:lang w:val="uk-UA"/>
        </w:rPr>
        <w:t xml:space="preserve">, загальної культури, моральних цінностей </w:t>
      </w:r>
      <w:r>
        <w:rPr>
          <w:b w:val="0"/>
          <w:sz w:val="28"/>
          <w:szCs w:val="28"/>
          <w:lang w:val="uk-UA"/>
        </w:rPr>
        <w:t>й</w:t>
      </w:r>
      <w:r w:rsidRPr="00F76F86">
        <w:rPr>
          <w:b w:val="0"/>
          <w:sz w:val="28"/>
          <w:szCs w:val="28"/>
          <w:lang w:val="uk-UA"/>
        </w:rPr>
        <w:t xml:space="preserve"> особистісного розвитку підростаючих поколінь.</w:t>
      </w:r>
    </w:p>
    <w:p w:rsidR="00B35ABA" w:rsidRPr="00F76F86" w:rsidRDefault="00B35ABA" w:rsidP="00B35ABA">
      <w:pPr>
        <w:pStyle w:val="21"/>
        <w:spacing w:line="286" w:lineRule="auto"/>
        <w:ind w:firstLine="709"/>
        <w:jc w:val="both"/>
        <w:rPr>
          <w:b w:val="0"/>
          <w:sz w:val="28"/>
          <w:szCs w:val="28"/>
          <w:lang w:val="uk-UA"/>
        </w:rPr>
      </w:pPr>
      <w:r w:rsidRPr="00F76F86">
        <w:rPr>
          <w:b w:val="0"/>
          <w:sz w:val="28"/>
          <w:szCs w:val="28"/>
          <w:lang w:val="uk-UA"/>
        </w:rPr>
        <w:t xml:space="preserve">Організаційно-управлінський комплекс являє собою такий компонент структури педагогічного процесу, який включає методи, засоби, форми і </w:t>
      </w:r>
      <w:r w:rsidRPr="00F76F86">
        <w:rPr>
          <w:b w:val="0"/>
          <w:sz w:val="28"/>
          <w:szCs w:val="28"/>
          <w:lang w:val="uk-UA"/>
        </w:rPr>
        <w:lastRenderedPageBreak/>
        <w:t xml:space="preserve">технології організації навчально-виховного процесу. При цьому методи розуміються як характер взаємопов’язаних дій викладача і студента, за допомогою яких вирішуються завдання навчання </w:t>
      </w:r>
      <w:r>
        <w:rPr>
          <w:b w:val="0"/>
          <w:sz w:val="28"/>
          <w:szCs w:val="28"/>
          <w:lang w:val="uk-UA"/>
        </w:rPr>
        <w:t>й</w:t>
      </w:r>
      <w:r w:rsidRPr="00F76F86">
        <w:rPr>
          <w:b w:val="0"/>
          <w:sz w:val="28"/>
          <w:szCs w:val="28"/>
          <w:lang w:val="uk-UA"/>
        </w:rPr>
        <w:t xml:space="preserve"> виховання, передається </w:t>
      </w:r>
      <w:r>
        <w:rPr>
          <w:b w:val="0"/>
          <w:sz w:val="28"/>
          <w:szCs w:val="28"/>
          <w:lang w:val="uk-UA"/>
        </w:rPr>
        <w:t>та</w:t>
      </w:r>
      <w:r w:rsidRPr="00F76F86">
        <w:rPr>
          <w:b w:val="0"/>
          <w:sz w:val="28"/>
          <w:szCs w:val="28"/>
          <w:lang w:val="uk-UA"/>
        </w:rPr>
        <w:t xml:space="preserve"> приймається зміст освіти.</w:t>
      </w:r>
    </w:p>
    <w:p w:rsidR="00B35ABA" w:rsidRPr="00F76F86" w:rsidRDefault="00B35ABA" w:rsidP="00B35ABA">
      <w:pPr>
        <w:pStyle w:val="21"/>
        <w:spacing w:line="286" w:lineRule="auto"/>
        <w:ind w:firstLine="709"/>
        <w:jc w:val="both"/>
        <w:rPr>
          <w:b w:val="0"/>
          <w:sz w:val="28"/>
          <w:szCs w:val="28"/>
          <w:lang w:val="uk-UA"/>
        </w:rPr>
      </w:pPr>
      <w:r w:rsidRPr="00734DF5">
        <w:rPr>
          <w:b w:val="0"/>
          <w:i/>
          <w:sz w:val="28"/>
          <w:szCs w:val="28"/>
          <w:lang w:val="uk-UA"/>
        </w:rPr>
        <w:t>Засобами педагогічного процесу</w:t>
      </w:r>
      <w:r w:rsidRPr="00F76F86">
        <w:rPr>
          <w:b w:val="0"/>
          <w:sz w:val="28"/>
          <w:szCs w:val="28"/>
          <w:lang w:val="uk-UA"/>
        </w:rPr>
        <w:t xml:space="preserve"> є матеріальні об’єкти, призначені для його організації і здійснення. До педагогічних засобів, зокрема, відносяться: навчально-лабораторне обладнання, навчально-</w:t>
      </w:r>
      <w:r>
        <w:rPr>
          <w:b w:val="0"/>
          <w:sz w:val="28"/>
          <w:szCs w:val="28"/>
          <w:lang w:val="uk-UA"/>
        </w:rPr>
        <w:t>виробнич</w:t>
      </w:r>
      <w:r w:rsidRPr="00F76F86">
        <w:rPr>
          <w:b w:val="0"/>
          <w:sz w:val="28"/>
          <w:szCs w:val="28"/>
          <w:lang w:val="uk-UA"/>
        </w:rPr>
        <w:t>е обладнання, дидактична техніка, навчально-на</w:t>
      </w:r>
      <w:r>
        <w:rPr>
          <w:b w:val="0"/>
          <w:sz w:val="28"/>
          <w:szCs w:val="28"/>
          <w:lang w:val="uk-UA"/>
        </w:rPr>
        <w:t>очні</w:t>
      </w:r>
      <w:r w:rsidRPr="00F76F86">
        <w:rPr>
          <w:b w:val="0"/>
          <w:sz w:val="28"/>
          <w:szCs w:val="28"/>
          <w:lang w:val="uk-UA"/>
        </w:rPr>
        <w:t xml:space="preserve"> посібники, технічні засоби навчання та автоматизовані системи навчання, комп’ютерні класи. Крім того, розрізняють організаційно-педагогічні засоби (навчальні плани і програми, екзаменаційні білети, картки-за</w:t>
      </w:r>
      <w:r>
        <w:rPr>
          <w:b w:val="0"/>
          <w:sz w:val="28"/>
          <w:szCs w:val="28"/>
          <w:lang w:val="uk-UA"/>
        </w:rPr>
        <w:t>в</w:t>
      </w:r>
      <w:r w:rsidRPr="00F76F86">
        <w:rPr>
          <w:b w:val="0"/>
          <w:sz w:val="28"/>
          <w:szCs w:val="28"/>
          <w:lang w:val="uk-UA"/>
        </w:rPr>
        <w:t>да</w:t>
      </w:r>
      <w:r>
        <w:rPr>
          <w:b w:val="0"/>
          <w:sz w:val="28"/>
          <w:szCs w:val="28"/>
          <w:lang w:val="uk-UA"/>
        </w:rPr>
        <w:t>н</w:t>
      </w:r>
      <w:r w:rsidRPr="00F76F86">
        <w:rPr>
          <w:b w:val="0"/>
          <w:sz w:val="28"/>
          <w:szCs w:val="28"/>
          <w:lang w:val="uk-UA"/>
        </w:rPr>
        <w:t>ня, навчальні посібники та ін.).</w:t>
      </w:r>
    </w:p>
    <w:p w:rsidR="00B35ABA" w:rsidRPr="00162E58" w:rsidRDefault="00B35ABA" w:rsidP="00B35ABA">
      <w:pPr>
        <w:pStyle w:val="21"/>
        <w:spacing w:line="286" w:lineRule="auto"/>
        <w:ind w:firstLine="709"/>
        <w:jc w:val="both"/>
        <w:rPr>
          <w:b w:val="0"/>
          <w:sz w:val="28"/>
          <w:szCs w:val="28"/>
          <w:lang w:val="uk-UA"/>
        </w:rPr>
      </w:pPr>
      <w:r w:rsidRPr="00734DF5">
        <w:rPr>
          <w:b w:val="0"/>
          <w:i/>
          <w:sz w:val="28"/>
          <w:szCs w:val="28"/>
          <w:lang w:val="uk-UA"/>
        </w:rPr>
        <w:t>Форми педагогічного процесу</w:t>
      </w:r>
      <w:r w:rsidRPr="00F76F86">
        <w:rPr>
          <w:b w:val="0"/>
          <w:sz w:val="28"/>
          <w:szCs w:val="28"/>
          <w:lang w:val="uk-UA"/>
        </w:rPr>
        <w:t xml:space="preserve"> </w:t>
      </w:r>
      <w:r>
        <w:rPr>
          <w:b w:val="0"/>
          <w:sz w:val="28"/>
          <w:szCs w:val="28"/>
          <w:lang w:val="uk-UA"/>
        </w:rPr>
        <w:t>це</w:t>
      </w:r>
      <w:r w:rsidRPr="00F76F86">
        <w:rPr>
          <w:b w:val="0"/>
          <w:sz w:val="28"/>
          <w:szCs w:val="28"/>
          <w:lang w:val="uk-UA"/>
        </w:rPr>
        <w:t xml:space="preserve"> такі способи його організації, які надають йому логічну завершеність, певну закінченість. Виділяють форми індивідуальної, групової та колективної (фронтальної) діяльності </w:t>
      </w:r>
      <w:r>
        <w:rPr>
          <w:b w:val="0"/>
          <w:sz w:val="28"/>
          <w:szCs w:val="28"/>
          <w:lang w:val="uk-UA"/>
        </w:rPr>
        <w:t>студент</w:t>
      </w:r>
      <w:r w:rsidRPr="00F76F86">
        <w:rPr>
          <w:b w:val="0"/>
          <w:sz w:val="28"/>
          <w:szCs w:val="28"/>
          <w:lang w:val="uk-UA"/>
        </w:rPr>
        <w:t>ів. Можна виділити індивідуалізовані форми (бесіда, консультація, залік, іспит), групові та колективні форми взаємодії (семінарські, практичні або лабораторні заняття, диспути, колоквіуми, науково-практичні конференції).</w:t>
      </w:r>
    </w:p>
    <w:p w:rsidR="00B35ABA" w:rsidRPr="00734DF5" w:rsidRDefault="00B35ABA" w:rsidP="00B35ABA">
      <w:pPr>
        <w:pStyle w:val="21"/>
        <w:spacing w:line="278" w:lineRule="auto"/>
        <w:ind w:firstLine="709"/>
        <w:jc w:val="both"/>
        <w:rPr>
          <w:b w:val="0"/>
          <w:sz w:val="28"/>
          <w:szCs w:val="28"/>
          <w:lang w:val="uk-UA"/>
        </w:rPr>
      </w:pPr>
      <w:r w:rsidRPr="00734DF5">
        <w:rPr>
          <w:b w:val="0"/>
          <w:i/>
          <w:sz w:val="28"/>
          <w:szCs w:val="28"/>
          <w:lang w:val="uk-UA"/>
        </w:rPr>
        <w:t>Технології навчання</w:t>
      </w:r>
      <w:r w:rsidRPr="00734DF5">
        <w:rPr>
          <w:b w:val="0"/>
          <w:sz w:val="28"/>
          <w:szCs w:val="28"/>
          <w:lang w:val="uk-UA"/>
        </w:rPr>
        <w:t xml:space="preserve">, відповідно до визначення ЮНЕСКО, є в найбільш загальному сенсі системні методи створення, застосування </w:t>
      </w:r>
      <w:r>
        <w:rPr>
          <w:b w:val="0"/>
          <w:sz w:val="28"/>
          <w:szCs w:val="28"/>
          <w:lang w:val="uk-UA"/>
        </w:rPr>
        <w:t>й</w:t>
      </w:r>
      <w:r w:rsidRPr="00734DF5">
        <w:rPr>
          <w:b w:val="0"/>
          <w:sz w:val="28"/>
          <w:szCs w:val="28"/>
          <w:lang w:val="uk-UA"/>
        </w:rPr>
        <w:t xml:space="preserve"> визначення всього процесу навчання </w:t>
      </w:r>
      <w:r>
        <w:rPr>
          <w:b w:val="0"/>
          <w:sz w:val="28"/>
          <w:szCs w:val="28"/>
          <w:lang w:val="uk-UA"/>
        </w:rPr>
        <w:t>та</w:t>
      </w:r>
      <w:r w:rsidRPr="00734DF5">
        <w:rPr>
          <w:b w:val="0"/>
          <w:sz w:val="28"/>
          <w:szCs w:val="28"/>
          <w:lang w:val="uk-UA"/>
        </w:rPr>
        <w:t xml:space="preserve"> засвоєння знань, з урахуванням технічних і людських ресурсів та їх взаємодії, які ставлять собі за мету оптимізацію освіти.</w:t>
      </w:r>
    </w:p>
    <w:p w:rsidR="00B35ABA" w:rsidRPr="00734DF5" w:rsidRDefault="00B35ABA" w:rsidP="00B35ABA">
      <w:pPr>
        <w:pStyle w:val="21"/>
        <w:spacing w:line="278" w:lineRule="auto"/>
        <w:ind w:firstLine="709"/>
        <w:jc w:val="both"/>
        <w:rPr>
          <w:b w:val="0"/>
          <w:sz w:val="28"/>
          <w:szCs w:val="28"/>
          <w:lang w:val="uk-UA"/>
        </w:rPr>
      </w:pPr>
      <w:r w:rsidRPr="00734DF5">
        <w:rPr>
          <w:b w:val="0"/>
          <w:i/>
          <w:sz w:val="28"/>
          <w:szCs w:val="28"/>
          <w:lang w:val="uk-UA"/>
        </w:rPr>
        <w:t>Педагогічна діагностика</w:t>
      </w:r>
      <w:r w:rsidRPr="00734DF5">
        <w:rPr>
          <w:b w:val="0"/>
          <w:sz w:val="28"/>
          <w:szCs w:val="28"/>
          <w:lang w:val="uk-UA"/>
        </w:rPr>
        <w:t xml:space="preserve"> є встановлення за допомогою спеціальних методик стану </w:t>
      </w:r>
      <w:r>
        <w:rPr>
          <w:b w:val="0"/>
          <w:sz w:val="28"/>
          <w:szCs w:val="28"/>
          <w:lang w:val="uk-UA"/>
        </w:rPr>
        <w:t>«</w:t>
      </w:r>
      <w:r w:rsidRPr="00734DF5">
        <w:rPr>
          <w:b w:val="0"/>
          <w:sz w:val="28"/>
          <w:szCs w:val="28"/>
          <w:lang w:val="uk-UA"/>
        </w:rPr>
        <w:t>здоров’я</w:t>
      </w:r>
      <w:r>
        <w:rPr>
          <w:b w:val="0"/>
          <w:sz w:val="28"/>
          <w:szCs w:val="28"/>
          <w:lang w:val="uk-UA"/>
        </w:rPr>
        <w:t>»</w:t>
      </w:r>
      <w:r w:rsidRPr="00734DF5">
        <w:rPr>
          <w:b w:val="0"/>
          <w:sz w:val="28"/>
          <w:szCs w:val="28"/>
          <w:lang w:val="uk-UA"/>
        </w:rPr>
        <w:t xml:space="preserve"> і життєздатності як педагогічного процесу в цілому, так і окремих його частин. До способ</w:t>
      </w:r>
      <w:r>
        <w:rPr>
          <w:b w:val="0"/>
          <w:sz w:val="28"/>
          <w:szCs w:val="28"/>
          <w:lang w:val="uk-UA"/>
        </w:rPr>
        <w:t>ів</w:t>
      </w:r>
      <w:r w:rsidRPr="00734DF5">
        <w:rPr>
          <w:b w:val="0"/>
          <w:sz w:val="28"/>
          <w:szCs w:val="28"/>
          <w:lang w:val="uk-UA"/>
        </w:rPr>
        <w:t xml:space="preserve"> і метод</w:t>
      </w:r>
      <w:r>
        <w:rPr>
          <w:b w:val="0"/>
          <w:sz w:val="28"/>
          <w:szCs w:val="28"/>
          <w:lang w:val="uk-UA"/>
        </w:rPr>
        <w:t>ів</w:t>
      </w:r>
      <w:r w:rsidRPr="00734DF5">
        <w:rPr>
          <w:b w:val="0"/>
          <w:sz w:val="28"/>
          <w:szCs w:val="28"/>
          <w:lang w:val="uk-UA"/>
        </w:rPr>
        <w:t xml:space="preserve"> діагностики відносяться: перевірка знань, умінь, навичок; фіксація моральних виборів </w:t>
      </w:r>
      <w:r>
        <w:rPr>
          <w:b w:val="0"/>
          <w:sz w:val="28"/>
          <w:szCs w:val="28"/>
          <w:lang w:val="uk-UA"/>
        </w:rPr>
        <w:t>студент</w:t>
      </w:r>
      <w:r w:rsidRPr="00734DF5">
        <w:rPr>
          <w:b w:val="0"/>
          <w:sz w:val="28"/>
          <w:szCs w:val="28"/>
          <w:lang w:val="uk-UA"/>
        </w:rPr>
        <w:t xml:space="preserve">ів, вчинків, поведінки; результати самостійної продуктивної роботи. Основна мета педагогічної діагностики полягає у визначенні рівня досягнення освітніх завдань і в разі </w:t>
      </w:r>
      <w:r>
        <w:rPr>
          <w:b w:val="0"/>
          <w:sz w:val="28"/>
          <w:szCs w:val="28"/>
          <w:lang w:val="uk-UA"/>
        </w:rPr>
        <w:t>їх</w:t>
      </w:r>
      <w:r w:rsidRPr="00734DF5">
        <w:rPr>
          <w:b w:val="0"/>
          <w:sz w:val="28"/>
          <w:szCs w:val="28"/>
          <w:lang w:val="uk-UA"/>
        </w:rPr>
        <w:t xml:space="preserve"> недостатності </w:t>
      </w:r>
      <w:r>
        <w:rPr>
          <w:b w:val="0"/>
          <w:sz w:val="28"/>
          <w:szCs w:val="28"/>
          <w:lang w:val="uk-UA"/>
        </w:rPr>
        <w:t>–</w:t>
      </w:r>
      <w:r w:rsidRPr="00734DF5">
        <w:rPr>
          <w:b w:val="0"/>
          <w:sz w:val="28"/>
          <w:szCs w:val="28"/>
          <w:lang w:val="uk-UA"/>
        </w:rPr>
        <w:t xml:space="preserve"> </w:t>
      </w:r>
      <w:r>
        <w:rPr>
          <w:b w:val="0"/>
          <w:sz w:val="28"/>
          <w:szCs w:val="28"/>
          <w:lang w:val="uk-UA"/>
        </w:rPr>
        <w:t>у</w:t>
      </w:r>
      <w:r w:rsidRPr="00734DF5">
        <w:rPr>
          <w:b w:val="0"/>
          <w:sz w:val="28"/>
          <w:szCs w:val="28"/>
          <w:lang w:val="uk-UA"/>
        </w:rPr>
        <w:t xml:space="preserve"> здійсненні раціонально</w:t>
      </w:r>
      <w:r>
        <w:rPr>
          <w:b w:val="0"/>
          <w:sz w:val="28"/>
          <w:szCs w:val="28"/>
          <w:lang w:val="uk-UA"/>
        </w:rPr>
        <w:t>го</w:t>
      </w:r>
      <w:r w:rsidRPr="00734DF5">
        <w:rPr>
          <w:b w:val="0"/>
          <w:sz w:val="28"/>
          <w:szCs w:val="28"/>
          <w:lang w:val="uk-UA"/>
        </w:rPr>
        <w:t xml:space="preserve"> кор</w:t>
      </w:r>
      <w:r>
        <w:rPr>
          <w:b w:val="0"/>
          <w:sz w:val="28"/>
          <w:szCs w:val="28"/>
          <w:lang w:val="uk-UA"/>
        </w:rPr>
        <w:t>е</w:t>
      </w:r>
      <w:r w:rsidRPr="00734DF5">
        <w:rPr>
          <w:b w:val="0"/>
          <w:sz w:val="28"/>
          <w:szCs w:val="28"/>
          <w:lang w:val="uk-UA"/>
        </w:rPr>
        <w:t>гування змісту освіти, методів, способів і технологій навчання та виховання студентів.</w:t>
      </w:r>
    </w:p>
    <w:p w:rsidR="00B35ABA" w:rsidRPr="00734DF5" w:rsidRDefault="00B35ABA" w:rsidP="00B35ABA">
      <w:pPr>
        <w:pStyle w:val="21"/>
        <w:spacing w:line="278" w:lineRule="auto"/>
        <w:ind w:firstLine="709"/>
        <w:jc w:val="both"/>
        <w:rPr>
          <w:b w:val="0"/>
          <w:sz w:val="28"/>
          <w:szCs w:val="28"/>
          <w:lang w:val="uk-UA"/>
        </w:rPr>
      </w:pPr>
      <w:r w:rsidRPr="00734DF5">
        <w:rPr>
          <w:b w:val="0"/>
          <w:i/>
          <w:sz w:val="28"/>
          <w:szCs w:val="28"/>
          <w:lang w:val="uk-UA"/>
        </w:rPr>
        <w:t>Суб'єкти й об’єкти педагогічного процесу</w:t>
      </w:r>
      <w:r w:rsidRPr="00734DF5">
        <w:rPr>
          <w:b w:val="0"/>
          <w:sz w:val="28"/>
          <w:szCs w:val="28"/>
          <w:lang w:val="uk-UA"/>
        </w:rPr>
        <w:t>. Ними одночасно є викладач і студент за провідної ролі викладача.</w:t>
      </w:r>
    </w:p>
    <w:p w:rsidR="00B35ABA" w:rsidRPr="00734DF5" w:rsidRDefault="00B35ABA" w:rsidP="00B35ABA">
      <w:pPr>
        <w:pStyle w:val="21"/>
        <w:spacing w:line="278" w:lineRule="auto"/>
        <w:ind w:firstLine="709"/>
        <w:jc w:val="both"/>
        <w:rPr>
          <w:b w:val="0"/>
          <w:sz w:val="28"/>
          <w:szCs w:val="28"/>
          <w:lang w:val="uk-UA"/>
        </w:rPr>
      </w:pPr>
      <w:r w:rsidRPr="00734DF5">
        <w:rPr>
          <w:b w:val="0"/>
          <w:sz w:val="28"/>
          <w:szCs w:val="28"/>
          <w:lang w:val="uk-UA"/>
        </w:rPr>
        <w:t xml:space="preserve">Як суб’єкт педагогічного процесу, викладач повинен отримати відповідну освіту, усвідомлювати себе відповідальним перед суспільством за підготовку висококваліфікованого фахівця. Як об’єкт педагогічного процесу, він </w:t>
      </w:r>
      <w:r>
        <w:rPr>
          <w:b w:val="0"/>
          <w:sz w:val="28"/>
          <w:szCs w:val="28"/>
          <w:lang w:val="uk-UA"/>
        </w:rPr>
        <w:t>у</w:t>
      </w:r>
      <w:r w:rsidRPr="00734DF5">
        <w:rPr>
          <w:b w:val="0"/>
          <w:sz w:val="28"/>
          <w:szCs w:val="28"/>
          <w:lang w:val="uk-UA"/>
        </w:rPr>
        <w:t xml:space="preserve"> результаті безперервної освіти, самоосвіти </w:t>
      </w:r>
      <w:r>
        <w:rPr>
          <w:b w:val="0"/>
          <w:sz w:val="28"/>
          <w:szCs w:val="28"/>
          <w:lang w:val="uk-UA"/>
        </w:rPr>
        <w:t>й</w:t>
      </w:r>
      <w:r w:rsidRPr="00734DF5">
        <w:rPr>
          <w:b w:val="0"/>
          <w:sz w:val="28"/>
          <w:szCs w:val="28"/>
          <w:lang w:val="uk-UA"/>
        </w:rPr>
        <w:t xml:space="preserve"> самовиховання піддається виховним впливам і прагне до постійного самовдосконалення.</w:t>
      </w:r>
    </w:p>
    <w:p w:rsidR="00B429A4" w:rsidRDefault="00B35ABA" w:rsidP="00B429A4">
      <w:pPr>
        <w:pStyle w:val="21"/>
        <w:spacing w:line="278" w:lineRule="auto"/>
        <w:ind w:firstLine="709"/>
        <w:jc w:val="both"/>
        <w:rPr>
          <w:b w:val="0"/>
          <w:sz w:val="28"/>
          <w:szCs w:val="28"/>
          <w:lang w:val="uk-UA"/>
        </w:rPr>
      </w:pPr>
      <w:r w:rsidRPr="00734DF5">
        <w:rPr>
          <w:b w:val="0"/>
          <w:sz w:val="28"/>
          <w:szCs w:val="28"/>
          <w:lang w:val="uk-UA"/>
        </w:rPr>
        <w:lastRenderedPageBreak/>
        <w:t xml:space="preserve">Студент як об’єкт педагогічного процесу є індивідуальність, </w:t>
      </w:r>
      <w:r>
        <w:rPr>
          <w:b w:val="0"/>
          <w:sz w:val="28"/>
          <w:szCs w:val="28"/>
          <w:lang w:val="uk-UA"/>
        </w:rPr>
        <w:t xml:space="preserve">яка </w:t>
      </w:r>
      <w:r w:rsidRPr="00734DF5">
        <w:rPr>
          <w:b w:val="0"/>
          <w:sz w:val="28"/>
          <w:szCs w:val="28"/>
          <w:lang w:val="uk-UA"/>
        </w:rPr>
        <w:t xml:space="preserve">розвивається </w:t>
      </w:r>
      <w:r>
        <w:rPr>
          <w:b w:val="0"/>
          <w:sz w:val="28"/>
          <w:szCs w:val="28"/>
          <w:lang w:val="uk-UA"/>
        </w:rPr>
        <w:t>й</w:t>
      </w:r>
      <w:r w:rsidRPr="00734DF5">
        <w:rPr>
          <w:b w:val="0"/>
          <w:sz w:val="28"/>
          <w:szCs w:val="28"/>
          <w:lang w:val="uk-UA"/>
        </w:rPr>
        <w:t xml:space="preserve"> перетворюється відповідно до педагогічни</w:t>
      </w:r>
      <w:r>
        <w:rPr>
          <w:b w:val="0"/>
          <w:sz w:val="28"/>
          <w:szCs w:val="28"/>
          <w:lang w:val="uk-UA"/>
        </w:rPr>
        <w:t>х</w:t>
      </w:r>
      <w:r w:rsidRPr="00734DF5">
        <w:rPr>
          <w:b w:val="0"/>
          <w:sz w:val="28"/>
          <w:szCs w:val="28"/>
          <w:lang w:val="uk-UA"/>
        </w:rPr>
        <w:t xml:space="preserve"> ціл</w:t>
      </w:r>
      <w:r>
        <w:rPr>
          <w:b w:val="0"/>
          <w:sz w:val="28"/>
          <w:szCs w:val="28"/>
          <w:lang w:val="uk-UA"/>
        </w:rPr>
        <w:t>ей</w:t>
      </w:r>
      <w:r w:rsidRPr="00734DF5">
        <w:rPr>
          <w:b w:val="0"/>
          <w:sz w:val="28"/>
          <w:szCs w:val="28"/>
          <w:lang w:val="uk-UA"/>
        </w:rPr>
        <w:t xml:space="preserve">. Як суб’єкт педагогічного процесу, він є розвивається </w:t>
      </w:r>
      <w:r>
        <w:rPr>
          <w:b w:val="0"/>
          <w:sz w:val="28"/>
          <w:szCs w:val="28"/>
          <w:lang w:val="uk-UA"/>
        </w:rPr>
        <w:t xml:space="preserve">як </w:t>
      </w:r>
      <w:r w:rsidRPr="00734DF5">
        <w:rPr>
          <w:b w:val="0"/>
          <w:sz w:val="28"/>
          <w:szCs w:val="28"/>
          <w:lang w:val="uk-UA"/>
        </w:rPr>
        <w:t>особистість, наділен</w:t>
      </w:r>
      <w:r>
        <w:rPr>
          <w:b w:val="0"/>
          <w:sz w:val="28"/>
          <w:szCs w:val="28"/>
          <w:lang w:val="uk-UA"/>
        </w:rPr>
        <w:t xml:space="preserve">а </w:t>
      </w:r>
      <w:r w:rsidRPr="00734DF5">
        <w:rPr>
          <w:b w:val="0"/>
          <w:sz w:val="28"/>
          <w:szCs w:val="28"/>
          <w:lang w:val="uk-UA"/>
        </w:rPr>
        <w:t xml:space="preserve">природними потребами </w:t>
      </w:r>
      <w:r>
        <w:rPr>
          <w:b w:val="0"/>
          <w:sz w:val="28"/>
          <w:szCs w:val="28"/>
          <w:lang w:val="uk-UA"/>
        </w:rPr>
        <w:t>й</w:t>
      </w:r>
      <w:r w:rsidRPr="00734DF5">
        <w:rPr>
          <w:b w:val="0"/>
          <w:sz w:val="28"/>
          <w:szCs w:val="28"/>
          <w:lang w:val="uk-UA"/>
        </w:rPr>
        <w:t xml:space="preserve"> задатками, яка прагне до творчого самовияву, задоволення своїх потреб, інтересів і прагнень, особистість, здатн</w:t>
      </w:r>
      <w:r>
        <w:rPr>
          <w:b w:val="0"/>
          <w:sz w:val="28"/>
          <w:szCs w:val="28"/>
          <w:lang w:val="uk-UA"/>
        </w:rPr>
        <w:t>а</w:t>
      </w:r>
      <w:r w:rsidRPr="00734DF5">
        <w:rPr>
          <w:b w:val="0"/>
          <w:sz w:val="28"/>
          <w:szCs w:val="28"/>
          <w:lang w:val="uk-UA"/>
        </w:rPr>
        <w:t xml:space="preserve"> до активного засвоєння педагогічн</w:t>
      </w:r>
      <w:r>
        <w:rPr>
          <w:b w:val="0"/>
          <w:sz w:val="28"/>
          <w:szCs w:val="28"/>
          <w:lang w:val="uk-UA"/>
        </w:rPr>
        <w:t>ого</w:t>
      </w:r>
      <w:r w:rsidRPr="00734DF5">
        <w:rPr>
          <w:b w:val="0"/>
          <w:sz w:val="28"/>
          <w:szCs w:val="28"/>
          <w:lang w:val="uk-UA"/>
        </w:rPr>
        <w:t xml:space="preserve"> вплив</w:t>
      </w:r>
      <w:r>
        <w:rPr>
          <w:b w:val="0"/>
          <w:sz w:val="28"/>
          <w:szCs w:val="28"/>
          <w:lang w:val="uk-UA"/>
        </w:rPr>
        <w:t xml:space="preserve">у </w:t>
      </w:r>
      <w:r w:rsidRPr="00734DF5">
        <w:rPr>
          <w:b w:val="0"/>
          <w:sz w:val="28"/>
          <w:szCs w:val="28"/>
          <w:lang w:val="uk-UA"/>
        </w:rPr>
        <w:t xml:space="preserve">або опору </w:t>
      </w:r>
      <w:r>
        <w:rPr>
          <w:b w:val="0"/>
          <w:sz w:val="28"/>
          <w:szCs w:val="28"/>
          <w:lang w:val="uk-UA"/>
        </w:rPr>
        <w:t>йому</w:t>
      </w:r>
      <w:r w:rsidRPr="00734DF5">
        <w:rPr>
          <w:b w:val="0"/>
          <w:sz w:val="28"/>
          <w:szCs w:val="28"/>
          <w:lang w:val="uk-UA"/>
        </w:rPr>
        <w:t>.</w:t>
      </w:r>
    </w:p>
    <w:p w:rsidR="00B429A4" w:rsidRDefault="00B35ABA" w:rsidP="00B429A4">
      <w:pPr>
        <w:pStyle w:val="21"/>
        <w:spacing w:line="278" w:lineRule="auto"/>
        <w:ind w:firstLine="709"/>
        <w:jc w:val="both"/>
        <w:rPr>
          <w:b w:val="0"/>
          <w:sz w:val="28"/>
          <w:szCs w:val="28"/>
          <w:lang w:val="uk-UA"/>
        </w:rPr>
      </w:pPr>
      <w:r w:rsidRPr="00734DF5">
        <w:rPr>
          <w:b w:val="0"/>
          <w:sz w:val="28"/>
          <w:szCs w:val="28"/>
          <w:lang w:val="uk-UA"/>
        </w:rPr>
        <w:t xml:space="preserve">Цілісний педагогічний процес здійснюється </w:t>
      </w:r>
      <w:r>
        <w:rPr>
          <w:b w:val="0"/>
          <w:sz w:val="28"/>
          <w:szCs w:val="28"/>
          <w:lang w:val="uk-UA"/>
        </w:rPr>
        <w:t>зг</w:t>
      </w:r>
      <w:r w:rsidRPr="00734DF5">
        <w:rPr>
          <w:b w:val="0"/>
          <w:sz w:val="28"/>
          <w:szCs w:val="28"/>
          <w:lang w:val="uk-UA"/>
        </w:rPr>
        <w:t xml:space="preserve">ідно </w:t>
      </w:r>
      <w:r>
        <w:rPr>
          <w:b w:val="0"/>
          <w:sz w:val="28"/>
          <w:szCs w:val="28"/>
          <w:lang w:val="uk-UA"/>
        </w:rPr>
        <w:t>з</w:t>
      </w:r>
      <w:r w:rsidRPr="00734DF5">
        <w:rPr>
          <w:b w:val="0"/>
          <w:sz w:val="28"/>
          <w:szCs w:val="28"/>
          <w:lang w:val="uk-UA"/>
        </w:rPr>
        <w:t xml:space="preserve"> властивими йому особливими закономірностями. Як і для кожної, досить складної реальності, ці закономірності відображають логіку розвитку педагогічного процесу на основі його внутрішньої самоорганізації. До них можна віднести наступні закономірності</w:t>
      </w:r>
      <w:r>
        <w:rPr>
          <w:b w:val="0"/>
          <w:sz w:val="28"/>
          <w:szCs w:val="28"/>
          <w:lang w:val="uk-UA"/>
        </w:rPr>
        <w:t>:</w:t>
      </w:r>
      <w:r w:rsidR="00B429A4">
        <w:rPr>
          <w:b w:val="0"/>
          <w:sz w:val="28"/>
          <w:szCs w:val="28"/>
          <w:lang w:val="uk-UA"/>
        </w:rPr>
        <w:t xml:space="preserve"> </w:t>
      </w:r>
    </w:p>
    <w:p w:rsidR="00B429A4" w:rsidRDefault="00B35ABA" w:rsidP="00B429A4">
      <w:pPr>
        <w:pStyle w:val="21"/>
        <w:spacing w:line="278" w:lineRule="auto"/>
        <w:ind w:firstLine="709"/>
        <w:jc w:val="both"/>
        <w:rPr>
          <w:b w:val="0"/>
          <w:sz w:val="28"/>
          <w:szCs w:val="28"/>
          <w:lang w:val="uk-UA"/>
        </w:rPr>
      </w:pPr>
      <w:r w:rsidRPr="00614C06">
        <w:rPr>
          <w:b w:val="0"/>
          <w:sz w:val="28"/>
          <w:szCs w:val="28"/>
          <w:lang w:val="uk-UA"/>
        </w:rPr>
        <w:t xml:space="preserve">- </w:t>
      </w:r>
      <w:r>
        <w:rPr>
          <w:b w:val="0"/>
          <w:sz w:val="28"/>
          <w:szCs w:val="28"/>
          <w:lang w:val="uk-UA"/>
        </w:rPr>
        <w:t>о</w:t>
      </w:r>
      <w:r w:rsidRPr="00614C06">
        <w:rPr>
          <w:b w:val="0"/>
          <w:sz w:val="28"/>
          <w:szCs w:val="28"/>
          <w:lang w:val="uk-UA"/>
        </w:rPr>
        <w:t>бумовленість педагогічного процесу потребами як суспільства</w:t>
      </w:r>
      <w:r>
        <w:rPr>
          <w:b w:val="0"/>
          <w:sz w:val="28"/>
          <w:szCs w:val="28"/>
          <w:lang w:val="uk-UA"/>
        </w:rPr>
        <w:t>,</w:t>
      </w:r>
      <w:r w:rsidRPr="00614C06">
        <w:rPr>
          <w:b w:val="0"/>
          <w:sz w:val="28"/>
          <w:szCs w:val="28"/>
          <w:lang w:val="uk-UA"/>
        </w:rPr>
        <w:t xml:space="preserve"> </w:t>
      </w:r>
      <w:r>
        <w:rPr>
          <w:b w:val="0"/>
          <w:sz w:val="28"/>
          <w:szCs w:val="28"/>
          <w:lang w:val="uk-UA"/>
        </w:rPr>
        <w:t xml:space="preserve">так </w:t>
      </w:r>
      <w:r w:rsidRPr="00614C06">
        <w:rPr>
          <w:b w:val="0"/>
          <w:sz w:val="28"/>
          <w:szCs w:val="28"/>
          <w:lang w:val="uk-UA"/>
        </w:rPr>
        <w:t>і самої особистості</w:t>
      </w:r>
      <w:r>
        <w:rPr>
          <w:b w:val="0"/>
          <w:sz w:val="28"/>
          <w:szCs w:val="28"/>
          <w:lang w:val="uk-UA"/>
        </w:rPr>
        <w:t>;</w:t>
      </w:r>
    </w:p>
    <w:p w:rsidR="00B429A4" w:rsidRDefault="00B35ABA" w:rsidP="00B429A4">
      <w:pPr>
        <w:pStyle w:val="21"/>
        <w:spacing w:line="278" w:lineRule="auto"/>
        <w:ind w:firstLine="709"/>
        <w:jc w:val="both"/>
        <w:rPr>
          <w:b w:val="0"/>
          <w:sz w:val="28"/>
          <w:szCs w:val="28"/>
          <w:lang w:val="uk-UA"/>
        </w:rPr>
      </w:pPr>
      <w:r w:rsidRPr="00614C06">
        <w:rPr>
          <w:b w:val="0"/>
          <w:sz w:val="28"/>
          <w:szCs w:val="28"/>
          <w:lang w:val="uk-UA"/>
        </w:rPr>
        <w:t xml:space="preserve">- </w:t>
      </w:r>
      <w:r>
        <w:rPr>
          <w:b w:val="0"/>
          <w:sz w:val="28"/>
          <w:szCs w:val="28"/>
          <w:lang w:val="uk-UA"/>
        </w:rPr>
        <w:t>з</w:t>
      </w:r>
      <w:r w:rsidRPr="00614C06">
        <w:rPr>
          <w:b w:val="0"/>
          <w:sz w:val="28"/>
          <w:szCs w:val="28"/>
          <w:lang w:val="uk-UA"/>
        </w:rPr>
        <w:t xml:space="preserve">алежність педагогічного процесу від соціально-економічного становища в країні, від дій суб’єктивного фактора </w:t>
      </w:r>
      <w:r>
        <w:rPr>
          <w:b w:val="0"/>
          <w:sz w:val="28"/>
          <w:szCs w:val="28"/>
          <w:lang w:val="uk-UA"/>
        </w:rPr>
        <w:t>–</w:t>
      </w:r>
      <w:r w:rsidRPr="00614C06">
        <w:rPr>
          <w:b w:val="0"/>
          <w:sz w:val="28"/>
          <w:szCs w:val="28"/>
          <w:lang w:val="uk-UA"/>
        </w:rPr>
        <w:t xml:space="preserve"> керівників органів освіти, від морально-психологічного чинника</w:t>
      </w:r>
      <w:r>
        <w:rPr>
          <w:b w:val="0"/>
          <w:sz w:val="28"/>
          <w:szCs w:val="28"/>
          <w:lang w:val="uk-UA"/>
        </w:rPr>
        <w:t>;</w:t>
      </w:r>
    </w:p>
    <w:p w:rsidR="00B429A4" w:rsidRDefault="00B35ABA" w:rsidP="00B429A4">
      <w:pPr>
        <w:pStyle w:val="21"/>
        <w:spacing w:line="278" w:lineRule="auto"/>
        <w:ind w:firstLine="709"/>
        <w:jc w:val="both"/>
        <w:rPr>
          <w:b w:val="0"/>
          <w:sz w:val="28"/>
          <w:szCs w:val="28"/>
          <w:lang w:val="uk-UA"/>
        </w:rPr>
      </w:pPr>
      <w:r w:rsidRPr="00614C06">
        <w:rPr>
          <w:b w:val="0"/>
          <w:sz w:val="28"/>
          <w:szCs w:val="28"/>
          <w:lang w:val="uk-UA"/>
        </w:rPr>
        <w:t xml:space="preserve">- </w:t>
      </w:r>
      <w:r>
        <w:rPr>
          <w:b w:val="0"/>
          <w:sz w:val="28"/>
          <w:szCs w:val="28"/>
          <w:lang w:val="uk-UA"/>
        </w:rPr>
        <w:t>в</w:t>
      </w:r>
      <w:r w:rsidRPr="00614C06">
        <w:rPr>
          <w:b w:val="0"/>
          <w:sz w:val="28"/>
          <w:szCs w:val="28"/>
          <w:lang w:val="uk-UA"/>
        </w:rPr>
        <w:t>ідповідність змісту, форм і методів педагогічного процесу індивідуаль</w:t>
      </w:r>
      <w:r>
        <w:rPr>
          <w:b w:val="0"/>
          <w:sz w:val="28"/>
          <w:szCs w:val="28"/>
          <w:lang w:val="uk-UA"/>
        </w:rPr>
        <w:t>ним особливостям і можливостям студент</w:t>
      </w:r>
      <w:r w:rsidRPr="00614C06">
        <w:rPr>
          <w:b w:val="0"/>
          <w:sz w:val="28"/>
          <w:szCs w:val="28"/>
          <w:lang w:val="uk-UA"/>
        </w:rPr>
        <w:t>ів</w:t>
      </w:r>
      <w:r>
        <w:rPr>
          <w:b w:val="0"/>
          <w:sz w:val="28"/>
          <w:szCs w:val="28"/>
          <w:lang w:val="uk-UA"/>
        </w:rPr>
        <w:t>;</w:t>
      </w:r>
    </w:p>
    <w:p w:rsidR="00B429A4" w:rsidRDefault="00B35ABA" w:rsidP="00B429A4">
      <w:pPr>
        <w:pStyle w:val="21"/>
        <w:spacing w:line="278" w:lineRule="auto"/>
        <w:ind w:firstLine="709"/>
        <w:jc w:val="both"/>
        <w:rPr>
          <w:b w:val="0"/>
          <w:sz w:val="28"/>
          <w:szCs w:val="28"/>
          <w:lang w:val="uk-UA"/>
        </w:rPr>
      </w:pPr>
      <w:r w:rsidRPr="00614C06">
        <w:rPr>
          <w:b w:val="0"/>
          <w:sz w:val="28"/>
          <w:szCs w:val="28"/>
          <w:lang w:val="uk-UA"/>
        </w:rPr>
        <w:t xml:space="preserve">- </w:t>
      </w:r>
      <w:r>
        <w:rPr>
          <w:b w:val="0"/>
          <w:sz w:val="28"/>
          <w:szCs w:val="28"/>
          <w:lang w:val="uk-UA"/>
        </w:rPr>
        <w:t>з</w:t>
      </w:r>
      <w:r w:rsidRPr="00614C06">
        <w:rPr>
          <w:b w:val="0"/>
          <w:sz w:val="28"/>
          <w:szCs w:val="28"/>
          <w:lang w:val="uk-UA"/>
        </w:rPr>
        <w:t>алежність рівня розвитку особистості від спадковості, виховн</w:t>
      </w:r>
      <w:r>
        <w:rPr>
          <w:b w:val="0"/>
          <w:sz w:val="28"/>
          <w:szCs w:val="28"/>
          <w:lang w:val="uk-UA"/>
        </w:rPr>
        <w:t>ня</w:t>
      </w:r>
      <w:r w:rsidRPr="00614C06">
        <w:rPr>
          <w:b w:val="0"/>
          <w:sz w:val="28"/>
          <w:szCs w:val="28"/>
          <w:lang w:val="uk-UA"/>
        </w:rPr>
        <w:t xml:space="preserve"> та освітньо</w:t>
      </w:r>
      <w:r>
        <w:rPr>
          <w:b w:val="0"/>
          <w:sz w:val="28"/>
          <w:szCs w:val="28"/>
          <w:lang w:val="uk-UA"/>
        </w:rPr>
        <w:t>го</w:t>
      </w:r>
      <w:r w:rsidRPr="00614C06">
        <w:rPr>
          <w:b w:val="0"/>
          <w:sz w:val="28"/>
          <w:szCs w:val="28"/>
          <w:lang w:val="uk-UA"/>
        </w:rPr>
        <w:t xml:space="preserve"> середовища, включення в освітній процес застосовуваних засобів і способів педагогічної взаємодії</w:t>
      </w:r>
      <w:r>
        <w:rPr>
          <w:b w:val="0"/>
          <w:sz w:val="28"/>
          <w:szCs w:val="28"/>
          <w:lang w:val="uk-UA"/>
        </w:rPr>
        <w:t>;</w:t>
      </w:r>
    </w:p>
    <w:p w:rsidR="00B429A4" w:rsidRDefault="00B35ABA" w:rsidP="00B429A4">
      <w:pPr>
        <w:pStyle w:val="21"/>
        <w:spacing w:line="278" w:lineRule="auto"/>
        <w:ind w:firstLine="709"/>
        <w:jc w:val="both"/>
        <w:rPr>
          <w:b w:val="0"/>
          <w:sz w:val="28"/>
          <w:szCs w:val="28"/>
          <w:lang w:val="uk-UA"/>
        </w:rPr>
      </w:pPr>
      <w:r w:rsidRPr="00614C06">
        <w:rPr>
          <w:b w:val="0"/>
          <w:sz w:val="28"/>
          <w:szCs w:val="28"/>
          <w:lang w:val="uk-UA"/>
        </w:rPr>
        <w:t xml:space="preserve">- </w:t>
      </w:r>
      <w:r>
        <w:rPr>
          <w:b w:val="0"/>
          <w:sz w:val="28"/>
          <w:szCs w:val="28"/>
          <w:lang w:val="uk-UA"/>
        </w:rPr>
        <w:t>у</w:t>
      </w:r>
      <w:r w:rsidRPr="00614C06">
        <w:rPr>
          <w:b w:val="0"/>
          <w:sz w:val="28"/>
          <w:szCs w:val="28"/>
          <w:lang w:val="uk-UA"/>
        </w:rPr>
        <w:t>правління навчально-виховним процесом</w:t>
      </w:r>
      <w:r>
        <w:rPr>
          <w:b w:val="0"/>
          <w:sz w:val="28"/>
          <w:szCs w:val="28"/>
          <w:lang w:val="uk-UA"/>
        </w:rPr>
        <w:t>;</w:t>
      </w:r>
    </w:p>
    <w:p w:rsidR="00B429A4" w:rsidRDefault="00B35ABA" w:rsidP="00B429A4">
      <w:pPr>
        <w:pStyle w:val="21"/>
        <w:spacing w:line="278" w:lineRule="auto"/>
        <w:ind w:firstLine="709"/>
        <w:jc w:val="both"/>
        <w:rPr>
          <w:b w:val="0"/>
          <w:sz w:val="28"/>
          <w:szCs w:val="28"/>
          <w:lang w:val="uk-UA"/>
        </w:rPr>
      </w:pPr>
      <w:r w:rsidRPr="00614C06">
        <w:rPr>
          <w:b w:val="0"/>
          <w:sz w:val="28"/>
          <w:szCs w:val="28"/>
          <w:lang w:val="uk-UA"/>
        </w:rPr>
        <w:t xml:space="preserve">- </w:t>
      </w:r>
      <w:r>
        <w:rPr>
          <w:b w:val="0"/>
          <w:sz w:val="28"/>
          <w:szCs w:val="28"/>
          <w:lang w:val="uk-UA"/>
        </w:rPr>
        <w:t>с</w:t>
      </w:r>
      <w:r w:rsidRPr="00614C06">
        <w:rPr>
          <w:b w:val="0"/>
          <w:sz w:val="28"/>
          <w:szCs w:val="28"/>
          <w:lang w:val="uk-UA"/>
        </w:rPr>
        <w:t>тимулювання педагогічного процесу</w:t>
      </w:r>
      <w:r>
        <w:rPr>
          <w:b w:val="0"/>
          <w:sz w:val="28"/>
          <w:szCs w:val="28"/>
          <w:lang w:val="uk-UA"/>
        </w:rPr>
        <w:t>;</w:t>
      </w:r>
    </w:p>
    <w:p w:rsidR="00B429A4" w:rsidRDefault="00B35ABA" w:rsidP="00B429A4">
      <w:pPr>
        <w:pStyle w:val="21"/>
        <w:spacing w:line="278" w:lineRule="auto"/>
        <w:ind w:firstLine="709"/>
        <w:jc w:val="both"/>
        <w:rPr>
          <w:b w:val="0"/>
          <w:sz w:val="28"/>
          <w:szCs w:val="28"/>
          <w:lang w:val="uk-UA"/>
        </w:rPr>
      </w:pPr>
      <w:r w:rsidRPr="00614C06">
        <w:rPr>
          <w:b w:val="0"/>
          <w:sz w:val="28"/>
          <w:szCs w:val="28"/>
          <w:lang w:val="uk-UA"/>
        </w:rPr>
        <w:t xml:space="preserve">- </w:t>
      </w:r>
      <w:r>
        <w:rPr>
          <w:b w:val="0"/>
          <w:sz w:val="28"/>
          <w:szCs w:val="28"/>
          <w:lang w:val="uk-UA"/>
        </w:rPr>
        <w:t>в</w:t>
      </w:r>
      <w:r w:rsidRPr="00614C06">
        <w:rPr>
          <w:b w:val="0"/>
          <w:sz w:val="28"/>
          <w:szCs w:val="28"/>
          <w:lang w:val="uk-UA"/>
        </w:rPr>
        <w:t xml:space="preserve">заємозв’язок </w:t>
      </w:r>
      <w:r>
        <w:rPr>
          <w:b w:val="0"/>
          <w:sz w:val="28"/>
          <w:szCs w:val="28"/>
          <w:lang w:val="uk-UA"/>
        </w:rPr>
        <w:t>у</w:t>
      </w:r>
      <w:r w:rsidRPr="00614C06">
        <w:rPr>
          <w:b w:val="0"/>
          <w:sz w:val="28"/>
          <w:szCs w:val="28"/>
          <w:lang w:val="uk-UA"/>
        </w:rPr>
        <w:t xml:space="preserve">сіх компонентів навчання, що забезпечують досягнення результатів, </w:t>
      </w:r>
      <w:r>
        <w:rPr>
          <w:b w:val="0"/>
          <w:sz w:val="28"/>
          <w:szCs w:val="28"/>
          <w:lang w:val="uk-UA"/>
        </w:rPr>
        <w:t>які</w:t>
      </w:r>
      <w:r w:rsidRPr="00614C06">
        <w:rPr>
          <w:b w:val="0"/>
          <w:sz w:val="28"/>
          <w:szCs w:val="28"/>
          <w:lang w:val="uk-UA"/>
        </w:rPr>
        <w:t xml:space="preserve"> відповідають поставленим цілям </w:t>
      </w:r>
      <w:r>
        <w:rPr>
          <w:b w:val="0"/>
          <w:sz w:val="28"/>
          <w:szCs w:val="28"/>
          <w:lang w:val="uk-UA"/>
        </w:rPr>
        <w:t>й</w:t>
      </w:r>
      <w:r w:rsidRPr="00614C06">
        <w:rPr>
          <w:b w:val="0"/>
          <w:sz w:val="28"/>
          <w:szCs w:val="28"/>
          <w:lang w:val="uk-UA"/>
        </w:rPr>
        <w:t xml:space="preserve"> ін.</w:t>
      </w:r>
    </w:p>
    <w:p w:rsidR="00B429A4" w:rsidRDefault="00B35ABA" w:rsidP="00B429A4">
      <w:pPr>
        <w:pStyle w:val="21"/>
        <w:spacing w:line="278" w:lineRule="auto"/>
        <w:ind w:firstLine="709"/>
        <w:jc w:val="both"/>
        <w:rPr>
          <w:b w:val="0"/>
          <w:sz w:val="28"/>
          <w:szCs w:val="28"/>
          <w:lang w:val="uk-UA"/>
        </w:rPr>
      </w:pPr>
      <w:r w:rsidRPr="00614C06">
        <w:rPr>
          <w:b w:val="0"/>
          <w:sz w:val="28"/>
          <w:szCs w:val="28"/>
          <w:lang w:val="uk-UA"/>
        </w:rPr>
        <w:t xml:space="preserve">Динамічність педагогічного процесу досягається за рахунок взаємодії трьох його структур: педагогічної, </w:t>
      </w:r>
      <w:r>
        <w:rPr>
          <w:b w:val="0"/>
          <w:sz w:val="28"/>
          <w:szCs w:val="28"/>
          <w:lang w:val="uk-UA"/>
        </w:rPr>
        <w:t>що</w:t>
      </w:r>
      <w:r w:rsidRPr="00614C06">
        <w:rPr>
          <w:b w:val="0"/>
          <w:sz w:val="28"/>
          <w:szCs w:val="28"/>
          <w:lang w:val="uk-UA"/>
        </w:rPr>
        <w:t xml:space="preserve"> розглянута вище, методичної та психологічної. Педагогічний процес має свою методичну структуру, тісно пов’язану з педагогічною структурою. Для створення методичної структури мета розбивається на ряд завдань, відповідно до яких визначаються послідовні етапи діяльності </w:t>
      </w:r>
      <w:r>
        <w:rPr>
          <w:b w:val="0"/>
          <w:sz w:val="28"/>
          <w:szCs w:val="28"/>
          <w:lang w:val="uk-UA"/>
        </w:rPr>
        <w:t xml:space="preserve">того, хто </w:t>
      </w:r>
      <w:r w:rsidRPr="00614C06">
        <w:rPr>
          <w:b w:val="0"/>
          <w:sz w:val="28"/>
          <w:szCs w:val="28"/>
          <w:lang w:val="uk-UA"/>
        </w:rPr>
        <w:t xml:space="preserve">навчає </w:t>
      </w:r>
      <w:r>
        <w:rPr>
          <w:b w:val="0"/>
          <w:sz w:val="28"/>
          <w:szCs w:val="28"/>
          <w:lang w:val="uk-UA"/>
        </w:rPr>
        <w:t>й того, хто</w:t>
      </w:r>
      <w:r w:rsidRPr="00614C06">
        <w:rPr>
          <w:b w:val="0"/>
          <w:sz w:val="28"/>
          <w:szCs w:val="28"/>
          <w:lang w:val="uk-UA"/>
        </w:rPr>
        <w:t xml:space="preserve"> навчається. Крім цих двох структур педагогічний процес має ще більш складну структуру </w:t>
      </w:r>
      <w:r>
        <w:rPr>
          <w:b w:val="0"/>
          <w:sz w:val="28"/>
          <w:szCs w:val="28"/>
          <w:lang w:val="uk-UA"/>
        </w:rPr>
        <w:t>–</w:t>
      </w:r>
      <w:r w:rsidRPr="00614C06">
        <w:rPr>
          <w:b w:val="0"/>
          <w:sz w:val="28"/>
          <w:szCs w:val="28"/>
          <w:lang w:val="uk-UA"/>
        </w:rPr>
        <w:t xml:space="preserve"> психологічну. Вона включає:</w:t>
      </w:r>
    </w:p>
    <w:p w:rsidR="00B429A4" w:rsidRDefault="00B35ABA" w:rsidP="00B429A4">
      <w:pPr>
        <w:pStyle w:val="21"/>
        <w:spacing w:line="278" w:lineRule="auto"/>
        <w:ind w:firstLine="709"/>
        <w:jc w:val="both"/>
        <w:rPr>
          <w:b w:val="0"/>
          <w:sz w:val="28"/>
          <w:szCs w:val="28"/>
          <w:lang w:val="uk-UA"/>
        </w:rPr>
      </w:pPr>
      <w:r w:rsidRPr="00614C06">
        <w:rPr>
          <w:b w:val="0"/>
          <w:sz w:val="28"/>
          <w:szCs w:val="28"/>
          <w:lang w:val="uk-UA"/>
        </w:rPr>
        <w:t>процеси сприйняття, мислення, осмислення, зап</w:t>
      </w:r>
      <w:r>
        <w:rPr>
          <w:b w:val="0"/>
          <w:sz w:val="28"/>
          <w:szCs w:val="28"/>
          <w:lang w:val="uk-UA"/>
        </w:rPr>
        <w:t>ам’ятовуван</w:t>
      </w:r>
      <w:r w:rsidRPr="00614C06">
        <w:rPr>
          <w:b w:val="0"/>
          <w:sz w:val="28"/>
          <w:szCs w:val="28"/>
          <w:lang w:val="uk-UA"/>
        </w:rPr>
        <w:t>ня, засвоєння інформації;</w:t>
      </w:r>
    </w:p>
    <w:p w:rsidR="00B429A4" w:rsidRDefault="00B35ABA" w:rsidP="00B429A4">
      <w:pPr>
        <w:pStyle w:val="21"/>
        <w:spacing w:line="278" w:lineRule="auto"/>
        <w:ind w:firstLine="709"/>
        <w:jc w:val="both"/>
        <w:rPr>
          <w:b w:val="0"/>
          <w:sz w:val="28"/>
          <w:szCs w:val="28"/>
          <w:lang w:val="uk-UA"/>
        </w:rPr>
      </w:pPr>
      <w:r w:rsidRPr="00614C06">
        <w:rPr>
          <w:b w:val="0"/>
          <w:sz w:val="28"/>
          <w:szCs w:val="28"/>
          <w:lang w:val="uk-UA"/>
        </w:rPr>
        <w:t xml:space="preserve">прояв </w:t>
      </w:r>
      <w:r>
        <w:rPr>
          <w:b w:val="0"/>
          <w:sz w:val="28"/>
          <w:szCs w:val="28"/>
          <w:lang w:val="uk-UA"/>
        </w:rPr>
        <w:t>студента</w:t>
      </w:r>
      <w:r w:rsidRPr="00614C06">
        <w:rPr>
          <w:b w:val="0"/>
          <w:sz w:val="28"/>
          <w:szCs w:val="28"/>
          <w:lang w:val="uk-UA"/>
        </w:rPr>
        <w:t>ми інтересу, схильностей, мотивації навчання, динаміка емоційного настрою;</w:t>
      </w:r>
    </w:p>
    <w:p w:rsidR="00B429A4" w:rsidRDefault="00B35ABA" w:rsidP="00B429A4">
      <w:pPr>
        <w:pStyle w:val="21"/>
        <w:spacing w:line="278" w:lineRule="auto"/>
        <w:ind w:firstLine="709"/>
        <w:jc w:val="both"/>
        <w:rPr>
          <w:b w:val="0"/>
          <w:sz w:val="28"/>
          <w:szCs w:val="28"/>
          <w:lang w:val="uk-UA"/>
        </w:rPr>
      </w:pPr>
      <w:r w:rsidRPr="00614C06">
        <w:rPr>
          <w:b w:val="0"/>
          <w:sz w:val="28"/>
          <w:szCs w:val="28"/>
          <w:lang w:val="uk-UA"/>
        </w:rPr>
        <w:lastRenderedPageBreak/>
        <w:t xml:space="preserve">підйоми і спади фізичного </w:t>
      </w:r>
      <w:r>
        <w:rPr>
          <w:b w:val="0"/>
          <w:sz w:val="28"/>
          <w:szCs w:val="28"/>
          <w:lang w:val="uk-UA"/>
        </w:rPr>
        <w:t>й</w:t>
      </w:r>
      <w:r w:rsidRPr="00614C06">
        <w:rPr>
          <w:b w:val="0"/>
          <w:sz w:val="28"/>
          <w:szCs w:val="28"/>
          <w:lang w:val="uk-UA"/>
        </w:rPr>
        <w:t xml:space="preserve"> нервово-психічного напруження, динаміка активності, працездатності і стомлення.</w:t>
      </w:r>
    </w:p>
    <w:p w:rsidR="00B35ABA" w:rsidRPr="00614C06" w:rsidRDefault="00B35ABA" w:rsidP="00B429A4">
      <w:pPr>
        <w:pStyle w:val="21"/>
        <w:spacing w:line="278" w:lineRule="auto"/>
        <w:ind w:firstLine="709"/>
        <w:jc w:val="both"/>
        <w:rPr>
          <w:b w:val="0"/>
          <w:sz w:val="28"/>
          <w:szCs w:val="28"/>
          <w:lang w:val="uk-UA"/>
        </w:rPr>
      </w:pPr>
      <w:r w:rsidRPr="00614C06">
        <w:rPr>
          <w:b w:val="0"/>
          <w:sz w:val="28"/>
          <w:szCs w:val="28"/>
          <w:lang w:val="uk-UA"/>
        </w:rPr>
        <w:t xml:space="preserve">Таким чином, </w:t>
      </w:r>
      <w:r>
        <w:rPr>
          <w:b w:val="0"/>
          <w:sz w:val="28"/>
          <w:szCs w:val="28"/>
          <w:lang w:val="uk-UA"/>
        </w:rPr>
        <w:t>у</w:t>
      </w:r>
      <w:r w:rsidRPr="00614C06">
        <w:rPr>
          <w:b w:val="0"/>
          <w:sz w:val="28"/>
          <w:szCs w:val="28"/>
          <w:lang w:val="uk-UA"/>
        </w:rPr>
        <w:t xml:space="preserve"> психологічній структурі заняття можна виділити три підструктури: пізнавальні процеси</w:t>
      </w:r>
      <w:r>
        <w:rPr>
          <w:b w:val="0"/>
          <w:sz w:val="28"/>
          <w:szCs w:val="28"/>
          <w:lang w:val="uk-UA"/>
        </w:rPr>
        <w:t>,</w:t>
      </w:r>
      <w:r w:rsidRPr="00614C06">
        <w:rPr>
          <w:b w:val="0"/>
          <w:sz w:val="28"/>
          <w:szCs w:val="28"/>
          <w:lang w:val="uk-UA"/>
        </w:rPr>
        <w:t xml:space="preserve"> мотивацію навчання</w:t>
      </w:r>
      <w:r>
        <w:rPr>
          <w:b w:val="0"/>
          <w:sz w:val="28"/>
          <w:szCs w:val="28"/>
          <w:lang w:val="uk-UA"/>
        </w:rPr>
        <w:t>,</w:t>
      </w:r>
      <w:r w:rsidRPr="00614C06">
        <w:rPr>
          <w:b w:val="0"/>
          <w:sz w:val="28"/>
          <w:szCs w:val="28"/>
          <w:lang w:val="uk-UA"/>
        </w:rPr>
        <w:t xml:space="preserve"> напру</w:t>
      </w:r>
      <w:r>
        <w:rPr>
          <w:b w:val="0"/>
          <w:sz w:val="28"/>
          <w:szCs w:val="28"/>
          <w:lang w:val="uk-UA"/>
        </w:rPr>
        <w:t>женість</w:t>
      </w:r>
      <w:r w:rsidRPr="00614C06">
        <w:rPr>
          <w:b w:val="0"/>
          <w:sz w:val="28"/>
          <w:szCs w:val="28"/>
          <w:lang w:val="uk-UA"/>
        </w:rPr>
        <w:t>.</w:t>
      </w:r>
    </w:p>
    <w:p w:rsidR="00B35ABA" w:rsidRPr="00614C06" w:rsidRDefault="00B35ABA" w:rsidP="000528B2">
      <w:pPr>
        <w:pStyle w:val="21"/>
        <w:keepNext/>
        <w:widowControl w:val="0"/>
        <w:spacing w:line="278" w:lineRule="auto"/>
        <w:ind w:firstLine="709"/>
        <w:jc w:val="both"/>
        <w:rPr>
          <w:b w:val="0"/>
          <w:sz w:val="28"/>
          <w:szCs w:val="28"/>
          <w:lang w:val="uk-UA"/>
        </w:rPr>
      </w:pPr>
      <w:r w:rsidRPr="00614C06">
        <w:rPr>
          <w:b w:val="0"/>
          <w:sz w:val="28"/>
          <w:szCs w:val="28"/>
          <w:lang w:val="uk-UA"/>
        </w:rPr>
        <w:t xml:space="preserve">Для забезпечення необхідної ефективності протікання педагогічного процесу йому необхідний такий компонент, як управління. У найбільш загальному вигляді </w:t>
      </w:r>
      <w:r>
        <w:rPr>
          <w:b w:val="0"/>
          <w:sz w:val="28"/>
          <w:szCs w:val="28"/>
          <w:lang w:val="uk-UA"/>
        </w:rPr>
        <w:t xml:space="preserve">управління </w:t>
      </w:r>
      <w:r w:rsidRPr="00614C06">
        <w:rPr>
          <w:b w:val="0"/>
          <w:sz w:val="28"/>
          <w:szCs w:val="28"/>
          <w:lang w:val="uk-UA"/>
        </w:rPr>
        <w:t>представляє собою процес переведення педагогічних ситуацій, процесів з одного стану в інш</w:t>
      </w:r>
      <w:r>
        <w:rPr>
          <w:b w:val="0"/>
          <w:sz w:val="28"/>
          <w:szCs w:val="28"/>
          <w:lang w:val="uk-UA"/>
        </w:rPr>
        <w:t>ий</w:t>
      </w:r>
      <w:r w:rsidRPr="00614C06">
        <w:rPr>
          <w:b w:val="0"/>
          <w:sz w:val="28"/>
          <w:szCs w:val="28"/>
          <w:lang w:val="uk-UA"/>
        </w:rPr>
        <w:t xml:space="preserve">, </w:t>
      </w:r>
      <w:r>
        <w:rPr>
          <w:b w:val="0"/>
          <w:sz w:val="28"/>
          <w:szCs w:val="28"/>
          <w:lang w:val="uk-UA"/>
        </w:rPr>
        <w:t>згідно з</w:t>
      </w:r>
      <w:r w:rsidRPr="00614C06">
        <w:rPr>
          <w:b w:val="0"/>
          <w:sz w:val="28"/>
          <w:szCs w:val="28"/>
          <w:lang w:val="uk-UA"/>
        </w:rPr>
        <w:t xml:space="preserve"> поставлено</w:t>
      </w:r>
      <w:r>
        <w:rPr>
          <w:b w:val="0"/>
          <w:sz w:val="28"/>
          <w:szCs w:val="28"/>
          <w:lang w:val="uk-UA"/>
        </w:rPr>
        <w:t>ю</w:t>
      </w:r>
      <w:r w:rsidRPr="00614C06">
        <w:rPr>
          <w:b w:val="0"/>
          <w:sz w:val="28"/>
          <w:szCs w:val="28"/>
          <w:lang w:val="uk-UA"/>
        </w:rPr>
        <w:t xml:space="preserve"> мет</w:t>
      </w:r>
      <w:r>
        <w:rPr>
          <w:b w:val="0"/>
          <w:sz w:val="28"/>
          <w:szCs w:val="28"/>
          <w:lang w:val="uk-UA"/>
        </w:rPr>
        <w:t>ою</w:t>
      </w:r>
      <w:r w:rsidRPr="00614C06">
        <w:rPr>
          <w:b w:val="0"/>
          <w:sz w:val="28"/>
          <w:szCs w:val="28"/>
          <w:lang w:val="uk-UA"/>
        </w:rPr>
        <w:t>.</w:t>
      </w:r>
    </w:p>
    <w:p w:rsidR="00B35ABA" w:rsidRDefault="00B35ABA" w:rsidP="000528B2">
      <w:pPr>
        <w:pStyle w:val="21"/>
        <w:keepNext/>
        <w:widowControl w:val="0"/>
        <w:spacing w:line="283" w:lineRule="auto"/>
        <w:ind w:firstLine="709"/>
        <w:jc w:val="both"/>
        <w:rPr>
          <w:b w:val="0"/>
          <w:sz w:val="28"/>
          <w:szCs w:val="28"/>
          <w:lang w:val="uk-UA"/>
        </w:rPr>
      </w:pPr>
      <w:r w:rsidRPr="00125A45">
        <w:rPr>
          <w:b w:val="0"/>
          <w:sz w:val="28"/>
          <w:szCs w:val="28"/>
          <w:lang w:val="uk-UA"/>
        </w:rPr>
        <w:t>Процес управління педагогічним процесом складається з ряду основних компонентів, що представляють собою певну послідовність етапів цього процесу</w:t>
      </w:r>
      <w:r>
        <w:rPr>
          <w:b w:val="0"/>
          <w:sz w:val="28"/>
          <w:szCs w:val="28"/>
          <w:lang w:val="uk-UA"/>
        </w:rPr>
        <w:t>:</w:t>
      </w:r>
    </w:p>
    <w:p w:rsidR="00B35ABA" w:rsidRPr="00125A45" w:rsidRDefault="00B35ABA" w:rsidP="00B35ABA">
      <w:pPr>
        <w:pStyle w:val="21"/>
        <w:keepNext/>
        <w:widowControl w:val="0"/>
        <w:spacing w:line="283" w:lineRule="auto"/>
        <w:ind w:firstLine="709"/>
        <w:jc w:val="both"/>
        <w:rPr>
          <w:b w:val="0"/>
          <w:sz w:val="28"/>
          <w:szCs w:val="28"/>
          <w:lang w:val="uk-UA"/>
        </w:rPr>
      </w:pPr>
      <w:r>
        <w:rPr>
          <w:b w:val="0"/>
          <w:sz w:val="28"/>
          <w:szCs w:val="28"/>
          <w:lang w:val="uk-UA"/>
        </w:rPr>
        <w:t>-</w:t>
      </w:r>
      <w:r w:rsidRPr="00125A45">
        <w:rPr>
          <w:b w:val="0"/>
          <w:sz w:val="28"/>
          <w:szCs w:val="28"/>
          <w:lang w:val="uk-UA"/>
        </w:rPr>
        <w:t xml:space="preserve"> постановка мети або системи цілей;</w:t>
      </w:r>
    </w:p>
    <w:p w:rsidR="00B35ABA" w:rsidRPr="00125A45" w:rsidRDefault="00B35ABA" w:rsidP="00B35ABA">
      <w:pPr>
        <w:pStyle w:val="21"/>
        <w:keepNext/>
        <w:widowControl w:val="0"/>
        <w:spacing w:line="283" w:lineRule="auto"/>
        <w:ind w:firstLine="709"/>
        <w:jc w:val="both"/>
        <w:rPr>
          <w:b w:val="0"/>
          <w:sz w:val="28"/>
          <w:szCs w:val="28"/>
          <w:lang w:val="uk-UA"/>
        </w:rPr>
      </w:pPr>
      <w:r>
        <w:rPr>
          <w:b w:val="0"/>
          <w:sz w:val="28"/>
          <w:szCs w:val="28"/>
          <w:lang w:val="uk-UA"/>
        </w:rPr>
        <w:t>-</w:t>
      </w:r>
      <w:r w:rsidRPr="00125A45">
        <w:rPr>
          <w:b w:val="0"/>
          <w:sz w:val="28"/>
          <w:szCs w:val="28"/>
          <w:lang w:val="uk-UA"/>
        </w:rPr>
        <w:t xml:space="preserve"> інформаційне забезпечення, одержуване на основі результатів діагностування рівня знань </w:t>
      </w:r>
      <w:r>
        <w:rPr>
          <w:b w:val="0"/>
          <w:sz w:val="28"/>
          <w:szCs w:val="28"/>
          <w:lang w:val="uk-UA"/>
        </w:rPr>
        <w:t>й</w:t>
      </w:r>
      <w:r w:rsidRPr="00125A45">
        <w:rPr>
          <w:b w:val="0"/>
          <w:sz w:val="28"/>
          <w:szCs w:val="28"/>
          <w:lang w:val="uk-UA"/>
        </w:rPr>
        <w:t xml:space="preserve"> особистісних особливостей </w:t>
      </w:r>
      <w:r>
        <w:rPr>
          <w:b w:val="0"/>
          <w:sz w:val="28"/>
          <w:szCs w:val="28"/>
          <w:lang w:val="uk-UA"/>
        </w:rPr>
        <w:t>студент</w:t>
      </w:r>
      <w:r w:rsidRPr="00125A45">
        <w:rPr>
          <w:b w:val="0"/>
          <w:sz w:val="28"/>
          <w:szCs w:val="28"/>
          <w:lang w:val="uk-UA"/>
        </w:rPr>
        <w:t>ів;</w:t>
      </w:r>
    </w:p>
    <w:p w:rsidR="00B35ABA" w:rsidRPr="00125A45" w:rsidRDefault="00B35ABA" w:rsidP="00B35ABA">
      <w:pPr>
        <w:pStyle w:val="21"/>
        <w:keepNext/>
        <w:widowControl w:val="0"/>
        <w:spacing w:line="283" w:lineRule="auto"/>
        <w:ind w:firstLine="709"/>
        <w:jc w:val="both"/>
        <w:rPr>
          <w:b w:val="0"/>
          <w:sz w:val="28"/>
          <w:szCs w:val="28"/>
          <w:lang w:val="uk-UA"/>
        </w:rPr>
      </w:pPr>
      <w:r>
        <w:rPr>
          <w:b w:val="0"/>
          <w:sz w:val="28"/>
          <w:szCs w:val="28"/>
          <w:lang w:val="uk-UA"/>
        </w:rPr>
        <w:t>-</w:t>
      </w:r>
      <w:r w:rsidRPr="00125A45">
        <w:rPr>
          <w:b w:val="0"/>
          <w:sz w:val="28"/>
          <w:szCs w:val="28"/>
          <w:lang w:val="uk-UA"/>
        </w:rPr>
        <w:t xml:space="preserve"> формулювання завдань залежно від мети освіти </w:t>
      </w:r>
      <w:r>
        <w:rPr>
          <w:b w:val="0"/>
          <w:sz w:val="28"/>
          <w:szCs w:val="28"/>
          <w:lang w:val="uk-UA"/>
        </w:rPr>
        <w:t>й</w:t>
      </w:r>
      <w:r w:rsidRPr="00125A45">
        <w:rPr>
          <w:b w:val="0"/>
          <w:sz w:val="28"/>
          <w:szCs w:val="28"/>
          <w:lang w:val="uk-UA"/>
        </w:rPr>
        <w:t xml:space="preserve"> особистісних особливостей </w:t>
      </w:r>
      <w:r>
        <w:rPr>
          <w:b w:val="0"/>
          <w:sz w:val="28"/>
          <w:szCs w:val="28"/>
          <w:lang w:val="uk-UA"/>
        </w:rPr>
        <w:t>студент</w:t>
      </w:r>
      <w:r w:rsidRPr="00125A45">
        <w:rPr>
          <w:b w:val="0"/>
          <w:sz w:val="28"/>
          <w:szCs w:val="28"/>
          <w:lang w:val="uk-UA"/>
        </w:rPr>
        <w:t>ів;</w:t>
      </w:r>
    </w:p>
    <w:p w:rsidR="00B35ABA" w:rsidRPr="00125A45" w:rsidRDefault="00B35ABA" w:rsidP="00B35ABA">
      <w:pPr>
        <w:pStyle w:val="21"/>
        <w:keepNext/>
        <w:widowControl w:val="0"/>
        <w:spacing w:line="283" w:lineRule="auto"/>
        <w:ind w:firstLine="709"/>
        <w:jc w:val="both"/>
        <w:rPr>
          <w:b w:val="0"/>
          <w:sz w:val="28"/>
          <w:szCs w:val="28"/>
          <w:lang w:val="uk-UA"/>
        </w:rPr>
      </w:pPr>
      <w:r>
        <w:rPr>
          <w:b w:val="0"/>
          <w:sz w:val="28"/>
          <w:szCs w:val="28"/>
          <w:lang w:val="uk-UA"/>
        </w:rPr>
        <w:t>-</w:t>
      </w:r>
      <w:r w:rsidRPr="00125A45">
        <w:rPr>
          <w:b w:val="0"/>
          <w:sz w:val="28"/>
          <w:szCs w:val="28"/>
          <w:lang w:val="uk-UA"/>
        </w:rPr>
        <w:t xml:space="preserve"> проектування навчального процесу, що складається </w:t>
      </w:r>
      <w:r>
        <w:rPr>
          <w:b w:val="0"/>
          <w:sz w:val="28"/>
          <w:szCs w:val="28"/>
          <w:lang w:val="uk-UA"/>
        </w:rPr>
        <w:t>з</w:t>
      </w:r>
      <w:r w:rsidRPr="00125A45">
        <w:rPr>
          <w:b w:val="0"/>
          <w:sz w:val="28"/>
          <w:szCs w:val="28"/>
          <w:lang w:val="uk-UA"/>
        </w:rPr>
        <w:t xml:space="preserve"> плануванн</w:t>
      </w:r>
      <w:r>
        <w:rPr>
          <w:b w:val="0"/>
          <w:sz w:val="28"/>
          <w:szCs w:val="28"/>
          <w:lang w:val="uk-UA"/>
        </w:rPr>
        <w:t>я</w:t>
      </w:r>
      <w:r w:rsidRPr="00125A45">
        <w:rPr>
          <w:b w:val="0"/>
          <w:sz w:val="28"/>
          <w:szCs w:val="28"/>
          <w:lang w:val="uk-UA"/>
        </w:rPr>
        <w:t xml:space="preserve"> діяльності по досягненню наміченої мети (планування змісту, методів, засобів, форм навчання </w:t>
      </w:r>
      <w:r>
        <w:rPr>
          <w:b w:val="0"/>
          <w:sz w:val="28"/>
          <w:szCs w:val="28"/>
          <w:lang w:val="uk-UA"/>
        </w:rPr>
        <w:t>й</w:t>
      </w:r>
      <w:r w:rsidRPr="00125A45">
        <w:rPr>
          <w:b w:val="0"/>
          <w:sz w:val="28"/>
          <w:szCs w:val="28"/>
          <w:lang w:val="uk-UA"/>
        </w:rPr>
        <w:t xml:space="preserve"> виховання);</w:t>
      </w:r>
    </w:p>
    <w:p w:rsidR="00B35ABA" w:rsidRPr="00125A45" w:rsidRDefault="00B35ABA" w:rsidP="00B35ABA">
      <w:pPr>
        <w:pStyle w:val="21"/>
        <w:keepNext/>
        <w:widowControl w:val="0"/>
        <w:spacing w:line="283" w:lineRule="auto"/>
        <w:ind w:firstLine="709"/>
        <w:jc w:val="both"/>
        <w:rPr>
          <w:b w:val="0"/>
          <w:sz w:val="28"/>
          <w:szCs w:val="28"/>
          <w:lang w:val="uk-UA"/>
        </w:rPr>
      </w:pPr>
      <w:r>
        <w:rPr>
          <w:b w:val="0"/>
          <w:sz w:val="28"/>
          <w:szCs w:val="28"/>
          <w:lang w:val="uk-UA"/>
        </w:rPr>
        <w:t>-</w:t>
      </w:r>
      <w:r w:rsidRPr="00125A45">
        <w:rPr>
          <w:b w:val="0"/>
          <w:sz w:val="28"/>
          <w:szCs w:val="28"/>
          <w:lang w:val="uk-UA"/>
        </w:rPr>
        <w:t xml:space="preserve"> реалізація проекту;</w:t>
      </w:r>
    </w:p>
    <w:p w:rsidR="00B35ABA" w:rsidRPr="00125A45" w:rsidRDefault="00B35ABA" w:rsidP="00B35ABA">
      <w:pPr>
        <w:pStyle w:val="21"/>
        <w:keepNext/>
        <w:widowControl w:val="0"/>
        <w:spacing w:line="283" w:lineRule="auto"/>
        <w:ind w:firstLine="709"/>
        <w:jc w:val="both"/>
        <w:rPr>
          <w:b w:val="0"/>
          <w:sz w:val="28"/>
          <w:szCs w:val="28"/>
          <w:lang w:val="uk-UA"/>
        </w:rPr>
      </w:pPr>
      <w:r>
        <w:rPr>
          <w:b w:val="0"/>
          <w:sz w:val="28"/>
          <w:szCs w:val="28"/>
          <w:lang w:val="uk-UA"/>
        </w:rPr>
        <w:t>-</w:t>
      </w:r>
      <w:r w:rsidRPr="00125A45">
        <w:rPr>
          <w:b w:val="0"/>
          <w:sz w:val="28"/>
          <w:szCs w:val="28"/>
          <w:lang w:val="uk-UA"/>
        </w:rPr>
        <w:t xml:space="preserve"> контроль ходу виконання педагогічного проекту;</w:t>
      </w:r>
    </w:p>
    <w:p w:rsidR="00B35ABA" w:rsidRPr="00125A45" w:rsidRDefault="00B35ABA" w:rsidP="00B35ABA">
      <w:pPr>
        <w:pStyle w:val="21"/>
        <w:keepNext/>
        <w:widowControl w:val="0"/>
        <w:spacing w:line="283" w:lineRule="auto"/>
        <w:ind w:firstLine="709"/>
        <w:jc w:val="both"/>
        <w:rPr>
          <w:b w:val="0"/>
          <w:sz w:val="28"/>
          <w:szCs w:val="28"/>
          <w:lang w:val="uk-UA"/>
        </w:rPr>
      </w:pPr>
      <w:r>
        <w:rPr>
          <w:b w:val="0"/>
          <w:sz w:val="28"/>
          <w:szCs w:val="28"/>
          <w:lang w:val="uk-UA"/>
        </w:rPr>
        <w:t>-</w:t>
      </w:r>
      <w:r w:rsidRPr="00125A45">
        <w:rPr>
          <w:b w:val="0"/>
          <w:sz w:val="28"/>
          <w:szCs w:val="28"/>
          <w:lang w:val="uk-UA"/>
        </w:rPr>
        <w:t xml:space="preserve"> кор</w:t>
      </w:r>
      <w:r>
        <w:rPr>
          <w:b w:val="0"/>
          <w:sz w:val="28"/>
          <w:szCs w:val="28"/>
          <w:lang w:val="uk-UA"/>
        </w:rPr>
        <w:t>е</w:t>
      </w:r>
      <w:r w:rsidRPr="00125A45">
        <w:rPr>
          <w:b w:val="0"/>
          <w:sz w:val="28"/>
          <w:szCs w:val="28"/>
          <w:lang w:val="uk-UA"/>
        </w:rPr>
        <w:t>гування педагогічного процесу або окремих його елементів;</w:t>
      </w:r>
    </w:p>
    <w:p w:rsidR="00B35ABA" w:rsidRDefault="00B35ABA" w:rsidP="00B35ABA">
      <w:pPr>
        <w:pStyle w:val="21"/>
        <w:keepNext/>
        <w:widowControl w:val="0"/>
        <w:spacing w:line="283" w:lineRule="auto"/>
        <w:ind w:firstLine="709"/>
        <w:jc w:val="both"/>
        <w:rPr>
          <w:b w:val="0"/>
          <w:sz w:val="28"/>
          <w:szCs w:val="28"/>
          <w:lang w:val="uk-UA"/>
        </w:rPr>
      </w:pPr>
      <w:r>
        <w:rPr>
          <w:b w:val="0"/>
          <w:sz w:val="28"/>
          <w:szCs w:val="28"/>
          <w:lang w:val="uk-UA"/>
        </w:rPr>
        <w:t>-</w:t>
      </w:r>
      <w:r w:rsidRPr="00125A45">
        <w:rPr>
          <w:b w:val="0"/>
          <w:sz w:val="28"/>
          <w:szCs w:val="28"/>
          <w:lang w:val="uk-UA"/>
        </w:rPr>
        <w:t xml:space="preserve"> підведення підсумків.</w:t>
      </w:r>
    </w:p>
    <w:p w:rsidR="00B35ABA" w:rsidRDefault="00B35ABA" w:rsidP="00A017C5">
      <w:pPr>
        <w:pStyle w:val="21"/>
        <w:spacing w:line="290" w:lineRule="auto"/>
        <w:ind w:firstLine="709"/>
        <w:jc w:val="both"/>
        <w:rPr>
          <w:b w:val="0"/>
          <w:iCs/>
          <w:sz w:val="28"/>
          <w:szCs w:val="28"/>
          <w:lang w:val="en-US"/>
        </w:rPr>
      </w:pPr>
    </w:p>
    <w:p w:rsidR="000E49CD" w:rsidRPr="005C087F" w:rsidRDefault="000E49CD" w:rsidP="00D0229B">
      <w:pPr>
        <w:pStyle w:val="21"/>
        <w:numPr>
          <w:ilvl w:val="1"/>
          <w:numId w:val="42"/>
        </w:numPr>
        <w:spacing w:line="288" w:lineRule="auto"/>
        <w:rPr>
          <w:iCs/>
          <w:sz w:val="28"/>
          <w:szCs w:val="28"/>
          <w:lang w:val="uk-UA"/>
        </w:rPr>
      </w:pPr>
      <w:r w:rsidRPr="005C087F">
        <w:rPr>
          <w:iCs/>
          <w:sz w:val="28"/>
          <w:szCs w:val="28"/>
          <w:lang w:val="uk-UA"/>
        </w:rPr>
        <w:t>Рівні вищої освіти та наукові ступені</w:t>
      </w:r>
    </w:p>
    <w:p w:rsidR="00B429A4" w:rsidRDefault="00B429A4" w:rsidP="000E49CD">
      <w:pPr>
        <w:pStyle w:val="a3"/>
        <w:shd w:val="clear" w:color="auto" w:fill="FFFFFF"/>
        <w:spacing w:before="0" w:beforeAutospacing="0" w:after="0" w:afterAutospacing="0" w:line="360" w:lineRule="auto"/>
        <w:ind w:firstLine="709"/>
        <w:jc w:val="both"/>
        <w:textAlignment w:val="baseline"/>
        <w:rPr>
          <w:color w:val="333333"/>
          <w:sz w:val="28"/>
          <w:szCs w:val="28"/>
          <w:lang w:val="uk-UA"/>
        </w:rPr>
      </w:pPr>
    </w:p>
    <w:p w:rsidR="000E49CD" w:rsidRPr="005C087F" w:rsidRDefault="000E49CD" w:rsidP="000E49CD">
      <w:pPr>
        <w:pStyle w:val="a3"/>
        <w:shd w:val="clear" w:color="auto" w:fill="FFFFFF"/>
        <w:spacing w:before="0" w:beforeAutospacing="0" w:after="0" w:afterAutospacing="0" w:line="360" w:lineRule="auto"/>
        <w:ind w:firstLine="709"/>
        <w:jc w:val="both"/>
        <w:textAlignment w:val="baseline"/>
        <w:rPr>
          <w:color w:val="333333"/>
          <w:sz w:val="28"/>
          <w:szCs w:val="28"/>
          <w:lang w:val="uk-UA"/>
        </w:rPr>
      </w:pPr>
      <w:r w:rsidRPr="005C087F">
        <w:rPr>
          <w:color w:val="333333"/>
          <w:sz w:val="28"/>
          <w:szCs w:val="28"/>
          <w:lang w:val="uk-UA"/>
        </w:rPr>
        <w:t>Вища освіта визначається сукупністю систематизованих знань, умінь і практичних навичок, способів мислення, професійних, світоглядних і громадянських якостей, морально-етичних цінностей, інших компетентностей, здобутих у закладі вищої освіти (науковій установі) у відповідній галузі знань за певною кваліфікацією на рівнях вищої освіти, що за складністю є вищими, ніж рівень повної загальної середньої освіти та регулюється</w:t>
      </w:r>
      <w:r>
        <w:rPr>
          <w:rStyle w:val="apple-converted-space"/>
          <w:color w:val="333333"/>
          <w:sz w:val="28"/>
          <w:szCs w:val="28"/>
          <w:lang w:val="uk-UA"/>
        </w:rPr>
        <w:t xml:space="preserve"> </w:t>
      </w:r>
      <w:hyperlink r:id="rId8" w:history="1">
        <w:r w:rsidRPr="005C087F">
          <w:rPr>
            <w:rStyle w:val="a5"/>
            <w:color w:val="auto"/>
            <w:sz w:val="28"/>
            <w:szCs w:val="28"/>
            <w:u w:val="none"/>
            <w:bdr w:val="none" w:sz="0" w:space="0" w:color="auto" w:frame="1"/>
            <w:lang w:val="uk-UA"/>
          </w:rPr>
          <w:t xml:space="preserve">Законом України </w:t>
        </w:r>
        <w:r>
          <w:rPr>
            <w:rStyle w:val="a5"/>
            <w:color w:val="auto"/>
            <w:sz w:val="28"/>
            <w:szCs w:val="28"/>
            <w:u w:val="none"/>
            <w:bdr w:val="none" w:sz="0" w:space="0" w:color="auto" w:frame="1"/>
            <w:lang w:val="uk-UA"/>
          </w:rPr>
          <w:t>«</w:t>
        </w:r>
        <w:r w:rsidRPr="005C087F">
          <w:rPr>
            <w:rStyle w:val="a5"/>
            <w:color w:val="auto"/>
            <w:sz w:val="28"/>
            <w:szCs w:val="28"/>
            <w:u w:val="none"/>
            <w:bdr w:val="none" w:sz="0" w:space="0" w:color="auto" w:frame="1"/>
            <w:lang w:val="uk-UA"/>
          </w:rPr>
          <w:t>Про вищу освіту</w:t>
        </w:r>
        <w:r>
          <w:rPr>
            <w:rStyle w:val="a5"/>
            <w:color w:val="auto"/>
            <w:sz w:val="28"/>
            <w:szCs w:val="28"/>
            <w:u w:val="none"/>
            <w:bdr w:val="none" w:sz="0" w:space="0" w:color="auto" w:frame="1"/>
            <w:lang w:val="uk-UA"/>
          </w:rPr>
          <w:t>»</w:t>
        </w:r>
      </w:hyperlink>
      <w:r>
        <w:rPr>
          <w:color w:val="333333"/>
          <w:sz w:val="28"/>
          <w:szCs w:val="28"/>
          <w:lang w:val="uk-UA"/>
        </w:rPr>
        <w:t xml:space="preserve"> </w:t>
      </w:r>
      <w:r w:rsidRPr="005C087F">
        <w:rPr>
          <w:color w:val="333333"/>
          <w:sz w:val="28"/>
          <w:szCs w:val="28"/>
          <w:lang w:val="uk-UA"/>
        </w:rPr>
        <w:t>від 28 вересня 2017 року № 1556-18.</w:t>
      </w:r>
    </w:p>
    <w:p w:rsidR="000E49CD" w:rsidRPr="005C087F" w:rsidRDefault="000E49CD" w:rsidP="000E49CD">
      <w:pPr>
        <w:pStyle w:val="a3"/>
        <w:shd w:val="clear" w:color="auto" w:fill="FFFFFF"/>
        <w:spacing w:before="0" w:beforeAutospacing="0" w:after="0" w:afterAutospacing="0" w:line="360" w:lineRule="auto"/>
        <w:ind w:firstLine="709"/>
        <w:jc w:val="both"/>
        <w:textAlignment w:val="baseline"/>
        <w:rPr>
          <w:color w:val="333333"/>
          <w:sz w:val="28"/>
          <w:szCs w:val="28"/>
          <w:lang w:val="uk-UA"/>
        </w:rPr>
      </w:pPr>
      <w:r w:rsidRPr="005C087F">
        <w:rPr>
          <w:color w:val="333333"/>
          <w:sz w:val="28"/>
          <w:szCs w:val="28"/>
          <w:lang w:val="uk-UA"/>
        </w:rPr>
        <w:lastRenderedPageBreak/>
        <w:t>Цей Закон встановлює основні правові, організаційні, фінансові засади функціонування системи вищої освіти, створює умови для посилення співпраці державних органів і бізнесу з закладами вищої освіти на принципах автономії закладів вищої освіти, поєднання освіти з наукою та виробництвом з метою підготовки конкурентоспроможного людського капіталу для високотехнологічного та інноваційного розвитку країни, самореалізації особистості, забезпечення потреб суспільства, ринку праці та держави у кваліфікованих фахівцях.</w:t>
      </w:r>
    </w:p>
    <w:p w:rsidR="000E49CD" w:rsidRPr="005C087F" w:rsidRDefault="000E49CD" w:rsidP="000E49CD">
      <w:pPr>
        <w:pStyle w:val="a3"/>
        <w:shd w:val="clear" w:color="auto" w:fill="FFFFFF"/>
        <w:spacing w:before="0" w:beforeAutospacing="0" w:after="0" w:afterAutospacing="0" w:line="360" w:lineRule="auto"/>
        <w:ind w:firstLine="709"/>
        <w:jc w:val="both"/>
        <w:textAlignment w:val="baseline"/>
        <w:rPr>
          <w:color w:val="333333"/>
          <w:sz w:val="28"/>
          <w:szCs w:val="28"/>
          <w:lang w:val="uk-UA"/>
        </w:rPr>
      </w:pPr>
      <w:r w:rsidRPr="005C087F">
        <w:rPr>
          <w:color w:val="333333"/>
          <w:sz w:val="28"/>
          <w:szCs w:val="28"/>
          <w:lang w:val="uk-UA"/>
        </w:rPr>
        <w:t>Законодавство України про вищу освіту базується на</w:t>
      </w:r>
      <w:r>
        <w:rPr>
          <w:rStyle w:val="apple-converted-space"/>
          <w:color w:val="333333"/>
          <w:sz w:val="28"/>
          <w:szCs w:val="28"/>
          <w:lang w:val="uk-UA"/>
        </w:rPr>
        <w:t xml:space="preserve"> </w:t>
      </w:r>
      <w:hyperlink r:id="rId9" w:tgtFrame="_blank" w:history="1">
        <w:r w:rsidRPr="005C087F">
          <w:rPr>
            <w:rStyle w:val="a5"/>
            <w:color w:val="auto"/>
            <w:sz w:val="28"/>
            <w:szCs w:val="28"/>
            <w:u w:val="none"/>
            <w:bdr w:val="none" w:sz="0" w:space="0" w:color="auto" w:frame="1"/>
            <w:lang w:val="uk-UA"/>
          </w:rPr>
          <w:t>Конституції України</w:t>
        </w:r>
      </w:hyperlink>
      <w:r>
        <w:rPr>
          <w:rStyle w:val="apple-converted-space"/>
          <w:color w:val="333333"/>
          <w:sz w:val="28"/>
          <w:szCs w:val="28"/>
          <w:lang w:val="uk-UA"/>
        </w:rPr>
        <w:t xml:space="preserve"> </w:t>
      </w:r>
      <w:r w:rsidRPr="005C087F">
        <w:rPr>
          <w:color w:val="333333"/>
          <w:sz w:val="28"/>
          <w:szCs w:val="28"/>
          <w:lang w:val="uk-UA"/>
        </w:rPr>
        <w:t>і складається із</w:t>
      </w:r>
      <w:r>
        <w:rPr>
          <w:rStyle w:val="apple-converted-space"/>
          <w:color w:val="333333"/>
          <w:sz w:val="28"/>
          <w:szCs w:val="28"/>
          <w:lang w:val="uk-UA"/>
        </w:rPr>
        <w:t xml:space="preserve"> </w:t>
      </w:r>
      <w:hyperlink r:id="rId10" w:tgtFrame="_blank" w:history="1">
        <w:r w:rsidRPr="005C087F">
          <w:rPr>
            <w:rStyle w:val="a5"/>
            <w:color w:val="auto"/>
            <w:sz w:val="28"/>
            <w:szCs w:val="28"/>
            <w:u w:val="none"/>
            <w:bdr w:val="none" w:sz="0" w:space="0" w:color="auto" w:frame="1"/>
            <w:lang w:val="uk-UA"/>
          </w:rPr>
          <w:t>законів України «Про освіту»</w:t>
        </w:r>
      </w:hyperlink>
      <w:r w:rsidRPr="005C087F">
        <w:rPr>
          <w:sz w:val="28"/>
          <w:szCs w:val="28"/>
          <w:lang w:val="uk-UA"/>
        </w:rPr>
        <w:t>, «</w:t>
      </w:r>
      <w:hyperlink r:id="rId11" w:tgtFrame="_blank" w:history="1">
        <w:r w:rsidRPr="005C087F">
          <w:rPr>
            <w:rStyle w:val="a5"/>
            <w:color w:val="auto"/>
            <w:sz w:val="28"/>
            <w:szCs w:val="28"/>
            <w:u w:val="none"/>
            <w:bdr w:val="none" w:sz="0" w:space="0" w:color="auto" w:frame="1"/>
            <w:lang w:val="uk-UA"/>
          </w:rPr>
          <w:t>Про наукову і науково-технічну діяльність</w:t>
        </w:r>
      </w:hyperlink>
      <w:r>
        <w:rPr>
          <w:color w:val="333333"/>
          <w:sz w:val="28"/>
          <w:szCs w:val="28"/>
          <w:lang w:val="uk-UA"/>
        </w:rPr>
        <w:t>»</w:t>
      </w:r>
      <w:r w:rsidRPr="005C087F">
        <w:rPr>
          <w:color w:val="333333"/>
          <w:sz w:val="28"/>
          <w:szCs w:val="28"/>
          <w:lang w:val="uk-UA"/>
        </w:rPr>
        <w:t xml:space="preserve"> та інших нормативно-правових актів, а також міжнародних договорів України, укладених в установленому законом порядку.</w:t>
      </w:r>
    </w:p>
    <w:p w:rsidR="000E49CD" w:rsidRPr="005C087F" w:rsidRDefault="000E49CD" w:rsidP="000E49CD">
      <w:pPr>
        <w:pStyle w:val="a3"/>
        <w:shd w:val="clear" w:color="auto" w:fill="FFFFFF"/>
        <w:spacing w:before="0" w:beforeAutospacing="0" w:after="0" w:afterAutospacing="0" w:line="360" w:lineRule="auto"/>
        <w:ind w:firstLine="709"/>
        <w:jc w:val="both"/>
        <w:textAlignment w:val="baseline"/>
        <w:rPr>
          <w:color w:val="333333"/>
          <w:sz w:val="28"/>
          <w:szCs w:val="28"/>
          <w:lang w:val="uk-UA"/>
        </w:rPr>
      </w:pPr>
      <w:r w:rsidRPr="005C087F">
        <w:rPr>
          <w:color w:val="333333"/>
          <w:sz w:val="28"/>
          <w:szCs w:val="28"/>
          <w:lang w:val="uk-UA"/>
        </w:rPr>
        <w:t>Громадяни України мають право безоплатно здобувати вищу освіту в державних і комунальних закладах вищої освіти на конкурсній основі відповідно до стандартів вищої освіти, якщо певний ступінь вищої освіти громадянин здобуває вперше за кошти державного або місцевого бюджету.</w:t>
      </w:r>
    </w:p>
    <w:p w:rsidR="000E49CD" w:rsidRPr="005C087F" w:rsidRDefault="000E49CD" w:rsidP="000E49CD">
      <w:pPr>
        <w:pStyle w:val="a3"/>
        <w:shd w:val="clear" w:color="auto" w:fill="FFFFFF"/>
        <w:spacing w:before="0" w:beforeAutospacing="0" w:after="0" w:afterAutospacing="0" w:line="360" w:lineRule="auto"/>
        <w:ind w:firstLine="709"/>
        <w:jc w:val="both"/>
        <w:textAlignment w:val="baseline"/>
        <w:rPr>
          <w:color w:val="333333"/>
          <w:sz w:val="28"/>
          <w:szCs w:val="28"/>
          <w:lang w:val="uk-UA"/>
        </w:rPr>
      </w:pPr>
      <w:r w:rsidRPr="005C087F">
        <w:rPr>
          <w:color w:val="333333"/>
          <w:sz w:val="28"/>
          <w:szCs w:val="28"/>
          <w:lang w:val="uk-UA"/>
        </w:rPr>
        <w:t>Громадяни України, які не завершили навчання за кошти державного або місцевого бюджету за певним ступенем освіти, мають право повторно безоплатно здобувати вищу освіту за тим самим ступенем освіти, за умови відшкодування до державного або місцевого бюджету коштів, витрачених на оплату послуг з підготовки фахівців, у</w:t>
      </w:r>
      <w:r>
        <w:rPr>
          <w:rStyle w:val="apple-converted-space"/>
          <w:color w:val="333333"/>
          <w:sz w:val="28"/>
          <w:szCs w:val="28"/>
          <w:lang w:val="uk-UA"/>
        </w:rPr>
        <w:t xml:space="preserve"> </w:t>
      </w:r>
      <w:hyperlink r:id="rId12" w:tgtFrame="_blank" w:history="1">
        <w:r w:rsidRPr="005C087F">
          <w:rPr>
            <w:rStyle w:val="a5"/>
            <w:color w:val="auto"/>
            <w:sz w:val="28"/>
            <w:szCs w:val="28"/>
            <w:u w:val="none"/>
            <w:bdr w:val="none" w:sz="0" w:space="0" w:color="auto" w:frame="1"/>
            <w:lang w:val="uk-UA"/>
          </w:rPr>
          <w:t>порядку, затвердженим постановою Кабінету Міністрів України від 26 серпня 2015 року № 658.</w:t>
        </w:r>
      </w:hyperlink>
    </w:p>
    <w:p w:rsidR="000E49CD" w:rsidRPr="005C087F" w:rsidRDefault="000E49CD" w:rsidP="000E49CD">
      <w:pPr>
        <w:pStyle w:val="a3"/>
        <w:shd w:val="clear" w:color="auto" w:fill="FFFFFF"/>
        <w:spacing w:before="0" w:beforeAutospacing="0" w:after="0" w:afterAutospacing="0" w:line="360" w:lineRule="auto"/>
        <w:ind w:firstLine="709"/>
        <w:jc w:val="both"/>
        <w:textAlignment w:val="baseline"/>
        <w:rPr>
          <w:color w:val="333333"/>
          <w:sz w:val="28"/>
          <w:szCs w:val="28"/>
          <w:lang w:val="uk-UA"/>
        </w:rPr>
      </w:pPr>
      <w:r w:rsidRPr="005C087F">
        <w:rPr>
          <w:color w:val="333333"/>
          <w:sz w:val="28"/>
          <w:szCs w:val="28"/>
          <w:lang w:val="uk-UA"/>
        </w:rPr>
        <w:t>Підготовка фахівців з вищою освітою здійснюється за відповідними освітніми чи науковими програмами на різних рівнях вищої освіти:</w:t>
      </w:r>
    </w:p>
    <w:p w:rsidR="000E49CD" w:rsidRPr="005C087F" w:rsidRDefault="000E49CD" w:rsidP="00D0229B">
      <w:pPr>
        <w:numPr>
          <w:ilvl w:val="0"/>
          <w:numId w:val="5"/>
        </w:numPr>
        <w:shd w:val="clear" w:color="auto" w:fill="FFFFFF"/>
        <w:spacing w:after="0" w:line="360" w:lineRule="auto"/>
        <w:ind w:left="0" w:firstLine="709"/>
        <w:jc w:val="both"/>
        <w:textAlignment w:val="baseline"/>
        <w:rPr>
          <w:rFonts w:ascii="Times New Roman" w:hAnsi="Times New Roman" w:cs="Times New Roman"/>
          <w:color w:val="333333"/>
          <w:sz w:val="28"/>
          <w:szCs w:val="28"/>
          <w:lang w:val="uk-UA"/>
        </w:rPr>
      </w:pPr>
      <w:r w:rsidRPr="005C087F">
        <w:rPr>
          <w:rFonts w:ascii="Times New Roman" w:hAnsi="Times New Roman" w:cs="Times New Roman"/>
          <w:color w:val="333333"/>
          <w:sz w:val="28"/>
          <w:szCs w:val="28"/>
          <w:lang w:val="uk-UA"/>
        </w:rPr>
        <w:t>початковий рівень (короткий цикл)</w:t>
      </w:r>
    </w:p>
    <w:p w:rsidR="000E49CD" w:rsidRPr="005C087F" w:rsidRDefault="000E49CD" w:rsidP="00D0229B">
      <w:pPr>
        <w:numPr>
          <w:ilvl w:val="0"/>
          <w:numId w:val="5"/>
        </w:numPr>
        <w:shd w:val="clear" w:color="auto" w:fill="FFFFFF"/>
        <w:spacing w:after="0" w:line="360" w:lineRule="auto"/>
        <w:ind w:left="0" w:firstLine="709"/>
        <w:jc w:val="both"/>
        <w:textAlignment w:val="baseline"/>
        <w:rPr>
          <w:rFonts w:ascii="Times New Roman" w:hAnsi="Times New Roman" w:cs="Times New Roman"/>
          <w:color w:val="333333"/>
          <w:sz w:val="28"/>
          <w:szCs w:val="28"/>
          <w:lang w:val="uk-UA"/>
        </w:rPr>
      </w:pPr>
      <w:r w:rsidRPr="005C087F">
        <w:rPr>
          <w:rFonts w:ascii="Times New Roman" w:hAnsi="Times New Roman" w:cs="Times New Roman"/>
          <w:color w:val="333333"/>
          <w:sz w:val="28"/>
          <w:szCs w:val="28"/>
          <w:lang w:val="uk-UA"/>
        </w:rPr>
        <w:t>перший (бакалаврський) рівень</w:t>
      </w:r>
    </w:p>
    <w:p w:rsidR="000E49CD" w:rsidRPr="005C087F" w:rsidRDefault="000E49CD" w:rsidP="00D0229B">
      <w:pPr>
        <w:numPr>
          <w:ilvl w:val="0"/>
          <w:numId w:val="5"/>
        </w:numPr>
        <w:shd w:val="clear" w:color="auto" w:fill="FFFFFF"/>
        <w:spacing w:after="0" w:line="360" w:lineRule="auto"/>
        <w:ind w:left="0" w:firstLine="709"/>
        <w:jc w:val="both"/>
        <w:textAlignment w:val="baseline"/>
        <w:rPr>
          <w:rFonts w:ascii="Times New Roman" w:hAnsi="Times New Roman" w:cs="Times New Roman"/>
          <w:color w:val="333333"/>
          <w:sz w:val="28"/>
          <w:szCs w:val="28"/>
          <w:lang w:val="uk-UA"/>
        </w:rPr>
      </w:pPr>
      <w:r w:rsidRPr="005C087F">
        <w:rPr>
          <w:rFonts w:ascii="Times New Roman" w:hAnsi="Times New Roman" w:cs="Times New Roman"/>
          <w:color w:val="333333"/>
          <w:sz w:val="28"/>
          <w:szCs w:val="28"/>
          <w:lang w:val="uk-UA"/>
        </w:rPr>
        <w:t>другий (магістерський) рівень</w:t>
      </w:r>
    </w:p>
    <w:p w:rsidR="000E49CD" w:rsidRPr="005C087F" w:rsidRDefault="000E49CD" w:rsidP="00D0229B">
      <w:pPr>
        <w:numPr>
          <w:ilvl w:val="0"/>
          <w:numId w:val="5"/>
        </w:numPr>
        <w:shd w:val="clear" w:color="auto" w:fill="FFFFFF"/>
        <w:spacing w:after="0" w:line="360" w:lineRule="auto"/>
        <w:ind w:left="0" w:firstLine="709"/>
        <w:jc w:val="both"/>
        <w:textAlignment w:val="baseline"/>
        <w:rPr>
          <w:rFonts w:ascii="Times New Roman" w:hAnsi="Times New Roman" w:cs="Times New Roman"/>
          <w:color w:val="333333"/>
          <w:sz w:val="28"/>
          <w:szCs w:val="28"/>
          <w:lang w:val="uk-UA"/>
        </w:rPr>
      </w:pPr>
      <w:r w:rsidRPr="005C087F">
        <w:rPr>
          <w:rFonts w:ascii="Times New Roman" w:hAnsi="Times New Roman" w:cs="Times New Roman"/>
          <w:color w:val="333333"/>
          <w:sz w:val="28"/>
          <w:szCs w:val="28"/>
          <w:lang w:val="uk-UA"/>
        </w:rPr>
        <w:t>третій (освітньо-науковий/освітньо-творчий) рівень</w:t>
      </w:r>
    </w:p>
    <w:p w:rsidR="000E49CD" w:rsidRPr="005C087F" w:rsidRDefault="000E49CD" w:rsidP="00D0229B">
      <w:pPr>
        <w:numPr>
          <w:ilvl w:val="0"/>
          <w:numId w:val="5"/>
        </w:numPr>
        <w:shd w:val="clear" w:color="auto" w:fill="FFFFFF"/>
        <w:spacing w:after="0" w:line="360" w:lineRule="auto"/>
        <w:ind w:left="0" w:firstLine="709"/>
        <w:jc w:val="both"/>
        <w:textAlignment w:val="baseline"/>
        <w:rPr>
          <w:rFonts w:ascii="Times New Roman" w:hAnsi="Times New Roman" w:cs="Times New Roman"/>
          <w:color w:val="333333"/>
          <w:sz w:val="28"/>
          <w:szCs w:val="28"/>
          <w:lang w:val="uk-UA"/>
        </w:rPr>
      </w:pPr>
      <w:r w:rsidRPr="005C087F">
        <w:rPr>
          <w:rFonts w:ascii="Times New Roman" w:hAnsi="Times New Roman" w:cs="Times New Roman"/>
          <w:color w:val="333333"/>
          <w:sz w:val="28"/>
          <w:szCs w:val="28"/>
          <w:lang w:val="uk-UA"/>
        </w:rPr>
        <w:t>науковий рівень</w:t>
      </w:r>
    </w:p>
    <w:p w:rsidR="000E49CD" w:rsidRPr="005C087F" w:rsidRDefault="000E49CD" w:rsidP="000E49CD">
      <w:pPr>
        <w:pStyle w:val="a3"/>
        <w:shd w:val="clear" w:color="auto" w:fill="FFFFFF"/>
        <w:spacing w:before="0" w:beforeAutospacing="0" w:after="0" w:afterAutospacing="0" w:line="360" w:lineRule="auto"/>
        <w:ind w:firstLine="709"/>
        <w:jc w:val="both"/>
        <w:textAlignment w:val="baseline"/>
        <w:rPr>
          <w:color w:val="333333"/>
          <w:sz w:val="28"/>
          <w:szCs w:val="28"/>
          <w:lang w:val="uk-UA"/>
        </w:rPr>
      </w:pPr>
      <w:r w:rsidRPr="005C087F">
        <w:rPr>
          <w:color w:val="333333"/>
          <w:sz w:val="28"/>
          <w:szCs w:val="28"/>
          <w:lang w:val="uk-UA"/>
        </w:rPr>
        <w:lastRenderedPageBreak/>
        <w:t>Ці рівні регулюються</w:t>
      </w:r>
      <w:r>
        <w:rPr>
          <w:rStyle w:val="apple-converted-space"/>
          <w:color w:val="333333"/>
          <w:sz w:val="28"/>
          <w:szCs w:val="28"/>
          <w:lang w:val="uk-UA"/>
        </w:rPr>
        <w:t xml:space="preserve"> </w:t>
      </w:r>
      <w:hyperlink r:id="rId13" w:tgtFrame="_blank" w:history="1">
        <w:r w:rsidRPr="005C087F">
          <w:rPr>
            <w:rStyle w:val="a5"/>
            <w:color w:val="auto"/>
            <w:sz w:val="28"/>
            <w:szCs w:val="28"/>
            <w:u w:val="none"/>
            <w:bdr w:val="none" w:sz="0" w:space="0" w:color="auto" w:frame="1"/>
            <w:lang w:val="uk-UA"/>
          </w:rPr>
          <w:t>Національною рамкою кваліфікацій</w:t>
        </w:r>
      </w:hyperlink>
      <w:r w:rsidRPr="005C087F">
        <w:rPr>
          <w:rStyle w:val="apple-converted-space"/>
          <w:sz w:val="28"/>
          <w:szCs w:val="28"/>
          <w:lang w:val="uk-UA"/>
        </w:rPr>
        <w:t xml:space="preserve"> </w:t>
      </w:r>
      <w:r w:rsidRPr="005C087F">
        <w:rPr>
          <w:color w:val="333333"/>
          <w:sz w:val="28"/>
          <w:szCs w:val="28"/>
          <w:lang w:val="uk-UA"/>
        </w:rPr>
        <w:t>(системний і структурований за компетентностями опис кваліфікаційних рівнів), яка призначена для використання органами виконавчої влади, установами та організаціями, що реалізують державну політику у сфері освіти, зайнятості та соціально-трудових відносин, навчальними закладами, роботодавцями, іншими юридичними і фізичними особами з метою розроблення, ідентифікації, співвіднесення, визнання, планування і розвитку кваліфікацій.</w:t>
      </w:r>
    </w:p>
    <w:p w:rsidR="000E49CD" w:rsidRPr="005C087F" w:rsidRDefault="000E49CD" w:rsidP="000E49CD">
      <w:pPr>
        <w:pStyle w:val="a3"/>
        <w:shd w:val="clear" w:color="auto" w:fill="FFFFFF"/>
        <w:spacing w:before="0" w:beforeAutospacing="0" w:after="0" w:afterAutospacing="0" w:line="360" w:lineRule="auto"/>
        <w:ind w:firstLine="709"/>
        <w:jc w:val="both"/>
        <w:textAlignment w:val="baseline"/>
        <w:rPr>
          <w:color w:val="333333"/>
          <w:sz w:val="28"/>
          <w:szCs w:val="28"/>
          <w:lang w:val="uk-UA"/>
        </w:rPr>
      </w:pPr>
      <w:r w:rsidRPr="005C087F">
        <w:rPr>
          <w:color w:val="333333"/>
          <w:sz w:val="28"/>
          <w:szCs w:val="28"/>
          <w:lang w:val="uk-UA"/>
        </w:rPr>
        <w:t>Документ про вищу освіту (науковий ступінь) видається особі, яка успішно виконала відповідну освітню (наукову) програму та пройшла атестацію.</w:t>
      </w:r>
    </w:p>
    <w:p w:rsidR="000E49CD" w:rsidRPr="005C087F" w:rsidRDefault="000E49CD" w:rsidP="000E49CD">
      <w:pPr>
        <w:pStyle w:val="a3"/>
        <w:shd w:val="clear" w:color="auto" w:fill="FFFFFF"/>
        <w:spacing w:before="0" w:beforeAutospacing="0" w:after="0" w:afterAutospacing="0" w:line="360" w:lineRule="auto"/>
        <w:ind w:firstLine="709"/>
        <w:jc w:val="both"/>
        <w:textAlignment w:val="baseline"/>
        <w:rPr>
          <w:color w:val="333333"/>
          <w:sz w:val="28"/>
          <w:szCs w:val="28"/>
          <w:lang w:val="uk-UA"/>
        </w:rPr>
      </w:pPr>
      <w:r w:rsidRPr="005C087F">
        <w:rPr>
          <w:color w:val="333333"/>
          <w:sz w:val="28"/>
          <w:szCs w:val="28"/>
          <w:lang w:val="uk-UA"/>
        </w:rPr>
        <w:t>Встановлено такі види документів про вищу освіту (наукові ступені) за відповідними ступенями:</w:t>
      </w:r>
    </w:p>
    <w:p w:rsidR="000E49CD" w:rsidRPr="005C087F" w:rsidRDefault="000E49CD" w:rsidP="00D0229B">
      <w:pPr>
        <w:pStyle w:val="af4"/>
        <w:numPr>
          <w:ilvl w:val="0"/>
          <w:numId w:val="6"/>
        </w:numPr>
        <w:shd w:val="clear" w:color="auto" w:fill="FFFFFF"/>
        <w:spacing w:after="0" w:line="360" w:lineRule="auto"/>
        <w:jc w:val="both"/>
        <w:textAlignment w:val="baseline"/>
        <w:rPr>
          <w:rFonts w:ascii="Times New Roman" w:hAnsi="Times New Roman" w:cs="Times New Roman"/>
          <w:b/>
          <w:color w:val="333333"/>
          <w:sz w:val="28"/>
          <w:szCs w:val="28"/>
          <w:lang w:val="uk-UA"/>
        </w:rPr>
      </w:pPr>
      <w:r>
        <w:rPr>
          <w:rStyle w:val="a4"/>
          <w:rFonts w:ascii="Times New Roman" w:hAnsi="Times New Roman" w:cs="Times New Roman"/>
          <w:b w:val="0"/>
          <w:color w:val="333333"/>
          <w:sz w:val="28"/>
          <w:szCs w:val="28"/>
          <w:bdr w:val="none" w:sz="0" w:space="0" w:color="auto" w:frame="1"/>
          <w:lang w:val="uk-UA"/>
        </w:rPr>
        <w:t>д</w:t>
      </w:r>
      <w:r w:rsidRPr="005C087F">
        <w:rPr>
          <w:rStyle w:val="a4"/>
          <w:rFonts w:ascii="Times New Roman" w:hAnsi="Times New Roman" w:cs="Times New Roman"/>
          <w:b w:val="0"/>
          <w:color w:val="333333"/>
          <w:sz w:val="28"/>
          <w:szCs w:val="28"/>
          <w:bdr w:val="none" w:sz="0" w:space="0" w:color="auto" w:frame="1"/>
          <w:lang w:val="uk-UA"/>
        </w:rPr>
        <w:t>иплом молодшого бакалавра</w:t>
      </w:r>
      <w:r>
        <w:rPr>
          <w:rStyle w:val="a4"/>
          <w:rFonts w:ascii="Times New Roman" w:hAnsi="Times New Roman" w:cs="Times New Roman"/>
          <w:b w:val="0"/>
          <w:color w:val="333333"/>
          <w:sz w:val="28"/>
          <w:szCs w:val="28"/>
          <w:bdr w:val="none" w:sz="0" w:space="0" w:color="auto" w:frame="1"/>
          <w:lang w:val="uk-UA"/>
        </w:rPr>
        <w:t>;</w:t>
      </w:r>
    </w:p>
    <w:p w:rsidR="000E49CD" w:rsidRPr="005C087F" w:rsidRDefault="000E49CD" w:rsidP="00D0229B">
      <w:pPr>
        <w:pStyle w:val="af4"/>
        <w:numPr>
          <w:ilvl w:val="0"/>
          <w:numId w:val="6"/>
        </w:numPr>
        <w:shd w:val="clear" w:color="auto" w:fill="FFFFFF"/>
        <w:spacing w:after="0" w:line="360" w:lineRule="auto"/>
        <w:jc w:val="both"/>
        <w:textAlignment w:val="baseline"/>
        <w:rPr>
          <w:rFonts w:ascii="Times New Roman" w:hAnsi="Times New Roman" w:cs="Times New Roman"/>
          <w:b/>
          <w:color w:val="333333"/>
          <w:sz w:val="28"/>
          <w:szCs w:val="28"/>
          <w:lang w:val="uk-UA"/>
        </w:rPr>
      </w:pPr>
      <w:r>
        <w:rPr>
          <w:rStyle w:val="a4"/>
          <w:rFonts w:ascii="Times New Roman" w:hAnsi="Times New Roman" w:cs="Times New Roman"/>
          <w:b w:val="0"/>
          <w:color w:val="333333"/>
          <w:sz w:val="28"/>
          <w:szCs w:val="28"/>
          <w:bdr w:val="none" w:sz="0" w:space="0" w:color="auto" w:frame="1"/>
          <w:lang w:val="uk-UA"/>
        </w:rPr>
        <w:t>д</w:t>
      </w:r>
      <w:r w:rsidRPr="005C087F">
        <w:rPr>
          <w:rStyle w:val="a4"/>
          <w:rFonts w:ascii="Times New Roman" w:hAnsi="Times New Roman" w:cs="Times New Roman"/>
          <w:b w:val="0"/>
          <w:color w:val="333333"/>
          <w:sz w:val="28"/>
          <w:szCs w:val="28"/>
          <w:bdr w:val="none" w:sz="0" w:space="0" w:color="auto" w:frame="1"/>
          <w:lang w:val="uk-UA"/>
        </w:rPr>
        <w:t>иплом бакалавра</w:t>
      </w:r>
      <w:r>
        <w:rPr>
          <w:rStyle w:val="a4"/>
          <w:rFonts w:ascii="Times New Roman" w:hAnsi="Times New Roman" w:cs="Times New Roman"/>
          <w:b w:val="0"/>
          <w:color w:val="333333"/>
          <w:sz w:val="28"/>
          <w:szCs w:val="28"/>
          <w:bdr w:val="none" w:sz="0" w:space="0" w:color="auto" w:frame="1"/>
          <w:lang w:val="uk-UA"/>
        </w:rPr>
        <w:t>;</w:t>
      </w:r>
    </w:p>
    <w:p w:rsidR="000E49CD" w:rsidRPr="005C087F" w:rsidRDefault="000E49CD" w:rsidP="00D0229B">
      <w:pPr>
        <w:pStyle w:val="af4"/>
        <w:numPr>
          <w:ilvl w:val="0"/>
          <w:numId w:val="6"/>
        </w:numPr>
        <w:shd w:val="clear" w:color="auto" w:fill="FFFFFF"/>
        <w:spacing w:after="0" w:line="360" w:lineRule="auto"/>
        <w:jc w:val="both"/>
        <w:textAlignment w:val="baseline"/>
        <w:rPr>
          <w:rFonts w:ascii="Times New Roman" w:hAnsi="Times New Roman" w:cs="Times New Roman"/>
          <w:b/>
          <w:color w:val="333333"/>
          <w:sz w:val="28"/>
          <w:szCs w:val="28"/>
          <w:lang w:val="uk-UA"/>
        </w:rPr>
      </w:pPr>
      <w:r>
        <w:rPr>
          <w:rStyle w:val="a4"/>
          <w:rFonts w:ascii="Times New Roman" w:hAnsi="Times New Roman" w:cs="Times New Roman"/>
          <w:b w:val="0"/>
          <w:color w:val="333333"/>
          <w:sz w:val="28"/>
          <w:szCs w:val="28"/>
          <w:bdr w:val="none" w:sz="0" w:space="0" w:color="auto" w:frame="1"/>
          <w:lang w:val="uk-UA"/>
        </w:rPr>
        <w:t>д</w:t>
      </w:r>
      <w:r w:rsidRPr="005C087F">
        <w:rPr>
          <w:rStyle w:val="a4"/>
          <w:rFonts w:ascii="Times New Roman" w:hAnsi="Times New Roman" w:cs="Times New Roman"/>
          <w:b w:val="0"/>
          <w:color w:val="333333"/>
          <w:sz w:val="28"/>
          <w:szCs w:val="28"/>
          <w:bdr w:val="none" w:sz="0" w:space="0" w:color="auto" w:frame="1"/>
          <w:lang w:val="uk-UA"/>
        </w:rPr>
        <w:t>иплом магістра</w:t>
      </w:r>
      <w:r>
        <w:rPr>
          <w:rStyle w:val="a4"/>
          <w:rFonts w:ascii="Times New Roman" w:hAnsi="Times New Roman" w:cs="Times New Roman"/>
          <w:b w:val="0"/>
          <w:color w:val="333333"/>
          <w:sz w:val="28"/>
          <w:szCs w:val="28"/>
          <w:bdr w:val="none" w:sz="0" w:space="0" w:color="auto" w:frame="1"/>
          <w:lang w:val="uk-UA"/>
        </w:rPr>
        <w:t>.</w:t>
      </w:r>
    </w:p>
    <w:p w:rsidR="000E49CD" w:rsidRPr="005C087F" w:rsidRDefault="000E49CD" w:rsidP="000E49CD">
      <w:pPr>
        <w:pStyle w:val="a3"/>
        <w:shd w:val="clear" w:color="auto" w:fill="FFFFFF"/>
        <w:spacing w:before="0" w:beforeAutospacing="0" w:after="0" w:afterAutospacing="0" w:line="360" w:lineRule="auto"/>
        <w:ind w:firstLine="709"/>
        <w:jc w:val="both"/>
        <w:textAlignment w:val="baseline"/>
        <w:rPr>
          <w:color w:val="333333"/>
          <w:sz w:val="28"/>
          <w:szCs w:val="28"/>
          <w:lang w:val="uk-UA"/>
        </w:rPr>
      </w:pPr>
      <w:r w:rsidRPr="005C087F">
        <w:rPr>
          <w:color w:val="333333"/>
          <w:sz w:val="28"/>
          <w:szCs w:val="28"/>
          <w:lang w:val="uk-UA"/>
        </w:rPr>
        <w:t>У дипломі молодшого бакалавра, бакалавра, магістра зазначаються назва закладу вищої освіти (наукової установи), що видав цей документ (у разі здобуття вищої освіти у відокремленому підрозділі закладу вищої освіти (наукової установи) - також назва такого підрозділу), а також кваліфікація, що складається з інформації про здобутий особою ступінь вищої освіти, спеціальність та спеціалізацію, та в певних випадках - професійну кваліфікацію. </w:t>
      </w:r>
    </w:p>
    <w:p w:rsidR="000E49CD" w:rsidRPr="005C087F" w:rsidRDefault="000E49CD" w:rsidP="000E49CD">
      <w:pPr>
        <w:pStyle w:val="a3"/>
        <w:shd w:val="clear" w:color="auto" w:fill="FFFFFF"/>
        <w:spacing w:before="0" w:beforeAutospacing="0" w:after="0" w:afterAutospacing="0" w:line="360" w:lineRule="auto"/>
        <w:ind w:firstLine="709"/>
        <w:jc w:val="both"/>
        <w:textAlignment w:val="baseline"/>
        <w:rPr>
          <w:color w:val="333333"/>
          <w:sz w:val="28"/>
          <w:szCs w:val="28"/>
          <w:lang w:val="uk-UA"/>
        </w:rPr>
      </w:pPr>
      <w:r w:rsidRPr="005C087F">
        <w:rPr>
          <w:color w:val="333333"/>
          <w:sz w:val="28"/>
          <w:szCs w:val="28"/>
          <w:lang w:val="uk-UA"/>
        </w:rPr>
        <w:t>Невід’ємною частиною диплома молодшого бакалавра є додаток до диплома.</w:t>
      </w:r>
    </w:p>
    <w:p w:rsidR="000E49CD" w:rsidRPr="005C087F" w:rsidRDefault="000E49CD" w:rsidP="000E49CD">
      <w:pPr>
        <w:pStyle w:val="a3"/>
        <w:shd w:val="clear" w:color="auto" w:fill="FFFFFF"/>
        <w:spacing w:before="0" w:beforeAutospacing="0" w:after="0" w:afterAutospacing="0" w:line="360" w:lineRule="auto"/>
        <w:ind w:firstLine="709"/>
        <w:jc w:val="both"/>
        <w:textAlignment w:val="baseline"/>
        <w:rPr>
          <w:color w:val="333333"/>
          <w:sz w:val="28"/>
          <w:szCs w:val="28"/>
          <w:lang w:val="uk-UA"/>
        </w:rPr>
      </w:pPr>
      <w:r w:rsidRPr="005C087F">
        <w:rPr>
          <w:color w:val="333333"/>
          <w:sz w:val="28"/>
          <w:szCs w:val="28"/>
          <w:lang w:val="uk-UA"/>
        </w:rPr>
        <w:t>Для диплома бакалавра, магістра, доктора філософії/доктора мистецтва є додаток до диплома європейського зразка, що містить структуровану інформацію про завершене навчання. У додатку до диплома міститься інформація про результати навчання особи, що складається з інформації про назви дисциплін, отримані оцінки і здобуту кількість кредитів ЄКТС, а також відомості про національну систему вищої освіти України.</w:t>
      </w:r>
    </w:p>
    <w:p w:rsidR="000E49CD" w:rsidRPr="00B429A4" w:rsidRDefault="000E49CD" w:rsidP="00B429A4">
      <w:pPr>
        <w:shd w:val="clear" w:color="auto" w:fill="FFFFFF"/>
        <w:spacing w:after="0" w:line="360" w:lineRule="auto"/>
        <w:ind w:firstLine="709"/>
        <w:jc w:val="both"/>
        <w:textAlignment w:val="baseline"/>
        <w:rPr>
          <w:rFonts w:ascii="Times New Roman" w:hAnsi="Times New Roman" w:cs="Times New Roman"/>
          <w:color w:val="333333"/>
          <w:sz w:val="28"/>
          <w:szCs w:val="28"/>
          <w:lang w:val="uk-UA"/>
        </w:rPr>
      </w:pPr>
      <w:r w:rsidRPr="00B429A4">
        <w:rPr>
          <w:rStyle w:val="a4"/>
          <w:rFonts w:ascii="Times New Roman" w:hAnsi="Times New Roman" w:cs="Times New Roman"/>
          <w:b w:val="0"/>
          <w:i/>
          <w:color w:val="333333"/>
          <w:sz w:val="28"/>
          <w:szCs w:val="28"/>
          <w:bdr w:val="none" w:sz="0" w:space="0" w:color="auto" w:frame="1"/>
          <w:lang w:val="uk-UA"/>
        </w:rPr>
        <w:lastRenderedPageBreak/>
        <w:t>Диплом доктора філософії/доктора мистецтва</w:t>
      </w:r>
      <w:r w:rsidR="00B429A4">
        <w:rPr>
          <w:rStyle w:val="a4"/>
          <w:rFonts w:ascii="Times New Roman" w:hAnsi="Times New Roman" w:cs="Times New Roman"/>
          <w:b w:val="0"/>
          <w:i/>
          <w:color w:val="333333"/>
          <w:sz w:val="28"/>
          <w:szCs w:val="28"/>
          <w:bdr w:val="none" w:sz="0" w:space="0" w:color="auto" w:frame="1"/>
          <w:lang w:val="uk-UA"/>
        </w:rPr>
        <w:t xml:space="preserve">. </w:t>
      </w:r>
      <w:r w:rsidR="00B429A4" w:rsidRPr="00B429A4">
        <w:rPr>
          <w:rFonts w:ascii="Times New Roman" w:hAnsi="Times New Roman" w:cs="Times New Roman"/>
          <w:color w:val="333333"/>
          <w:sz w:val="28"/>
          <w:szCs w:val="28"/>
          <w:lang w:val="uk-UA"/>
        </w:rPr>
        <w:t>У дипломі доктора філософії</w:t>
      </w:r>
      <w:r w:rsidR="00B429A4">
        <w:rPr>
          <w:rFonts w:ascii="Times New Roman" w:hAnsi="Times New Roman" w:cs="Times New Roman"/>
          <w:color w:val="333333"/>
          <w:sz w:val="28"/>
          <w:szCs w:val="28"/>
          <w:lang w:val="uk-UA"/>
        </w:rPr>
        <w:t xml:space="preserve"> </w:t>
      </w:r>
      <w:r w:rsidRPr="00B429A4">
        <w:rPr>
          <w:rFonts w:ascii="Times New Roman" w:hAnsi="Times New Roman" w:cs="Times New Roman"/>
          <w:color w:val="333333"/>
          <w:sz w:val="28"/>
          <w:szCs w:val="28"/>
          <w:lang w:val="uk-UA"/>
        </w:rPr>
        <w:t>доктора мистецтва, доктора наук зазначаються назва закладу вищої освіти (наукової установи), в якому (якій) здійснювалася підготовка, назва закладу вищої освіти (наукової установи), у спеціалізованій вченій раді (спеціалізованій раді з присудження ступеня доктора мистецтва) якого (якої) захищено наукові/мистецькі досягнення, а також назва кваліфікації.</w:t>
      </w:r>
    </w:p>
    <w:p w:rsidR="000E49CD" w:rsidRPr="005C087F" w:rsidRDefault="000E49CD" w:rsidP="000E49CD">
      <w:pPr>
        <w:pStyle w:val="a3"/>
        <w:shd w:val="clear" w:color="auto" w:fill="FFFFFF"/>
        <w:spacing w:before="0" w:beforeAutospacing="0" w:after="0" w:afterAutospacing="0" w:line="360" w:lineRule="auto"/>
        <w:ind w:firstLine="709"/>
        <w:jc w:val="both"/>
        <w:textAlignment w:val="baseline"/>
        <w:rPr>
          <w:color w:val="333333"/>
          <w:sz w:val="28"/>
          <w:szCs w:val="28"/>
          <w:lang w:val="uk-UA"/>
        </w:rPr>
      </w:pPr>
      <w:r w:rsidRPr="005C087F">
        <w:rPr>
          <w:color w:val="333333"/>
          <w:sz w:val="28"/>
          <w:szCs w:val="28"/>
          <w:lang w:val="uk-UA"/>
        </w:rPr>
        <w:t>У назві кваліфікації доктора філософії зазначаються назва ступеня, галузі знань та/або спеціальності. У разі якщо дисертаційне дослідження виконано в суміжних галузях знань, ступені доктора філософії і доктора наук присуджуються у провідній галузі із зазначенням міжгалузевого характеру роботи.</w:t>
      </w:r>
    </w:p>
    <w:p w:rsidR="000E49CD" w:rsidRPr="005C087F" w:rsidRDefault="000E49CD" w:rsidP="000E49CD">
      <w:pPr>
        <w:pStyle w:val="a3"/>
        <w:shd w:val="clear" w:color="auto" w:fill="FFFFFF"/>
        <w:spacing w:before="0" w:beforeAutospacing="0" w:after="0" w:afterAutospacing="0" w:line="360" w:lineRule="auto"/>
        <w:ind w:firstLine="709"/>
        <w:jc w:val="both"/>
        <w:textAlignment w:val="baseline"/>
        <w:rPr>
          <w:color w:val="333333"/>
          <w:sz w:val="28"/>
          <w:szCs w:val="28"/>
          <w:lang w:val="uk-UA"/>
        </w:rPr>
      </w:pPr>
      <w:r w:rsidRPr="005C087F">
        <w:rPr>
          <w:color w:val="333333"/>
          <w:sz w:val="28"/>
          <w:szCs w:val="28"/>
          <w:lang w:val="uk-UA"/>
        </w:rPr>
        <w:t>У назві кваліфікації доктора мистецтва зазначаються назва ступеня, спеціальності та в окремих випадках - назва спеціалізації.</w:t>
      </w:r>
    </w:p>
    <w:p w:rsidR="000E49CD" w:rsidRPr="005C087F" w:rsidRDefault="000E49CD" w:rsidP="000E49CD">
      <w:pPr>
        <w:pStyle w:val="a3"/>
        <w:shd w:val="clear" w:color="auto" w:fill="FFFFFF"/>
        <w:spacing w:before="0" w:beforeAutospacing="0" w:after="0" w:afterAutospacing="0" w:line="360" w:lineRule="auto"/>
        <w:ind w:firstLine="709"/>
        <w:jc w:val="both"/>
        <w:textAlignment w:val="baseline"/>
        <w:rPr>
          <w:color w:val="333333"/>
          <w:sz w:val="28"/>
          <w:szCs w:val="28"/>
          <w:lang w:val="uk-UA"/>
        </w:rPr>
      </w:pPr>
      <w:r w:rsidRPr="005C087F">
        <w:rPr>
          <w:color w:val="333333"/>
          <w:sz w:val="28"/>
          <w:szCs w:val="28"/>
          <w:lang w:val="uk-UA"/>
        </w:rPr>
        <w:t>Ступінь доктора мистецтва присуджується спеціалізованою радою з присудження ступеня доктора мистецтва закладу вищої освіти мистецького спрямування за результатом успішного виконання здобувачем вищої освіти відповідної освітньо-творчої програми та публічного захисту творчого мистецького проекту в порядку, визначеному Кабінетом Міністрів України.</w:t>
      </w:r>
    </w:p>
    <w:p w:rsidR="000E49CD" w:rsidRPr="005C087F" w:rsidRDefault="000E49CD" w:rsidP="000E49CD">
      <w:pPr>
        <w:pStyle w:val="a3"/>
        <w:shd w:val="clear" w:color="auto" w:fill="FFFFFF"/>
        <w:spacing w:before="0" w:beforeAutospacing="0" w:after="0" w:afterAutospacing="0" w:line="360" w:lineRule="auto"/>
        <w:ind w:firstLine="709"/>
        <w:jc w:val="both"/>
        <w:textAlignment w:val="baseline"/>
        <w:rPr>
          <w:color w:val="333333"/>
          <w:sz w:val="28"/>
          <w:szCs w:val="28"/>
          <w:lang w:val="uk-UA"/>
        </w:rPr>
      </w:pPr>
      <w:r w:rsidRPr="005C087F">
        <w:rPr>
          <w:color w:val="333333"/>
          <w:sz w:val="28"/>
          <w:szCs w:val="28"/>
          <w:lang w:val="uk-UA"/>
        </w:rPr>
        <w:t>Строк підготовки доктора мистецтва у творчій аспірантурі становить три роки. Обсяг освітньої складової освітньо-творчої програми підготовки доктора мистецтва становить 30-60 кредитів ЄКТС.</w:t>
      </w:r>
    </w:p>
    <w:p w:rsidR="000E49CD" w:rsidRPr="00B429A4" w:rsidRDefault="000E49CD" w:rsidP="00B429A4">
      <w:pPr>
        <w:shd w:val="clear" w:color="auto" w:fill="FFFFFF"/>
        <w:spacing w:after="0" w:line="360" w:lineRule="auto"/>
        <w:ind w:firstLine="709"/>
        <w:jc w:val="both"/>
        <w:textAlignment w:val="baseline"/>
        <w:rPr>
          <w:rFonts w:ascii="Times New Roman" w:hAnsi="Times New Roman" w:cs="Times New Roman"/>
          <w:color w:val="333333"/>
          <w:sz w:val="28"/>
          <w:szCs w:val="28"/>
          <w:lang w:val="uk-UA"/>
        </w:rPr>
      </w:pPr>
      <w:r w:rsidRPr="00B429A4">
        <w:rPr>
          <w:rStyle w:val="a4"/>
          <w:rFonts w:ascii="Times New Roman" w:hAnsi="Times New Roman" w:cs="Times New Roman"/>
          <w:b w:val="0"/>
          <w:i/>
          <w:color w:val="333333"/>
          <w:sz w:val="28"/>
          <w:szCs w:val="28"/>
          <w:bdr w:val="none" w:sz="0" w:space="0" w:color="auto" w:frame="1"/>
          <w:lang w:val="uk-UA"/>
        </w:rPr>
        <w:t>Диплом доктора наук</w:t>
      </w:r>
      <w:r w:rsidR="00B429A4" w:rsidRPr="00B429A4">
        <w:rPr>
          <w:rStyle w:val="a4"/>
          <w:rFonts w:ascii="Times New Roman" w:hAnsi="Times New Roman" w:cs="Times New Roman"/>
          <w:b w:val="0"/>
          <w:i/>
          <w:color w:val="333333"/>
          <w:sz w:val="28"/>
          <w:szCs w:val="28"/>
          <w:bdr w:val="none" w:sz="0" w:space="0" w:color="auto" w:frame="1"/>
          <w:lang w:val="uk-UA"/>
        </w:rPr>
        <w:t xml:space="preserve">. </w:t>
      </w:r>
      <w:r w:rsidRPr="00B429A4">
        <w:rPr>
          <w:rFonts w:ascii="Times New Roman" w:hAnsi="Times New Roman" w:cs="Times New Roman"/>
          <w:color w:val="333333"/>
          <w:sz w:val="28"/>
          <w:szCs w:val="28"/>
          <w:lang w:val="uk-UA"/>
        </w:rPr>
        <w:t>Доктор наук - це другий науковий ступінь, що здобувається особою на науковому рівні вищої освіти на основі ступеня доктора філософії і передбачає набуття найвищих компетентностей у галузі розроблення і впровадження методології дослідницької роботи, проведення оригінальних досліджень, отримання наукових результатів, які забезпечують розв’язання важливої теоретичної або прикладної проблеми, мають загальнонаціональне або світове значення та опубліковані</w:t>
      </w:r>
      <w:r w:rsidRPr="005C087F">
        <w:rPr>
          <w:color w:val="333333"/>
          <w:sz w:val="28"/>
          <w:szCs w:val="28"/>
          <w:lang w:val="uk-UA"/>
        </w:rPr>
        <w:t xml:space="preserve"> </w:t>
      </w:r>
      <w:r w:rsidRPr="00B429A4">
        <w:rPr>
          <w:rFonts w:ascii="Times New Roman" w:hAnsi="Times New Roman" w:cs="Times New Roman"/>
          <w:color w:val="333333"/>
          <w:sz w:val="28"/>
          <w:szCs w:val="28"/>
          <w:lang w:val="uk-UA"/>
        </w:rPr>
        <w:t>в наукових виданнях.</w:t>
      </w:r>
    </w:p>
    <w:p w:rsidR="000E49CD" w:rsidRPr="005C087F" w:rsidRDefault="000E49CD" w:rsidP="000E49CD">
      <w:pPr>
        <w:pStyle w:val="a3"/>
        <w:shd w:val="clear" w:color="auto" w:fill="FFFFFF"/>
        <w:spacing w:before="0" w:beforeAutospacing="0" w:after="0" w:afterAutospacing="0" w:line="360" w:lineRule="auto"/>
        <w:ind w:firstLine="709"/>
        <w:jc w:val="both"/>
        <w:textAlignment w:val="baseline"/>
        <w:rPr>
          <w:color w:val="333333"/>
          <w:sz w:val="28"/>
          <w:szCs w:val="28"/>
          <w:lang w:val="uk-UA"/>
        </w:rPr>
      </w:pPr>
      <w:r w:rsidRPr="005C087F">
        <w:rPr>
          <w:color w:val="333333"/>
          <w:sz w:val="28"/>
          <w:szCs w:val="28"/>
          <w:lang w:val="uk-UA"/>
        </w:rPr>
        <w:lastRenderedPageBreak/>
        <w:t>Ступінь доктора наук присуджується спеціалізованою вченою радою закладу вищої освіти чи наукової установи за результатами публічного захисту наукових досягнень у вигляді дисертації або опублікованої монографії, або за сукупністю статей, опублікованих у вітчизняних і міжнародних рецензованих фахових виданнях, перелік яких затверджується центральним органом виконавчої влади у сфері освіти і науки.</w:t>
      </w:r>
    </w:p>
    <w:p w:rsidR="000E49CD" w:rsidRPr="005C087F" w:rsidRDefault="000E49CD" w:rsidP="000E49CD">
      <w:pPr>
        <w:pStyle w:val="a3"/>
        <w:shd w:val="clear" w:color="auto" w:fill="FFFFFF"/>
        <w:spacing w:before="0" w:beforeAutospacing="0" w:after="0" w:afterAutospacing="0" w:line="360" w:lineRule="auto"/>
        <w:ind w:firstLine="709"/>
        <w:jc w:val="both"/>
        <w:textAlignment w:val="baseline"/>
        <w:rPr>
          <w:color w:val="333333"/>
          <w:sz w:val="28"/>
          <w:szCs w:val="28"/>
          <w:lang w:val="uk-UA"/>
        </w:rPr>
      </w:pPr>
      <w:r w:rsidRPr="005C087F">
        <w:rPr>
          <w:color w:val="333333"/>
          <w:sz w:val="28"/>
          <w:szCs w:val="28"/>
          <w:lang w:val="uk-UA"/>
        </w:rPr>
        <w:t>Документ про вищу освіту державного зразка видається закладом вищої освіти тільки за акредитованою освітньою програмою. За неакредитованою освітньою програмою заклади вищої освіти виготовляють і видають власні документи про вищу освіту у порядку та за зразком, що визначені вченою радою закладу вищої освіти.</w:t>
      </w:r>
    </w:p>
    <w:p w:rsidR="000E49CD" w:rsidRPr="005C087F" w:rsidRDefault="000E49CD" w:rsidP="000E49CD">
      <w:pPr>
        <w:pStyle w:val="a3"/>
        <w:shd w:val="clear" w:color="auto" w:fill="FFFFFF"/>
        <w:spacing w:before="0" w:beforeAutospacing="0" w:after="0" w:afterAutospacing="0" w:line="360" w:lineRule="auto"/>
        <w:ind w:firstLine="709"/>
        <w:jc w:val="both"/>
        <w:textAlignment w:val="baseline"/>
        <w:rPr>
          <w:color w:val="333333"/>
          <w:sz w:val="28"/>
          <w:szCs w:val="28"/>
          <w:lang w:val="uk-UA"/>
        </w:rPr>
      </w:pPr>
      <w:r w:rsidRPr="005C087F">
        <w:rPr>
          <w:color w:val="333333"/>
          <w:sz w:val="28"/>
          <w:szCs w:val="28"/>
          <w:lang w:val="uk-UA"/>
        </w:rPr>
        <w:t>Документи про вищу освіту державного зразка для осіб, які навчаються за державним замовленням, виготовляються закладами вищої освіти та видаються за рахунок коштів державного бюджету, а для осіб, які навчаються за кошти фізичних або юридичних осіб, вартість документів про вищу освіту включається у вартість навчання. Гранична вартість документів про вищу освіту державного зразка та перелік інформації, яка повинна міститися у документі про вищу освіту, встановлюються Кабінетом Міністрів України.</w:t>
      </w:r>
    </w:p>
    <w:p w:rsidR="000E49CD" w:rsidRPr="005C087F" w:rsidRDefault="000E49CD" w:rsidP="000E49CD">
      <w:pPr>
        <w:pStyle w:val="a3"/>
        <w:shd w:val="clear" w:color="auto" w:fill="FFFFFF"/>
        <w:spacing w:before="0" w:beforeAutospacing="0" w:after="0" w:afterAutospacing="0" w:line="360" w:lineRule="auto"/>
        <w:ind w:firstLine="709"/>
        <w:jc w:val="both"/>
        <w:textAlignment w:val="baseline"/>
        <w:rPr>
          <w:color w:val="333333"/>
          <w:sz w:val="28"/>
          <w:szCs w:val="28"/>
          <w:lang w:val="uk-UA"/>
        </w:rPr>
      </w:pPr>
      <w:r w:rsidRPr="005C087F">
        <w:rPr>
          <w:color w:val="333333"/>
          <w:sz w:val="28"/>
          <w:szCs w:val="28"/>
          <w:lang w:val="uk-UA"/>
        </w:rPr>
        <w:t>У разі здобуття особою вищої освіти за узгодженими між закладами вищої освіти, у тому числі іноземними, освітніми програмами заклади вищої освіти мають право виготовляти та видавати спільні дипломи за зразком, визначеним спільним рішенням учених рад таких закладів вищої освіти.</w:t>
      </w:r>
    </w:p>
    <w:p w:rsidR="000E49CD" w:rsidRPr="005C087F" w:rsidRDefault="000E49CD" w:rsidP="000E49CD">
      <w:pPr>
        <w:pStyle w:val="a3"/>
        <w:shd w:val="clear" w:color="auto" w:fill="FFFFFF"/>
        <w:spacing w:before="0" w:beforeAutospacing="0" w:after="0" w:afterAutospacing="0" w:line="360" w:lineRule="auto"/>
        <w:ind w:firstLine="709"/>
        <w:jc w:val="both"/>
        <w:textAlignment w:val="baseline"/>
        <w:rPr>
          <w:color w:val="333333"/>
          <w:sz w:val="28"/>
          <w:szCs w:val="28"/>
          <w:lang w:val="uk-UA"/>
        </w:rPr>
      </w:pPr>
      <w:r w:rsidRPr="005C087F">
        <w:rPr>
          <w:color w:val="333333"/>
          <w:sz w:val="28"/>
          <w:szCs w:val="28"/>
          <w:lang w:val="uk-UA"/>
        </w:rPr>
        <w:t>Якщо особа здобуває вищу освіту одночасно за двома спеціальностями (спеціалізаціями) заклад вищої освіти має право виготовляти та видавати подвійний диплом за зразком, визначеним вченою радою закладу вищої освіти.</w:t>
      </w:r>
    </w:p>
    <w:p w:rsidR="000E49CD" w:rsidRPr="005C087F" w:rsidRDefault="000E49CD" w:rsidP="000E49CD">
      <w:pPr>
        <w:pStyle w:val="a3"/>
        <w:shd w:val="clear" w:color="auto" w:fill="FFFFFF"/>
        <w:spacing w:before="0" w:beforeAutospacing="0" w:after="0" w:afterAutospacing="0" w:line="360" w:lineRule="auto"/>
        <w:ind w:firstLine="709"/>
        <w:jc w:val="both"/>
        <w:textAlignment w:val="baseline"/>
        <w:rPr>
          <w:color w:val="333333"/>
          <w:sz w:val="28"/>
          <w:szCs w:val="28"/>
          <w:lang w:val="uk-UA"/>
        </w:rPr>
      </w:pPr>
      <w:r w:rsidRPr="005C087F">
        <w:rPr>
          <w:color w:val="333333"/>
          <w:sz w:val="28"/>
          <w:szCs w:val="28"/>
          <w:lang w:val="uk-UA"/>
        </w:rPr>
        <w:t xml:space="preserve">Інформація про видані дипломи вноситься закладами вищої освіти, крім вищих військових навчальних закладів, до Єдиної державної електронної бази з питань освіти (включає Реєстр закладів вищої освіти, </w:t>
      </w:r>
      <w:r w:rsidRPr="005C087F">
        <w:rPr>
          <w:color w:val="333333"/>
          <w:sz w:val="28"/>
          <w:szCs w:val="28"/>
          <w:lang w:val="uk-UA"/>
        </w:rPr>
        <w:lastRenderedPageBreak/>
        <w:t>Реєстр документів про вищу освіту, Реєстр сертифікатів зовнішнього незалежного оцінювання та Реєстр студентських (учнівських) квитків).</w:t>
      </w:r>
    </w:p>
    <w:p w:rsidR="000E49CD" w:rsidRDefault="000E49CD" w:rsidP="0047175A">
      <w:pPr>
        <w:pStyle w:val="21"/>
        <w:spacing w:line="288" w:lineRule="auto"/>
        <w:ind w:firstLine="709"/>
        <w:jc w:val="both"/>
        <w:rPr>
          <w:b w:val="0"/>
          <w:i/>
          <w:lang w:val="uk-UA"/>
        </w:rPr>
      </w:pPr>
    </w:p>
    <w:p w:rsidR="00B35ABA" w:rsidRPr="000528B2" w:rsidRDefault="00B35ABA" w:rsidP="00D0229B">
      <w:pPr>
        <w:pStyle w:val="21"/>
        <w:numPr>
          <w:ilvl w:val="1"/>
          <w:numId w:val="42"/>
        </w:numPr>
        <w:spacing w:line="286" w:lineRule="auto"/>
        <w:rPr>
          <w:sz w:val="28"/>
          <w:szCs w:val="28"/>
          <w:lang w:val="uk-UA"/>
        </w:rPr>
      </w:pPr>
      <w:r w:rsidRPr="00B35ABA">
        <w:rPr>
          <w:sz w:val="28"/>
          <w:szCs w:val="28"/>
          <w:lang w:val="uk-UA"/>
        </w:rPr>
        <w:t>Викладач як суб’єкт педагогічної діяльності</w:t>
      </w:r>
    </w:p>
    <w:p w:rsidR="00B429A4" w:rsidRDefault="00B429A4" w:rsidP="000528B2">
      <w:pPr>
        <w:pStyle w:val="21"/>
        <w:spacing w:line="286" w:lineRule="auto"/>
        <w:ind w:firstLine="709"/>
        <w:jc w:val="both"/>
        <w:rPr>
          <w:b w:val="0"/>
          <w:bCs/>
          <w:i/>
          <w:iCs/>
          <w:sz w:val="28"/>
          <w:szCs w:val="28"/>
          <w:lang w:val="uk-UA"/>
        </w:rPr>
      </w:pPr>
    </w:p>
    <w:p w:rsidR="00B35ABA" w:rsidRPr="00B35ABA" w:rsidRDefault="00B35ABA" w:rsidP="000528B2">
      <w:pPr>
        <w:pStyle w:val="21"/>
        <w:spacing w:line="286" w:lineRule="auto"/>
        <w:ind w:firstLine="709"/>
        <w:jc w:val="both"/>
        <w:rPr>
          <w:b w:val="0"/>
          <w:bCs/>
          <w:iCs/>
          <w:sz w:val="28"/>
          <w:szCs w:val="28"/>
          <w:lang w:val="uk-UA"/>
        </w:rPr>
      </w:pPr>
      <w:r w:rsidRPr="000528B2">
        <w:rPr>
          <w:b w:val="0"/>
          <w:bCs/>
          <w:i/>
          <w:iCs/>
          <w:sz w:val="28"/>
          <w:szCs w:val="28"/>
          <w:lang w:val="uk-UA"/>
        </w:rPr>
        <w:t>Професійна компетентність викладача</w:t>
      </w:r>
      <w:r w:rsidR="000528B2">
        <w:rPr>
          <w:b w:val="0"/>
          <w:bCs/>
          <w:i/>
          <w:iCs/>
          <w:sz w:val="28"/>
          <w:szCs w:val="28"/>
          <w:lang w:val="uk-UA"/>
        </w:rPr>
        <w:t xml:space="preserve">. </w:t>
      </w:r>
      <w:r w:rsidRPr="00B35ABA">
        <w:rPr>
          <w:b w:val="0"/>
          <w:bCs/>
          <w:iCs/>
          <w:sz w:val="28"/>
          <w:szCs w:val="28"/>
          <w:lang w:val="uk-UA"/>
        </w:rPr>
        <w:t xml:space="preserve">У загальній структурі педагогічного процесу у вищій школі ключовою фігурою є викладач. Саме йому належить стратегічна роль </w:t>
      </w:r>
      <w:r>
        <w:rPr>
          <w:b w:val="0"/>
          <w:bCs/>
          <w:iCs/>
          <w:sz w:val="28"/>
          <w:szCs w:val="28"/>
          <w:lang w:val="uk-UA"/>
        </w:rPr>
        <w:t>у</w:t>
      </w:r>
      <w:r w:rsidRPr="00B35ABA">
        <w:rPr>
          <w:b w:val="0"/>
          <w:bCs/>
          <w:iCs/>
          <w:sz w:val="28"/>
          <w:szCs w:val="28"/>
          <w:lang w:val="uk-UA"/>
        </w:rPr>
        <w:t xml:space="preserve"> забезпеченні особистісного розвитку студента в ході його професійної підготовки. </w:t>
      </w:r>
      <w:r>
        <w:rPr>
          <w:b w:val="0"/>
          <w:bCs/>
          <w:iCs/>
          <w:sz w:val="28"/>
          <w:szCs w:val="28"/>
          <w:lang w:val="uk-UA"/>
        </w:rPr>
        <w:t>«</w:t>
      </w:r>
      <w:r w:rsidRPr="00B35ABA">
        <w:rPr>
          <w:b w:val="0"/>
          <w:bCs/>
          <w:iCs/>
          <w:sz w:val="28"/>
          <w:szCs w:val="28"/>
          <w:lang w:val="uk-UA"/>
        </w:rPr>
        <w:t>Педагогічна енциклопедія</w:t>
      </w:r>
      <w:r>
        <w:rPr>
          <w:b w:val="0"/>
          <w:bCs/>
          <w:iCs/>
          <w:sz w:val="28"/>
          <w:szCs w:val="28"/>
          <w:lang w:val="uk-UA"/>
        </w:rPr>
        <w:t>»</w:t>
      </w:r>
      <w:r w:rsidRPr="00B35ABA">
        <w:rPr>
          <w:b w:val="0"/>
          <w:bCs/>
          <w:iCs/>
          <w:sz w:val="28"/>
          <w:szCs w:val="28"/>
          <w:lang w:val="uk-UA"/>
        </w:rPr>
        <w:t xml:space="preserve"> дає таке визначення професії викладача: </w:t>
      </w:r>
      <w:r>
        <w:rPr>
          <w:b w:val="0"/>
          <w:bCs/>
          <w:iCs/>
          <w:sz w:val="28"/>
          <w:szCs w:val="28"/>
          <w:lang w:val="uk-UA"/>
        </w:rPr>
        <w:t>«</w:t>
      </w:r>
      <w:r w:rsidRPr="00B35ABA">
        <w:rPr>
          <w:b w:val="0"/>
          <w:bCs/>
          <w:iCs/>
          <w:sz w:val="28"/>
          <w:szCs w:val="28"/>
          <w:lang w:val="uk-UA"/>
        </w:rPr>
        <w:t xml:space="preserve">Викладач </w:t>
      </w:r>
      <w:r>
        <w:rPr>
          <w:b w:val="0"/>
          <w:bCs/>
          <w:iCs/>
          <w:sz w:val="28"/>
          <w:szCs w:val="28"/>
          <w:lang w:val="uk-UA"/>
        </w:rPr>
        <w:t>–</w:t>
      </w:r>
      <w:r w:rsidRPr="00B35ABA">
        <w:rPr>
          <w:b w:val="0"/>
          <w:bCs/>
          <w:iCs/>
          <w:sz w:val="28"/>
          <w:szCs w:val="28"/>
          <w:lang w:val="uk-UA"/>
        </w:rPr>
        <w:t xml:space="preserve"> штатна посада у </w:t>
      </w:r>
      <w:r w:rsidR="00602D5C">
        <w:rPr>
          <w:b w:val="0"/>
          <w:bCs/>
          <w:iCs/>
          <w:sz w:val="28"/>
          <w:szCs w:val="28"/>
          <w:lang w:val="uk-UA"/>
        </w:rPr>
        <w:t>ЗВО</w:t>
      </w:r>
      <w:r w:rsidRPr="00B35ABA">
        <w:rPr>
          <w:b w:val="0"/>
          <w:bCs/>
          <w:iCs/>
          <w:sz w:val="28"/>
          <w:szCs w:val="28"/>
          <w:lang w:val="uk-UA"/>
        </w:rPr>
        <w:t xml:space="preserve"> і середніх спеціальних навчальних закладах</w:t>
      </w:r>
      <w:r w:rsidR="00602D5C">
        <w:rPr>
          <w:b w:val="0"/>
          <w:bCs/>
          <w:iCs/>
          <w:sz w:val="28"/>
          <w:szCs w:val="28"/>
          <w:lang w:val="uk-UA"/>
        </w:rPr>
        <w:t>»</w:t>
      </w:r>
      <w:r w:rsidRPr="00B35ABA">
        <w:rPr>
          <w:b w:val="0"/>
          <w:bCs/>
          <w:iCs/>
          <w:sz w:val="28"/>
          <w:szCs w:val="28"/>
          <w:lang w:val="uk-UA"/>
        </w:rPr>
        <w:t>.</w:t>
      </w:r>
    </w:p>
    <w:p w:rsidR="00B35ABA" w:rsidRPr="00B35ABA" w:rsidRDefault="00B35ABA" w:rsidP="000528B2">
      <w:pPr>
        <w:pStyle w:val="21"/>
        <w:spacing w:line="286" w:lineRule="auto"/>
        <w:ind w:firstLine="709"/>
        <w:jc w:val="both"/>
        <w:rPr>
          <w:b w:val="0"/>
          <w:bCs/>
          <w:iCs/>
          <w:sz w:val="28"/>
          <w:szCs w:val="28"/>
          <w:lang w:val="uk-UA"/>
        </w:rPr>
      </w:pPr>
      <w:r w:rsidRPr="00B35ABA">
        <w:rPr>
          <w:b w:val="0"/>
          <w:bCs/>
          <w:iCs/>
          <w:sz w:val="28"/>
          <w:szCs w:val="28"/>
          <w:lang w:val="uk-UA"/>
        </w:rPr>
        <w:t xml:space="preserve">Викладачі </w:t>
      </w:r>
      <w:r w:rsidR="00602D5C">
        <w:rPr>
          <w:b w:val="0"/>
          <w:bCs/>
          <w:iCs/>
          <w:sz w:val="28"/>
          <w:szCs w:val="28"/>
          <w:lang w:val="uk-UA"/>
        </w:rPr>
        <w:t>ЗВО</w:t>
      </w:r>
      <w:r w:rsidRPr="00B35ABA">
        <w:rPr>
          <w:b w:val="0"/>
          <w:bCs/>
          <w:iCs/>
          <w:sz w:val="28"/>
          <w:szCs w:val="28"/>
          <w:lang w:val="uk-UA"/>
        </w:rPr>
        <w:t xml:space="preserve"> діляться на наступні </w:t>
      </w:r>
      <w:r w:rsidR="00602D5C" w:rsidRPr="00B35ABA">
        <w:rPr>
          <w:b w:val="0"/>
          <w:bCs/>
          <w:iCs/>
          <w:sz w:val="28"/>
          <w:szCs w:val="28"/>
          <w:lang w:val="uk-UA"/>
        </w:rPr>
        <w:t>п’ять</w:t>
      </w:r>
      <w:r w:rsidRPr="00B35ABA">
        <w:rPr>
          <w:b w:val="0"/>
          <w:bCs/>
          <w:iCs/>
          <w:sz w:val="28"/>
          <w:szCs w:val="28"/>
          <w:lang w:val="uk-UA"/>
        </w:rPr>
        <w:t xml:space="preserve"> категорій: викладач (асистент), старший викладач, доцент, професор і завідувач кафедр</w:t>
      </w:r>
      <w:r w:rsidR="00602D5C">
        <w:rPr>
          <w:b w:val="0"/>
          <w:bCs/>
          <w:iCs/>
          <w:sz w:val="28"/>
          <w:szCs w:val="28"/>
          <w:lang w:val="uk-UA"/>
        </w:rPr>
        <w:t>и</w:t>
      </w:r>
      <w:r w:rsidRPr="00B35ABA">
        <w:rPr>
          <w:b w:val="0"/>
          <w:bCs/>
          <w:iCs/>
          <w:sz w:val="28"/>
          <w:szCs w:val="28"/>
          <w:lang w:val="uk-UA"/>
        </w:rPr>
        <w:t>. При цьому існують також вчені звання доцента і професора, персонально прис</w:t>
      </w:r>
      <w:r w:rsidR="00602D5C">
        <w:rPr>
          <w:b w:val="0"/>
          <w:bCs/>
          <w:iCs/>
          <w:sz w:val="28"/>
          <w:szCs w:val="28"/>
          <w:lang w:val="uk-UA"/>
        </w:rPr>
        <w:t>во</w:t>
      </w:r>
      <w:r w:rsidRPr="00B35ABA">
        <w:rPr>
          <w:b w:val="0"/>
          <w:bCs/>
          <w:iCs/>
          <w:sz w:val="28"/>
          <w:szCs w:val="28"/>
          <w:lang w:val="uk-UA"/>
        </w:rPr>
        <w:t xml:space="preserve">юються Міністерством освіти і науки України за поданням вчених рад вищих навчальних закладів. </w:t>
      </w:r>
      <w:r w:rsidR="00602D5C">
        <w:rPr>
          <w:b w:val="0"/>
          <w:bCs/>
          <w:iCs/>
          <w:sz w:val="28"/>
          <w:szCs w:val="28"/>
          <w:lang w:val="uk-UA"/>
        </w:rPr>
        <w:t>У</w:t>
      </w:r>
      <w:r w:rsidRPr="00B35ABA">
        <w:rPr>
          <w:b w:val="0"/>
          <w:bCs/>
          <w:iCs/>
          <w:sz w:val="28"/>
          <w:szCs w:val="28"/>
          <w:lang w:val="uk-UA"/>
        </w:rPr>
        <w:t xml:space="preserve">чене звання доцента присвоюється, як правило, особам, які мають </w:t>
      </w:r>
      <w:r w:rsidR="00602D5C">
        <w:rPr>
          <w:b w:val="0"/>
          <w:bCs/>
          <w:iCs/>
          <w:sz w:val="28"/>
          <w:szCs w:val="28"/>
          <w:lang w:val="uk-UA"/>
        </w:rPr>
        <w:t>у</w:t>
      </w:r>
      <w:r w:rsidRPr="00B35ABA">
        <w:rPr>
          <w:b w:val="0"/>
          <w:bCs/>
          <w:iCs/>
          <w:sz w:val="28"/>
          <w:szCs w:val="28"/>
          <w:lang w:val="uk-UA"/>
        </w:rPr>
        <w:t>чений ступінь кандидата наук, друковані наукові та навчально-метод</w:t>
      </w:r>
      <w:r w:rsidR="00602D5C">
        <w:rPr>
          <w:b w:val="0"/>
          <w:bCs/>
          <w:iCs/>
          <w:sz w:val="28"/>
          <w:szCs w:val="28"/>
          <w:lang w:val="uk-UA"/>
        </w:rPr>
        <w:t>и</w:t>
      </w:r>
      <w:r w:rsidRPr="00B35ABA">
        <w:rPr>
          <w:b w:val="0"/>
          <w:bCs/>
          <w:iCs/>
          <w:sz w:val="28"/>
          <w:szCs w:val="28"/>
          <w:lang w:val="uk-UA"/>
        </w:rPr>
        <w:t>ч</w:t>
      </w:r>
      <w:r w:rsidR="00602D5C">
        <w:rPr>
          <w:b w:val="0"/>
          <w:bCs/>
          <w:iCs/>
          <w:sz w:val="28"/>
          <w:szCs w:val="28"/>
          <w:lang w:val="uk-UA"/>
        </w:rPr>
        <w:t>ні</w:t>
      </w:r>
      <w:r w:rsidRPr="00B35ABA">
        <w:rPr>
          <w:b w:val="0"/>
          <w:bCs/>
          <w:iCs/>
          <w:sz w:val="28"/>
          <w:szCs w:val="28"/>
          <w:lang w:val="uk-UA"/>
        </w:rPr>
        <w:t xml:space="preserve"> роботи або винаходи, обраним за конкурсом і працюючим на посаді доцента не менше одного року. </w:t>
      </w:r>
      <w:r w:rsidR="00602D5C">
        <w:rPr>
          <w:b w:val="0"/>
          <w:bCs/>
          <w:iCs/>
          <w:sz w:val="28"/>
          <w:szCs w:val="28"/>
          <w:lang w:val="uk-UA"/>
        </w:rPr>
        <w:t>У</w:t>
      </w:r>
      <w:r w:rsidRPr="00B35ABA">
        <w:rPr>
          <w:b w:val="0"/>
          <w:bCs/>
          <w:iCs/>
          <w:sz w:val="28"/>
          <w:szCs w:val="28"/>
          <w:lang w:val="uk-UA"/>
        </w:rPr>
        <w:t xml:space="preserve">чене звання професора присвоюється найбільш кваліфікованим викладачам вищих навчальних закладів, які мають </w:t>
      </w:r>
      <w:r w:rsidR="00602D5C">
        <w:rPr>
          <w:b w:val="0"/>
          <w:bCs/>
          <w:iCs/>
          <w:sz w:val="28"/>
          <w:szCs w:val="28"/>
          <w:lang w:val="uk-UA"/>
        </w:rPr>
        <w:t>у</w:t>
      </w:r>
      <w:r w:rsidRPr="00B35ABA">
        <w:rPr>
          <w:b w:val="0"/>
          <w:bCs/>
          <w:iCs/>
          <w:sz w:val="28"/>
          <w:szCs w:val="28"/>
          <w:lang w:val="uk-UA"/>
        </w:rPr>
        <w:t>чений ступінь доктора наук або висококваліфікованим фахівцям, що мають великі заслуги в галузі науки і техніки та багаторічн</w:t>
      </w:r>
      <w:r w:rsidR="00602D5C">
        <w:rPr>
          <w:b w:val="0"/>
          <w:bCs/>
          <w:iCs/>
          <w:sz w:val="28"/>
          <w:szCs w:val="28"/>
          <w:lang w:val="uk-UA"/>
        </w:rPr>
        <w:t>у</w:t>
      </w:r>
      <w:r w:rsidRPr="00B35ABA">
        <w:rPr>
          <w:b w:val="0"/>
          <w:bCs/>
          <w:iCs/>
          <w:sz w:val="28"/>
          <w:szCs w:val="28"/>
          <w:lang w:val="uk-UA"/>
        </w:rPr>
        <w:t xml:space="preserve"> педагогічн</w:t>
      </w:r>
      <w:r w:rsidR="00602D5C">
        <w:rPr>
          <w:b w:val="0"/>
          <w:bCs/>
          <w:iCs/>
          <w:sz w:val="28"/>
          <w:szCs w:val="28"/>
          <w:lang w:val="uk-UA"/>
        </w:rPr>
        <w:t>у</w:t>
      </w:r>
      <w:r w:rsidRPr="00B35ABA">
        <w:rPr>
          <w:b w:val="0"/>
          <w:bCs/>
          <w:iCs/>
          <w:sz w:val="28"/>
          <w:szCs w:val="28"/>
          <w:lang w:val="uk-UA"/>
        </w:rPr>
        <w:t xml:space="preserve"> діяльн</w:t>
      </w:r>
      <w:r w:rsidR="00602D5C">
        <w:rPr>
          <w:b w:val="0"/>
          <w:bCs/>
          <w:iCs/>
          <w:sz w:val="28"/>
          <w:szCs w:val="28"/>
          <w:lang w:val="uk-UA"/>
        </w:rPr>
        <w:t>і</w:t>
      </w:r>
      <w:r w:rsidRPr="00B35ABA">
        <w:rPr>
          <w:b w:val="0"/>
          <w:bCs/>
          <w:iCs/>
          <w:sz w:val="28"/>
          <w:szCs w:val="28"/>
          <w:lang w:val="uk-UA"/>
        </w:rPr>
        <w:t>ст</w:t>
      </w:r>
      <w:r w:rsidR="00602D5C">
        <w:rPr>
          <w:b w:val="0"/>
          <w:bCs/>
          <w:iCs/>
          <w:sz w:val="28"/>
          <w:szCs w:val="28"/>
          <w:lang w:val="uk-UA"/>
        </w:rPr>
        <w:t>ь</w:t>
      </w:r>
      <w:r w:rsidRPr="00B35ABA">
        <w:rPr>
          <w:b w:val="0"/>
          <w:bCs/>
          <w:iCs/>
          <w:sz w:val="28"/>
          <w:szCs w:val="28"/>
          <w:lang w:val="uk-UA"/>
        </w:rPr>
        <w:t>, є авторами друкованих наукових робіт, підручників та навчально-методичних посібників, здійснюють наукове керівництво аспірантами.</w:t>
      </w:r>
    </w:p>
    <w:p w:rsidR="00B35ABA" w:rsidRPr="00B35ABA" w:rsidRDefault="00B35ABA" w:rsidP="00B35ABA">
      <w:pPr>
        <w:pStyle w:val="21"/>
        <w:spacing w:line="288" w:lineRule="auto"/>
        <w:ind w:firstLine="709"/>
        <w:jc w:val="both"/>
        <w:rPr>
          <w:b w:val="0"/>
          <w:sz w:val="28"/>
          <w:szCs w:val="28"/>
          <w:lang w:val="uk-UA"/>
        </w:rPr>
      </w:pPr>
      <w:r w:rsidRPr="00B35ABA">
        <w:rPr>
          <w:b w:val="0"/>
          <w:bCs/>
          <w:iCs/>
          <w:sz w:val="28"/>
          <w:szCs w:val="28"/>
          <w:lang w:val="uk-UA"/>
        </w:rPr>
        <w:t xml:space="preserve">Основний зміст професійної діяльності викладача включає в себе виконання цілісної сукупності </w:t>
      </w:r>
      <w:r w:rsidR="00602D5C" w:rsidRPr="00B35ABA">
        <w:rPr>
          <w:b w:val="0"/>
          <w:bCs/>
          <w:iCs/>
          <w:sz w:val="28"/>
          <w:szCs w:val="28"/>
          <w:lang w:val="uk-UA"/>
        </w:rPr>
        <w:t>взаємопов’язаних</w:t>
      </w:r>
      <w:r w:rsidRPr="00B35ABA">
        <w:rPr>
          <w:b w:val="0"/>
          <w:bCs/>
          <w:iCs/>
          <w:sz w:val="28"/>
          <w:szCs w:val="28"/>
          <w:lang w:val="uk-UA"/>
        </w:rPr>
        <w:t xml:space="preserve"> і взаємообумовлених функцій. Основними з них є навчальна, </w:t>
      </w:r>
      <w:r w:rsidR="00602D5C" w:rsidRPr="00B35ABA">
        <w:rPr>
          <w:b w:val="0"/>
          <w:bCs/>
          <w:iCs/>
          <w:sz w:val="28"/>
          <w:szCs w:val="28"/>
          <w:lang w:val="uk-UA"/>
        </w:rPr>
        <w:t>вихов</w:t>
      </w:r>
      <w:r w:rsidR="00602D5C">
        <w:rPr>
          <w:b w:val="0"/>
          <w:bCs/>
          <w:iCs/>
          <w:sz w:val="28"/>
          <w:szCs w:val="28"/>
          <w:lang w:val="uk-UA"/>
        </w:rPr>
        <w:t>на</w:t>
      </w:r>
      <w:r w:rsidRPr="00B35ABA">
        <w:rPr>
          <w:b w:val="0"/>
          <w:bCs/>
          <w:iCs/>
          <w:sz w:val="28"/>
          <w:szCs w:val="28"/>
          <w:lang w:val="uk-UA"/>
        </w:rPr>
        <w:t>, організ</w:t>
      </w:r>
      <w:r w:rsidR="00602D5C">
        <w:rPr>
          <w:b w:val="0"/>
          <w:bCs/>
          <w:iCs/>
          <w:sz w:val="28"/>
          <w:szCs w:val="28"/>
          <w:lang w:val="uk-UA"/>
        </w:rPr>
        <w:t>аційна</w:t>
      </w:r>
      <w:r w:rsidRPr="00B35ABA">
        <w:rPr>
          <w:b w:val="0"/>
          <w:bCs/>
          <w:iCs/>
          <w:sz w:val="28"/>
          <w:szCs w:val="28"/>
          <w:lang w:val="uk-UA"/>
        </w:rPr>
        <w:t xml:space="preserve"> </w:t>
      </w:r>
      <w:r w:rsidR="00602D5C">
        <w:rPr>
          <w:b w:val="0"/>
          <w:bCs/>
          <w:iCs/>
          <w:sz w:val="28"/>
          <w:szCs w:val="28"/>
          <w:lang w:val="uk-UA"/>
        </w:rPr>
        <w:t>й</w:t>
      </w:r>
      <w:r w:rsidRPr="00B35ABA">
        <w:rPr>
          <w:b w:val="0"/>
          <w:bCs/>
          <w:iCs/>
          <w:sz w:val="28"/>
          <w:szCs w:val="28"/>
          <w:lang w:val="uk-UA"/>
        </w:rPr>
        <w:t xml:space="preserve"> дослідницька функції. Вони повинні сприйматися в їх єдності, хоча </w:t>
      </w:r>
      <w:r w:rsidR="00602D5C">
        <w:rPr>
          <w:b w:val="0"/>
          <w:bCs/>
          <w:iCs/>
          <w:sz w:val="28"/>
          <w:szCs w:val="28"/>
          <w:lang w:val="uk-UA"/>
        </w:rPr>
        <w:t>на</w:t>
      </w:r>
      <w:r w:rsidRPr="00B35ABA">
        <w:rPr>
          <w:b w:val="0"/>
          <w:bCs/>
          <w:iCs/>
          <w:sz w:val="28"/>
          <w:szCs w:val="28"/>
          <w:lang w:val="uk-UA"/>
        </w:rPr>
        <w:t xml:space="preserve"> </w:t>
      </w:r>
      <w:r w:rsidR="00602D5C">
        <w:rPr>
          <w:b w:val="0"/>
          <w:bCs/>
          <w:iCs/>
          <w:sz w:val="28"/>
          <w:szCs w:val="28"/>
          <w:lang w:val="uk-UA"/>
        </w:rPr>
        <w:t xml:space="preserve">практиці нерідко буває так, що </w:t>
      </w:r>
      <w:r w:rsidRPr="00B35ABA">
        <w:rPr>
          <w:b w:val="0"/>
          <w:bCs/>
          <w:iCs/>
          <w:sz w:val="28"/>
          <w:szCs w:val="28"/>
          <w:lang w:val="uk-UA"/>
        </w:rPr>
        <w:t xml:space="preserve">одні функції можуть </w:t>
      </w:r>
      <w:r w:rsidR="00602D5C">
        <w:rPr>
          <w:b w:val="0"/>
          <w:bCs/>
          <w:iCs/>
          <w:sz w:val="28"/>
          <w:szCs w:val="28"/>
          <w:lang w:val="uk-UA"/>
        </w:rPr>
        <w:t>переважа</w:t>
      </w:r>
      <w:r w:rsidRPr="00B35ABA">
        <w:rPr>
          <w:b w:val="0"/>
          <w:bCs/>
          <w:iCs/>
          <w:sz w:val="28"/>
          <w:szCs w:val="28"/>
          <w:lang w:val="uk-UA"/>
        </w:rPr>
        <w:t>ти над іншими.</w:t>
      </w:r>
    </w:p>
    <w:p w:rsidR="00602D5C" w:rsidRPr="00602D5C" w:rsidRDefault="00602D5C" w:rsidP="00602D5C">
      <w:pPr>
        <w:pStyle w:val="21"/>
        <w:spacing w:line="278" w:lineRule="auto"/>
        <w:ind w:firstLine="709"/>
        <w:jc w:val="both"/>
        <w:rPr>
          <w:b w:val="0"/>
          <w:sz w:val="28"/>
          <w:szCs w:val="28"/>
          <w:lang w:val="uk-UA"/>
        </w:rPr>
      </w:pPr>
      <w:r w:rsidRPr="00602D5C">
        <w:rPr>
          <w:b w:val="0"/>
          <w:sz w:val="28"/>
          <w:szCs w:val="28"/>
          <w:lang w:val="uk-UA"/>
        </w:rPr>
        <w:t xml:space="preserve">Залежно від переважної спрямованості на виконання тієї чи іншої функції всіх викладачів </w:t>
      </w:r>
      <w:r>
        <w:rPr>
          <w:b w:val="0"/>
          <w:sz w:val="28"/>
          <w:szCs w:val="28"/>
          <w:lang w:val="uk-UA"/>
        </w:rPr>
        <w:t xml:space="preserve">ЗВО </w:t>
      </w:r>
      <w:r w:rsidRPr="00602D5C">
        <w:rPr>
          <w:b w:val="0"/>
          <w:sz w:val="28"/>
          <w:szCs w:val="28"/>
          <w:lang w:val="uk-UA"/>
        </w:rPr>
        <w:t xml:space="preserve">можна умовно </w:t>
      </w:r>
      <w:r>
        <w:rPr>
          <w:b w:val="0"/>
          <w:sz w:val="28"/>
          <w:szCs w:val="28"/>
          <w:lang w:val="uk-UA"/>
        </w:rPr>
        <w:t>по</w:t>
      </w:r>
      <w:r w:rsidRPr="00602D5C">
        <w:rPr>
          <w:b w:val="0"/>
          <w:sz w:val="28"/>
          <w:szCs w:val="28"/>
          <w:lang w:val="uk-UA"/>
        </w:rPr>
        <w:t>ділити на три основні групи:</w:t>
      </w:r>
    </w:p>
    <w:p w:rsidR="00602D5C" w:rsidRPr="00602D5C" w:rsidRDefault="00602D5C" w:rsidP="00D0229B">
      <w:pPr>
        <w:pStyle w:val="21"/>
        <w:numPr>
          <w:ilvl w:val="0"/>
          <w:numId w:val="7"/>
        </w:numPr>
        <w:spacing w:line="278" w:lineRule="auto"/>
        <w:ind w:left="0" w:firstLine="709"/>
        <w:jc w:val="both"/>
        <w:rPr>
          <w:b w:val="0"/>
          <w:sz w:val="28"/>
          <w:szCs w:val="28"/>
          <w:lang w:val="uk-UA"/>
        </w:rPr>
      </w:pPr>
      <w:r>
        <w:rPr>
          <w:b w:val="0"/>
          <w:sz w:val="28"/>
          <w:szCs w:val="28"/>
          <w:lang w:val="uk-UA"/>
        </w:rPr>
        <w:t>в</w:t>
      </w:r>
      <w:r w:rsidRPr="00602D5C">
        <w:rPr>
          <w:b w:val="0"/>
          <w:sz w:val="28"/>
          <w:szCs w:val="28"/>
          <w:lang w:val="uk-UA"/>
        </w:rPr>
        <w:t>икладачі з переважною педагогічною спрямованістю своєї професійної діяльності</w:t>
      </w:r>
      <w:r>
        <w:rPr>
          <w:b w:val="0"/>
          <w:sz w:val="28"/>
          <w:szCs w:val="28"/>
          <w:lang w:val="uk-UA"/>
        </w:rPr>
        <w:t>;</w:t>
      </w:r>
    </w:p>
    <w:p w:rsidR="00602D5C" w:rsidRPr="00602D5C" w:rsidRDefault="00602D5C" w:rsidP="00D0229B">
      <w:pPr>
        <w:pStyle w:val="21"/>
        <w:numPr>
          <w:ilvl w:val="0"/>
          <w:numId w:val="7"/>
        </w:numPr>
        <w:spacing w:line="278" w:lineRule="auto"/>
        <w:ind w:left="0" w:firstLine="709"/>
        <w:jc w:val="both"/>
        <w:rPr>
          <w:b w:val="0"/>
          <w:sz w:val="28"/>
          <w:szCs w:val="28"/>
          <w:lang w:val="uk-UA"/>
        </w:rPr>
      </w:pPr>
      <w:r>
        <w:rPr>
          <w:b w:val="0"/>
          <w:sz w:val="28"/>
          <w:szCs w:val="28"/>
          <w:lang w:val="uk-UA"/>
        </w:rPr>
        <w:t>в</w:t>
      </w:r>
      <w:r w:rsidRPr="00602D5C">
        <w:rPr>
          <w:b w:val="0"/>
          <w:sz w:val="28"/>
          <w:szCs w:val="28"/>
          <w:lang w:val="uk-UA"/>
        </w:rPr>
        <w:t>икладачі з помітним переважанням науково-дослідницької спрямованості їх професійної діяльності</w:t>
      </w:r>
      <w:r>
        <w:rPr>
          <w:b w:val="0"/>
          <w:sz w:val="28"/>
          <w:szCs w:val="28"/>
          <w:lang w:val="uk-UA"/>
        </w:rPr>
        <w:t>;</w:t>
      </w:r>
    </w:p>
    <w:p w:rsidR="00602D5C" w:rsidRPr="00602D5C" w:rsidRDefault="00602D5C" w:rsidP="00D0229B">
      <w:pPr>
        <w:pStyle w:val="21"/>
        <w:numPr>
          <w:ilvl w:val="0"/>
          <w:numId w:val="7"/>
        </w:numPr>
        <w:spacing w:line="278" w:lineRule="auto"/>
        <w:ind w:left="0" w:firstLine="709"/>
        <w:jc w:val="both"/>
        <w:rPr>
          <w:b w:val="0"/>
          <w:sz w:val="28"/>
          <w:szCs w:val="28"/>
          <w:lang w:val="uk-UA"/>
        </w:rPr>
      </w:pPr>
      <w:r>
        <w:rPr>
          <w:b w:val="0"/>
          <w:sz w:val="28"/>
          <w:szCs w:val="28"/>
          <w:lang w:val="uk-UA"/>
        </w:rPr>
        <w:lastRenderedPageBreak/>
        <w:t>в</w:t>
      </w:r>
      <w:r w:rsidRPr="00602D5C">
        <w:rPr>
          <w:b w:val="0"/>
          <w:sz w:val="28"/>
          <w:szCs w:val="28"/>
          <w:lang w:val="uk-UA"/>
        </w:rPr>
        <w:t>икладачі з приблизно однаковою можливістю як педагогічної, так і дослідницької спрямованості.</w:t>
      </w:r>
    </w:p>
    <w:p w:rsidR="00602D5C" w:rsidRPr="00602D5C" w:rsidRDefault="00602D5C" w:rsidP="00602D5C">
      <w:pPr>
        <w:pStyle w:val="21"/>
        <w:spacing w:line="278" w:lineRule="auto"/>
        <w:ind w:firstLine="709"/>
        <w:jc w:val="both"/>
        <w:rPr>
          <w:b w:val="0"/>
          <w:sz w:val="28"/>
          <w:szCs w:val="28"/>
          <w:lang w:val="uk-UA"/>
        </w:rPr>
      </w:pPr>
      <w:r w:rsidRPr="00602D5C">
        <w:rPr>
          <w:b w:val="0"/>
          <w:sz w:val="28"/>
          <w:szCs w:val="28"/>
          <w:lang w:val="uk-UA"/>
        </w:rPr>
        <w:t>Найбільш специфічним для викладача вищої школи є поєднання педагогічної та наукової</w:t>
      </w:r>
      <w:r w:rsidR="007D020A">
        <w:rPr>
          <w:b w:val="0"/>
          <w:sz w:val="28"/>
          <w:szCs w:val="28"/>
          <w:lang w:val="uk-UA"/>
        </w:rPr>
        <w:t xml:space="preserve"> й</w:t>
      </w:r>
      <w:r w:rsidRPr="00602D5C">
        <w:rPr>
          <w:b w:val="0"/>
          <w:sz w:val="28"/>
          <w:szCs w:val="28"/>
          <w:lang w:val="uk-UA"/>
        </w:rPr>
        <w:t xml:space="preserve"> дослідницької діяльності. Саме наукові дослідження дозволяють йому постійно підтримувати високий рівень своєї професійної компетенції в тій сфері, до якої належить дисципліна</w:t>
      </w:r>
      <w:r w:rsidR="007D020A">
        <w:rPr>
          <w:b w:val="0"/>
          <w:sz w:val="28"/>
          <w:szCs w:val="28"/>
          <w:lang w:val="uk-UA"/>
        </w:rPr>
        <w:t>, яку він викладає</w:t>
      </w:r>
      <w:r w:rsidRPr="00602D5C">
        <w:rPr>
          <w:b w:val="0"/>
          <w:sz w:val="28"/>
          <w:szCs w:val="28"/>
          <w:lang w:val="uk-UA"/>
        </w:rPr>
        <w:t xml:space="preserve">. За результатами своєї науково-дослідницької діяльності він може підготувати </w:t>
      </w:r>
      <w:r w:rsidR="007D020A">
        <w:rPr>
          <w:b w:val="0"/>
          <w:sz w:val="28"/>
          <w:szCs w:val="28"/>
          <w:lang w:val="uk-UA"/>
        </w:rPr>
        <w:t>й</w:t>
      </w:r>
      <w:r w:rsidRPr="00602D5C">
        <w:rPr>
          <w:b w:val="0"/>
          <w:sz w:val="28"/>
          <w:szCs w:val="28"/>
          <w:lang w:val="uk-UA"/>
        </w:rPr>
        <w:t xml:space="preserve"> захистити кандидатську, а потім і докторську дисертацію, отримує можливість публікувати наукові статті та монографії. Якщо ж педагогічна діяльність викладача не підкріплена активною науковою роботою, досить швидко згасає і його професійна педагогічна майстерність.</w:t>
      </w:r>
    </w:p>
    <w:p w:rsidR="00602D5C" w:rsidRPr="00602D5C" w:rsidRDefault="00602D5C" w:rsidP="00602D5C">
      <w:pPr>
        <w:pStyle w:val="21"/>
        <w:spacing w:line="278" w:lineRule="auto"/>
        <w:ind w:firstLine="709"/>
        <w:jc w:val="both"/>
        <w:rPr>
          <w:b w:val="0"/>
          <w:sz w:val="28"/>
          <w:szCs w:val="28"/>
          <w:lang w:val="uk-UA"/>
        </w:rPr>
      </w:pPr>
      <w:r w:rsidRPr="00602D5C">
        <w:rPr>
          <w:b w:val="0"/>
          <w:sz w:val="28"/>
          <w:szCs w:val="28"/>
          <w:lang w:val="uk-UA"/>
        </w:rPr>
        <w:t xml:space="preserve">Однією з характерних особливостей сьогоднішнього часу є певне зниження ролі викладача як єдиного джерела і </w:t>
      </w:r>
      <w:r w:rsidR="007D020A">
        <w:rPr>
          <w:b w:val="0"/>
          <w:sz w:val="28"/>
          <w:szCs w:val="28"/>
          <w:lang w:val="uk-UA"/>
        </w:rPr>
        <w:t>«</w:t>
      </w:r>
      <w:r w:rsidRPr="00602D5C">
        <w:rPr>
          <w:b w:val="0"/>
          <w:sz w:val="28"/>
          <w:szCs w:val="28"/>
          <w:lang w:val="uk-UA"/>
        </w:rPr>
        <w:t>власника</w:t>
      </w:r>
      <w:r w:rsidR="007D020A">
        <w:rPr>
          <w:b w:val="0"/>
          <w:sz w:val="28"/>
          <w:szCs w:val="28"/>
          <w:lang w:val="uk-UA"/>
        </w:rPr>
        <w:t>»</w:t>
      </w:r>
      <w:r w:rsidRPr="00602D5C">
        <w:rPr>
          <w:b w:val="0"/>
          <w:sz w:val="28"/>
          <w:szCs w:val="28"/>
          <w:lang w:val="uk-UA"/>
        </w:rPr>
        <w:t xml:space="preserve"> наукових знань для студентів. Дійсно, отримуючи доступ в Інтернет, вони можуть знайти будь-яку цікаву для них інформацію. Однак у них практично відсутній досвід її систематизації, методологічного аналізу </w:t>
      </w:r>
      <w:r w:rsidR="007D020A">
        <w:rPr>
          <w:b w:val="0"/>
          <w:sz w:val="28"/>
          <w:szCs w:val="28"/>
          <w:lang w:val="uk-UA"/>
        </w:rPr>
        <w:t>й</w:t>
      </w:r>
      <w:r w:rsidRPr="00602D5C">
        <w:rPr>
          <w:b w:val="0"/>
          <w:sz w:val="28"/>
          <w:szCs w:val="28"/>
          <w:lang w:val="uk-UA"/>
        </w:rPr>
        <w:t xml:space="preserve"> оцінки достовірності. Тому сьогодні істотно зростає роль викладача як експерта і консультанта, здатного допомогти студенту правильно орієнтуватися </w:t>
      </w:r>
      <w:r w:rsidR="007D020A">
        <w:rPr>
          <w:b w:val="0"/>
          <w:sz w:val="28"/>
          <w:szCs w:val="28"/>
          <w:lang w:val="uk-UA"/>
        </w:rPr>
        <w:t>у</w:t>
      </w:r>
      <w:r w:rsidRPr="00602D5C">
        <w:rPr>
          <w:b w:val="0"/>
          <w:sz w:val="28"/>
          <w:szCs w:val="28"/>
          <w:lang w:val="uk-UA"/>
        </w:rPr>
        <w:t xml:space="preserve"> світі наукової інформації.</w:t>
      </w:r>
    </w:p>
    <w:p w:rsidR="00602D5C" w:rsidRPr="00602D5C" w:rsidRDefault="00602D5C" w:rsidP="00602D5C">
      <w:pPr>
        <w:pStyle w:val="21"/>
        <w:spacing w:line="278" w:lineRule="auto"/>
        <w:ind w:firstLine="709"/>
        <w:jc w:val="both"/>
        <w:rPr>
          <w:b w:val="0"/>
          <w:sz w:val="28"/>
          <w:szCs w:val="28"/>
          <w:lang w:val="uk-UA"/>
        </w:rPr>
      </w:pPr>
      <w:r w:rsidRPr="00602D5C">
        <w:rPr>
          <w:b w:val="0"/>
          <w:sz w:val="28"/>
          <w:szCs w:val="28"/>
          <w:lang w:val="uk-UA"/>
        </w:rPr>
        <w:t xml:space="preserve">Разом </w:t>
      </w:r>
      <w:r w:rsidR="007D020A">
        <w:rPr>
          <w:b w:val="0"/>
          <w:sz w:val="28"/>
          <w:szCs w:val="28"/>
          <w:lang w:val="uk-UA"/>
        </w:rPr>
        <w:t>і</w:t>
      </w:r>
      <w:r w:rsidRPr="00602D5C">
        <w:rPr>
          <w:b w:val="0"/>
          <w:sz w:val="28"/>
          <w:szCs w:val="28"/>
          <w:lang w:val="uk-UA"/>
        </w:rPr>
        <w:t xml:space="preserve">з тим розширюється діапазон психологічного </w:t>
      </w:r>
      <w:r w:rsidR="007D020A">
        <w:rPr>
          <w:b w:val="0"/>
          <w:sz w:val="28"/>
          <w:szCs w:val="28"/>
          <w:lang w:val="uk-UA"/>
        </w:rPr>
        <w:t>й</w:t>
      </w:r>
      <w:r w:rsidRPr="00602D5C">
        <w:rPr>
          <w:b w:val="0"/>
          <w:sz w:val="28"/>
          <w:szCs w:val="28"/>
          <w:lang w:val="uk-UA"/>
        </w:rPr>
        <w:t xml:space="preserve"> педагогічного впливу викладача на </w:t>
      </w:r>
      <w:r w:rsidR="007D020A">
        <w:rPr>
          <w:b w:val="0"/>
          <w:sz w:val="28"/>
          <w:szCs w:val="28"/>
          <w:lang w:val="uk-UA"/>
        </w:rPr>
        <w:t>студентів</w:t>
      </w:r>
      <w:r w:rsidRPr="00602D5C">
        <w:rPr>
          <w:b w:val="0"/>
          <w:sz w:val="28"/>
          <w:szCs w:val="28"/>
          <w:lang w:val="uk-UA"/>
        </w:rPr>
        <w:t xml:space="preserve">. </w:t>
      </w:r>
      <w:r w:rsidR="007D020A">
        <w:rPr>
          <w:b w:val="0"/>
          <w:sz w:val="28"/>
          <w:szCs w:val="28"/>
          <w:lang w:val="uk-UA"/>
        </w:rPr>
        <w:t>У</w:t>
      </w:r>
      <w:r w:rsidRPr="00602D5C">
        <w:rPr>
          <w:b w:val="0"/>
          <w:sz w:val="28"/>
          <w:szCs w:val="28"/>
          <w:lang w:val="uk-UA"/>
        </w:rPr>
        <w:t xml:space="preserve"> сучасних умовах, як зазначає В.Г. Кремень, </w:t>
      </w:r>
      <w:r w:rsidR="007D020A">
        <w:rPr>
          <w:b w:val="0"/>
          <w:sz w:val="28"/>
          <w:szCs w:val="28"/>
          <w:lang w:val="uk-UA"/>
        </w:rPr>
        <w:t>«</w:t>
      </w:r>
      <w:r w:rsidRPr="00602D5C">
        <w:rPr>
          <w:b w:val="0"/>
          <w:sz w:val="28"/>
          <w:szCs w:val="28"/>
          <w:lang w:val="uk-UA"/>
        </w:rPr>
        <w:t xml:space="preserve">по-новому ставляться функції вищої школи. Це сьогодні не тільки підготовка фахівців, як раніше говорили, для народного господарства. </w:t>
      </w:r>
      <w:r w:rsidR="007D020A">
        <w:rPr>
          <w:b w:val="0"/>
          <w:sz w:val="28"/>
          <w:szCs w:val="28"/>
          <w:lang w:val="uk-UA"/>
        </w:rPr>
        <w:t>У</w:t>
      </w:r>
      <w:r w:rsidRPr="00602D5C">
        <w:rPr>
          <w:b w:val="0"/>
          <w:sz w:val="28"/>
          <w:szCs w:val="28"/>
          <w:lang w:val="uk-UA"/>
        </w:rPr>
        <w:t xml:space="preserve">се більше </w:t>
      </w:r>
      <w:r w:rsidR="007D020A">
        <w:rPr>
          <w:b w:val="0"/>
          <w:sz w:val="28"/>
          <w:szCs w:val="28"/>
          <w:lang w:val="uk-UA"/>
        </w:rPr>
        <w:t>й</w:t>
      </w:r>
      <w:r w:rsidRPr="00602D5C">
        <w:rPr>
          <w:b w:val="0"/>
          <w:sz w:val="28"/>
          <w:szCs w:val="28"/>
          <w:lang w:val="uk-UA"/>
        </w:rPr>
        <w:t xml:space="preserve"> більше вищ</w:t>
      </w:r>
      <w:r w:rsidR="007D020A">
        <w:rPr>
          <w:b w:val="0"/>
          <w:sz w:val="28"/>
          <w:szCs w:val="28"/>
          <w:lang w:val="uk-UA"/>
        </w:rPr>
        <w:t>а</w:t>
      </w:r>
      <w:r w:rsidRPr="00602D5C">
        <w:rPr>
          <w:b w:val="0"/>
          <w:sz w:val="28"/>
          <w:szCs w:val="28"/>
          <w:lang w:val="uk-UA"/>
        </w:rPr>
        <w:t xml:space="preserve"> освіт</w:t>
      </w:r>
      <w:r w:rsidR="007D020A">
        <w:rPr>
          <w:b w:val="0"/>
          <w:sz w:val="28"/>
          <w:szCs w:val="28"/>
          <w:lang w:val="uk-UA"/>
        </w:rPr>
        <w:t>а</w:t>
      </w:r>
      <w:r w:rsidRPr="00602D5C">
        <w:rPr>
          <w:b w:val="0"/>
          <w:sz w:val="28"/>
          <w:szCs w:val="28"/>
          <w:lang w:val="uk-UA"/>
        </w:rPr>
        <w:t xml:space="preserve"> стає </w:t>
      </w:r>
      <w:r w:rsidR="007D020A" w:rsidRPr="00602D5C">
        <w:rPr>
          <w:b w:val="0"/>
          <w:sz w:val="28"/>
          <w:szCs w:val="28"/>
          <w:lang w:val="uk-UA"/>
        </w:rPr>
        <w:t>обов’язковим</w:t>
      </w:r>
      <w:r w:rsidRPr="00602D5C">
        <w:rPr>
          <w:b w:val="0"/>
          <w:sz w:val="28"/>
          <w:szCs w:val="28"/>
          <w:lang w:val="uk-UA"/>
        </w:rPr>
        <w:t xml:space="preserve"> етапом у розвитку особистості. Вон</w:t>
      </w:r>
      <w:r w:rsidR="007D020A">
        <w:rPr>
          <w:b w:val="0"/>
          <w:sz w:val="28"/>
          <w:szCs w:val="28"/>
          <w:lang w:val="uk-UA"/>
        </w:rPr>
        <w:t>а</w:t>
      </w:r>
      <w:r w:rsidRPr="00602D5C">
        <w:rPr>
          <w:b w:val="0"/>
          <w:sz w:val="28"/>
          <w:szCs w:val="28"/>
          <w:lang w:val="uk-UA"/>
        </w:rPr>
        <w:t xml:space="preserve"> з часом стає більш масов</w:t>
      </w:r>
      <w:r w:rsidR="007D020A">
        <w:rPr>
          <w:b w:val="0"/>
          <w:sz w:val="28"/>
          <w:szCs w:val="28"/>
          <w:lang w:val="uk-UA"/>
        </w:rPr>
        <w:t>ою</w:t>
      </w:r>
      <w:r w:rsidRPr="00602D5C">
        <w:rPr>
          <w:b w:val="0"/>
          <w:sz w:val="28"/>
          <w:szCs w:val="28"/>
          <w:lang w:val="uk-UA"/>
        </w:rPr>
        <w:t>. І цим створюються передумови для інноваційного розвитку, для переходу до науково-інформаційних технологій</w:t>
      </w:r>
      <w:r w:rsidR="007D020A">
        <w:rPr>
          <w:b w:val="0"/>
          <w:sz w:val="28"/>
          <w:szCs w:val="28"/>
          <w:lang w:val="uk-UA"/>
        </w:rPr>
        <w:t xml:space="preserve">» </w:t>
      </w:r>
      <w:r w:rsidRPr="00602D5C">
        <w:rPr>
          <w:b w:val="0"/>
          <w:sz w:val="28"/>
          <w:szCs w:val="28"/>
          <w:lang w:val="uk-UA"/>
        </w:rPr>
        <w:t>[</w:t>
      </w:r>
      <w:r w:rsidR="008170A0">
        <w:rPr>
          <w:b w:val="0"/>
          <w:sz w:val="28"/>
          <w:szCs w:val="28"/>
          <w:lang w:val="uk-UA"/>
        </w:rPr>
        <w:t>2</w:t>
      </w:r>
      <w:r w:rsidR="000A2E57">
        <w:rPr>
          <w:b w:val="0"/>
          <w:sz w:val="28"/>
          <w:szCs w:val="28"/>
          <w:lang w:val="uk-UA"/>
        </w:rPr>
        <w:t>1</w:t>
      </w:r>
      <w:r w:rsidR="008170A0">
        <w:rPr>
          <w:b w:val="0"/>
          <w:sz w:val="28"/>
          <w:szCs w:val="28"/>
          <w:lang w:val="uk-UA"/>
        </w:rPr>
        <w:t xml:space="preserve">, </w:t>
      </w:r>
      <w:r w:rsidRPr="00602D5C">
        <w:rPr>
          <w:b w:val="0"/>
          <w:sz w:val="28"/>
          <w:szCs w:val="28"/>
          <w:lang w:val="uk-UA"/>
        </w:rPr>
        <w:t xml:space="preserve">с. </w:t>
      </w:r>
      <w:r w:rsidRPr="008170A0">
        <w:rPr>
          <w:b w:val="0"/>
          <w:sz w:val="28"/>
          <w:szCs w:val="28"/>
          <w:lang w:val="uk-UA"/>
        </w:rPr>
        <w:t>6</w:t>
      </w:r>
      <w:r w:rsidRPr="00602D5C">
        <w:rPr>
          <w:b w:val="0"/>
          <w:sz w:val="28"/>
          <w:szCs w:val="28"/>
          <w:lang w:val="uk-UA"/>
        </w:rPr>
        <w:t xml:space="preserve">]. Тому сьогодні викладач вже не може бути тільки фахівцем в певній сфері науки і техніки, провідником відповідних знань та інформації, він повинен бути педагогом, психологом. Від цього багато в чому залежить успішність його педагогічної діяльності та особистий авторитет. </w:t>
      </w:r>
    </w:p>
    <w:p w:rsidR="00726B49" w:rsidRPr="00726B49" w:rsidRDefault="00726B49" w:rsidP="00726B49">
      <w:pPr>
        <w:pStyle w:val="21"/>
        <w:spacing w:line="288" w:lineRule="auto"/>
        <w:ind w:firstLine="709"/>
        <w:jc w:val="both"/>
        <w:rPr>
          <w:b w:val="0"/>
          <w:sz w:val="28"/>
          <w:szCs w:val="28"/>
          <w:lang w:val="uk-UA"/>
        </w:rPr>
      </w:pPr>
      <w:r w:rsidRPr="00726B49">
        <w:rPr>
          <w:b w:val="0"/>
          <w:sz w:val="28"/>
          <w:szCs w:val="28"/>
          <w:lang w:val="uk-UA"/>
        </w:rPr>
        <w:t xml:space="preserve">Авторитет викладача </w:t>
      </w:r>
      <w:r>
        <w:rPr>
          <w:b w:val="0"/>
          <w:sz w:val="28"/>
          <w:szCs w:val="28"/>
          <w:lang w:val="uk-UA"/>
        </w:rPr>
        <w:t>виступає в якості</w:t>
      </w:r>
      <w:r w:rsidRPr="00726B49">
        <w:rPr>
          <w:b w:val="0"/>
          <w:sz w:val="28"/>
          <w:szCs w:val="28"/>
          <w:lang w:val="uk-UA"/>
        </w:rPr>
        <w:t xml:space="preserve"> інтегральн</w:t>
      </w:r>
      <w:r>
        <w:rPr>
          <w:b w:val="0"/>
          <w:sz w:val="28"/>
          <w:szCs w:val="28"/>
          <w:lang w:val="uk-UA"/>
        </w:rPr>
        <w:t>ої</w:t>
      </w:r>
      <w:r w:rsidRPr="00726B49">
        <w:rPr>
          <w:b w:val="0"/>
          <w:sz w:val="28"/>
          <w:szCs w:val="28"/>
          <w:lang w:val="uk-UA"/>
        </w:rPr>
        <w:t xml:space="preserve"> характеристик</w:t>
      </w:r>
      <w:r>
        <w:rPr>
          <w:b w:val="0"/>
          <w:sz w:val="28"/>
          <w:szCs w:val="28"/>
          <w:lang w:val="uk-UA"/>
        </w:rPr>
        <w:t>и</w:t>
      </w:r>
      <w:r w:rsidRPr="00726B49">
        <w:rPr>
          <w:b w:val="0"/>
          <w:sz w:val="28"/>
          <w:szCs w:val="28"/>
          <w:lang w:val="uk-UA"/>
        </w:rPr>
        <w:t xml:space="preserve"> його професійного, педагогічного та особистісного положення в колективі, яке проявляється в ході взаємин з колегами </w:t>
      </w:r>
      <w:r>
        <w:rPr>
          <w:b w:val="0"/>
          <w:sz w:val="28"/>
          <w:szCs w:val="28"/>
          <w:lang w:val="uk-UA"/>
        </w:rPr>
        <w:t>та</w:t>
      </w:r>
      <w:r w:rsidRPr="00726B49">
        <w:rPr>
          <w:b w:val="0"/>
          <w:sz w:val="28"/>
          <w:szCs w:val="28"/>
          <w:lang w:val="uk-UA"/>
        </w:rPr>
        <w:t xml:space="preserve"> студентами і вплив</w:t>
      </w:r>
      <w:r>
        <w:rPr>
          <w:b w:val="0"/>
          <w:sz w:val="28"/>
          <w:szCs w:val="28"/>
          <w:lang w:val="uk-UA"/>
        </w:rPr>
        <w:t>ає</w:t>
      </w:r>
      <w:r w:rsidRPr="00726B49">
        <w:rPr>
          <w:b w:val="0"/>
          <w:sz w:val="28"/>
          <w:szCs w:val="28"/>
          <w:lang w:val="uk-UA"/>
        </w:rPr>
        <w:t xml:space="preserve"> на успішність здійснюваного </w:t>
      </w:r>
      <w:r>
        <w:rPr>
          <w:b w:val="0"/>
          <w:sz w:val="28"/>
          <w:szCs w:val="28"/>
          <w:lang w:val="uk-UA"/>
        </w:rPr>
        <w:t>ни</w:t>
      </w:r>
      <w:r w:rsidRPr="00726B49">
        <w:rPr>
          <w:b w:val="0"/>
          <w:sz w:val="28"/>
          <w:szCs w:val="28"/>
          <w:lang w:val="uk-UA"/>
        </w:rPr>
        <w:t>м навчально-виховного процесу.</w:t>
      </w:r>
    </w:p>
    <w:p w:rsidR="00726B49" w:rsidRPr="00726B49" w:rsidRDefault="00726B49" w:rsidP="00726B49">
      <w:pPr>
        <w:pStyle w:val="21"/>
        <w:spacing w:line="288" w:lineRule="auto"/>
        <w:ind w:firstLine="709"/>
        <w:jc w:val="both"/>
        <w:rPr>
          <w:b w:val="0"/>
          <w:sz w:val="28"/>
          <w:szCs w:val="28"/>
          <w:lang w:val="uk-UA"/>
        </w:rPr>
      </w:pPr>
      <w:r w:rsidRPr="00726B49">
        <w:rPr>
          <w:b w:val="0"/>
          <w:sz w:val="28"/>
          <w:szCs w:val="28"/>
          <w:lang w:val="uk-UA"/>
        </w:rPr>
        <w:t xml:space="preserve">Як свідчать результати численних досліджень </w:t>
      </w:r>
      <w:r>
        <w:rPr>
          <w:b w:val="0"/>
          <w:sz w:val="28"/>
          <w:szCs w:val="28"/>
          <w:lang w:val="uk-UA"/>
        </w:rPr>
        <w:t>й</w:t>
      </w:r>
      <w:r w:rsidRPr="00726B49">
        <w:rPr>
          <w:b w:val="0"/>
          <w:sz w:val="28"/>
          <w:szCs w:val="28"/>
          <w:lang w:val="uk-UA"/>
        </w:rPr>
        <w:t xml:space="preserve"> опитувань студентів, основними показниками авторитетності особистості викладача необхідно вважати:</w:t>
      </w:r>
    </w:p>
    <w:p w:rsidR="00726B49" w:rsidRPr="00726B49" w:rsidRDefault="00726B49" w:rsidP="00726B49">
      <w:pPr>
        <w:pStyle w:val="21"/>
        <w:spacing w:line="288" w:lineRule="auto"/>
        <w:ind w:firstLine="709"/>
        <w:jc w:val="both"/>
        <w:rPr>
          <w:b w:val="0"/>
          <w:sz w:val="28"/>
          <w:szCs w:val="28"/>
          <w:lang w:val="uk-UA"/>
        </w:rPr>
      </w:pPr>
      <w:r w:rsidRPr="00726B49">
        <w:rPr>
          <w:b w:val="0"/>
          <w:sz w:val="28"/>
          <w:szCs w:val="28"/>
          <w:lang w:val="uk-UA"/>
        </w:rPr>
        <w:lastRenderedPageBreak/>
        <w:t>- співвідношення особистої самооцінки викладача з оцінкою його особистості студентами і колегами;</w:t>
      </w:r>
    </w:p>
    <w:p w:rsidR="00726B49" w:rsidRPr="00726B49" w:rsidRDefault="00726B49" w:rsidP="00726B49">
      <w:pPr>
        <w:pStyle w:val="21"/>
        <w:spacing w:line="288" w:lineRule="auto"/>
        <w:ind w:firstLine="709"/>
        <w:jc w:val="both"/>
        <w:rPr>
          <w:b w:val="0"/>
          <w:sz w:val="28"/>
          <w:szCs w:val="28"/>
          <w:lang w:val="uk-UA"/>
        </w:rPr>
      </w:pPr>
      <w:r w:rsidRPr="00726B49">
        <w:rPr>
          <w:b w:val="0"/>
          <w:sz w:val="28"/>
          <w:szCs w:val="28"/>
          <w:lang w:val="uk-UA"/>
        </w:rPr>
        <w:t xml:space="preserve">- </w:t>
      </w:r>
      <w:r>
        <w:rPr>
          <w:b w:val="0"/>
          <w:sz w:val="28"/>
          <w:szCs w:val="28"/>
          <w:lang w:val="uk-UA"/>
        </w:rPr>
        <w:t>у</w:t>
      </w:r>
      <w:r w:rsidRPr="00726B49">
        <w:rPr>
          <w:b w:val="0"/>
          <w:sz w:val="28"/>
          <w:szCs w:val="28"/>
          <w:lang w:val="uk-UA"/>
        </w:rPr>
        <w:t xml:space="preserve">міння сприймати </w:t>
      </w:r>
      <w:r>
        <w:rPr>
          <w:b w:val="0"/>
          <w:sz w:val="28"/>
          <w:szCs w:val="28"/>
          <w:lang w:val="uk-UA"/>
        </w:rPr>
        <w:t>й</w:t>
      </w:r>
      <w:r w:rsidRPr="00726B49">
        <w:rPr>
          <w:b w:val="0"/>
          <w:sz w:val="28"/>
          <w:szCs w:val="28"/>
          <w:lang w:val="uk-UA"/>
        </w:rPr>
        <w:t xml:space="preserve"> переробляти суперечливу </w:t>
      </w:r>
      <w:r>
        <w:rPr>
          <w:b w:val="0"/>
          <w:sz w:val="28"/>
          <w:szCs w:val="28"/>
          <w:lang w:val="uk-UA"/>
        </w:rPr>
        <w:t>та</w:t>
      </w:r>
      <w:r w:rsidRPr="00726B49">
        <w:rPr>
          <w:b w:val="0"/>
          <w:sz w:val="28"/>
          <w:szCs w:val="28"/>
          <w:lang w:val="uk-UA"/>
        </w:rPr>
        <w:t xml:space="preserve"> складну інформацію, знаходити гідний вихід з важких проблемних ситуацій, якими рясніє життя і педагогічна діяльність;</w:t>
      </w:r>
    </w:p>
    <w:p w:rsidR="00726B49" w:rsidRPr="00726B49" w:rsidRDefault="00726B49" w:rsidP="00726B49">
      <w:pPr>
        <w:pStyle w:val="21"/>
        <w:spacing w:line="288" w:lineRule="auto"/>
        <w:ind w:firstLine="709"/>
        <w:jc w:val="both"/>
        <w:rPr>
          <w:b w:val="0"/>
          <w:sz w:val="28"/>
          <w:szCs w:val="28"/>
          <w:lang w:val="uk-UA"/>
        </w:rPr>
      </w:pPr>
      <w:r w:rsidRPr="00726B49">
        <w:rPr>
          <w:b w:val="0"/>
          <w:sz w:val="28"/>
          <w:szCs w:val="28"/>
          <w:lang w:val="uk-UA"/>
        </w:rPr>
        <w:t xml:space="preserve">- наявність чіткої життєвої позиції, моральних принципів і переконань </w:t>
      </w:r>
      <w:r>
        <w:rPr>
          <w:b w:val="0"/>
          <w:sz w:val="28"/>
          <w:szCs w:val="28"/>
          <w:lang w:val="uk-UA"/>
        </w:rPr>
        <w:t>та</w:t>
      </w:r>
      <w:r w:rsidRPr="00726B49">
        <w:rPr>
          <w:b w:val="0"/>
          <w:sz w:val="28"/>
          <w:szCs w:val="28"/>
          <w:lang w:val="uk-UA"/>
        </w:rPr>
        <w:t xml:space="preserve"> </w:t>
      </w:r>
      <w:r>
        <w:rPr>
          <w:b w:val="0"/>
          <w:sz w:val="28"/>
          <w:szCs w:val="28"/>
          <w:lang w:val="uk-UA"/>
        </w:rPr>
        <w:t xml:space="preserve">їх </w:t>
      </w:r>
      <w:r w:rsidRPr="00726B49">
        <w:rPr>
          <w:b w:val="0"/>
          <w:sz w:val="28"/>
          <w:szCs w:val="28"/>
          <w:lang w:val="uk-UA"/>
        </w:rPr>
        <w:t>неухильне дотримання;</w:t>
      </w:r>
    </w:p>
    <w:p w:rsidR="00726B49" w:rsidRPr="00726B49" w:rsidRDefault="00726B49" w:rsidP="00726B49">
      <w:pPr>
        <w:pStyle w:val="21"/>
        <w:spacing w:line="288" w:lineRule="auto"/>
        <w:ind w:firstLine="709"/>
        <w:jc w:val="both"/>
        <w:rPr>
          <w:b w:val="0"/>
          <w:sz w:val="28"/>
          <w:szCs w:val="28"/>
          <w:lang w:val="uk-UA"/>
        </w:rPr>
      </w:pPr>
      <w:r w:rsidRPr="00726B49">
        <w:rPr>
          <w:b w:val="0"/>
          <w:sz w:val="28"/>
          <w:szCs w:val="28"/>
          <w:lang w:val="uk-UA"/>
        </w:rPr>
        <w:t>- повага до особистості кожного студента, до його прав</w:t>
      </w:r>
      <w:r>
        <w:rPr>
          <w:b w:val="0"/>
          <w:sz w:val="28"/>
          <w:szCs w:val="28"/>
          <w:lang w:val="uk-UA"/>
        </w:rPr>
        <w:t>а</w:t>
      </w:r>
      <w:r w:rsidRPr="00726B49">
        <w:rPr>
          <w:b w:val="0"/>
          <w:sz w:val="28"/>
          <w:szCs w:val="28"/>
          <w:lang w:val="uk-UA"/>
        </w:rPr>
        <w:t xml:space="preserve"> на власні погляди, на життєві цілі та ідеали </w:t>
      </w:r>
      <w:r>
        <w:rPr>
          <w:b w:val="0"/>
          <w:sz w:val="28"/>
          <w:szCs w:val="28"/>
          <w:lang w:val="uk-UA"/>
        </w:rPr>
        <w:t>й</w:t>
      </w:r>
      <w:r w:rsidRPr="00726B49">
        <w:rPr>
          <w:b w:val="0"/>
          <w:sz w:val="28"/>
          <w:szCs w:val="28"/>
          <w:lang w:val="uk-UA"/>
        </w:rPr>
        <w:t xml:space="preserve"> тактовне, без тиску </w:t>
      </w:r>
      <w:r>
        <w:rPr>
          <w:b w:val="0"/>
          <w:sz w:val="28"/>
          <w:szCs w:val="28"/>
          <w:lang w:val="uk-UA"/>
        </w:rPr>
        <w:t>й</w:t>
      </w:r>
      <w:r w:rsidRPr="00726B49">
        <w:rPr>
          <w:b w:val="0"/>
          <w:sz w:val="28"/>
          <w:szCs w:val="28"/>
          <w:lang w:val="uk-UA"/>
        </w:rPr>
        <w:t xml:space="preserve"> авторитаризму, ставлення </w:t>
      </w:r>
      <w:r>
        <w:rPr>
          <w:b w:val="0"/>
          <w:sz w:val="28"/>
          <w:szCs w:val="28"/>
          <w:lang w:val="uk-UA"/>
        </w:rPr>
        <w:t>до</w:t>
      </w:r>
      <w:r w:rsidRPr="00726B49">
        <w:rPr>
          <w:b w:val="0"/>
          <w:sz w:val="28"/>
          <w:szCs w:val="28"/>
          <w:lang w:val="uk-UA"/>
        </w:rPr>
        <w:t xml:space="preserve"> </w:t>
      </w:r>
      <w:r>
        <w:rPr>
          <w:b w:val="0"/>
          <w:sz w:val="28"/>
          <w:szCs w:val="28"/>
          <w:lang w:val="uk-UA"/>
        </w:rPr>
        <w:t>в</w:t>
      </w:r>
      <w:r w:rsidRPr="00726B49">
        <w:rPr>
          <w:b w:val="0"/>
          <w:sz w:val="28"/>
          <w:szCs w:val="28"/>
          <w:lang w:val="uk-UA"/>
        </w:rPr>
        <w:t>ибор</w:t>
      </w:r>
      <w:r>
        <w:rPr>
          <w:b w:val="0"/>
          <w:sz w:val="28"/>
          <w:szCs w:val="28"/>
          <w:lang w:val="uk-UA"/>
        </w:rPr>
        <w:t>у</w:t>
      </w:r>
      <w:r w:rsidRPr="00726B49">
        <w:rPr>
          <w:b w:val="0"/>
          <w:sz w:val="28"/>
          <w:szCs w:val="28"/>
          <w:lang w:val="uk-UA"/>
        </w:rPr>
        <w:t xml:space="preserve"> і здійсненні виховних впливів.</w:t>
      </w:r>
    </w:p>
    <w:p w:rsidR="00726B49" w:rsidRPr="00726B49" w:rsidRDefault="00726B49" w:rsidP="00726B49">
      <w:pPr>
        <w:pStyle w:val="21"/>
        <w:spacing w:line="288" w:lineRule="auto"/>
        <w:ind w:firstLine="709"/>
        <w:jc w:val="both"/>
        <w:rPr>
          <w:b w:val="0"/>
          <w:sz w:val="28"/>
          <w:szCs w:val="28"/>
          <w:lang w:val="uk-UA"/>
        </w:rPr>
      </w:pPr>
      <w:r>
        <w:rPr>
          <w:b w:val="0"/>
          <w:sz w:val="28"/>
          <w:szCs w:val="28"/>
          <w:lang w:val="uk-UA"/>
        </w:rPr>
        <w:t>В</w:t>
      </w:r>
      <w:r w:rsidRPr="00726B49">
        <w:rPr>
          <w:b w:val="0"/>
          <w:sz w:val="28"/>
          <w:szCs w:val="28"/>
          <w:lang w:val="uk-UA"/>
        </w:rPr>
        <w:t xml:space="preserve"> авторитетних викладачів відзначаються висока педагогічна спостережливість, поваг</w:t>
      </w:r>
      <w:r>
        <w:rPr>
          <w:b w:val="0"/>
          <w:sz w:val="28"/>
          <w:szCs w:val="28"/>
          <w:lang w:val="uk-UA"/>
        </w:rPr>
        <w:t>а</w:t>
      </w:r>
      <w:r w:rsidRPr="00726B49">
        <w:rPr>
          <w:b w:val="0"/>
          <w:sz w:val="28"/>
          <w:szCs w:val="28"/>
          <w:lang w:val="uk-UA"/>
        </w:rPr>
        <w:t xml:space="preserve"> до студентів, стимулювання їх активності та інтелектуальної діяльності, гнучкість і нестандартність у прийнятті педагогічних рішень, задоволення від процесу спілкування зі студентами. У неавторитетних же викладачів переважають жорсткі, авторитарні методи в педагогічному спілкуванні, наявність комунікативних стереотипів </w:t>
      </w:r>
      <w:r>
        <w:rPr>
          <w:b w:val="0"/>
          <w:sz w:val="28"/>
          <w:szCs w:val="28"/>
          <w:lang w:val="uk-UA"/>
        </w:rPr>
        <w:t>у</w:t>
      </w:r>
      <w:r w:rsidRPr="00726B49">
        <w:rPr>
          <w:b w:val="0"/>
          <w:sz w:val="28"/>
          <w:szCs w:val="28"/>
          <w:lang w:val="uk-UA"/>
        </w:rPr>
        <w:t xml:space="preserve"> процесі викладання, </w:t>
      </w:r>
      <w:r w:rsidR="00B066FD">
        <w:rPr>
          <w:b w:val="0"/>
          <w:sz w:val="28"/>
          <w:szCs w:val="28"/>
          <w:lang w:val="uk-UA"/>
        </w:rPr>
        <w:t>відсутність діалогу у</w:t>
      </w:r>
      <w:r w:rsidRPr="00726B49">
        <w:rPr>
          <w:b w:val="0"/>
          <w:sz w:val="28"/>
          <w:szCs w:val="28"/>
          <w:lang w:val="uk-UA"/>
        </w:rPr>
        <w:t xml:space="preserve"> спілкуванн</w:t>
      </w:r>
      <w:r w:rsidR="00B066FD">
        <w:rPr>
          <w:b w:val="0"/>
          <w:sz w:val="28"/>
          <w:szCs w:val="28"/>
          <w:lang w:val="uk-UA"/>
        </w:rPr>
        <w:t>і</w:t>
      </w:r>
      <w:r w:rsidRPr="00726B49">
        <w:rPr>
          <w:b w:val="0"/>
          <w:sz w:val="28"/>
          <w:szCs w:val="28"/>
          <w:lang w:val="uk-UA"/>
        </w:rPr>
        <w:t>, невміння поважати тих, хто навчається незалежно від їх успіхів у навча</w:t>
      </w:r>
      <w:r w:rsidR="00B066FD">
        <w:rPr>
          <w:b w:val="0"/>
          <w:sz w:val="28"/>
          <w:szCs w:val="28"/>
          <w:lang w:val="uk-UA"/>
        </w:rPr>
        <w:t>льній діяльності</w:t>
      </w:r>
      <w:r w:rsidRPr="00726B49">
        <w:rPr>
          <w:b w:val="0"/>
          <w:sz w:val="28"/>
          <w:szCs w:val="28"/>
          <w:lang w:val="uk-UA"/>
        </w:rPr>
        <w:t>.</w:t>
      </w:r>
    </w:p>
    <w:p w:rsidR="00726B49" w:rsidRPr="00726B49" w:rsidRDefault="00726B49" w:rsidP="00726B49">
      <w:pPr>
        <w:pStyle w:val="21"/>
        <w:spacing w:line="288" w:lineRule="auto"/>
        <w:ind w:firstLine="709"/>
        <w:jc w:val="both"/>
        <w:rPr>
          <w:b w:val="0"/>
          <w:sz w:val="28"/>
          <w:szCs w:val="28"/>
          <w:lang w:val="uk-UA"/>
        </w:rPr>
      </w:pPr>
      <w:r w:rsidRPr="00726B49">
        <w:rPr>
          <w:b w:val="0"/>
          <w:sz w:val="28"/>
          <w:szCs w:val="28"/>
          <w:lang w:val="uk-UA"/>
        </w:rPr>
        <w:t>Зазвичай студенти</w:t>
      </w:r>
      <w:r w:rsidR="00B066FD">
        <w:rPr>
          <w:b w:val="0"/>
          <w:sz w:val="28"/>
          <w:szCs w:val="28"/>
          <w:lang w:val="uk-UA"/>
        </w:rPr>
        <w:t>,</w:t>
      </w:r>
      <w:r w:rsidRPr="00726B49">
        <w:rPr>
          <w:b w:val="0"/>
          <w:sz w:val="28"/>
          <w:szCs w:val="28"/>
          <w:lang w:val="uk-UA"/>
        </w:rPr>
        <w:t xml:space="preserve"> перш за все</w:t>
      </w:r>
      <w:r w:rsidR="00B066FD">
        <w:rPr>
          <w:b w:val="0"/>
          <w:sz w:val="28"/>
          <w:szCs w:val="28"/>
          <w:lang w:val="uk-UA"/>
        </w:rPr>
        <w:t>,</w:t>
      </w:r>
      <w:r w:rsidRPr="00726B49">
        <w:rPr>
          <w:b w:val="0"/>
          <w:sz w:val="28"/>
          <w:szCs w:val="28"/>
          <w:lang w:val="uk-UA"/>
        </w:rPr>
        <w:t xml:space="preserve"> цінують </w:t>
      </w:r>
      <w:r w:rsidR="00B066FD">
        <w:rPr>
          <w:b w:val="0"/>
          <w:sz w:val="28"/>
          <w:szCs w:val="28"/>
          <w:lang w:val="uk-UA"/>
        </w:rPr>
        <w:t>у</w:t>
      </w:r>
      <w:r w:rsidRPr="00726B49">
        <w:rPr>
          <w:b w:val="0"/>
          <w:sz w:val="28"/>
          <w:szCs w:val="28"/>
          <w:lang w:val="uk-UA"/>
        </w:rPr>
        <w:t xml:space="preserve"> викладач</w:t>
      </w:r>
      <w:r w:rsidR="00B066FD">
        <w:rPr>
          <w:b w:val="0"/>
          <w:sz w:val="28"/>
          <w:szCs w:val="28"/>
          <w:lang w:val="uk-UA"/>
        </w:rPr>
        <w:t>еві</w:t>
      </w:r>
      <w:r w:rsidRPr="00726B49">
        <w:rPr>
          <w:b w:val="0"/>
          <w:sz w:val="28"/>
          <w:szCs w:val="28"/>
          <w:lang w:val="uk-UA"/>
        </w:rPr>
        <w:t xml:space="preserve"> його особистісні якості і ставлення до них, а вже потім </w:t>
      </w:r>
      <w:r w:rsidR="00B066FD">
        <w:rPr>
          <w:b w:val="0"/>
          <w:sz w:val="28"/>
          <w:szCs w:val="28"/>
          <w:lang w:val="uk-UA"/>
        </w:rPr>
        <w:t>–</w:t>
      </w:r>
      <w:r w:rsidRPr="00726B49">
        <w:rPr>
          <w:b w:val="0"/>
          <w:sz w:val="28"/>
          <w:szCs w:val="28"/>
          <w:lang w:val="uk-UA"/>
        </w:rPr>
        <w:t xml:space="preserve"> інтелектуальні якості: </w:t>
      </w:r>
      <w:r w:rsidR="00B066FD">
        <w:rPr>
          <w:b w:val="0"/>
          <w:sz w:val="28"/>
          <w:szCs w:val="28"/>
          <w:lang w:val="uk-UA"/>
        </w:rPr>
        <w:t>світогляд</w:t>
      </w:r>
      <w:r w:rsidRPr="00726B49">
        <w:rPr>
          <w:b w:val="0"/>
          <w:sz w:val="28"/>
          <w:szCs w:val="28"/>
          <w:lang w:val="uk-UA"/>
        </w:rPr>
        <w:t xml:space="preserve"> і жвавість розуму, винахідливість і знання предмета.</w:t>
      </w:r>
    </w:p>
    <w:p w:rsidR="00726B49" w:rsidRPr="00726B49" w:rsidRDefault="00726B49" w:rsidP="00726B49">
      <w:pPr>
        <w:pStyle w:val="21"/>
        <w:spacing w:line="288" w:lineRule="auto"/>
        <w:ind w:firstLine="709"/>
        <w:jc w:val="both"/>
        <w:rPr>
          <w:b w:val="0"/>
          <w:sz w:val="28"/>
          <w:szCs w:val="28"/>
          <w:lang w:val="uk-UA"/>
        </w:rPr>
      </w:pPr>
      <w:r w:rsidRPr="00726B49">
        <w:rPr>
          <w:b w:val="0"/>
          <w:sz w:val="28"/>
          <w:szCs w:val="28"/>
          <w:lang w:val="uk-UA"/>
        </w:rPr>
        <w:t xml:space="preserve">Авторитет викладача складається з двох складових: авторитету ролі </w:t>
      </w:r>
      <w:r w:rsidR="00B066FD">
        <w:rPr>
          <w:b w:val="0"/>
          <w:sz w:val="28"/>
          <w:szCs w:val="28"/>
          <w:lang w:val="uk-UA"/>
        </w:rPr>
        <w:t>й</w:t>
      </w:r>
      <w:r w:rsidRPr="00726B49">
        <w:rPr>
          <w:b w:val="0"/>
          <w:sz w:val="28"/>
          <w:szCs w:val="28"/>
          <w:lang w:val="uk-UA"/>
        </w:rPr>
        <w:t xml:space="preserve"> авторитету особистості. Якщо кілька років тому в практиці вищої школи </w:t>
      </w:r>
      <w:r w:rsidR="00B066FD">
        <w:rPr>
          <w:b w:val="0"/>
          <w:sz w:val="28"/>
          <w:szCs w:val="28"/>
          <w:lang w:val="uk-UA"/>
        </w:rPr>
        <w:t>у</w:t>
      </w:r>
      <w:r w:rsidRPr="00726B49">
        <w:rPr>
          <w:b w:val="0"/>
          <w:sz w:val="28"/>
          <w:szCs w:val="28"/>
          <w:lang w:val="uk-UA"/>
        </w:rPr>
        <w:t xml:space="preserve"> ст</w:t>
      </w:r>
      <w:r w:rsidR="00B066FD">
        <w:rPr>
          <w:b w:val="0"/>
          <w:sz w:val="28"/>
          <w:szCs w:val="28"/>
          <w:lang w:val="uk-UA"/>
        </w:rPr>
        <w:t>авленні</w:t>
      </w:r>
      <w:r w:rsidRPr="00726B49">
        <w:rPr>
          <w:b w:val="0"/>
          <w:sz w:val="28"/>
          <w:szCs w:val="28"/>
          <w:lang w:val="uk-UA"/>
        </w:rPr>
        <w:t xml:space="preserve"> студентів до викладача найчастіше переважав авторитет ролі, то зараз </w:t>
      </w:r>
      <w:r w:rsidR="00B066FD">
        <w:rPr>
          <w:b w:val="0"/>
          <w:sz w:val="28"/>
          <w:szCs w:val="28"/>
          <w:lang w:val="uk-UA"/>
        </w:rPr>
        <w:t>–</w:t>
      </w:r>
      <w:r w:rsidRPr="00726B49">
        <w:rPr>
          <w:b w:val="0"/>
          <w:sz w:val="28"/>
          <w:szCs w:val="28"/>
          <w:lang w:val="uk-UA"/>
        </w:rPr>
        <w:t xml:space="preserve"> це авторитет його особистості, його яскрава, неповторна індивідуальність, загальна і професійна культура. Саме особистість викладача </w:t>
      </w:r>
      <w:r w:rsidR="00B066FD">
        <w:rPr>
          <w:b w:val="0"/>
          <w:sz w:val="28"/>
          <w:szCs w:val="28"/>
          <w:lang w:val="uk-UA"/>
        </w:rPr>
        <w:t>здійсню</w:t>
      </w:r>
      <w:r w:rsidRPr="00726B49">
        <w:rPr>
          <w:b w:val="0"/>
          <w:sz w:val="28"/>
          <w:szCs w:val="28"/>
          <w:lang w:val="uk-UA"/>
        </w:rPr>
        <w:t>є потужний вихов</w:t>
      </w:r>
      <w:r w:rsidR="00B066FD">
        <w:rPr>
          <w:b w:val="0"/>
          <w:sz w:val="28"/>
          <w:szCs w:val="28"/>
          <w:lang w:val="uk-UA"/>
        </w:rPr>
        <w:t>ний</w:t>
      </w:r>
      <w:r w:rsidRPr="00726B49">
        <w:rPr>
          <w:b w:val="0"/>
          <w:sz w:val="28"/>
          <w:szCs w:val="28"/>
          <w:lang w:val="uk-UA"/>
        </w:rPr>
        <w:t xml:space="preserve"> (педагогічн</w:t>
      </w:r>
      <w:r w:rsidR="00B066FD">
        <w:rPr>
          <w:b w:val="0"/>
          <w:sz w:val="28"/>
          <w:szCs w:val="28"/>
          <w:lang w:val="uk-UA"/>
        </w:rPr>
        <w:t>ий</w:t>
      </w:r>
      <w:r w:rsidRPr="00726B49">
        <w:rPr>
          <w:b w:val="0"/>
          <w:sz w:val="28"/>
          <w:szCs w:val="28"/>
          <w:lang w:val="uk-UA"/>
        </w:rPr>
        <w:t>) і психотерапевтичний вплив на студентів.</w:t>
      </w:r>
    </w:p>
    <w:p w:rsidR="00B066FD" w:rsidRPr="00B066FD" w:rsidRDefault="00B066FD" w:rsidP="00B066FD">
      <w:pPr>
        <w:pStyle w:val="21"/>
        <w:spacing w:line="278" w:lineRule="auto"/>
        <w:ind w:firstLine="709"/>
        <w:jc w:val="both"/>
        <w:rPr>
          <w:b w:val="0"/>
          <w:sz w:val="28"/>
          <w:szCs w:val="28"/>
          <w:lang w:val="uk-UA"/>
        </w:rPr>
      </w:pPr>
      <w:r w:rsidRPr="00B066FD">
        <w:rPr>
          <w:b w:val="0"/>
          <w:sz w:val="28"/>
          <w:szCs w:val="28"/>
          <w:lang w:val="uk-UA"/>
        </w:rPr>
        <w:t>У зв’язку з цим важливими особистісними якостями викладача є:</w:t>
      </w:r>
    </w:p>
    <w:p w:rsidR="00B066FD" w:rsidRPr="00B066FD" w:rsidRDefault="00B066FD" w:rsidP="00B066FD">
      <w:pPr>
        <w:pStyle w:val="21"/>
        <w:spacing w:line="278" w:lineRule="auto"/>
        <w:ind w:firstLine="709"/>
        <w:jc w:val="both"/>
        <w:rPr>
          <w:b w:val="0"/>
          <w:sz w:val="28"/>
          <w:szCs w:val="28"/>
          <w:lang w:val="uk-UA"/>
        </w:rPr>
      </w:pPr>
      <w:r w:rsidRPr="00B066FD">
        <w:rPr>
          <w:b w:val="0"/>
          <w:sz w:val="28"/>
          <w:szCs w:val="28"/>
          <w:lang w:val="uk-UA"/>
        </w:rPr>
        <w:t>- рівень його емпатії, здатність співпереживати, подумки ставити себе на місце іншої людини;</w:t>
      </w:r>
    </w:p>
    <w:p w:rsidR="00B066FD" w:rsidRPr="00B066FD" w:rsidRDefault="00B066FD" w:rsidP="00B066FD">
      <w:pPr>
        <w:pStyle w:val="21"/>
        <w:spacing w:line="278" w:lineRule="auto"/>
        <w:ind w:firstLine="709"/>
        <w:jc w:val="both"/>
        <w:rPr>
          <w:b w:val="0"/>
          <w:sz w:val="28"/>
          <w:szCs w:val="28"/>
          <w:lang w:val="uk-UA"/>
        </w:rPr>
      </w:pPr>
      <w:r w:rsidRPr="00B066FD">
        <w:rPr>
          <w:b w:val="0"/>
          <w:sz w:val="28"/>
          <w:szCs w:val="28"/>
          <w:lang w:val="uk-UA"/>
        </w:rPr>
        <w:t xml:space="preserve">- здатність швидко розуміти цілі, наміри </w:t>
      </w:r>
      <w:r>
        <w:rPr>
          <w:b w:val="0"/>
          <w:sz w:val="28"/>
          <w:szCs w:val="28"/>
          <w:lang w:val="uk-UA"/>
        </w:rPr>
        <w:t>й</w:t>
      </w:r>
      <w:r w:rsidRPr="00B066FD">
        <w:rPr>
          <w:b w:val="0"/>
          <w:sz w:val="28"/>
          <w:szCs w:val="28"/>
          <w:lang w:val="uk-UA"/>
        </w:rPr>
        <w:t xml:space="preserve"> помисли яких навчають, їх інтереси </w:t>
      </w:r>
      <w:r>
        <w:rPr>
          <w:b w:val="0"/>
          <w:sz w:val="28"/>
          <w:szCs w:val="28"/>
          <w:lang w:val="uk-UA"/>
        </w:rPr>
        <w:t>й</w:t>
      </w:r>
      <w:r w:rsidRPr="00B066FD">
        <w:rPr>
          <w:b w:val="0"/>
          <w:sz w:val="28"/>
          <w:szCs w:val="28"/>
          <w:lang w:val="uk-UA"/>
        </w:rPr>
        <w:t xml:space="preserve"> настрій;</w:t>
      </w:r>
    </w:p>
    <w:p w:rsidR="00B066FD" w:rsidRPr="00B066FD" w:rsidRDefault="00B066FD" w:rsidP="00B066FD">
      <w:pPr>
        <w:pStyle w:val="21"/>
        <w:spacing w:line="278" w:lineRule="auto"/>
        <w:ind w:firstLine="709"/>
        <w:jc w:val="both"/>
        <w:rPr>
          <w:b w:val="0"/>
          <w:sz w:val="28"/>
          <w:szCs w:val="28"/>
          <w:lang w:val="uk-UA"/>
        </w:rPr>
      </w:pPr>
      <w:r w:rsidRPr="00B066FD">
        <w:rPr>
          <w:b w:val="0"/>
          <w:sz w:val="28"/>
          <w:szCs w:val="28"/>
          <w:lang w:val="uk-UA"/>
        </w:rPr>
        <w:t xml:space="preserve">- </w:t>
      </w:r>
      <w:r>
        <w:rPr>
          <w:b w:val="0"/>
          <w:sz w:val="28"/>
          <w:szCs w:val="28"/>
          <w:lang w:val="uk-UA"/>
        </w:rPr>
        <w:t>у</w:t>
      </w:r>
      <w:r w:rsidRPr="00B066FD">
        <w:rPr>
          <w:b w:val="0"/>
          <w:sz w:val="28"/>
          <w:szCs w:val="28"/>
          <w:lang w:val="uk-UA"/>
        </w:rPr>
        <w:t>міння розбиратися у взаєминах людей;</w:t>
      </w:r>
    </w:p>
    <w:p w:rsidR="00B066FD" w:rsidRPr="00B066FD" w:rsidRDefault="00B066FD" w:rsidP="00B066FD">
      <w:pPr>
        <w:pStyle w:val="21"/>
        <w:spacing w:line="278" w:lineRule="auto"/>
        <w:ind w:firstLine="709"/>
        <w:jc w:val="both"/>
        <w:rPr>
          <w:b w:val="0"/>
          <w:sz w:val="28"/>
          <w:szCs w:val="28"/>
          <w:lang w:val="uk-UA"/>
        </w:rPr>
      </w:pPr>
      <w:r w:rsidRPr="00B066FD">
        <w:rPr>
          <w:b w:val="0"/>
          <w:sz w:val="28"/>
          <w:szCs w:val="28"/>
          <w:lang w:val="uk-UA"/>
        </w:rPr>
        <w:t>- уважність, сумлінність, витримка, самокритичність;</w:t>
      </w:r>
    </w:p>
    <w:p w:rsidR="00B066FD" w:rsidRPr="00B066FD" w:rsidRDefault="00B066FD" w:rsidP="00B066FD">
      <w:pPr>
        <w:pStyle w:val="21"/>
        <w:spacing w:line="278" w:lineRule="auto"/>
        <w:ind w:firstLine="709"/>
        <w:jc w:val="both"/>
        <w:rPr>
          <w:b w:val="0"/>
          <w:sz w:val="28"/>
          <w:szCs w:val="28"/>
          <w:lang w:val="uk-UA"/>
        </w:rPr>
      </w:pPr>
      <w:r w:rsidRPr="00B066FD">
        <w:rPr>
          <w:b w:val="0"/>
          <w:sz w:val="28"/>
          <w:szCs w:val="28"/>
          <w:lang w:val="uk-UA"/>
        </w:rPr>
        <w:t xml:space="preserve">- гуманність, доброта </w:t>
      </w:r>
      <w:r>
        <w:rPr>
          <w:b w:val="0"/>
          <w:sz w:val="28"/>
          <w:szCs w:val="28"/>
          <w:lang w:val="uk-UA"/>
        </w:rPr>
        <w:t>й</w:t>
      </w:r>
      <w:r w:rsidRPr="00B066FD">
        <w:rPr>
          <w:b w:val="0"/>
          <w:sz w:val="28"/>
          <w:szCs w:val="28"/>
          <w:lang w:val="uk-UA"/>
        </w:rPr>
        <w:t xml:space="preserve"> доброзичливість, щирість і чуйність;</w:t>
      </w:r>
    </w:p>
    <w:p w:rsidR="00B066FD" w:rsidRPr="00B066FD" w:rsidRDefault="00B066FD" w:rsidP="00B066FD">
      <w:pPr>
        <w:pStyle w:val="21"/>
        <w:spacing w:line="278" w:lineRule="auto"/>
        <w:ind w:firstLine="709"/>
        <w:jc w:val="both"/>
        <w:rPr>
          <w:b w:val="0"/>
          <w:sz w:val="28"/>
          <w:szCs w:val="28"/>
          <w:lang w:val="uk-UA"/>
        </w:rPr>
      </w:pPr>
      <w:r w:rsidRPr="00B066FD">
        <w:rPr>
          <w:b w:val="0"/>
          <w:sz w:val="28"/>
          <w:szCs w:val="28"/>
          <w:lang w:val="uk-UA"/>
        </w:rPr>
        <w:t>- порядність і справедливість, товариськість</w:t>
      </w:r>
      <w:r>
        <w:rPr>
          <w:b w:val="0"/>
          <w:sz w:val="28"/>
          <w:szCs w:val="28"/>
          <w:lang w:val="uk-UA"/>
        </w:rPr>
        <w:t xml:space="preserve"> і</w:t>
      </w:r>
      <w:r w:rsidRPr="00B066FD">
        <w:rPr>
          <w:b w:val="0"/>
          <w:sz w:val="28"/>
          <w:szCs w:val="28"/>
          <w:lang w:val="uk-UA"/>
        </w:rPr>
        <w:t xml:space="preserve"> тактовність;</w:t>
      </w:r>
    </w:p>
    <w:p w:rsidR="00B066FD" w:rsidRPr="00B066FD" w:rsidRDefault="00B066FD" w:rsidP="00B066FD">
      <w:pPr>
        <w:pStyle w:val="21"/>
        <w:spacing w:line="278" w:lineRule="auto"/>
        <w:ind w:firstLine="709"/>
        <w:jc w:val="both"/>
        <w:rPr>
          <w:b w:val="0"/>
          <w:sz w:val="28"/>
          <w:szCs w:val="28"/>
          <w:lang w:val="uk-UA"/>
        </w:rPr>
      </w:pPr>
      <w:r w:rsidRPr="00B066FD">
        <w:rPr>
          <w:b w:val="0"/>
          <w:sz w:val="28"/>
          <w:szCs w:val="28"/>
          <w:lang w:val="uk-UA"/>
        </w:rPr>
        <w:lastRenderedPageBreak/>
        <w:t xml:space="preserve">- почуття нового </w:t>
      </w:r>
      <w:r>
        <w:rPr>
          <w:b w:val="0"/>
          <w:sz w:val="28"/>
          <w:szCs w:val="28"/>
          <w:lang w:val="uk-UA"/>
        </w:rPr>
        <w:t>й</w:t>
      </w:r>
      <w:r w:rsidRPr="00B066FD">
        <w:rPr>
          <w:b w:val="0"/>
          <w:sz w:val="28"/>
          <w:szCs w:val="28"/>
          <w:lang w:val="uk-UA"/>
        </w:rPr>
        <w:t xml:space="preserve"> </w:t>
      </w:r>
      <w:r>
        <w:rPr>
          <w:b w:val="0"/>
          <w:sz w:val="28"/>
          <w:szCs w:val="28"/>
          <w:lang w:val="uk-UA"/>
        </w:rPr>
        <w:t>у</w:t>
      </w:r>
      <w:r w:rsidRPr="00B066FD">
        <w:rPr>
          <w:b w:val="0"/>
          <w:sz w:val="28"/>
          <w:szCs w:val="28"/>
          <w:lang w:val="uk-UA"/>
        </w:rPr>
        <w:t>міння розвивати інноваційне ми</w:t>
      </w:r>
      <w:r>
        <w:rPr>
          <w:b w:val="0"/>
          <w:sz w:val="28"/>
          <w:szCs w:val="28"/>
          <w:lang w:val="uk-UA"/>
        </w:rPr>
        <w:t>слення</w:t>
      </w:r>
      <w:r w:rsidRPr="00B066FD">
        <w:rPr>
          <w:b w:val="0"/>
          <w:sz w:val="28"/>
          <w:szCs w:val="28"/>
          <w:lang w:val="uk-UA"/>
        </w:rPr>
        <w:t xml:space="preserve"> у студентів;</w:t>
      </w:r>
    </w:p>
    <w:p w:rsidR="00B066FD" w:rsidRPr="00B066FD" w:rsidRDefault="00B066FD" w:rsidP="00B066FD">
      <w:pPr>
        <w:pStyle w:val="21"/>
        <w:spacing w:line="278" w:lineRule="auto"/>
        <w:ind w:firstLine="709"/>
        <w:jc w:val="both"/>
        <w:rPr>
          <w:b w:val="0"/>
          <w:sz w:val="28"/>
          <w:szCs w:val="28"/>
          <w:lang w:val="uk-UA"/>
        </w:rPr>
      </w:pPr>
      <w:r w:rsidRPr="00B066FD">
        <w:rPr>
          <w:b w:val="0"/>
          <w:sz w:val="28"/>
          <w:szCs w:val="28"/>
          <w:lang w:val="uk-UA"/>
        </w:rPr>
        <w:t>- емоційність та інші.</w:t>
      </w:r>
    </w:p>
    <w:p w:rsidR="00B066FD" w:rsidRPr="00B066FD" w:rsidRDefault="00B066FD" w:rsidP="00B066FD">
      <w:pPr>
        <w:pStyle w:val="21"/>
        <w:spacing w:line="278" w:lineRule="auto"/>
        <w:ind w:firstLine="709"/>
        <w:jc w:val="both"/>
        <w:rPr>
          <w:b w:val="0"/>
          <w:sz w:val="28"/>
          <w:szCs w:val="28"/>
          <w:lang w:val="uk-UA"/>
        </w:rPr>
      </w:pPr>
      <w:r w:rsidRPr="00B066FD">
        <w:rPr>
          <w:b w:val="0"/>
          <w:sz w:val="28"/>
          <w:szCs w:val="28"/>
          <w:lang w:val="uk-UA"/>
        </w:rPr>
        <w:t xml:space="preserve">Цей загальний перелік бажаних властивостей і якостей складає психологічний портрет ідеального викладача. Серцевиною ж його є власне особистісні якості </w:t>
      </w:r>
      <w:r>
        <w:rPr>
          <w:b w:val="0"/>
          <w:sz w:val="28"/>
          <w:szCs w:val="28"/>
          <w:lang w:val="uk-UA"/>
        </w:rPr>
        <w:t>–</w:t>
      </w:r>
      <w:r w:rsidRPr="00B066FD">
        <w:rPr>
          <w:b w:val="0"/>
          <w:sz w:val="28"/>
          <w:szCs w:val="28"/>
          <w:lang w:val="uk-UA"/>
        </w:rPr>
        <w:t xml:space="preserve"> чітка спрямованість на педагогічну діяльність, рівень домагань викладача, самооцінка, образ "Я".</w:t>
      </w:r>
    </w:p>
    <w:p w:rsidR="00B066FD" w:rsidRPr="00B066FD" w:rsidRDefault="00B066FD" w:rsidP="00B066FD">
      <w:pPr>
        <w:pStyle w:val="21"/>
        <w:spacing w:line="278" w:lineRule="auto"/>
        <w:ind w:firstLine="709"/>
        <w:jc w:val="both"/>
        <w:rPr>
          <w:b w:val="0"/>
          <w:sz w:val="28"/>
          <w:szCs w:val="28"/>
          <w:lang w:val="uk-UA"/>
        </w:rPr>
      </w:pPr>
      <w:r w:rsidRPr="00B066FD">
        <w:rPr>
          <w:b w:val="0"/>
          <w:sz w:val="28"/>
          <w:szCs w:val="28"/>
          <w:lang w:val="uk-UA"/>
        </w:rPr>
        <w:t xml:space="preserve">Крім перерахованих особистісних якостей педагогічна професія </w:t>
      </w:r>
      <w:r>
        <w:rPr>
          <w:b w:val="0"/>
          <w:sz w:val="28"/>
          <w:szCs w:val="28"/>
          <w:lang w:val="uk-UA"/>
        </w:rPr>
        <w:t>висува</w:t>
      </w:r>
      <w:r w:rsidRPr="00B066FD">
        <w:rPr>
          <w:b w:val="0"/>
          <w:sz w:val="28"/>
          <w:szCs w:val="28"/>
          <w:lang w:val="uk-UA"/>
        </w:rPr>
        <w:t>є ще цілий ряд специфічних вимог, основними серед яких є професійна компетентність і дидактична культура.</w:t>
      </w:r>
    </w:p>
    <w:p w:rsidR="00B066FD" w:rsidRPr="00B066FD" w:rsidRDefault="00B066FD" w:rsidP="00B066FD">
      <w:pPr>
        <w:pStyle w:val="21"/>
        <w:spacing w:line="278" w:lineRule="auto"/>
        <w:ind w:firstLine="709"/>
        <w:jc w:val="both"/>
        <w:rPr>
          <w:b w:val="0"/>
          <w:sz w:val="28"/>
          <w:szCs w:val="28"/>
          <w:lang w:val="uk-UA"/>
        </w:rPr>
      </w:pPr>
      <w:r w:rsidRPr="00B066FD">
        <w:rPr>
          <w:b w:val="0"/>
          <w:sz w:val="28"/>
          <w:szCs w:val="28"/>
          <w:lang w:val="uk-UA"/>
        </w:rPr>
        <w:t>Поняття професійної компетен</w:t>
      </w:r>
      <w:r>
        <w:rPr>
          <w:b w:val="0"/>
          <w:sz w:val="28"/>
          <w:szCs w:val="28"/>
          <w:lang w:val="uk-UA"/>
        </w:rPr>
        <w:t>тності</w:t>
      </w:r>
      <w:r w:rsidRPr="00B066FD">
        <w:rPr>
          <w:b w:val="0"/>
          <w:sz w:val="28"/>
          <w:szCs w:val="28"/>
          <w:lang w:val="uk-UA"/>
        </w:rPr>
        <w:t xml:space="preserve"> викладача </w:t>
      </w:r>
      <w:r>
        <w:rPr>
          <w:b w:val="0"/>
          <w:sz w:val="28"/>
          <w:szCs w:val="28"/>
          <w:lang w:val="uk-UA"/>
        </w:rPr>
        <w:t>поєднує</w:t>
      </w:r>
      <w:r w:rsidRPr="00B066FD">
        <w:rPr>
          <w:b w:val="0"/>
          <w:sz w:val="28"/>
          <w:szCs w:val="28"/>
          <w:lang w:val="uk-UA"/>
        </w:rPr>
        <w:t xml:space="preserve"> теоретичн</w:t>
      </w:r>
      <w:r>
        <w:rPr>
          <w:b w:val="0"/>
          <w:sz w:val="28"/>
          <w:szCs w:val="28"/>
          <w:lang w:val="uk-UA"/>
        </w:rPr>
        <w:t>у й</w:t>
      </w:r>
      <w:r w:rsidRPr="00B066FD">
        <w:rPr>
          <w:b w:val="0"/>
          <w:sz w:val="28"/>
          <w:szCs w:val="28"/>
          <w:lang w:val="uk-UA"/>
        </w:rPr>
        <w:t xml:space="preserve"> практичн</w:t>
      </w:r>
      <w:r>
        <w:rPr>
          <w:b w:val="0"/>
          <w:sz w:val="28"/>
          <w:szCs w:val="28"/>
          <w:lang w:val="uk-UA"/>
        </w:rPr>
        <w:t>у</w:t>
      </w:r>
      <w:r w:rsidRPr="00B066FD">
        <w:rPr>
          <w:b w:val="0"/>
          <w:sz w:val="28"/>
          <w:szCs w:val="28"/>
          <w:lang w:val="uk-UA"/>
        </w:rPr>
        <w:t xml:space="preserve"> готовності викладача до здійснення педагогічної діяльності </w:t>
      </w:r>
      <w:r>
        <w:rPr>
          <w:b w:val="0"/>
          <w:sz w:val="28"/>
          <w:szCs w:val="28"/>
          <w:lang w:val="uk-UA"/>
        </w:rPr>
        <w:t>та</w:t>
      </w:r>
      <w:r w:rsidRPr="00B066FD">
        <w:rPr>
          <w:b w:val="0"/>
          <w:sz w:val="28"/>
          <w:szCs w:val="28"/>
          <w:lang w:val="uk-UA"/>
        </w:rPr>
        <w:t xml:space="preserve"> характеризує його професіоналізм </w:t>
      </w:r>
      <w:r>
        <w:rPr>
          <w:b w:val="0"/>
          <w:sz w:val="28"/>
          <w:szCs w:val="28"/>
          <w:lang w:val="uk-UA"/>
        </w:rPr>
        <w:t>у</w:t>
      </w:r>
      <w:r w:rsidRPr="00B066FD">
        <w:rPr>
          <w:b w:val="0"/>
          <w:sz w:val="28"/>
          <w:szCs w:val="28"/>
          <w:lang w:val="uk-UA"/>
        </w:rPr>
        <w:t xml:space="preserve"> конкретній предметній області і сфері педагогіки.</w:t>
      </w:r>
    </w:p>
    <w:p w:rsidR="00B066FD" w:rsidRPr="00B066FD" w:rsidRDefault="00B066FD" w:rsidP="00B066FD">
      <w:pPr>
        <w:pStyle w:val="21"/>
        <w:spacing w:line="278" w:lineRule="auto"/>
        <w:ind w:firstLine="709"/>
        <w:jc w:val="both"/>
        <w:rPr>
          <w:b w:val="0"/>
          <w:sz w:val="28"/>
          <w:szCs w:val="28"/>
          <w:lang w:val="uk-UA"/>
        </w:rPr>
      </w:pPr>
      <w:r w:rsidRPr="00B066FD">
        <w:rPr>
          <w:b w:val="0"/>
          <w:sz w:val="28"/>
          <w:szCs w:val="28"/>
          <w:lang w:val="uk-UA"/>
        </w:rPr>
        <w:t>Узагальнені вимоги на рівні теоретичного і практичного досвіду викладача містяться в кваліфікаційній характеристиці. В ідеалі повн</w:t>
      </w:r>
      <w:r>
        <w:rPr>
          <w:b w:val="0"/>
          <w:sz w:val="28"/>
          <w:szCs w:val="28"/>
          <w:lang w:val="uk-UA"/>
        </w:rPr>
        <w:t>а</w:t>
      </w:r>
      <w:r w:rsidRPr="00B066FD">
        <w:rPr>
          <w:b w:val="0"/>
          <w:sz w:val="28"/>
          <w:szCs w:val="28"/>
          <w:lang w:val="uk-UA"/>
        </w:rPr>
        <w:t xml:space="preserve"> відповідність викладача вимогам кваліфікаційної характеристики означає сформованість його теоретичних і практичних умінь педагогічно мислити </w:t>
      </w:r>
      <w:r>
        <w:rPr>
          <w:b w:val="0"/>
          <w:sz w:val="28"/>
          <w:szCs w:val="28"/>
          <w:lang w:val="uk-UA"/>
        </w:rPr>
        <w:t>й</w:t>
      </w:r>
      <w:r w:rsidRPr="00B066FD">
        <w:rPr>
          <w:b w:val="0"/>
          <w:sz w:val="28"/>
          <w:szCs w:val="28"/>
          <w:lang w:val="uk-UA"/>
        </w:rPr>
        <w:t xml:space="preserve"> діяти. Це і становить професійно-педагогічну компетентність викладача.</w:t>
      </w:r>
    </w:p>
    <w:p w:rsidR="00B066FD" w:rsidRPr="00B066FD" w:rsidRDefault="00B066FD" w:rsidP="00B066FD">
      <w:pPr>
        <w:pStyle w:val="21"/>
        <w:spacing w:line="278" w:lineRule="auto"/>
        <w:ind w:firstLine="709"/>
        <w:jc w:val="both"/>
        <w:rPr>
          <w:b w:val="0"/>
          <w:sz w:val="28"/>
          <w:szCs w:val="28"/>
          <w:lang w:val="uk-UA"/>
        </w:rPr>
      </w:pPr>
      <w:r w:rsidRPr="000528B2">
        <w:rPr>
          <w:b w:val="0"/>
          <w:i/>
          <w:sz w:val="28"/>
          <w:szCs w:val="28"/>
          <w:lang w:val="uk-UA"/>
        </w:rPr>
        <w:t>До теоретичної готовності викладача</w:t>
      </w:r>
      <w:r w:rsidRPr="00B066FD">
        <w:rPr>
          <w:b w:val="0"/>
          <w:sz w:val="28"/>
          <w:szCs w:val="28"/>
          <w:lang w:val="uk-UA"/>
        </w:rPr>
        <w:t xml:space="preserve"> до педагогічної діяльності відносяться такі вміння.</w:t>
      </w:r>
    </w:p>
    <w:p w:rsidR="00B066FD" w:rsidRPr="00B066FD" w:rsidRDefault="00B066FD" w:rsidP="00B066FD">
      <w:pPr>
        <w:pStyle w:val="21"/>
        <w:spacing w:line="278" w:lineRule="auto"/>
        <w:ind w:firstLine="709"/>
        <w:jc w:val="both"/>
        <w:rPr>
          <w:b w:val="0"/>
          <w:sz w:val="28"/>
          <w:szCs w:val="28"/>
          <w:lang w:val="uk-UA"/>
        </w:rPr>
      </w:pPr>
      <w:r w:rsidRPr="003C4A7D">
        <w:rPr>
          <w:b w:val="0"/>
          <w:i/>
          <w:sz w:val="28"/>
          <w:szCs w:val="28"/>
          <w:lang w:val="uk-UA"/>
        </w:rPr>
        <w:t>Аналітичні вміння</w:t>
      </w:r>
      <w:r w:rsidRPr="00B066FD">
        <w:rPr>
          <w:b w:val="0"/>
          <w:sz w:val="28"/>
          <w:szCs w:val="28"/>
          <w:lang w:val="uk-UA"/>
        </w:rPr>
        <w:t xml:space="preserve"> </w:t>
      </w:r>
      <w:r>
        <w:rPr>
          <w:b w:val="0"/>
          <w:sz w:val="28"/>
          <w:szCs w:val="28"/>
          <w:lang w:val="uk-UA"/>
        </w:rPr>
        <w:t>–</w:t>
      </w:r>
      <w:r w:rsidRPr="00B066FD">
        <w:rPr>
          <w:b w:val="0"/>
          <w:sz w:val="28"/>
          <w:szCs w:val="28"/>
          <w:lang w:val="uk-UA"/>
        </w:rPr>
        <w:t xml:space="preserve"> один з критеріїв професійної компетентності викладача. Саме через аналітичні вміння проявляється узагальнене вміння педагогічно мислити, яке при вирішенні педагогічного завдання складається з наступних </w:t>
      </w:r>
      <w:r>
        <w:rPr>
          <w:b w:val="0"/>
          <w:sz w:val="28"/>
          <w:szCs w:val="28"/>
          <w:lang w:val="uk-UA"/>
        </w:rPr>
        <w:t>частков</w:t>
      </w:r>
      <w:r w:rsidRPr="00B066FD">
        <w:rPr>
          <w:b w:val="0"/>
          <w:sz w:val="28"/>
          <w:szCs w:val="28"/>
          <w:lang w:val="uk-UA"/>
        </w:rPr>
        <w:t>их умінь:</w:t>
      </w:r>
    </w:p>
    <w:p w:rsidR="00B066FD" w:rsidRPr="00B066FD" w:rsidRDefault="00B066FD" w:rsidP="00B066FD">
      <w:pPr>
        <w:pStyle w:val="21"/>
        <w:spacing w:line="278" w:lineRule="auto"/>
        <w:ind w:firstLine="709"/>
        <w:jc w:val="both"/>
        <w:rPr>
          <w:b w:val="0"/>
          <w:sz w:val="28"/>
          <w:szCs w:val="28"/>
          <w:lang w:val="uk-UA"/>
        </w:rPr>
      </w:pPr>
      <w:r w:rsidRPr="00B066FD">
        <w:rPr>
          <w:b w:val="0"/>
          <w:sz w:val="28"/>
          <w:szCs w:val="28"/>
          <w:lang w:val="uk-UA"/>
        </w:rPr>
        <w:t>- розчленовувати педагогічні явища на складові елементи (умови, причини, мотиви, стимули, засоби, форми прояву і т.д.);</w:t>
      </w:r>
    </w:p>
    <w:p w:rsidR="00B066FD" w:rsidRPr="00B066FD" w:rsidRDefault="00B066FD" w:rsidP="00B066FD">
      <w:pPr>
        <w:pStyle w:val="21"/>
        <w:spacing w:line="278" w:lineRule="auto"/>
        <w:ind w:firstLine="709"/>
        <w:jc w:val="both"/>
        <w:rPr>
          <w:b w:val="0"/>
          <w:sz w:val="28"/>
          <w:szCs w:val="28"/>
          <w:lang w:val="uk-UA"/>
        </w:rPr>
      </w:pPr>
      <w:r w:rsidRPr="00B066FD">
        <w:rPr>
          <w:b w:val="0"/>
          <w:sz w:val="28"/>
          <w:szCs w:val="28"/>
          <w:lang w:val="uk-UA"/>
        </w:rPr>
        <w:t>- осмислювати кожне педагогічне явище в його взаємозв’язку і взаємозалежності з усіма компонентами педагогічного процесу;</w:t>
      </w:r>
    </w:p>
    <w:p w:rsidR="00B066FD" w:rsidRPr="00B066FD" w:rsidRDefault="00B066FD" w:rsidP="00B066FD">
      <w:pPr>
        <w:pStyle w:val="21"/>
        <w:spacing w:line="278" w:lineRule="auto"/>
        <w:ind w:firstLine="709"/>
        <w:jc w:val="both"/>
        <w:rPr>
          <w:b w:val="0"/>
          <w:sz w:val="28"/>
          <w:szCs w:val="28"/>
          <w:lang w:val="uk-UA"/>
        </w:rPr>
      </w:pPr>
      <w:r w:rsidRPr="00B066FD">
        <w:rPr>
          <w:b w:val="0"/>
          <w:sz w:val="28"/>
          <w:szCs w:val="28"/>
          <w:lang w:val="uk-UA"/>
        </w:rPr>
        <w:t xml:space="preserve">- знаходити в теорії навчання </w:t>
      </w:r>
      <w:r>
        <w:rPr>
          <w:b w:val="0"/>
          <w:sz w:val="28"/>
          <w:szCs w:val="28"/>
          <w:lang w:val="uk-UA"/>
        </w:rPr>
        <w:t>й</w:t>
      </w:r>
      <w:r w:rsidRPr="00B066FD">
        <w:rPr>
          <w:b w:val="0"/>
          <w:sz w:val="28"/>
          <w:szCs w:val="28"/>
          <w:lang w:val="uk-UA"/>
        </w:rPr>
        <w:t xml:space="preserve"> виховання ідеї, висновки, закономірності, адекватні логіці даного явища;</w:t>
      </w:r>
    </w:p>
    <w:p w:rsidR="00B066FD" w:rsidRPr="00B066FD" w:rsidRDefault="00B066FD" w:rsidP="00B066FD">
      <w:pPr>
        <w:pStyle w:val="21"/>
        <w:spacing w:line="278" w:lineRule="auto"/>
        <w:ind w:firstLine="709"/>
        <w:jc w:val="both"/>
        <w:rPr>
          <w:b w:val="0"/>
          <w:sz w:val="28"/>
          <w:szCs w:val="28"/>
          <w:lang w:val="uk-UA"/>
        </w:rPr>
      </w:pPr>
      <w:r w:rsidRPr="00B066FD">
        <w:rPr>
          <w:b w:val="0"/>
          <w:sz w:val="28"/>
          <w:szCs w:val="28"/>
          <w:lang w:val="uk-UA"/>
        </w:rPr>
        <w:t>- правильно діагностувати педагогічне явище;</w:t>
      </w:r>
    </w:p>
    <w:p w:rsidR="00B35ABA" w:rsidRPr="00B066FD" w:rsidRDefault="00B066FD" w:rsidP="00B066FD">
      <w:pPr>
        <w:pStyle w:val="21"/>
        <w:spacing w:line="288" w:lineRule="auto"/>
        <w:ind w:firstLine="709"/>
        <w:jc w:val="both"/>
        <w:rPr>
          <w:b w:val="0"/>
          <w:sz w:val="28"/>
          <w:szCs w:val="28"/>
          <w:lang w:val="uk-UA"/>
        </w:rPr>
      </w:pPr>
      <w:r w:rsidRPr="00B066FD">
        <w:rPr>
          <w:b w:val="0"/>
          <w:sz w:val="28"/>
          <w:szCs w:val="28"/>
          <w:lang w:val="uk-UA"/>
        </w:rPr>
        <w:t>- виокремлювати основу педагогічн</w:t>
      </w:r>
      <w:r w:rsidR="00D36A2E">
        <w:rPr>
          <w:b w:val="0"/>
          <w:sz w:val="28"/>
          <w:szCs w:val="28"/>
          <w:lang w:val="uk-UA"/>
        </w:rPr>
        <w:t>ого</w:t>
      </w:r>
      <w:r w:rsidRPr="00B066FD">
        <w:rPr>
          <w:b w:val="0"/>
          <w:sz w:val="28"/>
          <w:szCs w:val="28"/>
          <w:lang w:val="uk-UA"/>
        </w:rPr>
        <w:t xml:space="preserve"> завдання (проблему) і визначати способи її оптимального рішення.</w:t>
      </w:r>
    </w:p>
    <w:p w:rsidR="00D36A2E" w:rsidRPr="00D36A2E" w:rsidRDefault="00D36A2E" w:rsidP="00D36A2E">
      <w:pPr>
        <w:pStyle w:val="21"/>
        <w:spacing w:line="290" w:lineRule="auto"/>
        <w:ind w:firstLine="709"/>
        <w:jc w:val="both"/>
        <w:rPr>
          <w:b w:val="0"/>
          <w:sz w:val="28"/>
          <w:szCs w:val="28"/>
          <w:lang w:val="uk-UA"/>
        </w:rPr>
      </w:pPr>
      <w:r w:rsidRPr="003C4A7D">
        <w:rPr>
          <w:b w:val="0"/>
          <w:i/>
          <w:sz w:val="28"/>
          <w:szCs w:val="28"/>
          <w:lang w:val="uk-UA"/>
        </w:rPr>
        <w:t>Прогностичні вміння</w:t>
      </w:r>
      <w:r w:rsidRPr="00D36A2E">
        <w:rPr>
          <w:b w:val="0"/>
          <w:sz w:val="28"/>
          <w:szCs w:val="28"/>
          <w:lang w:val="uk-UA"/>
        </w:rPr>
        <w:t xml:space="preserve"> полягають у здатності викладача передбачити результат дій ще до того, як вони будуть реально здійснені. Наявність цієї професійно значимої здібності завжди в</w:t>
      </w:r>
      <w:r>
        <w:rPr>
          <w:b w:val="0"/>
          <w:sz w:val="28"/>
          <w:szCs w:val="28"/>
          <w:lang w:val="uk-UA"/>
        </w:rPr>
        <w:t>иокремлює</w:t>
      </w:r>
      <w:r w:rsidRPr="00D36A2E">
        <w:rPr>
          <w:b w:val="0"/>
          <w:sz w:val="28"/>
          <w:szCs w:val="28"/>
          <w:lang w:val="uk-UA"/>
        </w:rPr>
        <w:t xml:space="preserve"> творчих викладачів і дозволяє їм знаходити адекватні педагогічні дії в так званих проблемних ситуаціях </w:t>
      </w:r>
      <w:r>
        <w:rPr>
          <w:b w:val="0"/>
          <w:sz w:val="28"/>
          <w:szCs w:val="28"/>
          <w:lang w:val="uk-UA"/>
        </w:rPr>
        <w:t>й</w:t>
      </w:r>
      <w:r w:rsidRPr="00D36A2E">
        <w:rPr>
          <w:b w:val="0"/>
          <w:sz w:val="28"/>
          <w:szCs w:val="28"/>
          <w:lang w:val="uk-UA"/>
        </w:rPr>
        <w:t xml:space="preserve"> успішно їх вирішувати.</w:t>
      </w:r>
    </w:p>
    <w:p w:rsidR="00D36A2E" w:rsidRPr="00D36A2E" w:rsidRDefault="00D36A2E" w:rsidP="00D36A2E">
      <w:pPr>
        <w:pStyle w:val="21"/>
        <w:spacing w:line="290" w:lineRule="auto"/>
        <w:ind w:firstLine="709"/>
        <w:jc w:val="both"/>
        <w:rPr>
          <w:b w:val="0"/>
          <w:sz w:val="28"/>
          <w:szCs w:val="28"/>
          <w:lang w:val="uk-UA"/>
        </w:rPr>
      </w:pPr>
      <w:r w:rsidRPr="003C4A7D">
        <w:rPr>
          <w:b w:val="0"/>
          <w:i/>
          <w:sz w:val="28"/>
          <w:szCs w:val="28"/>
          <w:lang w:val="uk-UA"/>
        </w:rPr>
        <w:lastRenderedPageBreak/>
        <w:t>Прогнозування діяльності</w:t>
      </w:r>
      <w:r w:rsidRPr="00D36A2E">
        <w:rPr>
          <w:b w:val="0"/>
          <w:sz w:val="28"/>
          <w:szCs w:val="28"/>
          <w:lang w:val="uk-UA"/>
        </w:rPr>
        <w:t xml:space="preserve"> викладача як процес отримання випереджаючої інформації про результати його дій будується на основі знання сутності та логіки педагогічного процесу, закономірностей індивідуального розвитку </w:t>
      </w:r>
      <w:r>
        <w:rPr>
          <w:b w:val="0"/>
          <w:sz w:val="28"/>
          <w:szCs w:val="28"/>
          <w:lang w:val="uk-UA"/>
        </w:rPr>
        <w:t>студент</w:t>
      </w:r>
      <w:r w:rsidRPr="00D36A2E">
        <w:rPr>
          <w:b w:val="0"/>
          <w:sz w:val="28"/>
          <w:szCs w:val="28"/>
          <w:lang w:val="uk-UA"/>
        </w:rPr>
        <w:t xml:space="preserve">ів. Це дозволяє передбачити </w:t>
      </w:r>
      <w:r>
        <w:rPr>
          <w:b w:val="0"/>
          <w:sz w:val="28"/>
          <w:szCs w:val="28"/>
          <w:lang w:val="uk-UA"/>
        </w:rPr>
        <w:t xml:space="preserve">їхні </w:t>
      </w:r>
      <w:r w:rsidRPr="00D36A2E">
        <w:rPr>
          <w:b w:val="0"/>
          <w:sz w:val="28"/>
          <w:szCs w:val="28"/>
          <w:lang w:val="uk-UA"/>
        </w:rPr>
        <w:t xml:space="preserve">помилки при сприйнятті матеріалу, зрозуміти, як їх досвід буде сприяти більш глибокому проникненню в сутність досліджуваного матеріалу, бачити ті їх якості, які можуть бути сформовані за той чи інший проміжок часу. Без прогностичних умінь викладачеві неможливо обійтися і в тому випадку, коли він висуває близькі </w:t>
      </w:r>
      <w:r>
        <w:rPr>
          <w:b w:val="0"/>
          <w:sz w:val="28"/>
          <w:szCs w:val="28"/>
          <w:lang w:val="uk-UA"/>
        </w:rPr>
        <w:t>й</w:t>
      </w:r>
      <w:r w:rsidRPr="00D36A2E">
        <w:rPr>
          <w:b w:val="0"/>
          <w:sz w:val="28"/>
          <w:szCs w:val="28"/>
          <w:lang w:val="uk-UA"/>
        </w:rPr>
        <w:t xml:space="preserve"> далекі перспективи розвитку особистості </w:t>
      </w:r>
      <w:r>
        <w:rPr>
          <w:b w:val="0"/>
          <w:sz w:val="28"/>
          <w:szCs w:val="28"/>
          <w:lang w:val="uk-UA"/>
        </w:rPr>
        <w:t>окремого студента</w:t>
      </w:r>
      <w:r w:rsidRPr="00D36A2E">
        <w:rPr>
          <w:b w:val="0"/>
          <w:sz w:val="28"/>
          <w:szCs w:val="28"/>
          <w:lang w:val="uk-UA"/>
        </w:rPr>
        <w:t xml:space="preserve"> </w:t>
      </w:r>
      <w:r>
        <w:rPr>
          <w:b w:val="0"/>
          <w:sz w:val="28"/>
          <w:szCs w:val="28"/>
          <w:lang w:val="uk-UA"/>
        </w:rPr>
        <w:t>й</w:t>
      </w:r>
      <w:r w:rsidRPr="00D36A2E">
        <w:rPr>
          <w:b w:val="0"/>
          <w:sz w:val="28"/>
          <w:szCs w:val="28"/>
          <w:lang w:val="uk-UA"/>
        </w:rPr>
        <w:t xml:space="preserve"> колективу студентів.</w:t>
      </w:r>
    </w:p>
    <w:p w:rsidR="00D36A2E" w:rsidRPr="00D36A2E" w:rsidRDefault="00D36A2E" w:rsidP="00D36A2E">
      <w:pPr>
        <w:pStyle w:val="21"/>
        <w:spacing w:line="290" w:lineRule="auto"/>
        <w:ind w:firstLine="709"/>
        <w:jc w:val="both"/>
        <w:rPr>
          <w:b w:val="0"/>
          <w:sz w:val="28"/>
          <w:szCs w:val="28"/>
          <w:lang w:val="uk-UA"/>
        </w:rPr>
      </w:pPr>
      <w:r w:rsidRPr="003C4A7D">
        <w:rPr>
          <w:b w:val="0"/>
          <w:i/>
          <w:sz w:val="28"/>
          <w:szCs w:val="28"/>
          <w:lang w:val="uk-UA"/>
        </w:rPr>
        <w:t>Проективні вміння</w:t>
      </w:r>
      <w:r w:rsidRPr="00D36A2E">
        <w:rPr>
          <w:b w:val="0"/>
          <w:sz w:val="28"/>
          <w:szCs w:val="28"/>
          <w:lang w:val="uk-UA"/>
        </w:rPr>
        <w:t xml:space="preserve"> проявляються в матеріалізації результатів педагогічного прогнозування в конкретні плани навчання </w:t>
      </w:r>
      <w:r>
        <w:rPr>
          <w:b w:val="0"/>
          <w:sz w:val="28"/>
          <w:szCs w:val="28"/>
          <w:lang w:val="uk-UA"/>
        </w:rPr>
        <w:t>та</w:t>
      </w:r>
      <w:r w:rsidRPr="00D36A2E">
        <w:rPr>
          <w:b w:val="0"/>
          <w:sz w:val="28"/>
          <w:szCs w:val="28"/>
          <w:lang w:val="uk-UA"/>
        </w:rPr>
        <w:t xml:space="preserve"> виховання. Йдеться про проект цілей, їх максимальн</w:t>
      </w:r>
      <w:r>
        <w:rPr>
          <w:b w:val="0"/>
          <w:sz w:val="28"/>
          <w:szCs w:val="28"/>
          <w:lang w:val="uk-UA"/>
        </w:rPr>
        <w:t>у</w:t>
      </w:r>
      <w:r w:rsidRPr="00D36A2E">
        <w:rPr>
          <w:b w:val="0"/>
          <w:sz w:val="28"/>
          <w:szCs w:val="28"/>
          <w:lang w:val="uk-UA"/>
        </w:rPr>
        <w:t xml:space="preserve"> конкретизаці</w:t>
      </w:r>
      <w:r>
        <w:rPr>
          <w:b w:val="0"/>
          <w:sz w:val="28"/>
          <w:szCs w:val="28"/>
          <w:lang w:val="uk-UA"/>
        </w:rPr>
        <w:t>ю</w:t>
      </w:r>
      <w:r w:rsidRPr="00D36A2E">
        <w:rPr>
          <w:b w:val="0"/>
          <w:sz w:val="28"/>
          <w:szCs w:val="28"/>
          <w:lang w:val="uk-UA"/>
        </w:rPr>
        <w:t xml:space="preserve"> </w:t>
      </w:r>
      <w:r>
        <w:rPr>
          <w:b w:val="0"/>
          <w:sz w:val="28"/>
          <w:szCs w:val="28"/>
          <w:lang w:val="uk-UA"/>
        </w:rPr>
        <w:t>й</w:t>
      </w:r>
      <w:r w:rsidRPr="00D36A2E">
        <w:rPr>
          <w:b w:val="0"/>
          <w:sz w:val="28"/>
          <w:szCs w:val="28"/>
          <w:lang w:val="uk-UA"/>
        </w:rPr>
        <w:t xml:space="preserve"> обґрунтуванн</w:t>
      </w:r>
      <w:r>
        <w:rPr>
          <w:b w:val="0"/>
          <w:sz w:val="28"/>
          <w:szCs w:val="28"/>
          <w:lang w:val="uk-UA"/>
        </w:rPr>
        <w:t>я</w:t>
      </w:r>
      <w:r w:rsidRPr="00D36A2E">
        <w:rPr>
          <w:b w:val="0"/>
          <w:sz w:val="28"/>
          <w:szCs w:val="28"/>
          <w:lang w:val="uk-UA"/>
        </w:rPr>
        <w:t xml:space="preserve"> способів їх поетапної реалізації; про визначення змісту </w:t>
      </w:r>
      <w:r>
        <w:rPr>
          <w:b w:val="0"/>
          <w:sz w:val="28"/>
          <w:szCs w:val="28"/>
          <w:lang w:val="uk-UA"/>
        </w:rPr>
        <w:t>й</w:t>
      </w:r>
      <w:r w:rsidRPr="00D36A2E">
        <w:rPr>
          <w:b w:val="0"/>
          <w:sz w:val="28"/>
          <w:szCs w:val="28"/>
          <w:lang w:val="uk-UA"/>
        </w:rPr>
        <w:t xml:space="preserve"> видів діяльності, здійснення яких забезпечить бажан</w:t>
      </w:r>
      <w:r>
        <w:rPr>
          <w:b w:val="0"/>
          <w:sz w:val="28"/>
          <w:szCs w:val="28"/>
          <w:lang w:val="uk-UA"/>
        </w:rPr>
        <w:t>ий</w:t>
      </w:r>
      <w:r w:rsidRPr="00D36A2E">
        <w:rPr>
          <w:b w:val="0"/>
          <w:sz w:val="28"/>
          <w:szCs w:val="28"/>
          <w:lang w:val="uk-UA"/>
        </w:rPr>
        <w:t xml:space="preserve"> розвиток прогнозованих якостей і станів. При цьому важливо передбачити поєднання різних видів діяльності і проведення спеціальних заходів відповідно до поставлених цілей і завдань. Проективні вміння вимагають від викладача володіння цілим рядом конкретних вузько методичних умінь, що призводять до матеріалізації проекту проведення навчально-виховної роботи </w:t>
      </w:r>
      <w:r>
        <w:rPr>
          <w:b w:val="0"/>
          <w:sz w:val="28"/>
          <w:szCs w:val="28"/>
          <w:lang w:val="uk-UA"/>
        </w:rPr>
        <w:t>й</w:t>
      </w:r>
      <w:r w:rsidRPr="00D36A2E">
        <w:rPr>
          <w:b w:val="0"/>
          <w:sz w:val="28"/>
          <w:szCs w:val="28"/>
          <w:lang w:val="uk-UA"/>
        </w:rPr>
        <w:t xml:space="preserve"> успішного досягнення її цілей.</w:t>
      </w:r>
    </w:p>
    <w:p w:rsidR="00D36A2E" w:rsidRPr="00D36A2E" w:rsidRDefault="00D36A2E" w:rsidP="00D36A2E">
      <w:pPr>
        <w:pStyle w:val="21"/>
        <w:spacing w:line="290" w:lineRule="auto"/>
        <w:ind w:firstLine="709"/>
        <w:jc w:val="both"/>
        <w:rPr>
          <w:b w:val="0"/>
          <w:sz w:val="28"/>
          <w:szCs w:val="28"/>
          <w:lang w:val="uk-UA"/>
        </w:rPr>
      </w:pPr>
      <w:r w:rsidRPr="003C4A7D">
        <w:rPr>
          <w:b w:val="0"/>
          <w:i/>
          <w:sz w:val="28"/>
          <w:szCs w:val="28"/>
          <w:lang w:val="uk-UA"/>
        </w:rPr>
        <w:t>Рефлексивні вміння</w:t>
      </w:r>
      <w:r w:rsidRPr="00D36A2E">
        <w:rPr>
          <w:b w:val="0"/>
          <w:sz w:val="28"/>
          <w:szCs w:val="28"/>
          <w:lang w:val="uk-UA"/>
        </w:rPr>
        <w:t xml:space="preserve"> мають місце при здійсненні викладачем контрольно-оціночної діяльності, спрямованої на себе, осмислення своїх власних дій, позитивних або негативних результатів своєї діяльності, аналіз умов їх отримання. Звідси </w:t>
      </w:r>
      <w:r>
        <w:rPr>
          <w:b w:val="0"/>
          <w:sz w:val="28"/>
          <w:szCs w:val="28"/>
          <w:lang w:val="uk-UA"/>
        </w:rPr>
        <w:t>й</w:t>
      </w:r>
      <w:r w:rsidRPr="00D36A2E">
        <w:rPr>
          <w:b w:val="0"/>
          <w:sz w:val="28"/>
          <w:szCs w:val="28"/>
          <w:lang w:val="uk-UA"/>
        </w:rPr>
        <w:t xml:space="preserve"> необхідність </w:t>
      </w:r>
      <w:r>
        <w:rPr>
          <w:b w:val="0"/>
          <w:sz w:val="28"/>
          <w:szCs w:val="28"/>
          <w:lang w:val="uk-UA"/>
        </w:rPr>
        <w:t>у самоаналізі власної діяльності</w:t>
      </w:r>
      <w:r w:rsidRPr="00D36A2E">
        <w:rPr>
          <w:b w:val="0"/>
          <w:sz w:val="28"/>
          <w:szCs w:val="28"/>
          <w:lang w:val="uk-UA"/>
        </w:rPr>
        <w:t>.</w:t>
      </w:r>
    </w:p>
    <w:p w:rsidR="00D36A2E" w:rsidRPr="00D36A2E" w:rsidRDefault="00D36A2E" w:rsidP="00D36A2E">
      <w:pPr>
        <w:pStyle w:val="21"/>
        <w:spacing w:line="290" w:lineRule="auto"/>
        <w:ind w:firstLine="709"/>
        <w:jc w:val="both"/>
        <w:rPr>
          <w:b w:val="0"/>
          <w:sz w:val="28"/>
          <w:szCs w:val="28"/>
          <w:lang w:val="uk-UA"/>
        </w:rPr>
      </w:pPr>
      <w:r w:rsidRPr="00D36A2E">
        <w:rPr>
          <w:b w:val="0"/>
          <w:sz w:val="28"/>
          <w:szCs w:val="28"/>
          <w:lang w:val="uk-UA"/>
        </w:rPr>
        <w:t xml:space="preserve">Рефлексія, крім того, має на меті не просто знання або розуміння викладачем самого себе, сутності </w:t>
      </w:r>
      <w:r>
        <w:rPr>
          <w:b w:val="0"/>
          <w:sz w:val="28"/>
          <w:szCs w:val="28"/>
          <w:lang w:val="uk-UA"/>
        </w:rPr>
        <w:t>й</w:t>
      </w:r>
      <w:r w:rsidRPr="00D36A2E">
        <w:rPr>
          <w:b w:val="0"/>
          <w:sz w:val="28"/>
          <w:szCs w:val="28"/>
          <w:lang w:val="uk-UA"/>
        </w:rPr>
        <w:t xml:space="preserve"> характеру своєї педагогічної діяльності, а й з’ясування того, як інші люди (колеги, </w:t>
      </w:r>
      <w:r>
        <w:rPr>
          <w:b w:val="0"/>
          <w:sz w:val="28"/>
          <w:szCs w:val="28"/>
          <w:lang w:val="uk-UA"/>
        </w:rPr>
        <w:t>студенти</w:t>
      </w:r>
      <w:r w:rsidRPr="00D36A2E">
        <w:rPr>
          <w:b w:val="0"/>
          <w:sz w:val="28"/>
          <w:szCs w:val="28"/>
          <w:lang w:val="uk-UA"/>
        </w:rPr>
        <w:t xml:space="preserve">) знають і розуміють </w:t>
      </w:r>
      <w:r>
        <w:rPr>
          <w:b w:val="0"/>
          <w:sz w:val="28"/>
          <w:szCs w:val="28"/>
          <w:lang w:val="uk-UA"/>
        </w:rPr>
        <w:t>«рефлексую чого»</w:t>
      </w:r>
      <w:r w:rsidRPr="00D36A2E">
        <w:rPr>
          <w:b w:val="0"/>
          <w:sz w:val="28"/>
          <w:szCs w:val="28"/>
          <w:lang w:val="uk-UA"/>
        </w:rPr>
        <w:t xml:space="preserve">, його особистісні особливості, емоційні реакції </w:t>
      </w:r>
      <w:r>
        <w:rPr>
          <w:b w:val="0"/>
          <w:sz w:val="28"/>
          <w:szCs w:val="28"/>
          <w:lang w:val="uk-UA"/>
        </w:rPr>
        <w:t>та</w:t>
      </w:r>
      <w:r w:rsidRPr="00D36A2E">
        <w:rPr>
          <w:b w:val="0"/>
          <w:sz w:val="28"/>
          <w:szCs w:val="28"/>
          <w:lang w:val="uk-UA"/>
        </w:rPr>
        <w:t xml:space="preserve"> когнітивні (пов’язані з пізнанням) уявлення.</w:t>
      </w:r>
    </w:p>
    <w:p w:rsidR="00F43A35" w:rsidRPr="00F43A35" w:rsidRDefault="00F43A35" w:rsidP="00F43A35">
      <w:pPr>
        <w:pStyle w:val="21"/>
        <w:spacing w:line="290" w:lineRule="auto"/>
        <w:ind w:firstLine="709"/>
        <w:jc w:val="both"/>
        <w:rPr>
          <w:b w:val="0"/>
          <w:sz w:val="28"/>
          <w:szCs w:val="28"/>
          <w:lang w:val="uk-UA"/>
        </w:rPr>
      </w:pPr>
      <w:r w:rsidRPr="002155F3">
        <w:rPr>
          <w:i/>
          <w:sz w:val="28"/>
          <w:szCs w:val="28"/>
          <w:lang w:val="uk-UA"/>
        </w:rPr>
        <w:t>Практична готовність</w:t>
      </w:r>
      <w:r w:rsidRPr="00F43A35">
        <w:rPr>
          <w:b w:val="0"/>
          <w:sz w:val="28"/>
          <w:szCs w:val="28"/>
          <w:lang w:val="uk-UA"/>
        </w:rPr>
        <w:t xml:space="preserve"> викладача до педагогічної діяльності передбачає такі вміння:</w:t>
      </w:r>
    </w:p>
    <w:p w:rsidR="00F43A35" w:rsidRPr="00F43A35" w:rsidRDefault="00F43A35" w:rsidP="00F43A35">
      <w:pPr>
        <w:pStyle w:val="21"/>
        <w:spacing w:line="290" w:lineRule="auto"/>
        <w:ind w:firstLine="709"/>
        <w:jc w:val="both"/>
        <w:rPr>
          <w:b w:val="0"/>
          <w:sz w:val="28"/>
          <w:szCs w:val="28"/>
          <w:lang w:val="uk-UA"/>
        </w:rPr>
      </w:pPr>
      <w:r w:rsidRPr="00F43A35">
        <w:rPr>
          <w:b w:val="0"/>
          <w:sz w:val="28"/>
          <w:szCs w:val="28"/>
          <w:lang w:val="uk-UA"/>
        </w:rPr>
        <w:t xml:space="preserve">Організаторські вміння викладача сприяють включенню </w:t>
      </w:r>
      <w:r>
        <w:rPr>
          <w:b w:val="0"/>
          <w:sz w:val="28"/>
          <w:szCs w:val="28"/>
          <w:lang w:val="uk-UA"/>
        </w:rPr>
        <w:t>студент</w:t>
      </w:r>
      <w:r w:rsidRPr="00F43A35">
        <w:rPr>
          <w:b w:val="0"/>
          <w:sz w:val="28"/>
          <w:szCs w:val="28"/>
          <w:lang w:val="uk-UA"/>
        </w:rPr>
        <w:t xml:space="preserve">ів </w:t>
      </w:r>
      <w:r>
        <w:rPr>
          <w:b w:val="0"/>
          <w:sz w:val="28"/>
          <w:szCs w:val="28"/>
          <w:lang w:val="uk-UA"/>
        </w:rPr>
        <w:t>у</w:t>
      </w:r>
      <w:r w:rsidRPr="00F43A35">
        <w:rPr>
          <w:b w:val="0"/>
          <w:sz w:val="28"/>
          <w:szCs w:val="28"/>
          <w:lang w:val="uk-UA"/>
        </w:rPr>
        <w:t xml:space="preserve"> різні види навчально-п</w:t>
      </w:r>
      <w:r>
        <w:rPr>
          <w:b w:val="0"/>
          <w:sz w:val="28"/>
          <w:szCs w:val="28"/>
          <w:lang w:val="uk-UA"/>
        </w:rPr>
        <w:t>і</w:t>
      </w:r>
      <w:r w:rsidRPr="00F43A35">
        <w:rPr>
          <w:b w:val="0"/>
          <w:sz w:val="28"/>
          <w:szCs w:val="28"/>
          <w:lang w:val="uk-UA"/>
        </w:rPr>
        <w:t>знавально</w:t>
      </w:r>
      <w:r>
        <w:rPr>
          <w:b w:val="0"/>
          <w:sz w:val="28"/>
          <w:szCs w:val="28"/>
          <w:lang w:val="uk-UA"/>
        </w:rPr>
        <w:t>ї</w:t>
      </w:r>
      <w:r w:rsidRPr="00F43A35">
        <w:rPr>
          <w:b w:val="0"/>
          <w:sz w:val="28"/>
          <w:szCs w:val="28"/>
          <w:lang w:val="uk-UA"/>
        </w:rPr>
        <w:t xml:space="preserve"> діяльності та ефективної організації спільної їх діяльності </w:t>
      </w:r>
      <w:r>
        <w:rPr>
          <w:b w:val="0"/>
          <w:sz w:val="28"/>
          <w:szCs w:val="28"/>
          <w:lang w:val="uk-UA"/>
        </w:rPr>
        <w:t>у</w:t>
      </w:r>
      <w:r w:rsidRPr="00F43A35">
        <w:rPr>
          <w:b w:val="0"/>
          <w:sz w:val="28"/>
          <w:szCs w:val="28"/>
          <w:lang w:val="uk-UA"/>
        </w:rPr>
        <w:t xml:space="preserve"> складі колективу. До організаторськи</w:t>
      </w:r>
      <w:r>
        <w:rPr>
          <w:b w:val="0"/>
          <w:sz w:val="28"/>
          <w:szCs w:val="28"/>
          <w:lang w:val="uk-UA"/>
        </w:rPr>
        <w:t>х</w:t>
      </w:r>
      <w:r w:rsidRPr="00F43A35">
        <w:rPr>
          <w:b w:val="0"/>
          <w:sz w:val="28"/>
          <w:szCs w:val="28"/>
          <w:lang w:val="uk-UA"/>
        </w:rPr>
        <w:t xml:space="preserve"> </w:t>
      </w:r>
      <w:r>
        <w:rPr>
          <w:b w:val="0"/>
          <w:sz w:val="28"/>
          <w:szCs w:val="28"/>
          <w:lang w:val="uk-UA"/>
        </w:rPr>
        <w:t>у</w:t>
      </w:r>
      <w:r w:rsidRPr="00F43A35">
        <w:rPr>
          <w:b w:val="0"/>
          <w:sz w:val="28"/>
          <w:szCs w:val="28"/>
          <w:lang w:val="uk-UA"/>
        </w:rPr>
        <w:t>мін</w:t>
      </w:r>
      <w:r>
        <w:rPr>
          <w:b w:val="0"/>
          <w:sz w:val="28"/>
          <w:szCs w:val="28"/>
          <w:lang w:val="uk-UA"/>
        </w:rPr>
        <w:t>ь</w:t>
      </w:r>
      <w:r w:rsidRPr="00F43A35">
        <w:rPr>
          <w:b w:val="0"/>
          <w:sz w:val="28"/>
          <w:szCs w:val="28"/>
          <w:lang w:val="uk-UA"/>
        </w:rPr>
        <w:t xml:space="preserve"> відносять мобілізаційні, інформаці</w:t>
      </w:r>
      <w:r>
        <w:rPr>
          <w:b w:val="0"/>
          <w:sz w:val="28"/>
          <w:szCs w:val="28"/>
          <w:lang w:val="uk-UA"/>
        </w:rPr>
        <w:t>й</w:t>
      </w:r>
      <w:r w:rsidRPr="00F43A35">
        <w:rPr>
          <w:b w:val="0"/>
          <w:sz w:val="28"/>
          <w:szCs w:val="28"/>
          <w:lang w:val="uk-UA"/>
        </w:rPr>
        <w:t>н</w:t>
      </w:r>
      <w:r>
        <w:rPr>
          <w:b w:val="0"/>
          <w:sz w:val="28"/>
          <w:szCs w:val="28"/>
          <w:lang w:val="uk-UA"/>
        </w:rPr>
        <w:t>і</w:t>
      </w:r>
      <w:r w:rsidRPr="00F43A35">
        <w:rPr>
          <w:b w:val="0"/>
          <w:sz w:val="28"/>
          <w:szCs w:val="28"/>
          <w:lang w:val="uk-UA"/>
        </w:rPr>
        <w:t>, розвиваючі і орієнтаційні.</w:t>
      </w:r>
    </w:p>
    <w:p w:rsidR="00F43A35" w:rsidRPr="00F43A35" w:rsidRDefault="00F43A35" w:rsidP="00F43A35">
      <w:pPr>
        <w:pStyle w:val="21"/>
        <w:spacing w:line="290" w:lineRule="auto"/>
        <w:ind w:firstLine="709"/>
        <w:jc w:val="both"/>
        <w:rPr>
          <w:b w:val="0"/>
          <w:sz w:val="28"/>
          <w:szCs w:val="28"/>
          <w:lang w:val="uk-UA"/>
        </w:rPr>
      </w:pPr>
      <w:r w:rsidRPr="00F43A35">
        <w:rPr>
          <w:b w:val="0"/>
          <w:i/>
          <w:sz w:val="28"/>
          <w:szCs w:val="28"/>
          <w:lang w:val="uk-UA"/>
        </w:rPr>
        <w:lastRenderedPageBreak/>
        <w:t>Мобілізаційні вміння</w:t>
      </w:r>
      <w:r w:rsidRPr="00F43A35">
        <w:rPr>
          <w:b w:val="0"/>
          <w:sz w:val="28"/>
          <w:szCs w:val="28"/>
          <w:lang w:val="uk-UA"/>
        </w:rPr>
        <w:t xml:space="preserve">. Вони пов’язані з розвитком у </w:t>
      </w:r>
      <w:r>
        <w:rPr>
          <w:b w:val="0"/>
          <w:sz w:val="28"/>
          <w:szCs w:val="28"/>
          <w:lang w:val="uk-UA"/>
        </w:rPr>
        <w:t>студент</w:t>
      </w:r>
      <w:r w:rsidRPr="00F43A35">
        <w:rPr>
          <w:b w:val="0"/>
          <w:sz w:val="28"/>
          <w:szCs w:val="28"/>
          <w:lang w:val="uk-UA"/>
        </w:rPr>
        <w:t>ів стійк</w:t>
      </w:r>
      <w:r>
        <w:rPr>
          <w:b w:val="0"/>
          <w:sz w:val="28"/>
          <w:szCs w:val="28"/>
          <w:lang w:val="uk-UA"/>
        </w:rPr>
        <w:t>ого</w:t>
      </w:r>
      <w:r w:rsidRPr="00F43A35">
        <w:rPr>
          <w:b w:val="0"/>
          <w:sz w:val="28"/>
          <w:szCs w:val="28"/>
          <w:lang w:val="uk-UA"/>
        </w:rPr>
        <w:t xml:space="preserve"> інтерес</w:t>
      </w:r>
      <w:r>
        <w:rPr>
          <w:b w:val="0"/>
          <w:sz w:val="28"/>
          <w:szCs w:val="28"/>
          <w:lang w:val="uk-UA"/>
        </w:rPr>
        <w:t>у</w:t>
      </w:r>
      <w:r w:rsidRPr="00F43A35">
        <w:rPr>
          <w:b w:val="0"/>
          <w:sz w:val="28"/>
          <w:szCs w:val="28"/>
          <w:lang w:val="uk-UA"/>
        </w:rPr>
        <w:t xml:space="preserve"> до навчання, праці, активності</w:t>
      </w:r>
      <w:r>
        <w:rPr>
          <w:b w:val="0"/>
          <w:sz w:val="28"/>
          <w:szCs w:val="28"/>
          <w:lang w:val="uk-UA"/>
        </w:rPr>
        <w:t xml:space="preserve"> разом</w:t>
      </w:r>
      <w:r w:rsidRPr="00F43A35">
        <w:rPr>
          <w:b w:val="0"/>
          <w:sz w:val="28"/>
          <w:szCs w:val="28"/>
          <w:lang w:val="uk-UA"/>
        </w:rPr>
        <w:t xml:space="preserve"> з формуванням потреби </w:t>
      </w:r>
      <w:r>
        <w:rPr>
          <w:b w:val="0"/>
          <w:sz w:val="28"/>
          <w:szCs w:val="28"/>
          <w:lang w:val="uk-UA"/>
        </w:rPr>
        <w:t>у</w:t>
      </w:r>
      <w:r w:rsidRPr="00F43A35">
        <w:rPr>
          <w:b w:val="0"/>
          <w:sz w:val="28"/>
          <w:szCs w:val="28"/>
          <w:lang w:val="uk-UA"/>
        </w:rPr>
        <w:t xml:space="preserve"> знаннях</w:t>
      </w:r>
      <w:r>
        <w:rPr>
          <w:b w:val="0"/>
          <w:sz w:val="28"/>
          <w:szCs w:val="28"/>
          <w:lang w:val="uk-UA"/>
        </w:rPr>
        <w:t xml:space="preserve"> і</w:t>
      </w:r>
      <w:r w:rsidRPr="00F43A35">
        <w:rPr>
          <w:b w:val="0"/>
          <w:sz w:val="28"/>
          <w:szCs w:val="28"/>
          <w:lang w:val="uk-UA"/>
        </w:rPr>
        <w:t xml:space="preserve"> творчому відношенні до навколишнього світу.</w:t>
      </w:r>
    </w:p>
    <w:p w:rsidR="000E21C2" w:rsidRDefault="00F43A35" w:rsidP="000E21C2">
      <w:pPr>
        <w:pStyle w:val="21"/>
        <w:spacing w:line="290" w:lineRule="auto"/>
        <w:ind w:firstLine="709"/>
        <w:jc w:val="both"/>
        <w:rPr>
          <w:b w:val="0"/>
          <w:sz w:val="28"/>
          <w:szCs w:val="28"/>
          <w:lang w:val="uk-UA"/>
        </w:rPr>
      </w:pPr>
      <w:r w:rsidRPr="00F43A35">
        <w:rPr>
          <w:b w:val="0"/>
          <w:i/>
          <w:sz w:val="28"/>
          <w:szCs w:val="28"/>
          <w:lang w:val="uk-UA"/>
        </w:rPr>
        <w:t>Інформаційні уміння</w:t>
      </w:r>
      <w:r w:rsidRPr="00F43A35">
        <w:rPr>
          <w:b w:val="0"/>
          <w:sz w:val="28"/>
          <w:szCs w:val="28"/>
          <w:lang w:val="uk-UA"/>
        </w:rPr>
        <w:t xml:space="preserve">. Зазвичай їх пов’язують тільки з безпосереднім викладом навчальної інформації, </w:t>
      </w:r>
      <w:r>
        <w:rPr>
          <w:b w:val="0"/>
          <w:sz w:val="28"/>
          <w:szCs w:val="28"/>
          <w:lang w:val="uk-UA"/>
        </w:rPr>
        <w:t>у</w:t>
      </w:r>
      <w:r w:rsidRPr="00F43A35">
        <w:rPr>
          <w:b w:val="0"/>
          <w:sz w:val="28"/>
          <w:szCs w:val="28"/>
          <w:lang w:val="uk-UA"/>
        </w:rPr>
        <w:t xml:space="preserve"> той час, як вони мають місце </w:t>
      </w:r>
      <w:r>
        <w:rPr>
          <w:b w:val="0"/>
          <w:sz w:val="28"/>
          <w:szCs w:val="28"/>
          <w:lang w:val="uk-UA"/>
        </w:rPr>
        <w:t>й</w:t>
      </w:r>
      <w:r w:rsidRPr="00F43A35">
        <w:rPr>
          <w:b w:val="0"/>
          <w:sz w:val="28"/>
          <w:szCs w:val="28"/>
          <w:lang w:val="uk-UA"/>
        </w:rPr>
        <w:t xml:space="preserve"> </w:t>
      </w:r>
      <w:r>
        <w:rPr>
          <w:b w:val="0"/>
          <w:sz w:val="28"/>
          <w:szCs w:val="28"/>
          <w:lang w:val="uk-UA"/>
        </w:rPr>
        <w:t>у</w:t>
      </w:r>
      <w:r w:rsidRPr="00F43A35">
        <w:rPr>
          <w:b w:val="0"/>
          <w:sz w:val="28"/>
          <w:szCs w:val="28"/>
          <w:lang w:val="uk-UA"/>
        </w:rPr>
        <w:t xml:space="preserve"> способах її отримання. Це вміння </w:t>
      </w:r>
      <w:r>
        <w:rPr>
          <w:b w:val="0"/>
          <w:sz w:val="28"/>
          <w:szCs w:val="28"/>
          <w:lang w:val="uk-UA"/>
        </w:rPr>
        <w:t>й</w:t>
      </w:r>
      <w:r w:rsidRPr="00F43A35">
        <w:rPr>
          <w:b w:val="0"/>
          <w:sz w:val="28"/>
          <w:szCs w:val="28"/>
          <w:lang w:val="uk-UA"/>
        </w:rPr>
        <w:t xml:space="preserve"> навички роботи з друкованими та комп’ютерними джерелами, </w:t>
      </w:r>
      <w:r>
        <w:rPr>
          <w:b w:val="0"/>
          <w:sz w:val="28"/>
          <w:szCs w:val="28"/>
          <w:lang w:val="uk-UA"/>
        </w:rPr>
        <w:t>у</w:t>
      </w:r>
      <w:r w:rsidRPr="00F43A35">
        <w:rPr>
          <w:b w:val="0"/>
          <w:sz w:val="28"/>
          <w:szCs w:val="28"/>
          <w:lang w:val="uk-UA"/>
        </w:rPr>
        <w:t xml:space="preserve">міння дидактично її перетворювати, тобто інтерпретувати </w:t>
      </w:r>
      <w:r>
        <w:rPr>
          <w:b w:val="0"/>
          <w:sz w:val="28"/>
          <w:szCs w:val="28"/>
          <w:lang w:val="uk-UA"/>
        </w:rPr>
        <w:t>й</w:t>
      </w:r>
      <w:r w:rsidRPr="00F43A35">
        <w:rPr>
          <w:b w:val="0"/>
          <w:sz w:val="28"/>
          <w:szCs w:val="28"/>
          <w:lang w:val="uk-UA"/>
        </w:rPr>
        <w:t xml:space="preserve"> адаптувати інформацію до завдань навчання </w:t>
      </w:r>
      <w:r>
        <w:rPr>
          <w:b w:val="0"/>
          <w:sz w:val="28"/>
          <w:szCs w:val="28"/>
          <w:lang w:val="uk-UA"/>
        </w:rPr>
        <w:t>та</w:t>
      </w:r>
      <w:r w:rsidRPr="00F43A35">
        <w:rPr>
          <w:b w:val="0"/>
          <w:sz w:val="28"/>
          <w:szCs w:val="28"/>
          <w:lang w:val="uk-UA"/>
        </w:rPr>
        <w:t xml:space="preserve"> виховання.</w:t>
      </w:r>
    </w:p>
    <w:p w:rsidR="00F43A35" w:rsidRPr="00F43A35" w:rsidRDefault="00F43A35" w:rsidP="000E21C2">
      <w:pPr>
        <w:pStyle w:val="21"/>
        <w:spacing w:line="290" w:lineRule="auto"/>
        <w:ind w:firstLine="709"/>
        <w:jc w:val="both"/>
        <w:rPr>
          <w:b w:val="0"/>
          <w:sz w:val="28"/>
          <w:szCs w:val="28"/>
          <w:lang w:val="uk-UA"/>
        </w:rPr>
      </w:pPr>
      <w:r w:rsidRPr="00F43A35">
        <w:rPr>
          <w:b w:val="0"/>
          <w:sz w:val="28"/>
          <w:szCs w:val="28"/>
          <w:lang w:val="uk-UA"/>
        </w:rPr>
        <w:t>У процесі безпосереднього спілкування з</w:t>
      </w:r>
      <w:r>
        <w:rPr>
          <w:b w:val="0"/>
          <w:sz w:val="28"/>
          <w:szCs w:val="28"/>
          <w:lang w:val="uk-UA"/>
        </w:rPr>
        <w:t>і</w:t>
      </w:r>
      <w:r w:rsidRPr="00F43A35">
        <w:rPr>
          <w:b w:val="0"/>
          <w:sz w:val="28"/>
          <w:szCs w:val="28"/>
          <w:lang w:val="uk-UA"/>
        </w:rPr>
        <w:t xml:space="preserve"> </w:t>
      </w:r>
      <w:r>
        <w:rPr>
          <w:b w:val="0"/>
          <w:sz w:val="28"/>
          <w:szCs w:val="28"/>
          <w:lang w:val="uk-UA"/>
        </w:rPr>
        <w:t>студента</w:t>
      </w:r>
      <w:r w:rsidRPr="00F43A35">
        <w:rPr>
          <w:b w:val="0"/>
          <w:sz w:val="28"/>
          <w:szCs w:val="28"/>
          <w:lang w:val="uk-UA"/>
        </w:rPr>
        <w:t>ми інформаційні вміння викладача проявляються в його здатності ясно</w:t>
      </w:r>
      <w:r>
        <w:rPr>
          <w:b w:val="0"/>
          <w:sz w:val="28"/>
          <w:szCs w:val="28"/>
          <w:lang w:val="uk-UA"/>
        </w:rPr>
        <w:t>,</w:t>
      </w:r>
      <w:r w:rsidRPr="00F43A35">
        <w:rPr>
          <w:b w:val="0"/>
          <w:sz w:val="28"/>
          <w:szCs w:val="28"/>
          <w:lang w:val="uk-UA"/>
        </w:rPr>
        <w:t xml:space="preserve"> чітко</w:t>
      </w:r>
      <w:r>
        <w:rPr>
          <w:b w:val="0"/>
          <w:sz w:val="28"/>
          <w:szCs w:val="28"/>
          <w:lang w:val="uk-UA"/>
        </w:rPr>
        <w:t xml:space="preserve"> та</w:t>
      </w:r>
      <w:r w:rsidRPr="00F43A35">
        <w:rPr>
          <w:b w:val="0"/>
          <w:sz w:val="28"/>
          <w:szCs w:val="28"/>
          <w:lang w:val="uk-UA"/>
        </w:rPr>
        <w:t xml:space="preserve"> послідовно викладати навчальний матеріал, поєднуючи індуктивний і дедуктивний способи його викладу. Вони припускають </w:t>
      </w:r>
      <w:r>
        <w:rPr>
          <w:b w:val="0"/>
          <w:sz w:val="28"/>
          <w:szCs w:val="28"/>
          <w:lang w:val="uk-UA"/>
        </w:rPr>
        <w:t>у</w:t>
      </w:r>
      <w:r w:rsidRPr="00F43A35">
        <w:rPr>
          <w:b w:val="0"/>
          <w:sz w:val="28"/>
          <w:szCs w:val="28"/>
          <w:lang w:val="uk-UA"/>
        </w:rPr>
        <w:t xml:space="preserve">міння правильно формулювати питання; застосовувати технічні засоби, електронно-обчислювальну техніку; використовувати графіки, діаграми, схеми, </w:t>
      </w:r>
      <w:r>
        <w:rPr>
          <w:b w:val="0"/>
          <w:sz w:val="28"/>
          <w:szCs w:val="28"/>
          <w:lang w:val="uk-UA"/>
        </w:rPr>
        <w:t>рисун</w:t>
      </w:r>
      <w:r w:rsidRPr="00F43A35">
        <w:rPr>
          <w:b w:val="0"/>
          <w:sz w:val="28"/>
          <w:szCs w:val="28"/>
          <w:lang w:val="uk-UA"/>
        </w:rPr>
        <w:t xml:space="preserve">ки; оперативно діагностувати за допомогою різноманітних методів рівень засвоєння </w:t>
      </w:r>
      <w:r>
        <w:rPr>
          <w:b w:val="0"/>
          <w:sz w:val="28"/>
          <w:szCs w:val="28"/>
          <w:lang w:val="uk-UA"/>
        </w:rPr>
        <w:t>студента</w:t>
      </w:r>
      <w:r w:rsidRPr="00F43A35">
        <w:rPr>
          <w:b w:val="0"/>
          <w:sz w:val="28"/>
          <w:szCs w:val="28"/>
          <w:lang w:val="uk-UA"/>
        </w:rPr>
        <w:t>ми нового матеріалу; оперативно перебудовувати в разі потреби план і хід викладу матеріалу.</w:t>
      </w:r>
    </w:p>
    <w:p w:rsidR="00F43A35" w:rsidRPr="00F43A35" w:rsidRDefault="00F43A35" w:rsidP="00F43A35">
      <w:pPr>
        <w:pStyle w:val="21"/>
        <w:spacing w:line="290" w:lineRule="auto"/>
        <w:ind w:firstLine="709"/>
        <w:jc w:val="both"/>
        <w:rPr>
          <w:b w:val="0"/>
          <w:sz w:val="28"/>
          <w:szCs w:val="28"/>
          <w:lang w:val="uk-UA"/>
        </w:rPr>
      </w:pPr>
      <w:r w:rsidRPr="00F43A35">
        <w:rPr>
          <w:b w:val="0"/>
          <w:i/>
          <w:sz w:val="28"/>
          <w:szCs w:val="28"/>
          <w:lang w:val="uk-UA"/>
        </w:rPr>
        <w:t>Розвиваючі вміння</w:t>
      </w:r>
      <w:r w:rsidRPr="00F43A35">
        <w:rPr>
          <w:b w:val="0"/>
          <w:sz w:val="28"/>
          <w:szCs w:val="28"/>
          <w:lang w:val="uk-UA"/>
        </w:rPr>
        <w:t xml:space="preserve"> сприяють розвитку пізнавальних процесів, почуттів і волі </w:t>
      </w:r>
      <w:r>
        <w:rPr>
          <w:b w:val="0"/>
          <w:sz w:val="28"/>
          <w:szCs w:val="28"/>
          <w:lang w:val="uk-UA"/>
        </w:rPr>
        <w:t>студент</w:t>
      </w:r>
      <w:r w:rsidRPr="00F43A35">
        <w:rPr>
          <w:b w:val="0"/>
          <w:sz w:val="28"/>
          <w:szCs w:val="28"/>
          <w:lang w:val="uk-UA"/>
        </w:rPr>
        <w:t xml:space="preserve">ів, стимулюють їх пізнавальну самостійність і творче мислення; створюють умови для розвитку </w:t>
      </w:r>
      <w:r>
        <w:rPr>
          <w:b w:val="0"/>
          <w:sz w:val="28"/>
          <w:szCs w:val="28"/>
          <w:lang w:val="uk-UA"/>
        </w:rPr>
        <w:t xml:space="preserve">їх </w:t>
      </w:r>
      <w:r w:rsidRPr="00F43A35">
        <w:rPr>
          <w:b w:val="0"/>
          <w:sz w:val="28"/>
          <w:szCs w:val="28"/>
          <w:lang w:val="uk-UA"/>
        </w:rPr>
        <w:t>індивідуальних особливостей.</w:t>
      </w:r>
    </w:p>
    <w:p w:rsidR="00F43A35" w:rsidRPr="00F43A35" w:rsidRDefault="00F43A35" w:rsidP="00F43A35">
      <w:pPr>
        <w:pStyle w:val="21"/>
        <w:spacing w:line="290" w:lineRule="auto"/>
        <w:ind w:firstLine="709"/>
        <w:jc w:val="both"/>
        <w:rPr>
          <w:b w:val="0"/>
          <w:sz w:val="28"/>
          <w:szCs w:val="28"/>
          <w:lang w:val="uk-UA"/>
        </w:rPr>
      </w:pPr>
      <w:r w:rsidRPr="00F43A35">
        <w:rPr>
          <w:b w:val="0"/>
          <w:i/>
          <w:sz w:val="28"/>
          <w:szCs w:val="28"/>
          <w:lang w:val="uk-UA"/>
        </w:rPr>
        <w:t>Орієнтаційні вміння</w:t>
      </w:r>
      <w:r w:rsidRPr="00F43A35">
        <w:rPr>
          <w:b w:val="0"/>
          <w:sz w:val="28"/>
          <w:szCs w:val="28"/>
          <w:lang w:val="uk-UA"/>
        </w:rPr>
        <w:t xml:space="preserve"> спрямовані на формування наукового світогляду, морально-ціннісних установок </w:t>
      </w:r>
      <w:r>
        <w:rPr>
          <w:b w:val="0"/>
          <w:sz w:val="28"/>
          <w:szCs w:val="28"/>
          <w:lang w:val="uk-UA"/>
        </w:rPr>
        <w:t>студент</w:t>
      </w:r>
      <w:r w:rsidRPr="00F43A35">
        <w:rPr>
          <w:b w:val="0"/>
          <w:sz w:val="28"/>
          <w:szCs w:val="28"/>
          <w:lang w:val="uk-UA"/>
        </w:rPr>
        <w:t xml:space="preserve">ів, на їх активну участь </w:t>
      </w:r>
      <w:r>
        <w:rPr>
          <w:b w:val="0"/>
          <w:sz w:val="28"/>
          <w:szCs w:val="28"/>
          <w:lang w:val="uk-UA"/>
        </w:rPr>
        <w:t>у</w:t>
      </w:r>
      <w:r w:rsidRPr="00F43A35">
        <w:rPr>
          <w:b w:val="0"/>
          <w:sz w:val="28"/>
          <w:szCs w:val="28"/>
          <w:lang w:val="uk-UA"/>
        </w:rPr>
        <w:t xml:space="preserve"> навчально-виховному процесі, </w:t>
      </w:r>
      <w:r w:rsidR="00B05EF9">
        <w:rPr>
          <w:b w:val="0"/>
          <w:sz w:val="28"/>
          <w:szCs w:val="28"/>
          <w:lang w:val="uk-UA"/>
        </w:rPr>
        <w:t>у</w:t>
      </w:r>
      <w:r w:rsidRPr="00F43A35">
        <w:rPr>
          <w:b w:val="0"/>
          <w:sz w:val="28"/>
          <w:szCs w:val="28"/>
          <w:lang w:val="uk-UA"/>
        </w:rPr>
        <w:t xml:space="preserve"> набутті професійних навичок, на організацію спільної творчої діяльності.</w:t>
      </w:r>
    </w:p>
    <w:p w:rsidR="00F43A35" w:rsidRPr="00F43A35" w:rsidRDefault="00F43A35" w:rsidP="00F43A35">
      <w:pPr>
        <w:pStyle w:val="21"/>
        <w:spacing w:line="290" w:lineRule="auto"/>
        <w:ind w:firstLine="709"/>
        <w:jc w:val="both"/>
        <w:rPr>
          <w:b w:val="0"/>
          <w:sz w:val="28"/>
          <w:szCs w:val="28"/>
          <w:lang w:val="uk-UA"/>
        </w:rPr>
      </w:pPr>
      <w:r w:rsidRPr="00B05EF9">
        <w:rPr>
          <w:b w:val="0"/>
          <w:i/>
          <w:sz w:val="28"/>
          <w:szCs w:val="28"/>
          <w:lang w:val="uk-UA"/>
        </w:rPr>
        <w:t>Комунікативні вміння</w:t>
      </w:r>
      <w:r w:rsidRPr="00F43A35">
        <w:rPr>
          <w:b w:val="0"/>
          <w:sz w:val="28"/>
          <w:szCs w:val="28"/>
          <w:lang w:val="uk-UA"/>
        </w:rPr>
        <w:t xml:space="preserve"> також </w:t>
      </w:r>
      <w:r w:rsidR="00B05EF9">
        <w:rPr>
          <w:b w:val="0"/>
          <w:sz w:val="28"/>
          <w:szCs w:val="28"/>
          <w:lang w:val="uk-UA"/>
        </w:rPr>
        <w:t>віді</w:t>
      </w:r>
      <w:r w:rsidRPr="00F43A35">
        <w:rPr>
          <w:b w:val="0"/>
          <w:sz w:val="28"/>
          <w:szCs w:val="28"/>
          <w:lang w:val="uk-UA"/>
        </w:rPr>
        <w:t xml:space="preserve">грають важливу роль. Рівень володіння ними визначає можливість встановлення педагогічно доцільних взаємин </w:t>
      </w:r>
      <w:r w:rsidR="00B05EF9">
        <w:rPr>
          <w:b w:val="0"/>
          <w:sz w:val="28"/>
          <w:szCs w:val="28"/>
          <w:lang w:val="uk-UA"/>
        </w:rPr>
        <w:t>викладача</w:t>
      </w:r>
      <w:r w:rsidRPr="00F43A35">
        <w:rPr>
          <w:b w:val="0"/>
          <w:sz w:val="28"/>
          <w:szCs w:val="28"/>
          <w:lang w:val="uk-UA"/>
        </w:rPr>
        <w:t xml:space="preserve"> зі студентами і з колегами. Одна з особливостей д</w:t>
      </w:r>
      <w:r w:rsidR="00B05EF9">
        <w:rPr>
          <w:b w:val="0"/>
          <w:sz w:val="28"/>
          <w:szCs w:val="28"/>
          <w:lang w:val="uk-UA"/>
        </w:rPr>
        <w:t>і</w:t>
      </w:r>
      <w:r w:rsidRPr="00F43A35">
        <w:rPr>
          <w:b w:val="0"/>
          <w:sz w:val="28"/>
          <w:szCs w:val="28"/>
          <w:lang w:val="uk-UA"/>
        </w:rPr>
        <w:t xml:space="preserve">яльності викладача в тому й полягає, що </w:t>
      </w:r>
      <w:r w:rsidR="00B05EF9">
        <w:rPr>
          <w:b w:val="0"/>
          <w:sz w:val="28"/>
          <w:szCs w:val="28"/>
          <w:lang w:val="uk-UA"/>
        </w:rPr>
        <w:t>ви</w:t>
      </w:r>
      <w:r w:rsidRPr="00F43A35">
        <w:rPr>
          <w:b w:val="0"/>
          <w:sz w:val="28"/>
          <w:szCs w:val="28"/>
          <w:lang w:val="uk-UA"/>
        </w:rPr>
        <w:t>рішення педагогіч</w:t>
      </w:r>
      <w:r w:rsidR="00B05EF9">
        <w:rPr>
          <w:b w:val="0"/>
          <w:sz w:val="28"/>
          <w:szCs w:val="28"/>
          <w:lang w:val="uk-UA"/>
        </w:rPr>
        <w:t>ни</w:t>
      </w:r>
      <w:r w:rsidRPr="00F43A35">
        <w:rPr>
          <w:b w:val="0"/>
          <w:sz w:val="28"/>
          <w:szCs w:val="28"/>
          <w:lang w:val="uk-UA"/>
        </w:rPr>
        <w:t xml:space="preserve">х завдань відбувається на тлі безперервно </w:t>
      </w:r>
      <w:r w:rsidR="00B05EF9">
        <w:rPr>
          <w:b w:val="0"/>
          <w:sz w:val="28"/>
          <w:szCs w:val="28"/>
          <w:lang w:val="uk-UA"/>
        </w:rPr>
        <w:t>здійснюваного</w:t>
      </w:r>
      <w:r w:rsidRPr="00F43A35">
        <w:rPr>
          <w:b w:val="0"/>
          <w:sz w:val="28"/>
          <w:szCs w:val="28"/>
          <w:lang w:val="uk-UA"/>
        </w:rPr>
        <w:t xml:space="preserve"> педагогічного спілкування. Таке спілкування є системою прийомів соціально-психологічної взаємодії </w:t>
      </w:r>
      <w:r w:rsidR="00B05EF9">
        <w:rPr>
          <w:b w:val="0"/>
          <w:sz w:val="28"/>
          <w:szCs w:val="28"/>
          <w:lang w:val="uk-UA"/>
        </w:rPr>
        <w:t xml:space="preserve">того, хто </w:t>
      </w:r>
      <w:r w:rsidRPr="00F43A35">
        <w:rPr>
          <w:b w:val="0"/>
          <w:sz w:val="28"/>
          <w:szCs w:val="28"/>
          <w:lang w:val="uk-UA"/>
        </w:rPr>
        <w:t xml:space="preserve">навчає і </w:t>
      </w:r>
      <w:r w:rsidR="00B05EF9">
        <w:rPr>
          <w:b w:val="0"/>
          <w:sz w:val="28"/>
          <w:szCs w:val="28"/>
          <w:lang w:val="uk-UA"/>
        </w:rPr>
        <w:t xml:space="preserve">того, хто </w:t>
      </w:r>
      <w:r w:rsidRPr="00F43A35">
        <w:rPr>
          <w:b w:val="0"/>
          <w:sz w:val="28"/>
          <w:szCs w:val="28"/>
          <w:lang w:val="uk-UA"/>
        </w:rPr>
        <w:t xml:space="preserve">навчається, змістом якого є обмін інформацією, надання виховного впливу, організація взаємовідносин за допомогою різних комунікативних засобів. Причому, викладач виступає як активатор цього процесу, організовуючи його й керуючи </w:t>
      </w:r>
      <w:r w:rsidR="00B05EF9">
        <w:rPr>
          <w:b w:val="0"/>
          <w:sz w:val="28"/>
          <w:szCs w:val="28"/>
          <w:lang w:val="uk-UA"/>
        </w:rPr>
        <w:t>ни</w:t>
      </w:r>
      <w:r w:rsidRPr="00F43A35">
        <w:rPr>
          <w:b w:val="0"/>
          <w:sz w:val="28"/>
          <w:szCs w:val="28"/>
          <w:lang w:val="uk-UA"/>
        </w:rPr>
        <w:t xml:space="preserve">м. У процесі спілкування викладача і студента не тільки реалізуються функції навчання </w:t>
      </w:r>
      <w:r w:rsidR="00B05EF9">
        <w:rPr>
          <w:b w:val="0"/>
          <w:sz w:val="28"/>
          <w:szCs w:val="28"/>
          <w:lang w:val="uk-UA"/>
        </w:rPr>
        <w:t>й</w:t>
      </w:r>
      <w:r w:rsidRPr="00F43A35">
        <w:rPr>
          <w:b w:val="0"/>
          <w:sz w:val="28"/>
          <w:szCs w:val="28"/>
          <w:lang w:val="uk-UA"/>
        </w:rPr>
        <w:t xml:space="preserve"> виховання, але </w:t>
      </w:r>
      <w:r w:rsidR="00B05EF9">
        <w:rPr>
          <w:b w:val="0"/>
          <w:sz w:val="28"/>
          <w:szCs w:val="28"/>
          <w:lang w:val="uk-UA"/>
        </w:rPr>
        <w:t>й</w:t>
      </w:r>
      <w:r w:rsidRPr="00F43A35">
        <w:rPr>
          <w:b w:val="0"/>
          <w:sz w:val="28"/>
          <w:szCs w:val="28"/>
          <w:lang w:val="uk-UA"/>
        </w:rPr>
        <w:t xml:space="preserve"> вирішуються інші, не менш важливі, педагогічні завдання.</w:t>
      </w:r>
    </w:p>
    <w:p w:rsidR="00F43A35" w:rsidRPr="00F43A35" w:rsidRDefault="00F43A35" w:rsidP="00F43A35">
      <w:pPr>
        <w:pStyle w:val="21"/>
        <w:spacing w:line="290" w:lineRule="auto"/>
        <w:ind w:firstLine="709"/>
        <w:jc w:val="both"/>
        <w:rPr>
          <w:b w:val="0"/>
          <w:sz w:val="28"/>
          <w:szCs w:val="28"/>
          <w:lang w:val="uk-UA"/>
        </w:rPr>
      </w:pPr>
      <w:r w:rsidRPr="00B05EF9">
        <w:rPr>
          <w:b w:val="0"/>
          <w:i/>
          <w:sz w:val="28"/>
          <w:szCs w:val="28"/>
          <w:lang w:val="uk-UA"/>
        </w:rPr>
        <w:lastRenderedPageBreak/>
        <w:t>Перцептивні вміння</w:t>
      </w:r>
      <w:r w:rsidRPr="00F43A35">
        <w:rPr>
          <w:b w:val="0"/>
          <w:sz w:val="28"/>
          <w:szCs w:val="28"/>
          <w:lang w:val="uk-UA"/>
        </w:rPr>
        <w:t xml:space="preserve"> полягають у здатності викладача проникати у внутрішній світ </w:t>
      </w:r>
      <w:r w:rsidR="00B05EF9">
        <w:rPr>
          <w:b w:val="0"/>
          <w:sz w:val="28"/>
          <w:szCs w:val="28"/>
          <w:lang w:val="uk-UA"/>
        </w:rPr>
        <w:t>студента</w:t>
      </w:r>
      <w:r w:rsidRPr="00F43A35">
        <w:rPr>
          <w:b w:val="0"/>
          <w:sz w:val="28"/>
          <w:szCs w:val="28"/>
          <w:lang w:val="uk-UA"/>
        </w:rPr>
        <w:t xml:space="preserve">, для чого необхідно знати його ціннісні орієнтації, інтереси, потреби, ідеали. Це психологічна спостережливість, </w:t>
      </w:r>
      <w:r w:rsidR="00B05EF9" w:rsidRPr="00F43A35">
        <w:rPr>
          <w:b w:val="0"/>
          <w:sz w:val="28"/>
          <w:szCs w:val="28"/>
          <w:lang w:val="uk-UA"/>
        </w:rPr>
        <w:t>пов’язана</w:t>
      </w:r>
      <w:r w:rsidRPr="00F43A35">
        <w:rPr>
          <w:b w:val="0"/>
          <w:sz w:val="28"/>
          <w:szCs w:val="28"/>
          <w:lang w:val="uk-UA"/>
        </w:rPr>
        <w:t xml:space="preserve"> з тонким розумінням особистості </w:t>
      </w:r>
      <w:r w:rsidR="00B05EF9">
        <w:rPr>
          <w:b w:val="0"/>
          <w:sz w:val="28"/>
          <w:szCs w:val="28"/>
          <w:lang w:val="uk-UA"/>
        </w:rPr>
        <w:t>студента</w:t>
      </w:r>
      <w:r w:rsidRPr="00F43A35">
        <w:rPr>
          <w:b w:val="0"/>
          <w:sz w:val="28"/>
          <w:szCs w:val="28"/>
          <w:lang w:val="uk-UA"/>
        </w:rPr>
        <w:t xml:space="preserve"> і його тимчасових психічних станів. Професійний викладач здатний за незначними ознаками, </w:t>
      </w:r>
      <w:r w:rsidR="00B05EF9">
        <w:rPr>
          <w:b w:val="0"/>
          <w:sz w:val="28"/>
          <w:szCs w:val="28"/>
          <w:lang w:val="uk-UA"/>
        </w:rPr>
        <w:t>за</w:t>
      </w:r>
      <w:r w:rsidRPr="00F43A35">
        <w:rPr>
          <w:b w:val="0"/>
          <w:sz w:val="28"/>
          <w:szCs w:val="28"/>
          <w:lang w:val="uk-UA"/>
        </w:rPr>
        <w:t xml:space="preserve"> не</w:t>
      </w:r>
      <w:r w:rsidR="00B05EF9">
        <w:rPr>
          <w:b w:val="0"/>
          <w:sz w:val="28"/>
          <w:szCs w:val="28"/>
          <w:lang w:val="uk-UA"/>
        </w:rPr>
        <w:t>значними</w:t>
      </w:r>
      <w:r w:rsidRPr="00F43A35">
        <w:rPr>
          <w:b w:val="0"/>
          <w:sz w:val="28"/>
          <w:szCs w:val="28"/>
          <w:lang w:val="uk-UA"/>
        </w:rPr>
        <w:t xml:space="preserve"> зовнішніми проявами вловлювати внутрішній стан </w:t>
      </w:r>
      <w:r w:rsidR="00B05EF9">
        <w:rPr>
          <w:b w:val="0"/>
          <w:sz w:val="28"/>
          <w:szCs w:val="28"/>
          <w:lang w:val="uk-UA"/>
        </w:rPr>
        <w:t>студента</w:t>
      </w:r>
      <w:r w:rsidRPr="00F43A35">
        <w:rPr>
          <w:b w:val="0"/>
          <w:sz w:val="28"/>
          <w:szCs w:val="28"/>
          <w:lang w:val="uk-UA"/>
        </w:rPr>
        <w:t xml:space="preserve"> </w:t>
      </w:r>
      <w:r w:rsidR="00B05EF9">
        <w:rPr>
          <w:b w:val="0"/>
          <w:sz w:val="28"/>
          <w:szCs w:val="28"/>
          <w:lang w:val="uk-UA"/>
        </w:rPr>
        <w:t>й</w:t>
      </w:r>
      <w:r w:rsidRPr="00F43A35">
        <w:rPr>
          <w:b w:val="0"/>
          <w:sz w:val="28"/>
          <w:szCs w:val="28"/>
          <w:lang w:val="uk-UA"/>
        </w:rPr>
        <w:t xml:space="preserve"> навіть найменші зміни цього стану.</w:t>
      </w:r>
    </w:p>
    <w:p w:rsidR="00D36A2E" w:rsidRPr="00F43A35" w:rsidRDefault="00F43A35" w:rsidP="00F43A35">
      <w:pPr>
        <w:pStyle w:val="21"/>
        <w:spacing w:line="290" w:lineRule="auto"/>
        <w:ind w:firstLine="709"/>
        <w:jc w:val="both"/>
        <w:rPr>
          <w:b w:val="0"/>
          <w:sz w:val="28"/>
          <w:szCs w:val="28"/>
          <w:lang w:val="uk-UA"/>
        </w:rPr>
      </w:pPr>
      <w:r w:rsidRPr="00F43A35">
        <w:rPr>
          <w:b w:val="0"/>
          <w:sz w:val="28"/>
          <w:szCs w:val="28"/>
          <w:lang w:val="uk-UA"/>
        </w:rPr>
        <w:t xml:space="preserve">Такі основні вміння викладача, що виражаються в його професійній компетенції. </w:t>
      </w:r>
      <w:r w:rsidR="00B05EF9">
        <w:rPr>
          <w:b w:val="0"/>
          <w:sz w:val="28"/>
          <w:szCs w:val="28"/>
          <w:lang w:val="uk-UA"/>
        </w:rPr>
        <w:t>У</w:t>
      </w:r>
      <w:r w:rsidRPr="00F43A35">
        <w:rPr>
          <w:b w:val="0"/>
          <w:sz w:val="28"/>
          <w:szCs w:val="28"/>
          <w:lang w:val="uk-UA"/>
        </w:rPr>
        <w:t xml:space="preserve">сі вони </w:t>
      </w:r>
      <w:r w:rsidR="00B05EF9" w:rsidRPr="00F43A35">
        <w:rPr>
          <w:b w:val="0"/>
          <w:sz w:val="28"/>
          <w:szCs w:val="28"/>
          <w:lang w:val="uk-UA"/>
        </w:rPr>
        <w:t>взаємопов’язані</w:t>
      </w:r>
      <w:r w:rsidRPr="00F43A35">
        <w:rPr>
          <w:b w:val="0"/>
          <w:sz w:val="28"/>
          <w:szCs w:val="28"/>
          <w:lang w:val="uk-UA"/>
        </w:rPr>
        <w:t xml:space="preserve"> </w:t>
      </w:r>
      <w:r w:rsidR="00B05EF9">
        <w:rPr>
          <w:b w:val="0"/>
          <w:sz w:val="28"/>
          <w:szCs w:val="28"/>
          <w:lang w:val="uk-UA"/>
        </w:rPr>
        <w:t>й</w:t>
      </w:r>
      <w:r w:rsidRPr="00F43A35">
        <w:rPr>
          <w:b w:val="0"/>
          <w:sz w:val="28"/>
          <w:szCs w:val="28"/>
          <w:lang w:val="uk-UA"/>
        </w:rPr>
        <w:t xml:space="preserve"> утворюють єдине ціле, впливають на творчу індивідуальність і стиль педагогічної діяльності викладача-фахівця вищої школи.</w:t>
      </w:r>
    </w:p>
    <w:p w:rsidR="00B05EF9" w:rsidRPr="00B05EF9" w:rsidRDefault="00B05EF9" w:rsidP="00B05EF9">
      <w:pPr>
        <w:pStyle w:val="21"/>
        <w:spacing w:line="290" w:lineRule="auto"/>
        <w:ind w:firstLine="709"/>
        <w:jc w:val="both"/>
        <w:rPr>
          <w:b w:val="0"/>
          <w:sz w:val="28"/>
          <w:szCs w:val="28"/>
          <w:lang w:val="uk-UA"/>
        </w:rPr>
      </w:pPr>
      <w:r w:rsidRPr="00B05EF9">
        <w:rPr>
          <w:b w:val="0"/>
          <w:sz w:val="28"/>
          <w:szCs w:val="28"/>
          <w:lang w:val="uk-UA"/>
        </w:rPr>
        <w:t xml:space="preserve">Одночасно слід зазначити, що далеко не кожен фахівець, </w:t>
      </w:r>
      <w:r>
        <w:rPr>
          <w:b w:val="0"/>
          <w:sz w:val="28"/>
          <w:szCs w:val="28"/>
          <w:lang w:val="uk-UA"/>
        </w:rPr>
        <w:t>у</w:t>
      </w:r>
      <w:r w:rsidRPr="00B05EF9">
        <w:rPr>
          <w:b w:val="0"/>
          <w:sz w:val="28"/>
          <w:szCs w:val="28"/>
          <w:lang w:val="uk-UA"/>
        </w:rPr>
        <w:t xml:space="preserve"> тому числі </w:t>
      </w:r>
      <w:r>
        <w:rPr>
          <w:b w:val="0"/>
          <w:sz w:val="28"/>
          <w:szCs w:val="28"/>
          <w:lang w:val="uk-UA"/>
        </w:rPr>
        <w:t>й</w:t>
      </w:r>
      <w:r w:rsidRPr="00B05EF9">
        <w:rPr>
          <w:b w:val="0"/>
          <w:sz w:val="28"/>
          <w:szCs w:val="28"/>
          <w:lang w:val="uk-UA"/>
        </w:rPr>
        <w:t xml:space="preserve"> хороший вчений, може бути професійним викладачем вищої школи. Відсутність у людини специфічної психологічної спрямованості на цей вид складної </w:t>
      </w:r>
      <w:r>
        <w:rPr>
          <w:b w:val="0"/>
          <w:sz w:val="28"/>
          <w:szCs w:val="28"/>
          <w:lang w:val="uk-UA"/>
        </w:rPr>
        <w:t>й</w:t>
      </w:r>
      <w:r w:rsidRPr="00B05EF9">
        <w:rPr>
          <w:b w:val="0"/>
          <w:sz w:val="28"/>
          <w:szCs w:val="28"/>
          <w:lang w:val="uk-UA"/>
        </w:rPr>
        <w:t xml:space="preserve"> відповідальної діяльності, відповідної внутрішньої установки </w:t>
      </w:r>
      <w:r>
        <w:rPr>
          <w:b w:val="0"/>
          <w:sz w:val="28"/>
          <w:szCs w:val="28"/>
          <w:lang w:val="uk-UA"/>
        </w:rPr>
        <w:t>й</w:t>
      </w:r>
      <w:r w:rsidRPr="00B05EF9">
        <w:rPr>
          <w:b w:val="0"/>
          <w:sz w:val="28"/>
          <w:szCs w:val="28"/>
          <w:lang w:val="uk-UA"/>
        </w:rPr>
        <w:t xml:space="preserve"> готовності перешкоджають формуванню педагогічної компетенції </w:t>
      </w:r>
      <w:r>
        <w:rPr>
          <w:b w:val="0"/>
          <w:sz w:val="28"/>
          <w:szCs w:val="28"/>
          <w:lang w:val="uk-UA"/>
        </w:rPr>
        <w:t>та</w:t>
      </w:r>
      <w:r w:rsidRPr="00B05EF9">
        <w:rPr>
          <w:b w:val="0"/>
          <w:sz w:val="28"/>
          <w:szCs w:val="28"/>
          <w:lang w:val="uk-UA"/>
        </w:rPr>
        <w:t xml:space="preserve"> суттєво ускладнюють викладацьку роботу, якщо такій людині все-таки довелося нею займатися. Крім того, серйозно перешкоджати становленню людини як педагога можуть деякі несумісні з цим статусом особистісні якості. До якостей, протипоказани</w:t>
      </w:r>
      <w:r>
        <w:rPr>
          <w:b w:val="0"/>
          <w:sz w:val="28"/>
          <w:szCs w:val="28"/>
          <w:lang w:val="uk-UA"/>
        </w:rPr>
        <w:t>х</w:t>
      </w:r>
      <w:r w:rsidRPr="00B05EF9">
        <w:rPr>
          <w:b w:val="0"/>
          <w:sz w:val="28"/>
          <w:szCs w:val="28"/>
          <w:lang w:val="uk-UA"/>
        </w:rPr>
        <w:t xml:space="preserve"> викладачеві, зокрема, відносяться:</w:t>
      </w:r>
    </w:p>
    <w:p w:rsidR="00B05EF9" w:rsidRPr="00B05EF9" w:rsidRDefault="00B05EF9" w:rsidP="00B05EF9">
      <w:pPr>
        <w:pStyle w:val="21"/>
        <w:spacing w:line="290" w:lineRule="auto"/>
        <w:ind w:firstLine="709"/>
        <w:jc w:val="both"/>
        <w:rPr>
          <w:b w:val="0"/>
          <w:sz w:val="28"/>
          <w:szCs w:val="28"/>
          <w:lang w:val="uk-UA"/>
        </w:rPr>
      </w:pPr>
      <w:r w:rsidRPr="00B05EF9">
        <w:rPr>
          <w:b w:val="0"/>
          <w:sz w:val="28"/>
          <w:szCs w:val="28"/>
          <w:lang w:val="uk-UA"/>
        </w:rPr>
        <w:t xml:space="preserve">- </w:t>
      </w:r>
      <w:r>
        <w:rPr>
          <w:b w:val="0"/>
          <w:sz w:val="28"/>
          <w:szCs w:val="28"/>
          <w:lang w:val="uk-UA"/>
        </w:rPr>
        <w:t>з</w:t>
      </w:r>
      <w:r w:rsidRPr="00B05EF9">
        <w:rPr>
          <w:b w:val="0"/>
          <w:sz w:val="28"/>
          <w:szCs w:val="28"/>
          <w:lang w:val="uk-UA"/>
        </w:rPr>
        <w:t>арозумілість, грубість, недоброзичливість</w:t>
      </w:r>
      <w:r>
        <w:rPr>
          <w:b w:val="0"/>
          <w:sz w:val="28"/>
          <w:szCs w:val="28"/>
          <w:lang w:val="uk-UA"/>
        </w:rPr>
        <w:t>;</w:t>
      </w:r>
    </w:p>
    <w:p w:rsidR="00B05EF9" w:rsidRPr="00B05EF9" w:rsidRDefault="00B05EF9" w:rsidP="00B05EF9">
      <w:pPr>
        <w:pStyle w:val="21"/>
        <w:spacing w:line="290" w:lineRule="auto"/>
        <w:ind w:firstLine="709"/>
        <w:jc w:val="both"/>
        <w:rPr>
          <w:b w:val="0"/>
          <w:sz w:val="28"/>
          <w:szCs w:val="28"/>
          <w:lang w:val="uk-UA"/>
        </w:rPr>
      </w:pPr>
      <w:r w:rsidRPr="00B05EF9">
        <w:rPr>
          <w:b w:val="0"/>
          <w:sz w:val="28"/>
          <w:szCs w:val="28"/>
          <w:lang w:val="uk-UA"/>
        </w:rPr>
        <w:t xml:space="preserve">- </w:t>
      </w:r>
      <w:r>
        <w:rPr>
          <w:b w:val="0"/>
          <w:sz w:val="28"/>
          <w:szCs w:val="28"/>
          <w:lang w:val="uk-UA"/>
        </w:rPr>
        <w:t>с</w:t>
      </w:r>
      <w:r w:rsidRPr="00B05EF9">
        <w:rPr>
          <w:b w:val="0"/>
          <w:sz w:val="28"/>
          <w:szCs w:val="28"/>
          <w:lang w:val="uk-UA"/>
        </w:rPr>
        <w:t>амозакоханість</w:t>
      </w:r>
      <w:r>
        <w:rPr>
          <w:b w:val="0"/>
          <w:sz w:val="28"/>
          <w:szCs w:val="28"/>
          <w:lang w:val="uk-UA"/>
        </w:rPr>
        <w:t>;</w:t>
      </w:r>
    </w:p>
    <w:p w:rsidR="00B05EF9" w:rsidRPr="00B05EF9" w:rsidRDefault="00B05EF9" w:rsidP="00B05EF9">
      <w:pPr>
        <w:pStyle w:val="21"/>
        <w:spacing w:line="290" w:lineRule="auto"/>
        <w:ind w:firstLine="709"/>
        <w:jc w:val="both"/>
        <w:rPr>
          <w:b w:val="0"/>
          <w:sz w:val="28"/>
          <w:szCs w:val="28"/>
          <w:lang w:val="uk-UA"/>
        </w:rPr>
      </w:pPr>
      <w:r w:rsidRPr="00B05EF9">
        <w:rPr>
          <w:b w:val="0"/>
          <w:sz w:val="28"/>
          <w:szCs w:val="28"/>
          <w:lang w:val="uk-UA"/>
        </w:rPr>
        <w:t xml:space="preserve">- </w:t>
      </w:r>
      <w:r>
        <w:rPr>
          <w:b w:val="0"/>
          <w:sz w:val="28"/>
          <w:szCs w:val="28"/>
          <w:lang w:val="uk-UA"/>
        </w:rPr>
        <w:t>п</w:t>
      </w:r>
      <w:r w:rsidRPr="00B05EF9">
        <w:rPr>
          <w:b w:val="0"/>
          <w:sz w:val="28"/>
          <w:szCs w:val="28"/>
          <w:lang w:val="uk-UA"/>
        </w:rPr>
        <w:t>овільна реакція, консерватизм</w:t>
      </w:r>
      <w:r>
        <w:rPr>
          <w:b w:val="0"/>
          <w:sz w:val="28"/>
          <w:szCs w:val="28"/>
          <w:lang w:val="uk-UA"/>
        </w:rPr>
        <w:t>;</w:t>
      </w:r>
    </w:p>
    <w:p w:rsidR="00B05EF9" w:rsidRPr="00B05EF9" w:rsidRDefault="00B05EF9" w:rsidP="00B05EF9">
      <w:pPr>
        <w:pStyle w:val="21"/>
        <w:spacing w:line="290" w:lineRule="auto"/>
        <w:ind w:firstLine="709"/>
        <w:jc w:val="both"/>
        <w:rPr>
          <w:b w:val="0"/>
          <w:sz w:val="28"/>
          <w:szCs w:val="28"/>
          <w:lang w:val="uk-UA"/>
        </w:rPr>
      </w:pPr>
      <w:r w:rsidRPr="00B05EF9">
        <w:rPr>
          <w:b w:val="0"/>
          <w:sz w:val="28"/>
          <w:szCs w:val="28"/>
          <w:lang w:val="uk-UA"/>
        </w:rPr>
        <w:t xml:space="preserve">- </w:t>
      </w:r>
      <w:r>
        <w:rPr>
          <w:b w:val="0"/>
          <w:sz w:val="28"/>
          <w:szCs w:val="28"/>
          <w:lang w:val="uk-UA"/>
        </w:rPr>
        <w:t>п</w:t>
      </w:r>
      <w:r w:rsidRPr="00B05EF9">
        <w:rPr>
          <w:b w:val="0"/>
          <w:sz w:val="28"/>
          <w:szCs w:val="28"/>
          <w:lang w:val="uk-UA"/>
        </w:rPr>
        <w:t xml:space="preserve">рагнення </w:t>
      </w:r>
      <w:r>
        <w:rPr>
          <w:b w:val="0"/>
          <w:sz w:val="28"/>
          <w:szCs w:val="28"/>
          <w:lang w:val="uk-UA"/>
        </w:rPr>
        <w:t>головувати над</w:t>
      </w:r>
      <w:r w:rsidRPr="00B05EF9">
        <w:rPr>
          <w:b w:val="0"/>
          <w:sz w:val="28"/>
          <w:szCs w:val="28"/>
          <w:lang w:val="uk-UA"/>
        </w:rPr>
        <w:t xml:space="preserve"> студент</w:t>
      </w:r>
      <w:r>
        <w:rPr>
          <w:b w:val="0"/>
          <w:sz w:val="28"/>
          <w:szCs w:val="28"/>
          <w:lang w:val="uk-UA"/>
        </w:rPr>
        <w:t>ом;</w:t>
      </w:r>
    </w:p>
    <w:p w:rsidR="00B05EF9" w:rsidRPr="00B05EF9" w:rsidRDefault="00B05EF9" w:rsidP="00B05EF9">
      <w:pPr>
        <w:pStyle w:val="21"/>
        <w:spacing w:line="290" w:lineRule="auto"/>
        <w:ind w:firstLine="709"/>
        <w:jc w:val="both"/>
        <w:rPr>
          <w:b w:val="0"/>
          <w:sz w:val="28"/>
          <w:szCs w:val="28"/>
          <w:lang w:val="uk-UA"/>
        </w:rPr>
      </w:pPr>
      <w:r w:rsidRPr="00B05EF9">
        <w:rPr>
          <w:b w:val="0"/>
          <w:sz w:val="28"/>
          <w:szCs w:val="28"/>
          <w:lang w:val="uk-UA"/>
        </w:rPr>
        <w:t xml:space="preserve">- </w:t>
      </w:r>
      <w:r>
        <w:rPr>
          <w:b w:val="0"/>
          <w:sz w:val="28"/>
          <w:szCs w:val="28"/>
          <w:lang w:val="uk-UA"/>
        </w:rPr>
        <w:t>н</w:t>
      </w:r>
      <w:r w:rsidRPr="00B05EF9">
        <w:rPr>
          <w:b w:val="0"/>
          <w:sz w:val="28"/>
          <w:szCs w:val="28"/>
          <w:lang w:val="uk-UA"/>
        </w:rPr>
        <w:t>езібраність, лінь</w:t>
      </w:r>
      <w:r>
        <w:rPr>
          <w:b w:val="0"/>
          <w:sz w:val="28"/>
          <w:szCs w:val="28"/>
          <w:lang w:val="uk-UA"/>
        </w:rPr>
        <w:t>;</w:t>
      </w:r>
    </w:p>
    <w:p w:rsidR="00B05EF9" w:rsidRPr="00B05EF9" w:rsidRDefault="00B05EF9" w:rsidP="00B05EF9">
      <w:pPr>
        <w:pStyle w:val="21"/>
        <w:spacing w:line="290" w:lineRule="auto"/>
        <w:ind w:firstLine="709"/>
        <w:jc w:val="both"/>
        <w:rPr>
          <w:b w:val="0"/>
          <w:sz w:val="28"/>
          <w:szCs w:val="28"/>
          <w:lang w:val="uk-UA"/>
        </w:rPr>
      </w:pPr>
      <w:r w:rsidRPr="00B05EF9">
        <w:rPr>
          <w:b w:val="0"/>
          <w:sz w:val="28"/>
          <w:szCs w:val="28"/>
          <w:lang w:val="uk-UA"/>
        </w:rPr>
        <w:t xml:space="preserve">- </w:t>
      </w:r>
      <w:r>
        <w:rPr>
          <w:b w:val="0"/>
          <w:sz w:val="28"/>
          <w:szCs w:val="28"/>
          <w:lang w:val="uk-UA"/>
        </w:rPr>
        <w:t>з</w:t>
      </w:r>
      <w:r w:rsidRPr="00B05EF9">
        <w:rPr>
          <w:b w:val="0"/>
          <w:sz w:val="28"/>
          <w:szCs w:val="28"/>
          <w:lang w:val="uk-UA"/>
        </w:rPr>
        <w:t>айва емоційність, вибуховість</w:t>
      </w:r>
      <w:r>
        <w:rPr>
          <w:b w:val="0"/>
          <w:sz w:val="28"/>
          <w:szCs w:val="28"/>
          <w:lang w:val="uk-UA"/>
        </w:rPr>
        <w:t xml:space="preserve"> характеру;</w:t>
      </w:r>
    </w:p>
    <w:p w:rsidR="00B05EF9" w:rsidRPr="00B05EF9" w:rsidRDefault="00B05EF9" w:rsidP="00B05EF9">
      <w:pPr>
        <w:pStyle w:val="21"/>
        <w:spacing w:line="290" w:lineRule="auto"/>
        <w:ind w:firstLine="709"/>
        <w:jc w:val="both"/>
        <w:rPr>
          <w:b w:val="0"/>
          <w:sz w:val="28"/>
          <w:szCs w:val="28"/>
          <w:lang w:val="uk-UA"/>
        </w:rPr>
      </w:pPr>
      <w:r w:rsidRPr="00B05EF9">
        <w:rPr>
          <w:b w:val="0"/>
          <w:sz w:val="28"/>
          <w:szCs w:val="28"/>
          <w:lang w:val="uk-UA"/>
        </w:rPr>
        <w:t xml:space="preserve">- </w:t>
      </w:r>
      <w:r>
        <w:rPr>
          <w:b w:val="0"/>
          <w:sz w:val="28"/>
          <w:szCs w:val="28"/>
          <w:lang w:val="uk-UA"/>
        </w:rPr>
        <w:t>в</w:t>
      </w:r>
      <w:r w:rsidRPr="00B05EF9">
        <w:rPr>
          <w:b w:val="0"/>
          <w:sz w:val="28"/>
          <w:szCs w:val="28"/>
          <w:lang w:val="uk-UA"/>
        </w:rPr>
        <w:t>ідсутність педагогічної майстерності.</w:t>
      </w:r>
    </w:p>
    <w:p w:rsidR="00B05EF9" w:rsidRPr="00B05EF9" w:rsidRDefault="00B05EF9" w:rsidP="00B05EF9">
      <w:pPr>
        <w:pStyle w:val="21"/>
        <w:spacing w:line="290" w:lineRule="auto"/>
        <w:ind w:firstLine="709"/>
        <w:jc w:val="both"/>
        <w:rPr>
          <w:b w:val="0"/>
          <w:sz w:val="28"/>
          <w:szCs w:val="28"/>
          <w:lang w:val="uk-UA"/>
        </w:rPr>
      </w:pPr>
      <w:r w:rsidRPr="00B05EF9">
        <w:rPr>
          <w:b w:val="0"/>
          <w:sz w:val="28"/>
          <w:szCs w:val="28"/>
          <w:lang w:val="uk-UA"/>
        </w:rPr>
        <w:t xml:space="preserve">Майстерність викладача визначається почуттям міри, єдністю турботи, поваги </w:t>
      </w:r>
      <w:r>
        <w:rPr>
          <w:b w:val="0"/>
          <w:sz w:val="28"/>
          <w:szCs w:val="28"/>
          <w:lang w:val="uk-UA"/>
        </w:rPr>
        <w:t>й</w:t>
      </w:r>
      <w:r w:rsidRPr="00B05EF9">
        <w:rPr>
          <w:b w:val="0"/>
          <w:sz w:val="28"/>
          <w:szCs w:val="28"/>
          <w:lang w:val="uk-UA"/>
        </w:rPr>
        <w:t xml:space="preserve"> вимогливості по відношенню до студентів.</w:t>
      </w:r>
    </w:p>
    <w:p w:rsidR="00D36A2E" w:rsidRPr="00B05EF9" w:rsidRDefault="00B05EF9" w:rsidP="00B05EF9">
      <w:pPr>
        <w:pStyle w:val="21"/>
        <w:spacing w:line="290" w:lineRule="auto"/>
        <w:ind w:firstLine="709"/>
        <w:jc w:val="both"/>
        <w:rPr>
          <w:b w:val="0"/>
          <w:sz w:val="28"/>
          <w:szCs w:val="28"/>
          <w:lang w:val="uk-UA"/>
        </w:rPr>
      </w:pPr>
      <w:r w:rsidRPr="00B05EF9">
        <w:rPr>
          <w:b w:val="0"/>
          <w:sz w:val="28"/>
          <w:szCs w:val="28"/>
          <w:lang w:val="uk-UA"/>
        </w:rPr>
        <w:t xml:space="preserve">Педагогічна майстерність визначається також педагогічними здібностями. Здібності, згідно </w:t>
      </w:r>
      <w:r>
        <w:rPr>
          <w:b w:val="0"/>
          <w:sz w:val="28"/>
          <w:szCs w:val="28"/>
          <w:lang w:val="uk-UA"/>
        </w:rPr>
        <w:t xml:space="preserve">з </w:t>
      </w:r>
      <w:r w:rsidRPr="00B05EF9">
        <w:rPr>
          <w:b w:val="0"/>
          <w:sz w:val="28"/>
          <w:szCs w:val="28"/>
          <w:lang w:val="uk-UA"/>
        </w:rPr>
        <w:t>Б.М. Теплов</w:t>
      </w:r>
      <w:r>
        <w:rPr>
          <w:b w:val="0"/>
          <w:sz w:val="28"/>
          <w:szCs w:val="28"/>
          <w:lang w:val="uk-UA"/>
        </w:rPr>
        <w:t>им</w:t>
      </w:r>
      <w:r w:rsidRPr="00B05EF9">
        <w:rPr>
          <w:b w:val="0"/>
          <w:sz w:val="28"/>
          <w:szCs w:val="28"/>
          <w:lang w:val="uk-UA"/>
        </w:rPr>
        <w:t xml:space="preserve">, не зводяться до навичок і вмінь і відрізняють одну людину від іншої щодо успішності виконання певної діяльності. Здібності створюються в діяльності </w:t>
      </w:r>
      <w:r>
        <w:rPr>
          <w:b w:val="0"/>
          <w:sz w:val="28"/>
          <w:szCs w:val="28"/>
          <w:lang w:val="uk-UA"/>
        </w:rPr>
        <w:t>й</w:t>
      </w:r>
      <w:r w:rsidRPr="00B05EF9">
        <w:rPr>
          <w:b w:val="0"/>
          <w:sz w:val="28"/>
          <w:szCs w:val="28"/>
          <w:lang w:val="uk-UA"/>
        </w:rPr>
        <w:t xml:space="preserve"> виявляються в таких її динамічн</w:t>
      </w:r>
      <w:r>
        <w:rPr>
          <w:b w:val="0"/>
          <w:sz w:val="28"/>
          <w:szCs w:val="28"/>
          <w:lang w:val="uk-UA"/>
        </w:rPr>
        <w:t>их</w:t>
      </w:r>
      <w:r w:rsidRPr="00B05EF9">
        <w:rPr>
          <w:b w:val="0"/>
          <w:sz w:val="28"/>
          <w:szCs w:val="28"/>
          <w:lang w:val="uk-UA"/>
        </w:rPr>
        <w:t xml:space="preserve"> характеристик</w:t>
      </w:r>
      <w:r>
        <w:rPr>
          <w:b w:val="0"/>
          <w:sz w:val="28"/>
          <w:szCs w:val="28"/>
          <w:lang w:val="uk-UA"/>
        </w:rPr>
        <w:t>ах</w:t>
      </w:r>
      <w:r w:rsidRPr="00B05EF9">
        <w:rPr>
          <w:b w:val="0"/>
          <w:sz w:val="28"/>
          <w:szCs w:val="28"/>
          <w:lang w:val="uk-UA"/>
        </w:rPr>
        <w:t xml:space="preserve"> як швидкість, глибина, міцність освоєння її засобів і способів. По відношенню до різних видів діяльності розмежовують загальноінтелектуальн</w:t>
      </w:r>
      <w:r w:rsidR="00E57184">
        <w:rPr>
          <w:b w:val="0"/>
          <w:sz w:val="28"/>
          <w:szCs w:val="28"/>
          <w:lang w:val="uk-UA"/>
        </w:rPr>
        <w:t>і</w:t>
      </w:r>
      <w:r w:rsidRPr="00B05EF9">
        <w:rPr>
          <w:b w:val="0"/>
          <w:sz w:val="28"/>
          <w:szCs w:val="28"/>
          <w:lang w:val="uk-UA"/>
        </w:rPr>
        <w:t xml:space="preserve"> і спеціальні здібності. Здібності </w:t>
      </w:r>
      <w:r w:rsidR="00E57184">
        <w:rPr>
          <w:b w:val="0"/>
          <w:sz w:val="28"/>
          <w:szCs w:val="28"/>
          <w:lang w:val="uk-UA"/>
        </w:rPr>
        <w:t>–</w:t>
      </w:r>
      <w:r w:rsidRPr="00B05EF9">
        <w:rPr>
          <w:b w:val="0"/>
          <w:sz w:val="28"/>
          <w:szCs w:val="28"/>
          <w:lang w:val="uk-UA"/>
        </w:rPr>
        <w:t xml:space="preserve"> це властивості </w:t>
      </w:r>
      <w:r w:rsidRPr="00B05EF9">
        <w:rPr>
          <w:b w:val="0"/>
          <w:sz w:val="28"/>
          <w:szCs w:val="28"/>
          <w:lang w:val="uk-UA"/>
        </w:rPr>
        <w:lastRenderedPageBreak/>
        <w:t>індивіда, ансамбль яких обумовлює успішність виконання певної діяльності. Різні автори виділяють різні педагогічні здібності</w:t>
      </w:r>
      <w:r w:rsidR="00E57184">
        <w:rPr>
          <w:b w:val="0"/>
          <w:sz w:val="28"/>
          <w:szCs w:val="28"/>
          <w:lang w:val="uk-UA"/>
        </w:rPr>
        <w:t>.</w:t>
      </w:r>
    </w:p>
    <w:p w:rsidR="00B35ABA" w:rsidRPr="00E57184" w:rsidRDefault="00E57184" w:rsidP="00B35ABA">
      <w:pPr>
        <w:pStyle w:val="21"/>
        <w:spacing w:line="298" w:lineRule="auto"/>
        <w:ind w:firstLine="709"/>
        <w:jc w:val="both"/>
        <w:rPr>
          <w:b w:val="0"/>
          <w:lang w:val="uk-UA"/>
        </w:rPr>
      </w:pPr>
      <w:r w:rsidRPr="00E57184">
        <w:rPr>
          <w:b w:val="0"/>
          <w:sz w:val="28"/>
          <w:szCs w:val="28"/>
          <w:lang w:val="uk-UA"/>
        </w:rPr>
        <w:t>У найбільш узагальненому вигляді педагогічні здібності були проаналізовані В.А. Крутецьким</w:t>
      </w:r>
      <w:r w:rsidRPr="00E57184">
        <w:rPr>
          <w:b w:val="0"/>
          <w:lang w:val="uk-UA"/>
        </w:rPr>
        <w:t xml:space="preserve"> [</w:t>
      </w:r>
      <w:r w:rsidR="008170A0" w:rsidRPr="008170A0">
        <w:rPr>
          <w:b w:val="0"/>
          <w:lang w:val="uk-UA"/>
        </w:rPr>
        <w:t>2</w:t>
      </w:r>
      <w:r w:rsidR="000A2E57">
        <w:rPr>
          <w:b w:val="0"/>
          <w:lang w:val="uk-UA"/>
        </w:rPr>
        <w:t>3</w:t>
      </w:r>
      <w:r w:rsidRPr="00E57184">
        <w:rPr>
          <w:b w:val="0"/>
          <w:lang w:val="uk-UA"/>
        </w:rPr>
        <w:t>]</w:t>
      </w:r>
      <w:r w:rsidRPr="00E57184">
        <w:rPr>
          <w:b w:val="0"/>
          <w:sz w:val="28"/>
          <w:szCs w:val="28"/>
          <w:lang w:val="uk-UA"/>
        </w:rPr>
        <w:t>, а саме:</w:t>
      </w:r>
    </w:p>
    <w:p w:rsidR="00E57184" w:rsidRPr="00E57184" w:rsidRDefault="00E57184" w:rsidP="002155F3">
      <w:pPr>
        <w:pStyle w:val="21"/>
        <w:keepNext/>
        <w:widowControl w:val="0"/>
        <w:spacing w:line="288" w:lineRule="auto"/>
        <w:ind w:firstLine="709"/>
        <w:jc w:val="both"/>
        <w:rPr>
          <w:b w:val="0"/>
          <w:sz w:val="28"/>
          <w:szCs w:val="28"/>
          <w:lang w:val="uk-UA"/>
        </w:rPr>
      </w:pPr>
      <w:r w:rsidRPr="00E57184">
        <w:rPr>
          <w:b w:val="0"/>
          <w:sz w:val="28"/>
          <w:szCs w:val="28"/>
          <w:lang w:val="uk-UA"/>
        </w:rPr>
        <w:t xml:space="preserve">1. </w:t>
      </w:r>
      <w:r w:rsidRPr="00E57184">
        <w:rPr>
          <w:b w:val="0"/>
          <w:i/>
          <w:sz w:val="28"/>
          <w:szCs w:val="28"/>
          <w:lang w:val="uk-UA"/>
        </w:rPr>
        <w:t>Дидактичні здібності</w:t>
      </w:r>
      <w:r w:rsidRPr="00E57184">
        <w:rPr>
          <w:b w:val="0"/>
          <w:sz w:val="28"/>
          <w:szCs w:val="28"/>
          <w:lang w:val="uk-UA"/>
        </w:rPr>
        <w:t xml:space="preserve"> полягають в умінні передавати навчальний матеріал, роблячи його доступним для </w:t>
      </w:r>
      <w:r>
        <w:rPr>
          <w:b w:val="0"/>
          <w:sz w:val="28"/>
          <w:szCs w:val="28"/>
          <w:lang w:val="uk-UA"/>
        </w:rPr>
        <w:t>студент</w:t>
      </w:r>
      <w:r w:rsidRPr="00E57184">
        <w:rPr>
          <w:b w:val="0"/>
          <w:sz w:val="28"/>
          <w:szCs w:val="28"/>
          <w:lang w:val="uk-UA"/>
        </w:rPr>
        <w:t>ів, п</w:t>
      </w:r>
      <w:r>
        <w:rPr>
          <w:b w:val="0"/>
          <w:sz w:val="28"/>
          <w:szCs w:val="28"/>
          <w:lang w:val="uk-UA"/>
        </w:rPr>
        <w:t>резентувати</w:t>
      </w:r>
      <w:r w:rsidRPr="00E57184">
        <w:rPr>
          <w:b w:val="0"/>
          <w:sz w:val="28"/>
          <w:szCs w:val="28"/>
          <w:lang w:val="uk-UA"/>
        </w:rPr>
        <w:t xml:space="preserve"> матеріал або проблему ясно і зрозуміло, викликати інтерес до предмету, </w:t>
      </w:r>
      <w:r>
        <w:rPr>
          <w:b w:val="0"/>
          <w:sz w:val="28"/>
          <w:szCs w:val="28"/>
          <w:lang w:val="uk-UA"/>
        </w:rPr>
        <w:t>збуджу</w:t>
      </w:r>
      <w:r w:rsidRPr="00E57184">
        <w:rPr>
          <w:b w:val="0"/>
          <w:sz w:val="28"/>
          <w:szCs w:val="28"/>
          <w:lang w:val="uk-UA"/>
        </w:rPr>
        <w:t xml:space="preserve">вати у </w:t>
      </w:r>
      <w:r>
        <w:rPr>
          <w:b w:val="0"/>
          <w:sz w:val="28"/>
          <w:szCs w:val="28"/>
          <w:lang w:val="uk-UA"/>
        </w:rPr>
        <w:t>студент</w:t>
      </w:r>
      <w:r w:rsidRPr="00E57184">
        <w:rPr>
          <w:b w:val="0"/>
          <w:sz w:val="28"/>
          <w:szCs w:val="28"/>
          <w:lang w:val="uk-UA"/>
        </w:rPr>
        <w:t xml:space="preserve">ів активну самостійну думку. Викладач, що володіє дидактичними здібностями, </w:t>
      </w:r>
      <w:r>
        <w:rPr>
          <w:b w:val="0"/>
          <w:sz w:val="28"/>
          <w:szCs w:val="28"/>
          <w:lang w:val="uk-UA"/>
        </w:rPr>
        <w:t>у</w:t>
      </w:r>
      <w:r w:rsidRPr="00E57184">
        <w:rPr>
          <w:b w:val="0"/>
          <w:sz w:val="28"/>
          <w:szCs w:val="28"/>
          <w:lang w:val="uk-UA"/>
        </w:rPr>
        <w:t xml:space="preserve">міє відповідним чином реконструювати, адаптувати навчальний матеріал. Він здатний важке робити легким, складне </w:t>
      </w:r>
      <w:r>
        <w:rPr>
          <w:b w:val="0"/>
          <w:sz w:val="28"/>
          <w:szCs w:val="28"/>
          <w:lang w:val="uk-UA"/>
        </w:rPr>
        <w:t>–</w:t>
      </w:r>
      <w:r w:rsidRPr="00E57184">
        <w:rPr>
          <w:b w:val="0"/>
          <w:sz w:val="28"/>
          <w:szCs w:val="28"/>
          <w:lang w:val="uk-UA"/>
        </w:rPr>
        <w:t xml:space="preserve"> простим, незрозуміле, неясне </w:t>
      </w:r>
      <w:r>
        <w:rPr>
          <w:b w:val="0"/>
          <w:sz w:val="28"/>
          <w:szCs w:val="28"/>
          <w:lang w:val="uk-UA"/>
        </w:rPr>
        <w:t>–</w:t>
      </w:r>
      <w:r w:rsidRPr="00E57184">
        <w:rPr>
          <w:b w:val="0"/>
          <w:sz w:val="28"/>
          <w:szCs w:val="28"/>
          <w:lang w:val="uk-UA"/>
        </w:rPr>
        <w:t xml:space="preserve"> зрозумілим. Професійна майстерність, як ми </w:t>
      </w:r>
      <w:r>
        <w:rPr>
          <w:b w:val="0"/>
          <w:sz w:val="28"/>
          <w:szCs w:val="28"/>
          <w:lang w:val="uk-UA"/>
        </w:rPr>
        <w:t>її</w:t>
      </w:r>
      <w:r w:rsidRPr="00E57184">
        <w:rPr>
          <w:b w:val="0"/>
          <w:sz w:val="28"/>
          <w:szCs w:val="28"/>
          <w:lang w:val="uk-UA"/>
        </w:rPr>
        <w:t xml:space="preserve"> розуміємо сьогодні, включає здатність не просто дохідливо </w:t>
      </w:r>
      <w:r>
        <w:rPr>
          <w:b w:val="0"/>
          <w:sz w:val="28"/>
          <w:szCs w:val="28"/>
          <w:lang w:val="uk-UA"/>
        </w:rPr>
        <w:t>пропонува</w:t>
      </w:r>
      <w:r w:rsidRPr="00E57184">
        <w:rPr>
          <w:b w:val="0"/>
          <w:sz w:val="28"/>
          <w:szCs w:val="28"/>
          <w:lang w:val="uk-UA"/>
        </w:rPr>
        <w:t xml:space="preserve">ти знання, популярно і зрозуміло викладати матеріал, а й здатність ефективно організувати самостійну роботу студентів, самостійне отримання ними знань, розумно </w:t>
      </w:r>
      <w:r>
        <w:rPr>
          <w:b w:val="0"/>
          <w:sz w:val="28"/>
          <w:szCs w:val="28"/>
          <w:lang w:val="uk-UA"/>
        </w:rPr>
        <w:t>й</w:t>
      </w:r>
      <w:r w:rsidRPr="00E57184">
        <w:rPr>
          <w:b w:val="0"/>
          <w:sz w:val="28"/>
          <w:szCs w:val="28"/>
          <w:lang w:val="uk-UA"/>
        </w:rPr>
        <w:t xml:space="preserve"> тонко </w:t>
      </w:r>
      <w:r>
        <w:rPr>
          <w:b w:val="0"/>
          <w:sz w:val="28"/>
          <w:szCs w:val="28"/>
          <w:lang w:val="uk-UA"/>
        </w:rPr>
        <w:t>«</w:t>
      </w:r>
      <w:r w:rsidRPr="00E57184">
        <w:rPr>
          <w:b w:val="0"/>
          <w:sz w:val="28"/>
          <w:szCs w:val="28"/>
          <w:lang w:val="uk-UA"/>
        </w:rPr>
        <w:t>диригувати</w:t>
      </w:r>
      <w:r>
        <w:rPr>
          <w:b w:val="0"/>
          <w:sz w:val="28"/>
          <w:szCs w:val="28"/>
          <w:lang w:val="uk-UA"/>
        </w:rPr>
        <w:t>»</w:t>
      </w:r>
      <w:r w:rsidRPr="00E57184">
        <w:rPr>
          <w:b w:val="0"/>
          <w:sz w:val="28"/>
          <w:szCs w:val="28"/>
          <w:lang w:val="uk-UA"/>
        </w:rPr>
        <w:t xml:space="preserve"> </w:t>
      </w:r>
      <w:r>
        <w:rPr>
          <w:b w:val="0"/>
          <w:sz w:val="28"/>
          <w:szCs w:val="28"/>
          <w:lang w:val="uk-UA"/>
        </w:rPr>
        <w:t xml:space="preserve">їх </w:t>
      </w:r>
      <w:r w:rsidRPr="00E57184">
        <w:rPr>
          <w:b w:val="0"/>
          <w:sz w:val="28"/>
          <w:szCs w:val="28"/>
          <w:lang w:val="uk-UA"/>
        </w:rPr>
        <w:t xml:space="preserve">пізнавальною активністю, </w:t>
      </w:r>
      <w:r>
        <w:rPr>
          <w:b w:val="0"/>
          <w:sz w:val="28"/>
          <w:szCs w:val="28"/>
          <w:lang w:val="uk-UA"/>
        </w:rPr>
        <w:t>спрямовува</w:t>
      </w:r>
      <w:r w:rsidRPr="00E57184">
        <w:rPr>
          <w:b w:val="0"/>
          <w:sz w:val="28"/>
          <w:szCs w:val="28"/>
          <w:lang w:val="uk-UA"/>
        </w:rPr>
        <w:t>ти її в потрібн</w:t>
      </w:r>
      <w:r>
        <w:rPr>
          <w:b w:val="0"/>
          <w:sz w:val="28"/>
          <w:szCs w:val="28"/>
          <w:lang w:val="uk-UA"/>
        </w:rPr>
        <w:t>е</w:t>
      </w:r>
      <w:r w:rsidRPr="00E57184">
        <w:rPr>
          <w:b w:val="0"/>
          <w:sz w:val="28"/>
          <w:szCs w:val="28"/>
          <w:lang w:val="uk-UA"/>
        </w:rPr>
        <w:t xml:space="preserve"> </w:t>
      </w:r>
      <w:r>
        <w:rPr>
          <w:b w:val="0"/>
          <w:sz w:val="28"/>
          <w:szCs w:val="28"/>
          <w:lang w:val="uk-UA"/>
        </w:rPr>
        <w:t>русло</w:t>
      </w:r>
      <w:r w:rsidRPr="00E57184">
        <w:rPr>
          <w:b w:val="0"/>
          <w:sz w:val="28"/>
          <w:szCs w:val="28"/>
          <w:lang w:val="uk-UA"/>
        </w:rPr>
        <w:t>.</w:t>
      </w:r>
    </w:p>
    <w:p w:rsidR="00E57184" w:rsidRPr="00E57184" w:rsidRDefault="00E57184" w:rsidP="002155F3">
      <w:pPr>
        <w:pStyle w:val="21"/>
        <w:keepNext/>
        <w:widowControl w:val="0"/>
        <w:spacing w:line="288" w:lineRule="auto"/>
        <w:ind w:firstLine="709"/>
        <w:jc w:val="both"/>
        <w:rPr>
          <w:b w:val="0"/>
          <w:sz w:val="28"/>
          <w:szCs w:val="28"/>
          <w:lang w:val="uk-UA"/>
        </w:rPr>
      </w:pPr>
      <w:r w:rsidRPr="00E57184">
        <w:rPr>
          <w:b w:val="0"/>
          <w:sz w:val="28"/>
          <w:szCs w:val="28"/>
          <w:lang w:val="uk-UA"/>
        </w:rPr>
        <w:t xml:space="preserve">2. </w:t>
      </w:r>
      <w:r w:rsidRPr="00E57184">
        <w:rPr>
          <w:b w:val="0"/>
          <w:i/>
          <w:sz w:val="28"/>
          <w:szCs w:val="28"/>
          <w:lang w:val="uk-UA"/>
        </w:rPr>
        <w:t>Академічні здібності</w:t>
      </w:r>
      <w:r w:rsidRPr="00E57184">
        <w:rPr>
          <w:b w:val="0"/>
          <w:sz w:val="28"/>
          <w:szCs w:val="28"/>
          <w:lang w:val="uk-UA"/>
        </w:rPr>
        <w:t xml:space="preserve"> полягають </w:t>
      </w:r>
      <w:r>
        <w:rPr>
          <w:b w:val="0"/>
          <w:sz w:val="28"/>
          <w:szCs w:val="28"/>
          <w:lang w:val="uk-UA"/>
        </w:rPr>
        <w:t>у</w:t>
      </w:r>
      <w:r w:rsidRPr="00E57184">
        <w:rPr>
          <w:b w:val="0"/>
          <w:sz w:val="28"/>
          <w:szCs w:val="28"/>
          <w:lang w:val="uk-UA"/>
        </w:rPr>
        <w:t xml:space="preserve"> схильності викладача до відповідної області наук (до технічних наук, математики, фізики, біології, літератури і т.д.), що включають </w:t>
      </w:r>
      <w:r>
        <w:rPr>
          <w:b w:val="0"/>
          <w:sz w:val="28"/>
          <w:szCs w:val="28"/>
          <w:lang w:val="uk-UA"/>
        </w:rPr>
        <w:t>у</w:t>
      </w:r>
      <w:r w:rsidRPr="00E57184">
        <w:rPr>
          <w:b w:val="0"/>
          <w:sz w:val="28"/>
          <w:szCs w:val="28"/>
          <w:lang w:val="uk-UA"/>
        </w:rPr>
        <w:t xml:space="preserve"> себе сферу дисциплін</w:t>
      </w:r>
      <w:r>
        <w:rPr>
          <w:b w:val="0"/>
          <w:sz w:val="28"/>
          <w:szCs w:val="28"/>
          <w:lang w:val="uk-UA"/>
        </w:rPr>
        <w:t>, що</w:t>
      </w:r>
      <w:r w:rsidRPr="00E57184">
        <w:rPr>
          <w:b w:val="0"/>
          <w:sz w:val="28"/>
          <w:szCs w:val="28"/>
          <w:lang w:val="uk-UA"/>
        </w:rPr>
        <w:t xml:space="preserve"> викладаються. Зд</w:t>
      </w:r>
      <w:r>
        <w:rPr>
          <w:b w:val="0"/>
          <w:sz w:val="28"/>
          <w:szCs w:val="28"/>
          <w:lang w:val="uk-UA"/>
        </w:rPr>
        <w:t>іб</w:t>
      </w:r>
      <w:r w:rsidRPr="00E57184">
        <w:rPr>
          <w:b w:val="0"/>
          <w:sz w:val="28"/>
          <w:szCs w:val="28"/>
          <w:lang w:val="uk-UA"/>
        </w:rPr>
        <w:t>ний викладач знає предмет не тільки в обсязі навчального курсу, а значно ширше і глибше, постійно стежить за відкриттями нау</w:t>
      </w:r>
      <w:r w:rsidR="00082766">
        <w:rPr>
          <w:b w:val="0"/>
          <w:sz w:val="28"/>
          <w:szCs w:val="28"/>
          <w:lang w:val="uk-UA"/>
        </w:rPr>
        <w:t>ки</w:t>
      </w:r>
      <w:r w:rsidRPr="00E57184">
        <w:rPr>
          <w:b w:val="0"/>
          <w:sz w:val="28"/>
          <w:szCs w:val="28"/>
          <w:lang w:val="uk-UA"/>
        </w:rPr>
        <w:t>, абсолютно вільно володіє матеріалом, виявляє до нього інтерес, веде дослідницьку роботу. Він бачить загальну структуру своєї наукової області та місце в ній своїх навчальних дисциплін, знає її невирішені проблеми, знайомий з основними тенденціями її розвитку.</w:t>
      </w:r>
    </w:p>
    <w:p w:rsidR="00E57184" w:rsidRPr="00E57184" w:rsidRDefault="00E57184" w:rsidP="00E57184">
      <w:pPr>
        <w:pStyle w:val="21"/>
        <w:spacing w:line="288" w:lineRule="auto"/>
        <w:ind w:firstLine="709"/>
        <w:jc w:val="both"/>
        <w:rPr>
          <w:b w:val="0"/>
          <w:sz w:val="28"/>
          <w:szCs w:val="28"/>
          <w:lang w:val="uk-UA"/>
        </w:rPr>
      </w:pPr>
      <w:r w:rsidRPr="00E57184">
        <w:rPr>
          <w:b w:val="0"/>
          <w:sz w:val="28"/>
          <w:szCs w:val="28"/>
          <w:lang w:val="uk-UA"/>
        </w:rPr>
        <w:t xml:space="preserve">3. </w:t>
      </w:r>
      <w:r w:rsidRPr="00082766">
        <w:rPr>
          <w:b w:val="0"/>
          <w:i/>
          <w:sz w:val="28"/>
          <w:szCs w:val="28"/>
          <w:lang w:val="uk-UA"/>
        </w:rPr>
        <w:t>Мовні здібності</w:t>
      </w:r>
      <w:r w:rsidRPr="00E57184">
        <w:rPr>
          <w:b w:val="0"/>
          <w:sz w:val="28"/>
          <w:szCs w:val="28"/>
          <w:lang w:val="uk-UA"/>
        </w:rPr>
        <w:t xml:space="preserve"> полягають в умінні викладача ясно </w:t>
      </w:r>
      <w:r w:rsidR="00082766">
        <w:rPr>
          <w:b w:val="0"/>
          <w:sz w:val="28"/>
          <w:szCs w:val="28"/>
          <w:lang w:val="uk-UA"/>
        </w:rPr>
        <w:t>й</w:t>
      </w:r>
      <w:r w:rsidRPr="00E57184">
        <w:rPr>
          <w:b w:val="0"/>
          <w:sz w:val="28"/>
          <w:szCs w:val="28"/>
          <w:lang w:val="uk-UA"/>
        </w:rPr>
        <w:t xml:space="preserve"> чітко висловлювати свої думки </w:t>
      </w:r>
      <w:r w:rsidR="00082766">
        <w:rPr>
          <w:b w:val="0"/>
          <w:sz w:val="28"/>
          <w:szCs w:val="28"/>
          <w:lang w:val="uk-UA"/>
        </w:rPr>
        <w:t>та</w:t>
      </w:r>
      <w:r w:rsidRPr="00E57184">
        <w:rPr>
          <w:b w:val="0"/>
          <w:sz w:val="28"/>
          <w:szCs w:val="28"/>
          <w:lang w:val="uk-UA"/>
        </w:rPr>
        <w:t xml:space="preserve"> почуття за допомогою мови, в ефективному використанні можливостей невербальних засобів спілкування, </w:t>
      </w:r>
      <w:r w:rsidR="00082766">
        <w:rPr>
          <w:b w:val="0"/>
          <w:sz w:val="28"/>
          <w:szCs w:val="28"/>
          <w:lang w:val="uk-UA"/>
        </w:rPr>
        <w:t>у</w:t>
      </w:r>
      <w:r w:rsidRPr="00E57184">
        <w:rPr>
          <w:b w:val="0"/>
          <w:sz w:val="28"/>
          <w:szCs w:val="28"/>
          <w:lang w:val="uk-UA"/>
        </w:rPr>
        <w:t xml:space="preserve"> першу чергу міміки і пантоміміки. Мова зд</w:t>
      </w:r>
      <w:r w:rsidR="00082766">
        <w:rPr>
          <w:b w:val="0"/>
          <w:sz w:val="28"/>
          <w:szCs w:val="28"/>
          <w:lang w:val="uk-UA"/>
        </w:rPr>
        <w:t>іб</w:t>
      </w:r>
      <w:r w:rsidRPr="00E57184">
        <w:rPr>
          <w:b w:val="0"/>
          <w:sz w:val="28"/>
          <w:szCs w:val="28"/>
          <w:lang w:val="uk-UA"/>
        </w:rPr>
        <w:t>ного викладача завжди звернена до студентів</w:t>
      </w:r>
      <w:r w:rsidR="00082766">
        <w:rPr>
          <w:b w:val="0"/>
          <w:sz w:val="28"/>
          <w:szCs w:val="28"/>
          <w:lang w:val="uk-UA"/>
        </w:rPr>
        <w:t>, незалежно від того</w:t>
      </w:r>
      <w:r w:rsidRPr="00E57184">
        <w:rPr>
          <w:b w:val="0"/>
          <w:sz w:val="28"/>
          <w:szCs w:val="28"/>
          <w:lang w:val="uk-UA"/>
        </w:rPr>
        <w:t xml:space="preserve"> повідомляє викладач новий матеріал, чи коментує відповідь, висловлює схвалення </w:t>
      </w:r>
      <w:r w:rsidR="00082766" w:rsidRPr="00E57184">
        <w:rPr>
          <w:b w:val="0"/>
          <w:sz w:val="28"/>
          <w:szCs w:val="28"/>
          <w:lang w:val="uk-UA"/>
        </w:rPr>
        <w:t xml:space="preserve">чи </w:t>
      </w:r>
      <w:r w:rsidRPr="00E57184">
        <w:rPr>
          <w:b w:val="0"/>
          <w:sz w:val="28"/>
          <w:szCs w:val="28"/>
          <w:lang w:val="uk-UA"/>
        </w:rPr>
        <w:t>осуд, мова його завжди відрізняється внутрішньою силою, глибокої аргументованістю, переконаністю, особистою зацікавленістю в тому, що він говорить.</w:t>
      </w:r>
    </w:p>
    <w:p w:rsidR="00E57184" w:rsidRPr="00E57184" w:rsidRDefault="00E57184" w:rsidP="00E57184">
      <w:pPr>
        <w:pStyle w:val="21"/>
        <w:spacing w:line="288" w:lineRule="auto"/>
        <w:ind w:firstLine="709"/>
        <w:jc w:val="both"/>
        <w:rPr>
          <w:b w:val="0"/>
          <w:sz w:val="28"/>
          <w:szCs w:val="28"/>
          <w:lang w:val="uk-UA"/>
        </w:rPr>
      </w:pPr>
      <w:r w:rsidRPr="00E57184">
        <w:rPr>
          <w:b w:val="0"/>
          <w:sz w:val="28"/>
          <w:szCs w:val="28"/>
          <w:lang w:val="uk-UA"/>
        </w:rPr>
        <w:t xml:space="preserve">4. </w:t>
      </w:r>
      <w:r w:rsidRPr="00082766">
        <w:rPr>
          <w:b w:val="0"/>
          <w:i/>
          <w:sz w:val="28"/>
          <w:szCs w:val="28"/>
          <w:lang w:val="uk-UA"/>
        </w:rPr>
        <w:t>Авторитарні здібності</w:t>
      </w:r>
      <w:r w:rsidRPr="00E57184">
        <w:rPr>
          <w:b w:val="0"/>
          <w:sz w:val="28"/>
          <w:szCs w:val="28"/>
          <w:lang w:val="uk-UA"/>
        </w:rPr>
        <w:t xml:space="preserve"> полягають </w:t>
      </w:r>
      <w:r w:rsidR="00082766">
        <w:rPr>
          <w:b w:val="0"/>
          <w:sz w:val="28"/>
          <w:szCs w:val="28"/>
          <w:lang w:val="uk-UA"/>
        </w:rPr>
        <w:t>в</w:t>
      </w:r>
      <w:r w:rsidRPr="00E57184">
        <w:rPr>
          <w:b w:val="0"/>
          <w:sz w:val="28"/>
          <w:szCs w:val="28"/>
          <w:lang w:val="uk-UA"/>
        </w:rPr>
        <w:t xml:space="preserve"> наявності у викладача безпосереднього емоційно-вольового впливу на </w:t>
      </w:r>
      <w:r w:rsidR="00082766">
        <w:rPr>
          <w:b w:val="0"/>
          <w:sz w:val="28"/>
          <w:szCs w:val="28"/>
          <w:lang w:val="uk-UA"/>
        </w:rPr>
        <w:t>студент</w:t>
      </w:r>
      <w:r w:rsidRPr="00E57184">
        <w:rPr>
          <w:b w:val="0"/>
          <w:sz w:val="28"/>
          <w:szCs w:val="28"/>
          <w:lang w:val="uk-UA"/>
        </w:rPr>
        <w:t xml:space="preserve">ів, </w:t>
      </w:r>
      <w:r w:rsidR="00082766">
        <w:rPr>
          <w:b w:val="0"/>
          <w:sz w:val="28"/>
          <w:szCs w:val="28"/>
          <w:lang w:val="uk-UA"/>
        </w:rPr>
        <w:t>у</w:t>
      </w:r>
      <w:r w:rsidRPr="00E57184">
        <w:rPr>
          <w:b w:val="0"/>
          <w:sz w:val="28"/>
          <w:szCs w:val="28"/>
          <w:lang w:val="uk-UA"/>
        </w:rPr>
        <w:t xml:space="preserve">міння на цій основі </w:t>
      </w:r>
      <w:r w:rsidR="00082766">
        <w:rPr>
          <w:b w:val="0"/>
          <w:sz w:val="28"/>
          <w:szCs w:val="28"/>
          <w:lang w:val="uk-UA"/>
        </w:rPr>
        <w:t>будувати власний</w:t>
      </w:r>
      <w:r w:rsidRPr="00E57184">
        <w:rPr>
          <w:b w:val="0"/>
          <w:sz w:val="28"/>
          <w:szCs w:val="28"/>
          <w:lang w:val="uk-UA"/>
        </w:rPr>
        <w:t xml:space="preserve"> авторитет. Хоча, звичайно, авторитет створюється не тільки на цій основі, а також і на основі прекрасного знання свого </w:t>
      </w:r>
      <w:r w:rsidRPr="00E57184">
        <w:rPr>
          <w:b w:val="0"/>
          <w:sz w:val="28"/>
          <w:szCs w:val="28"/>
          <w:lang w:val="uk-UA"/>
        </w:rPr>
        <w:lastRenderedPageBreak/>
        <w:t xml:space="preserve">предмета, чуйності </w:t>
      </w:r>
      <w:r w:rsidR="00082766">
        <w:rPr>
          <w:b w:val="0"/>
          <w:sz w:val="28"/>
          <w:szCs w:val="28"/>
          <w:lang w:val="uk-UA"/>
        </w:rPr>
        <w:t>й</w:t>
      </w:r>
      <w:r w:rsidRPr="00E57184">
        <w:rPr>
          <w:b w:val="0"/>
          <w:sz w:val="28"/>
          <w:szCs w:val="28"/>
          <w:lang w:val="uk-UA"/>
        </w:rPr>
        <w:t xml:space="preserve"> такту, ерудиції та загальної культури, інших якостей. Авторитарні здібності залежать від цілого комплексу особистісних якостей викладача, зокрема, від його вольових якостей (рішучості, наполегливості, вимогливості, витримки), а також від почуття відповідальності за результати навчання </w:t>
      </w:r>
      <w:r w:rsidR="00082766">
        <w:rPr>
          <w:b w:val="0"/>
          <w:sz w:val="28"/>
          <w:szCs w:val="28"/>
          <w:lang w:val="uk-UA"/>
        </w:rPr>
        <w:t>й</w:t>
      </w:r>
      <w:r w:rsidRPr="00E57184">
        <w:rPr>
          <w:b w:val="0"/>
          <w:sz w:val="28"/>
          <w:szCs w:val="28"/>
          <w:lang w:val="uk-UA"/>
        </w:rPr>
        <w:t xml:space="preserve"> виховання студентів, їх особистісного розвитку, від переконаності викладача в тому, що він має рацію, від уміння передати цю переконаність своїм вихованцям.</w:t>
      </w:r>
    </w:p>
    <w:p w:rsidR="00B35ABA" w:rsidRDefault="00E57184" w:rsidP="000A2E57">
      <w:pPr>
        <w:pStyle w:val="21"/>
        <w:keepNext/>
        <w:widowControl w:val="0"/>
        <w:spacing w:line="360" w:lineRule="auto"/>
        <w:ind w:firstLine="709"/>
        <w:jc w:val="both"/>
        <w:rPr>
          <w:b w:val="0"/>
          <w:sz w:val="28"/>
          <w:szCs w:val="28"/>
          <w:lang w:val="uk-UA"/>
        </w:rPr>
      </w:pPr>
      <w:r w:rsidRPr="00E57184">
        <w:rPr>
          <w:b w:val="0"/>
          <w:sz w:val="28"/>
          <w:szCs w:val="28"/>
          <w:lang w:val="uk-UA"/>
        </w:rPr>
        <w:t xml:space="preserve">5. </w:t>
      </w:r>
      <w:r w:rsidRPr="00082766">
        <w:rPr>
          <w:b w:val="0"/>
          <w:i/>
          <w:sz w:val="28"/>
          <w:szCs w:val="28"/>
          <w:lang w:val="uk-UA"/>
        </w:rPr>
        <w:t>Здатність до розподілу уваги</w:t>
      </w:r>
      <w:r w:rsidRPr="00E57184">
        <w:rPr>
          <w:b w:val="0"/>
          <w:sz w:val="28"/>
          <w:szCs w:val="28"/>
          <w:lang w:val="uk-UA"/>
        </w:rPr>
        <w:t xml:space="preserve"> одночасно між декількома видами діяльності має особливе значення для викладача. Зд</w:t>
      </w:r>
      <w:r w:rsidR="00082766">
        <w:rPr>
          <w:b w:val="0"/>
          <w:sz w:val="28"/>
          <w:szCs w:val="28"/>
          <w:lang w:val="uk-UA"/>
        </w:rPr>
        <w:t>іб</w:t>
      </w:r>
      <w:r w:rsidRPr="00E57184">
        <w:rPr>
          <w:b w:val="0"/>
          <w:sz w:val="28"/>
          <w:szCs w:val="28"/>
          <w:lang w:val="uk-UA"/>
        </w:rPr>
        <w:t xml:space="preserve">ний, досвідчений викладач завжди уважно стежить за змістом і формою викладу матеріалу, за логікою розгортання своєї думки (або думки </w:t>
      </w:r>
      <w:r w:rsidR="00082766">
        <w:rPr>
          <w:b w:val="0"/>
          <w:sz w:val="28"/>
          <w:szCs w:val="28"/>
          <w:lang w:val="uk-UA"/>
        </w:rPr>
        <w:t>студента</w:t>
      </w:r>
      <w:r w:rsidRPr="00E57184">
        <w:rPr>
          <w:b w:val="0"/>
          <w:sz w:val="28"/>
          <w:szCs w:val="28"/>
          <w:lang w:val="uk-UA"/>
        </w:rPr>
        <w:t xml:space="preserve">), </w:t>
      </w:r>
      <w:r w:rsidR="00082766">
        <w:rPr>
          <w:b w:val="0"/>
          <w:sz w:val="28"/>
          <w:szCs w:val="28"/>
          <w:lang w:val="uk-UA"/>
        </w:rPr>
        <w:t>у</w:t>
      </w:r>
      <w:r w:rsidRPr="00E57184">
        <w:rPr>
          <w:b w:val="0"/>
          <w:sz w:val="28"/>
          <w:szCs w:val="28"/>
          <w:lang w:val="uk-UA"/>
        </w:rPr>
        <w:t xml:space="preserve"> той же час тримає в полі уваги всіх </w:t>
      </w:r>
      <w:r w:rsidR="00082766">
        <w:rPr>
          <w:b w:val="0"/>
          <w:sz w:val="28"/>
          <w:szCs w:val="28"/>
          <w:lang w:val="uk-UA"/>
        </w:rPr>
        <w:t>студент</w:t>
      </w:r>
      <w:r w:rsidRPr="00E57184">
        <w:rPr>
          <w:b w:val="0"/>
          <w:sz w:val="28"/>
          <w:szCs w:val="28"/>
          <w:lang w:val="uk-UA"/>
        </w:rPr>
        <w:t>ів, чуйно реагує на ознаки їх стомлення, зниження ува</w:t>
      </w:r>
      <w:r w:rsidR="00082766">
        <w:rPr>
          <w:b w:val="0"/>
          <w:sz w:val="28"/>
          <w:szCs w:val="28"/>
          <w:lang w:val="uk-UA"/>
        </w:rPr>
        <w:t>ги</w:t>
      </w:r>
      <w:r w:rsidRPr="00E57184">
        <w:rPr>
          <w:b w:val="0"/>
          <w:sz w:val="28"/>
          <w:szCs w:val="28"/>
          <w:lang w:val="uk-UA"/>
        </w:rPr>
        <w:t xml:space="preserve">, виявом нерозуміння. При цьому він відповідним чином реагує на ці ситуації, своєчасно вносячи корективи в темп і характер викладу матеріалу, організовуючи паузи або використовуючи жарт для того, щоб розрядити обстановку, зняти втому. Він зауважує всі випадки порушення дисципліни </w:t>
      </w:r>
      <w:r w:rsidR="00082766">
        <w:rPr>
          <w:b w:val="0"/>
          <w:sz w:val="28"/>
          <w:szCs w:val="28"/>
          <w:lang w:val="uk-UA"/>
        </w:rPr>
        <w:t>й</w:t>
      </w:r>
      <w:r w:rsidRPr="00E57184">
        <w:rPr>
          <w:b w:val="0"/>
          <w:sz w:val="28"/>
          <w:szCs w:val="28"/>
          <w:lang w:val="uk-UA"/>
        </w:rPr>
        <w:t xml:space="preserve"> стежить за власною поведінкою (позою, жестами, мімікою </w:t>
      </w:r>
      <w:r w:rsidR="00082766">
        <w:rPr>
          <w:b w:val="0"/>
          <w:sz w:val="28"/>
          <w:szCs w:val="28"/>
          <w:lang w:val="uk-UA"/>
        </w:rPr>
        <w:t>й</w:t>
      </w:r>
      <w:r w:rsidRPr="00E57184">
        <w:rPr>
          <w:b w:val="0"/>
          <w:sz w:val="28"/>
          <w:szCs w:val="28"/>
          <w:lang w:val="uk-UA"/>
        </w:rPr>
        <w:t xml:space="preserve"> пантомімікою, ходою).</w:t>
      </w:r>
    </w:p>
    <w:p w:rsidR="00B35ABA" w:rsidRPr="000A2E57" w:rsidRDefault="004A4EDF" w:rsidP="000A2E57">
      <w:pPr>
        <w:pStyle w:val="1"/>
        <w:shd w:val="clear" w:color="auto" w:fill="FFFFFF"/>
        <w:spacing w:before="0" w:beforeAutospacing="0" w:after="0" w:afterAutospacing="0" w:line="360" w:lineRule="auto"/>
        <w:ind w:firstLine="709"/>
        <w:jc w:val="both"/>
        <w:textAlignment w:val="baseline"/>
        <w:rPr>
          <w:b w:val="0"/>
          <w:sz w:val="28"/>
          <w:szCs w:val="28"/>
          <w:lang w:val="uk-UA"/>
        </w:rPr>
      </w:pPr>
      <w:r w:rsidRPr="000A2E57">
        <w:rPr>
          <w:b w:val="0"/>
          <w:sz w:val="28"/>
          <w:szCs w:val="28"/>
          <w:lang w:val="uk-UA"/>
        </w:rPr>
        <w:t>М.О. Аміновим розроблена батарея тестів педагогічних здібностей, необхідних для їх діагностування: для визначення первинних компонентів педагогічних здібностей, для визначення педагогічного потенціалу, для визначення вираженості педагогічної майстерності. Запропонована М.О.</w:t>
      </w:r>
      <w:r w:rsidR="008170A0" w:rsidRPr="000A2E57">
        <w:rPr>
          <w:b w:val="0"/>
          <w:sz w:val="28"/>
          <w:szCs w:val="28"/>
          <w:lang w:val="uk-UA"/>
        </w:rPr>
        <w:t> </w:t>
      </w:r>
      <w:r w:rsidRPr="000A2E57">
        <w:rPr>
          <w:b w:val="0"/>
          <w:sz w:val="28"/>
          <w:szCs w:val="28"/>
          <w:lang w:val="uk-UA"/>
        </w:rPr>
        <w:t>Аміновим методика психодіагностики відображає принципово новий підхід до професійної підготовки педагогічних кадрів для вищої школи й має цілий ряд переваг</w:t>
      </w:r>
      <w:r w:rsidR="008170A0" w:rsidRPr="000A2E57">
        <w:rPr>
          <w:b w:val="0"/>
          <w:sz w:val="28"/>
          <w:szCs w:val="28"/>
          <w:lang w:val="uk-UA"/>
        </w:rPr>
        <w:t xml:space="preserve"> </w:t>
      </w:r>
      <w:r w:rsidR="000A2E57" w:rsidRPr="000A2E57">
        <w:rPr>
          <w:b w:val="0"/>
          <w:sz w:val="28"/>
          <w:szCs w:val="28"/>
          <w:lang w:val="uk-UA"/>
        </w:rPr>
        <w:t>[</w:t>
      </w:r>
      <w:r w:rsidR="000A2E57" w:rsidRPr="000A2E57">
        <w:rPr>
          <w:b w:val="0"/>
          <w:bCs w:val="0"/>
          <w:sz w:val="28"/>
          <w:szCs w:val="28"/>
          <w:lang w:val="uk-UA"/>
        </w:rPr>
        <w:t>1</w:t>
      </w:r>
      <w:r w:rsidR="000A2E57" w:rsidRPr="000A2E57">
        <w:rPr>
          <w:b w:val="0"/>
          <w:sz w:val="28"/>
          <w:szCs w:val="28"/>
          <w:shd w:val="clear" w:color="auto" w:fill="FFFFFF"/>
          <w:lang w:val="uk-UA"/>
        </w:rPr>
        <w:t>].</w:t>
      </w:r>
    </w:p>
    <w:p w:rsidR="004A4EDF" w:rsidRPr="000A2E57" w:rsidRDefault="004A4EDF" w:rsidP="00B35ABA">
      <w:pPr>
        <w:pStyle w:val="21"/>
        <w:spacing w:line="290" w:lineRule="auto"/>
        <w:ind w:firstLine="709"/>
        <w:jc w:val="both"/>
        <w:rPr>
          <w:lang w:val="uk-UA"/>
        </w:rPr>
      </w:pPr>
    </w:p>
    <w:p w:rsidR="004A4EDF" w:rsidRPr="000A2E57" w:rsidRDefault="000528B2" w:rsidP="004A4EDF">
      <w:pPr>
        <w:pStyle w:val="21"/>
        <w:spacing w:line="290" w:lineRule="auto"/>
        <w:ind w:firstLine="709"/>
        <w:jc w:val="both"/>
        <w:rPr>
          <w:bCs/>
          <w:sz w:val="28"/>
          <w:szCs w:val="28"/>
          <w:lang w:val="uk-UA"/>
        </w:rPr>
      </w:pPr>
      <w:r>
        <w:rPr>
          <w:bCs/>
          <w:sz w:val="28"/>
          <w:szCs w:val="28"/>
          <w:lang w:val="uk-UA"/>
        </w:rPr>
        <w:t>1.</w:t>
      </w:r>
      <w:r w:rsidR="00B667FC" w:rsidRPr="000A2E57">
        <w:rPr>
          <w:bCs/>
          <w:sz w:val="28"/>
          <w:szCs w:val="28"/>
          <w:lang w:val="uk-UA"/>
        </w:rPr>
        <w:t>7</w:t>
      </w:r>
      <w:r w:rsidR="004A4EDF" w:rsidRPr="000A2E57">
        <w:rPr>
          <w:bCs/>
          <w:sz w:val="28"/>
          <w:szCs w:val="28"/>
          <w:lang w:val="uk-UA"/>
        </w:rPr>
        <w:t>. Професіоналізм і педагогічна майстерність викладача вищої школи</w:t>
      </w:r>
    </w:p>
    <w:p w:rsidR="001E0684" w:rsidRDefault="001E0684" w:rsidP="004A4EDF">
      <w:pPr>
        <w:pStyle w:val="21"/>
        <w:spacing w:line="290" w:lineRule="auto"/>
        <w:ind w:firstLine="709"/>
        <w:jc w:val="both"/>
        <w:rPr>
          <w:b w:val="0"/>
          <w:bCs/>
          <w:sz w:val="28"/>
          <w:szCs w:val="28"/>
          <w:lang w:val="uk-UA"/>
        </w:rPr>
      </w:pPr>
    </w:p>
    <w:p w:rsidR="004A4EDF" w:rsidRPr="000A2E57" w:rsidRDefault="004A4EDF" w:rsidP="004A4EDF">
      <w:pPr>
        <w:pStyle w:val="21"/>
        <w:spacing w:line="290" w:lineRule="auto"/>
        <w:ind w:firstLine="709"/>
        <w:jc w:val="both"/>
        <w:rPr>
          <w:b w:val="0"/>
          <w:bCs/>
          <w:sz w:val="28"/>
          <w:szCs w:val="28"/>
          <w:lang w:val="uk-UA"/>
        </w:rPr>
      </w:pPr>
      <w:r w:rsidRPr="000A2E57">
        <w:rPr>
          <w:b w:val="0"/>
          <w:bCs/>
          <w:sz w:val="28"/>
          <w:szCs w:val="28"/>
          <w:lang w:val="uk-UA"/>
        </w:rPr>
        <w:t xml:space="preserve">Як було показано вище, професійна діяльність викладача вищої школи суттєво відрізняється від діяльності шкільного вчителя. Основна відмінність зумовлена самими цілями системи вищої освіти, що складаються, перш за все, із забезпечення високої професійної підготовки студентів і їх </w:t>
      </w:r>
      <w:r w:rsidRPr="000A2E57">
        <w:rPr>
          <w:b w:val="0"/>
          <w:bCs/>
          <w:sz w:val="28"/>
          <w:szCs w:val="28"/>
          <w:lang w:val="uk-UA"/>
        </w:rPr>
        <w:lastRenderedPageBreak/>
        <w:t>особистісного розвитку як майбутніх висококваліфікованих фахівців в обраній ними області. Виходячи з цього, викладач повинен бути відмінним фахівцем у відповідній сфері науки або техніки. Раніше, десь до середини ХХ століття взагалі вважалося, що хорошим викладачем технічного ЗВО може бути тільки інженер-практик, який має досвід виробничої діяльності, що знає особливості і проблеми своєї галузі промисловості. З урахуванням набутого досвіду та на його основі такі фахівці, які мали до того ж схильність до науково-дослідницької та викладацької роботи, готували й захищали дисертації, що мали як теоретичне значення, так і практичну цінність. При цьому вони ґрунтовно і глибоко знайомилися зі станом і тенденціями розвитку відповідної галузі науки.</w:t>
      </w:r>
    </w:p>
    <w:p w:rsidR="004A4EDF" w:rsidRPr="004A4EDF" w:rsidRDefault="004A4EDF" w:rsidP="004A4EDF">
      <w:pPr>
        <w:pStyle w:val="21"/>
        <w:spacing w:line="290" w:lineRule="auto"/>
        <w:ind w:firstLine="709"/>
        <w:jc w:val="both"/>
        <w:rPr>
          <w:b w:val="0"/>
          <w:bCs/>
          <w:sz w:val="28"/>
          <w:szCs w:val="28"/>
          <w:lang w:val="uk-UA"/>
        </w:rPr>
      </w:pPr>
      <w:r w:rsidRPr="004A4EDF">
        <w:rPr>
          <w:b w:val="0"/>
          <w:bCs/>
          <w:sz w:val="28"/>
          <w:szCs w:val="28"/>
          <w:lang w:val="uk-UA"/>
        </w:rPr>
        <w:t xml:space="preserve">Пізніше цей шлях формування і становлення викладацького корпусу став здаватися занадто затягнутим у часі. Спочатку </w:t>
      </w:r>
      <w:r>
        <w:rPr>
          <w:b w:val="0"/>
          <w:bCs/>
          <w:sz w:val="28"/>
          <w:szCs w:val="28"/>
          <w:lang w:val="uk-UA"/>
        </w:rPr>
        <w:t>необхідність</w:t>
      </w:r>
      <w:r w:rsidRPr="004A4EDF">
        <w:rPr>
          <w:b w:val="0"/>
          <w:bCs/>
          <w:sz w:val="28"/>
          <w:szCs w:val="28"/>
          <w:lang w:val="uk-UA"/>
        </w:rPr>
        <w:t xml:space="preserve"> виробничого досвіду для підготовки </w:t>
      </w:r>
      <w:r>
        <w:rPr>
          <w:b w:val="0"/>
          <w:bCs/>
          <w:sz w:val="28"/>
          <w:szCs w:val="28"/>
          <w:lang w:val="uk-UA"/>
        </w:rPr>
        <w:t>й</w:t>
      </w:r>
      <w:r w:rsidRPr="004A4EDF">
        <w:rPr>
          <w:b w:val="0"/>
          <w:bCs/>
          <w:sz w:val="28"/>
          <w:szCs w:val="28"/>
          <w:lang w:val="uk-UA"/>
        </w:rPr>
        <w:t xml:space="preserve"> захисту дисертацій було знято для науково-технічних дисциплін теоретичного характеру, а потім і взагалі було забуто. Безсумнівно, ця ситуація сприяла певному омолодженню професорсько-</w:t>
      </w:r>
      <w:r>
        <w:rPr>
          <w:b w:val="0"/>
          <w:bCs/>
          <w:sz w:val="28"/>
          <w:szCs w:val="28"/>
          <w:lang w:val="uk-UA"/>
        </w:rPr>
        <w:t>викладаць</w:t>
      </w:r>
      <w:r w:rsidRPr="004A4EDF">
        <w:rPr>
          <w:b w:val="0"/>
          <w:bCs/>
          <w:sz w:val="28"/>
          <w:szCs w:val="28"/>
          <w:lang w:val="uk-UA"/>
        </w:rPr>
        <w:t xml:space="preserve">кого складу </w:t>
      </w:r>
      <w:r>
        <w:rPr>
          <w:b w:val="0"/>
          <w:bCs/>
          <w:sz w:val="28"/>
          <w:szCs w:val="28"/>
          <w:lang w:val="uk-UA"/>
        </w:rPr>
        <w:t>ЗВО</w:t>
      </w:r>
      <w:r w:rsidRPr="004A4EDF">
        <w:rPr>
          <w:b w:val="0"/>
          <w:bCs/>
          <w:sz w:val="28"/>
          <w:szCs w:val="28"/>
          <w:lang w:val="uk-UA"/>
        </w:rPr>
        <w:t xml:space="preserve">, прискорювала професійно-педагогічне становлення випускників </w:t>
      </w:r>
      <w:r>
        <w:rPr>
          <w:b w:val="0"/>
          <w:bCs/>
          <w:sz w:val="28"/>
          <w:szCs w:val="28"/>
          <w:lang w:val="uk-UA"/>
        </w:rPr>
        <w:t>ЗВО</w:t>
      </w:r>
      <w:r w:rsidRPr="004A4EDF">
        <w:rPr>
          <w:b w:val="0"/>
          <w:bCs/>
          <w:sz w:val="28"/>
          <w:szCs w:val="28"/>
          <w:lang w:val="uk-UA"/>
        </w:rPr>
        <w:t xml:space="preserve"> в якості викладачів. У той же час вона помітно послабила зв’язок вищої школи з виробництвом, знизила рівень практичної підготовки викладачів. Правда, багато хто з них, ті, хто всерйоз піклується про безперервне підвищення професійної компетенції, ті</w:t>
      </w:r>
      <w:r>
        <w:rPr>
          <w:b w:val="0"/>
          <w:bCs/>
          <w:sz w:val="28"/>
          <w:szCs w:val="28"/>
          <w:lang w:val="uk-UA"/>
        </w:rPr>
        <w:t xml:space="preserve"> хто</w:t>
      </w:r>
      <w:r w:rsidRPr="004A4EDF">
        <w:rPr>
          <w:b w:val="0"/>
          <w:bCs/>
          <w:sz w:val="28"/>
          <w:szCs w:val="28"/>
          <w:lang w:val="uk-UA"/>
        </w:rPr>
        <w:t xml:space="preserve"> прагне до самовдосконалення, активно займаються дослідницькою діяльністю, підтримують ділові контакти з профільними підприємствами, постійно працюють з науково-технічною інформацією, читають новітню літературу, журнальні статті, відвідують галузеві виставки, беруть участь </w:t>
      </w:r>
      <w:r w:rsidR="00191470">
        <w:rPr>
          <w:b w:val="0"/>
          <w:bCs/>
          <w:sz w:val="28"/>
          <w:szCs w:val="28"/>
          <w:lang w:val="uk-UA"/>
        </w:rPr>
        <w:t>у</w:t>
      </w:r>
      <w:r w:rsidRPr="004A4EDF">
        <w:rPr>
          <w:b w:val="0"/>
          <w:bCs/>
          <w:sz w:val="28"/>
          <w:szCs w:val="28"/>
          <w:lang w:val="uk-UA"/>
        </w:rPr>
        <w:t xml:space="preserve"> роботі наукових конференцій. Вони зазвичай регулярно публікують статті </w:t>
      </w:r>
      <w:r w:rsidR="00191470">
        <w:rPr>
          <w:b w:val="0"/>
          <w:bCs/>
          <w:sz w:val="28"/>
          <w:szCs w:val="28"/>
          <w:lang w:val="uk-UA"/>
        </w:rPr>
        <w:t>й</w:t>
      </w:r>
      <w:r w:rsidRPr="004A4EDF">
        <w:rPr>
          <w:b w:val="0"/>
          <w:bCs/>
          <w:sz w:val="28"/>
          <w:szCs w:val="28"/>
          <w:lang w:val="uk-UA"/>
        </w:rPr>
        <w:t xml:space="preserve"> монографії, підручники та навчальні посібники.</w:t>
      </w:r>
    </w:p>
    <w:p w:rsidR="004A4EDF" w:rsidRPr="004A4EDF" w:rsidRDefault="004A4EDF" w:rsidP="004A4EDF">
      <w:pPr>
        <w:pStyle w:val="21"/>
        <w:spacing w:line="290" w:lineRule="auto"/>
        <w:ind w:firstLine="709"/>
        <w:jc w:val="both"/>
        <w:rPr>
          <w:b w:val="0"/>
          <w:bCs/>
          <w:sz w:val="28"/>
          <w:szCs w:val="28"/>
          <w:lang w:val="uk-UA"/>
        </w:rPr>
      </w:pPr>
      <w:r w:rsidRPr="004A4EDF">
        <w:rPr>
          <w:b w:val="0"/>
          <w:bCs/>
          <w:sz w:val="28"/>
          <w:szCs w:val="28"/>
          <w:lang w:val="uk-UA"/>
        </w:rPr>
        <w:t>Саме високий професіоналізм викладача в конкретній галузі знань завжди формували, перш за все, його авторитет</w:t>
      </w:r>
      <w:r w:rsidR="00191470">
        <w:rPr>
          <w:b w:val="0"/>
          <w:bCs/>
          <w:sz w:val="28"/>
          <w:szCs w:val="28"/>
          <w:lang w:val="uk-UA"/>
        </w:rPr>
        <w:t>,</w:t>
      </w:r>
      <w:r w:rsidRPr="004A4EDF">
        <w:rPr>
          <w:b w:val="0"/>
          <w:bCs/>
          <w:sz w:val="28"/>
          <w:szCs w:val="28"/>
          <w:lang w:val="uk-UA"/>
        </w:rPr>
        <w:t xml:space="preserve"> повагу студентів і колег. Цей професіоналізм забезпечував йому можливість викладання своїх дисциплін з урахуванням останніх досягнень науки і техніки, </w:t>
      </w:r>
      <w:r w:rsidR="00191470">
        <w:rPr>
          <w:b w:val="0"/>
          <w:bCs/>
          <w:sz w:val="28"/>
          <w:szCs w:val="28"/>
          <w:lang w:val="uk-UA"/>
        </w:rPr>
        <w:t>у</w:t>
      </w:r>
      <w:r w:rsidRPr="004A4EDF">
        <w:rPr>
          <w:b w:val="0"/>
          <w:bCs/>
          <w:sz w:val="28"/>
          <w:szCs w:val="28"/>
          <w:lang w:val="uk-UA"/>
        </w:rPr>
        <w:t xml:space="preserve"> тому числі і з використанням результатів своїх власних досліджень, виносити на лекції дискусійні питання. Дійсно, успішне виконання дослідницької роботи дозволяє викладачеві залучати до участі в ній талановитих студентів, обговорювати з ними о</w:t>
      </w:r>
      <w:r w:rsidR="00191470">
        <w:rPr>
          <w:b w:val="0"/>
          <w:bCs/>
          <w:sz w:val="28"/>
          <w:szCs w:val="28"/>
          <w:lang w:val="uk-UA"/>
        </w:rPr>
        <w:t>тримані</w:t>
      </w:r>
      <w:r w:rsidRPr="004A4EDF">
        <w:rPr>
          <w:b w:val="0"/>
          <w:bCs/>
          <w:sz w:val="28"/>
          <w:szCs w:val="28"/>
          <w:lang w:val="uk-UA"/>
        </w:rPr>
        <w:t xml:space="preserve"> результати, пропонувати серйозні інноваційні теми для курсових і дипломних робіт. Так формуються і функціонують </w:t>
      </w:r>
      <w:r w:rsidRPr="004A4EDF">
        <w:rPr>
          <w:b w:val="0"/>
          <w:bCs/>
          <w:sz w:val="28"/>
          <w:szCs w:val="28"/>
          <w:lang w:val="uk-UA"/>
        </w:rPr>
        <w:lastRenderedPageBreak/>
        <w:t>наукові школи, збагачуючи їх учасників знаннями та прискорюючи науково-технічний прогрес.</w:t>
      </w:r>
    </w:p>
    <w:p w:rsidR="00191470" w:rsidRPr="00191470" w:rsidRDefault="00191470" w:rsidP="00191470">
      <w:pPr>
        <w:pStyle w:val="21"/>
        <w:spacing w:line="290" w:lineRule="auto"/>
        <w:ind w:firstLine="709"/>
        <w:jc w:val="both"/>
        <w:rPr>
          <w:b w:val="0"/>
          <w:bCs/>
          <w:sz w:val="28"/>
          <w:szCs w:val="28"/>
          <w:lang w:val="uk-UA"/>
        </w:rPr>
      </w:pPr>
      <w:r w:rsidRPr="00191470">
        <w:rPr>
          <w:b w:val="0"/>
          <w:bCs/>
          <w:sz w:val="28"/>
          <w:szCs w:val="28"/>
          <w:lang w:val="uk-UA"/>
        </w:rPr>
        <w:t xml:space="preserve">Слід </w:t>
      </w:r>
      <w:r>
        <w:rPr>
          <w:b w:val="0"/>
          <w:bCs/>
          <w:sz w:val="28"/>
          <w:szCs w:val="28"/>
          <w:lang w:val="uk-UA"/>
        </w:rPr>
        <w:t>зазнач</w:t>
      </w:r>
      <w:r w:rsidRPr="00191470">
        <w:rPr>
          <w:b w:val="0"/>
          <w:bCs/>
          <w:sz w:val="28"/>
          <w:szCs w:val="28"/>
          <w:lang w:val="uk-UA"/>
        </w:rPr>
        <w:t>ити, що розглянута вище тенденція комплектування науково-педагогічни</w:t>
      </w:r>
      <w:r>
        <w:rPr>
          <w:b w:val="0"/>
          <w:bCs/>
          <w:sz w:val="28"/>
          <w:szCs w:val="28"/>
          <w:lang w:val="uk-UA"/>
        </w:rPr>
        <w:t>ми</w:t>
      </w:r>
      <w:r w:rsidRPr="00191470">
        <w:rPr>
          <w:b w:val="0"/>
          <w:bCs/>
          <w:sz w:val="28"/>
          <w:szCs w:val="28"/>
          <w:lang w:val="uk-UA"/>
        </w:rPr>
        <w:t xml:space="preserve"> кадр</w:t>
      </w:r>
      <w:r>
        <w:rPr>
          <w:b w:val="0"/>
          <w:bCs/>
          <w:sz w:val="28"/>
          <w:szCs w:val="28"/>
          <w:lang w:val="uk-UA"/>
        </w:rPr>
        <w:t>ами</w:t>
      </w:r>
      <w:r w:rsidRPr="00191470">
        <w:rPr>
          <w:b w:val="0"/>
          <w:bCs/>
          <w:sz w:val="28"/>
          <w:szCs w:val="28"/>
          <w:lang w:val="uk-UA"/>
        </w:rPr>
        <w:t xml:space="preserve"> технічн</w:t>
      </w:r>
      <w:r>
        <w:rPr>
          <w:b w:val="0"/>
          <w:bCs/>
          <w:sz w:val="28"/>
          <w:szCs w:val="28"/>
          <w:lang w:val="uk-UA"/>
        </w:rPr>
        <w:t>і</w:t>
      </w:r>
      <w:r w:rsidRPr="00191470">
        <w:rPr>
          <w:b w:val="0"/>
          <w:bCs/>
          <w:sz w:val="28"/>
          <w:szCs w:val="28"/>
          <w:lang w:val="uk-UA"/>
        </w:rPr>
        <w:t xml:space="preserve"> </w:t>
      </w:r>
      <w:r>
        <w:rPr>
          <w:b w:val="0"/>
          <w:bCs/>
          <w:sz w:val="28"/>
          <w:szCs w:val="28"/>
          <w:lang w:val="uk-UA"/>
        </w:rPr>
        <w:t>ЗВО</w:t>
      </w:r>
      <w:r w:rsidRPr="00191470">
        <w:rPr>
          <w:b w:val="0"/>
          <w:bCs/>
          <w:sz w:val="28"/>
          <w:szCs w:val="28"/>
          <w:lang w:val="uk-UA"/>
        </w:rPr>
        <w:t xml:space="preserve"> шляхом поступового переходу від залучення до викладацької роботи інженерів-практиків до формування викладацького корпусу значною мірою за рахунок випускників-відмінників, залучення їх до аспірантури або забезпечення умов підготовки </w:t>
      </w:r>
      <w:r>
        <w:rPr>
          <w:b w:val="0"/>
          <w:bCs/>
          <w:sz w:val="28"/>
          <w:szCs w:val="28"/>
          <w:lang w:val="uk-UA"/>
        </w:rPr>
        <w:t>й</w:t>
      </w:r>
      <w:r w:rsidRPr="00191470">
        <w:rPr>
          <w:b w:val="0"/>
          <w:bCs/>
          <w:sz w:val="28"/>
          <w:szCs w:val="28"/>
          <w:lang w:val="uk-UA"/>
        </w:rPr>
        <w:t xml:space="preserve"> захисту дисертацій через </w:t>
      </w:r>
      <w:r>
        <w:rPr>
          <w:b w:val="0"/>
          <w:bCs/>
          <w:sz w:val="28"/>
          <w:szCs w:val="28"/>
          <w:lang w:val="uk-UA"/>
        </w:rPr>
        <w:t>дослідницьку роботу в якості здобувачів ученого ступеня</w:t>
      </w:r>
      <w:r w:rsidRPr="00191470">
        <w:rPr>
          <w:b w:val="0"/>
          <w:bCs/>
          <w:sz w:val="28"/>
          <w:szCs w:val="28"/>
          <w:lang w:val="uk-UA"/>
        </w:rPr>
        <w:t xml:space="preserve"> має і свої об’єктивні передумови. Такими передумовами стали прискорення науково-технічного прогресу і стрімке наростання обсягу інформації. </w:t>
      </w:r>
      <w:r>
        <w:rPr>
          <w:b w:val="0"/>
          <w:bCs/>
          <w:sz w:val="28"/>
          <w:szCs w:val="28"/>
          <w:lang w:val="uk-UA"/>
        </w:rPr>
        <w:t>За</w:t>
      </w:r>
      <w:r w:rsidRPr="00191470">
        <w:rPr>
          <w:b w:val="0"/>
          <w:bCs/>
          <w:sz w:val="28"/>
          <w:szCs w:val="28"/>
          <w:lang w:val="uk-UA"/>
        </w:rPr>
        <w:t xml:space="preserve"> цих умов виявилося більш раціональним орієнтувати кращих студентів на заняття науково-дослідницькою та викладацькою діяльністю відразу ж після закінчення </w:t>
      </w:r>
      <w:r>
        <w:rPr>
          <w:b w:val="0"/>
          <w:bCs/>
          <w:sz w:val="28"/>
          <w:szCs w:val="28"/>
          <w:lang w:val="uk-UA"/>
        </w:rPr>
        <w:t>ЗВО</w:t>
      </w:r>
      <w:r w:rsidRPr="00191470">
        <w:rPr>
          <w:b w:val="0"/>
          <w:bCs/>
          <w:sz w:val="28"/>
          <w:szCs w:val="28"/>
          <w:lang w:val="uk-UA"/>
        </w:rPr>
        <w:t xml:space="preserve">, забезпечуючи певну спадкоємність знань, отриманих </w:t>
      </w:r>
      <w:r>
        <w:rPr>
          <w:b w:val="0"/>
          <w:bCs/>
          <w:sz w:val="28"/>
          <w:szCs w:val="28"/>
          <w:lang w:val="uk-UA"/>
        </w:rPr>
        <w:t>у</w:t>
      </w:r>
      <w:r w:rsidRPr="00191470">
        <w:rPr>
          <w:b w:val="0"/>
          <w:bCs/>
          <w:sz w:val="28"/>
          <w:szCs w:val="28"/>
          <w:lang w:val="uk-UA"/>
        </w:rPr>
        <w:t xml:space="preserve"> процесі базової освіти, і власних досліджень.</w:t>
      </w:r>
    </w:p>
    <w:p w:rsidR="004A4EDF" w:rsidRPr="00191470" w:rsidRDefault="00191470" w:rsidP="00191470">
      <w:pPr>
        <w:pStyle w:val="21"/>
        <w:spacing w:line="290" w:lineRule="auto"/>
        <w:ind w:firstLine="709"/>
        <w:jc w:val="both"/>
        <w:rPr>
          <w:b w:val="0"/>
          <w:bCs/>
          <w:sz w:val="28"/>
          <w:szCs w:val="28"/>
          <w:lang w:val="uk-UA"/>
        </w:rPr>
      </w:pPr>
      <w:r w:rsidRPr="00191470">
        <w:rPr>
          <w:b w:val="0"/>
          <w:bCs/>
          <w:sz w:val="28"/>
          <w:szCs w:val="28"/>
          <w:lang w:val="uk-UA"/>
        </w:rPr>
        <w:t xml:space="preserve">Ці ж передумови серйозно ускладнили також зміст і характер викладацької діяльності. Виявилося, що практично в ті ж терміни, що </w:t>
      </w:r>
      <w:r>
        <w:rPr>
          <w:b w:val="0"/>
          <w:bCs/>
          <w:sz w:val="28"/>
          <w:szCs w:val="28"/>
          <w:lang w:val="uk-UA"/>
        </w:rPr>
        <w:t>й</w:t>
      </w:r>
      <w:r w:rsidRPr="00191470">
        <w:rPr>
          <w:b w:val="0"/>
          <w:bCs/>
          <w:sz w:val="28"/>
          <w:szCs w:val="28"/>
          <w:lang w:val="uk-UA"/>
        </w:rPr>
        <w:t xml:space="preserve"> раніше, студентам необхідно дати значно більше навчального матеріалу. Для того ж, щоб успішно вирішити ц</w:t>
      </w:r>
      <w:r>
        <w:rPr>
          <w:b w:val="0"/>
          <w:bCs/>
          <w:sz w:val="28"/>
          <w:szCs w:val="28"/>
          <w:lang w:val="uk-UA"/>
        </w:rPr>
        <w:t>е</w:t>
      </w:r>
      <w:r w:rsidRPr="00191470">
        <w:rPr>
          <w:b w:val="0"/>
          <w:bCs/>
          <w:sz w:val="28"/>
          <w:szCs w:val="28"/>
          <w:lang w:val="uk-UA"/>
        </w:rPr>
        <w:t xml:space="preserve"> за</w:t>
      </w:r>
      <w:r>
        <w:rPr>
          <w:b w:val="0"/>
          <w:bCs/>
          <w:sz w:val="28"/>
          <w:szCs w:val="28"/>
          <w:lang w:val="uk-UA"/>
        </w:rPr>
        <w:t>в</w:t>
      </w:r>
      <w:r w:rsidRPr="00191470">
        <w:rPr>
          <w:b w:val="0"/>
          <w:bCs/>
          <w:sz w:val="28"/>
          <w:szCs w:val="28"/>
          <w:lang w:val="uk-UA"/>
        </w:rPr>
        <w:t>да</w:t>
      </w:r>
      <w:r>
        <w:rPr>
          <w:b w:val="0"/>
          <w:bCs/>
          <w:sz w:val="28"/>
          <w:szCs w:val="28"/>
          <w:lang w:val="uk-UA"/>
        </w:rPr>
        <w:t>ння</w:t>
      </w:r>
      <w:r w:rsidRPr="00191470">
        <w:rPr>
          <w:b w:val="0"/>
          <w:bCs/>
          <w:sz w:val="28"/>
          <w:szCs w:val="28"/>
          <w:lang w:val="uk-UA"/>
        </w:rPr>
        <w:t>, викладачеві виявляється вже недостатньо тільки володіти глибокою ерудицією в конкретній галузі знань. Йому потрібн</w:t>
      </w:r>
      <w:r>
        <w:rPr>
          <w:b w:val="0"/>
          <w:bCs/>
          <w:sz w:val="28"/>
          <w:szCs w:val="28"/>
          <w:lang w:val="uk-UA"/>
        </w:rPr>
        <w:t>е</w:t>
      </w:r>
      <w:r w:rsidRPr="00191470">
        <w:rPr>
          <w:b w:val="0"/>
          <w:bCs/>
          <w:sz w:val="28"/>
          <w:szCs w:val="28"/>
          <w:lang w:val="uk-UA"/>
        </w:rPr>
        <w:t xml:space="preserve"> володіння ефективними прийомами </w:t>
      </w:r>
      <w:r>
        <w:rPr>
          <w:b w:val="0"/>
          <w:bCs/>
          <w:sz w:val="28"/>
          <w:szCs w:val="28"/>
          <w:lang w:val="uk-UA"/>
        </w:rPr>
        <w:t>й</w:t>
      </w:r>
      <w:r w:rsidRPr="00191470">
        <w:rPr>
          <w:b w:val="0"/>
          <w:bCs/>
          <w:sz w:val="28"/>
          <w:szCs w:val="28"/>
          <w:lang w:val="uk-UA"/>
        </w:rPr>
        <w:t xml:space="preserve"> технологіями донесення цих знань до студентів, забезпечення їх сприйняття, розуміння </w:t>
      </w:r>
      <w:r>
        <w:rPr>
          <w:b w:val="0"/>
          <w:bCs/>
          <w:sz w:val="28"/>
          <w:szCs w:val="28"/>
          <w:lang w:val="uk-UA"/>
        </w:rPr>
        <w:t>та</w:t>
      </w:r>
      <w:r w:rsidRPr="00191470">
        <w:rPr>
          <w:b w:val="0"/>
          <w:bCs/>
          <w:sz w:val="28"/>
          <w:szCs w:val="28"/>
          <w:lang w:val="uk-UA"/>
        </w:rPr>
        <w:t xml:space="preserve"> засвоєння. Тому сьогодні невід’ємним компонентом </w:t>
      </w:r>
      <w:r>
        <w:rPr>
          <w:b w:val="0"/>
          <w:bCs/>
          <w:sz w:val="28"/>
          <w:szCs w:val="28"/>
          <w:lang w:val="uk-UA"/>
        </w:rPr>
        <w:t>у</w:t>
      </w:r>
      <w:r w:rsidRPr="00191470">
        <w:rPr>
          <w:b w:val="0"/>
          <w:bCs/>
          <w:sz w:val="28"/>
          <w:szCs w:val="28"/>
          <w:lang w:val="uk-UA"/>
        </w:rPr>
        <w:t xml:space="preserve"> структурі професійної компет</w:t>
      </w:r>
      <w:r>
        <w:rPr>
          <w:b w:val="0"/>
          <w:bCs/>
          <w:sz w:val="28"/>
          <w:szCs w:val="28"/>
          <w:lang w:val="uk-UA"/>
        </w:rPr>
        <w:t>ентності</w:t>
      </w:r>
      <w:r w:rsidRPr="00191470">
        <w:rPr>
          <w:b w:val="0"/>
          <w:bCs/>
          <w:sz w:val="28"/>
          <w:szCs w:val="28"/>
          <w:lang w:val="uk-UA"/>
        </w:rPr>
        <w:t xml:space="preserve"> викладача вищої школи стає педагогічн</w:t>
      </w:r>
      <w:r>
        <w:rPr>
          <w:b w:val="0"/>
          <w:bCs/>
          <w:sz w:val="28"/>
          <w:szCs w:val="28"/>
          <w:lang w:val="uk-UA"/>
        </w:rPr>
        <w:t>а</w:t>
      </w:r>
      <w:r w:rsidRPr="00191470">
        <w:rPr>
          <w:b w:val="0"/>
          <w:bCs/>
          <w:sz w:val="28"/>
          <w:szCs w:val="28"/>
          <w:lang w:val="uk-UA"/>
        </w:rPr>
        <w:t xml:space="preserve"> майстерність, як</w:t>
      </w:r>
      <w:r>
        <w:rPr>
          <w:b w:val="0"/>
          <w:bCs/>
          <w:sz w:val="28"/>
          <w:szCs w:val="28"/>
          <w:lang w:val="uk-UA"/>
        </w:rPr>
        <w:t>а</w:t>
      </w:r>
      <w:r w:rsidRPr="00191470">
        <w:rPr>
          <w:b w:val="0"/>
          <w:bCs/>
          <w:sz w:val="28"/>
          <w:szCs w:val="28"/>
          <w:lang w:val="uk-UA"/>
        </w:rPr>
        <w:t xml:space="preserve"> ус</w:t>
      </w:r>
      <w:r>
        <w:rPr>
          <w:b w:val="0"/>
          <w:bCs/>
          <w:sz w:val="28"/>
          <w:szCs w:val="28"/>
          <w:lang w:val="uk-UA"/>
        </w:rPr>
        <w:t>е</w:t>
      </w:r>
      <w:r w:rsidRPr="00191470">
        <w:rPr>
          <w:b w:val="0"/>
          <w:bCs/>
          <w:sz w:val="28"/>
          <w:szCs w:val="28"/>
          <w:lang w:val="uk-UA"/>
        </w:rPr>
        <w:t xml:space="preserve"> більш значною мірою визначає рівень професіоналізму </w:t>
      </w:r>
      <w:r>
        <w:rPr>
          <w:b w:val="0"/>
          <w:bCs/>
          <w:sz w:val="28"/>
          <w:szCs w:val="28"/>
          <w:lang w:val="uk-UA"/>
        </w:rPr>
        <w:t>й</w:t>
      </w:r>
      <w:r w:rsidRPr="00191470">
        <w:rPr>
          <w:b w:val="0"/>
          <w:bCs/>
          <w:sz w:val="28"/>
          <w:szCs w:val="28"/>
          <w:lang w:val="uk-UA"/>
        </w:rPr>
        <w:t xml:space="preserve"> можливість успішного здійснення викладацької діяльності. У зв’язку з цим загальна структура самого поняття професійної компетен</w:t>
      </w:r>
      <w:r>
        <w:rPr>
          <w:b w:val="0"/>
          <w:bCs/>
          <w:sz w:val="28"/>
          <w:szCs w:val="28"/>
          <w:lang w:val="uk-UA"/>
        </w:rPr>
        <w:t>тності</w:t>
      </w:r>
      <w:r w:rsidRPr="00191470">
        <w:rPr>
          <w:b w:val="0"/>
          <w:bCs/>
          <w:sz w:val="28"/>
          <w:szCs w:val="28"/>
          <w:lang w:val="uk-UA"/>
        </w:rPr>
        <w:t xml:space="preserve"> викладача </w:t>
      </w:r>
      <w:r>
        <w:rPr>
          <w:b w:val="0"/>
          <w:bCs/>
          <w:sz w:val="28"/>
          <w:szCs w:val="28"/>
          <w:lang w:val="uk-UA"/>
        </w:rPr>
        <w:t xml:space="preserve">ЗВО </w:t>
      </w:r>
      <w:r w:rsidRPr="00191470">
        <w:rPr>
          <w:b w:val="0"/>
          <w:bCs/>
          <w:sz w:val="28"/>
          <w:szCs w:val="28"/>
          <w:lang w:val="uk-UA"/>
        </w:rPr>
        <w:t>також ускладнюється, включає в себе нові важливі складові</w:t>
      </w:r>
      <w:r>
        <w:rPr>
          <w:b w:val="0"/>
          <w:bCs/>
          <w:sz w:val="28"/>
          <w:szCs w:val="28"/>
          <w:lang w:val="uk-UA"/>
        </w:rPr>
        <w:t>, які</w:t>
      </w:r>
      <w:r w:rsidRPr="00191470">
        <w:rPr>
          <w:b w:val="0"/>
          <w:bCs/>
          <w:sz w:val="28"/>
          <w:szCs w:val="28"/>
          <w:lang w:val="uk-UA"/>
        </w:rPr>
        <w:t xml:space="preserve"> взаємопов’язані </w:t>
      </w:r>
      <w:r>
        <w:rPr>
          <w:b w:val="0"/>
          <w:bCs/>
          <w:sz w:val="28"/>
          <w:szCs w:val="28"/>
          <w:lang w:val="uk-UA"/>
        </w:rPr>
        <w:t>й</w:t>
      </w:r>
      <w:r w:rsidRPr="00191470">
        <w:rPr>
          <w:b w:val="0"/>
          <w:bCs/>
          <w:sz w:val="28"/>
          <w:szCs w:val="28"/>
          <w:lang w:val="uk-UA"/>
        </w:rPr>
        <w:t xml:space="preserve"> визначають основні вимоги до викладача, виступаючи орієнтиром </w:t>
      </w:r>
      <w:r>
        <w:rPr>
          <w:b w:val="0"/>
          <w:bCs/>
          <w:sz w:val="28"/>
          <w:szCs w:val="28"/>
          <w:lang w:val="uk-UA"/>
        </w:rPr>
        <w:t>у</w:t>
      </w:r>
      <w:r w:rsidRPr="00191470">
        <w:rPr>
          <w:b w:val="0"/>
          <w:bCs/>
          <w:sz w:val="28"/>
          <w:szCs w:val="28"/>
          <w:lang w:val="uk-UA"/>
        </w:rPr>
        <w:t xml:space="preserve"> його підготовці </w:t>
      </w:r>
      <w:r>
        <w:rPr>
          <w:b w:val="0"/>
          <w:bCs/>
          <w:sz w:val="28"/>
          <w:szCs w:val="28"/>
          <w:lang w:val="uk-UA"/>
        </w:rPr>
        <w:t>та</w:t>
      </w:r>
      <w:r w:rsidRPr="00191470">
        <w:rPr>
          <w:b w:val="0"/>
          <w:bCs/>
          <w:sz w:val="28"/>
          <w:szCs w:val="28"/>
          <w:lang w:val="uk-UA"/>
        </w:rPr>
        <w:t xml:space="preserve"> саморозвитку.</w:t>
      </w:r>
    </w:p>
    <w:p w:rsidR="00191470" w:rsidRPr="00191470" w:rsidRDefault="00191470" w:rsidP="00B35ABA">
      <w:pPr>
        <w:pStyle w:val="21"/>
        <w:spacing w:line="290" w:lineRule="auto"/>
        <w:ind w:firstLine="709"/>
        <w:jc w:val="both"/>
        <w:rPr>
          <w:b w:val="0"/>
          <w:bCs/>
          <w:sz w:val="28"/>
          <w:szCs w:val="28"/>
          <w:lang w:val="uk-UA"/>
        </w:rPr>
      </w:pPr>
      <w:r w:rsidRPr="00191470">
        <w:rPr>
          <w:b w:val="0"/>
          <w:bCs/>
          <w:sz w:val="28"/>
          <w:szCs w:val="28"/>
          <w:lang w:val="uk-UA"/>
        </w:rPr>
        <w:t>С.У.</w:t>
      </w:r>
      <w:r w:rsidR="00DB624B">
        <w:rPr>
          <w:b w:val="0"/>
          <w:bCs/>
          <w:sz w:val="28"/>
          <w:szCs w:val="28"/>
          <w:lang w:val="uk-UA"/>
        </w:rPr>
        <w:t> </w:t>
      </w:r>
      <w:r w:rsidRPr="00191470">
        <w:rPr>
          <w:b w:val="0"/>
          <w:bCs/>
          <w:sz w:val="28"/>
          <w:szCs w:val="28"/>
          <w:lang w:val="uk-UA"/>
        </w:rPr>
        <w:t>Гончаренко визнача</w:t>
      </w:r>
      <w:r w:rsidR="00DB624B">
        <w:rPr>
          <w:b w:val="0"/>
          <w:bCs/>
          <w:sz w:val="28"/>
          <w:szCs w:val="28"/>
          <w:lang w:val="uk-UA"/>
        </w:rPr>
        <w:t>в</w:t>
      </w:r>
      <w:r w:rsidRPr="00191470">
        <w:rPr>
          <w:b w:val="0"/>
          <w:bCs/>
          <w:sz w:val="28"/>
          <w:szCs w:val="28"/>
          <w:lang w:val="uk-UA"/>
        </w:rPr>
        <w:t xml:space="preserve"> педагогічну майстерність як характеристику високого рівня педагогічної діяльності. Критеріями педагогічної майстерності педагога, на його думку, </w:t>
      </w:r>
      <w:r w:rsidR="00DB624B">
        <w:rPr>
          <w:b w:val="0"/>
          <w:bCs/>
          <w:sz w:val="28"/>
          <w:szCs w:val="28"/>
          <w:lang w:val="uk-UA"/>
        </w:rPr>
        <w:t>«</w:t>
      </w:r>
      <w:r w:rsidRPr="00191470">
        <w:rPr>
          <w:b w:val="0"/>
          <w:bCs/>
          <w:sz w:val="28"/>
          <w:szCs w:val="28"/>
          <w:lang w:val="uk-UA"/>
        </w:rPr>
        <w:t>виступають такі ознаки його діяльності: гуманність, науковість, педагогічна доцільність, оптимальний характер, результативність, демократичність, творчість (оригінальність)</w:t>
      </w:r>
      <w:r w:rsidR="00DB624B">
        <w:rPr>
          <w:b w:val="0"/>
          <w:bCs/>
          <w:sz w:val="28"/>
          <w:szCs w:val="28"/>
          <w:lang w:val="uk-UA"/>
        </w:rPr>
        <w:t>»</w:t>
      </w:r>
      <w:r w:rsidRPr="00191470">
        <w:rPr>
          <w:b w:val="0"/>
          <w:bCs/>
          <w:sz w:val="28"/>
          <w:szCs w:val="28"/>
          <w:lang w:val="uk-UA"/>
        </w:rPr>
        <w:t xml:space="preserve">. Автор вважає, що </w:t>
      </w:r>
      <w:r w:rsidR="00DB624B">
        <w:rPr>
          <w:b w:val="0"/>
          <w:bCs/>
          <w:sz w:val="28"/>
          <w:szCs w:val="28"/>
          <w:lang w:val="uk-UA"/>
        </w:rPr>
        <w:t>«</w:t>
      </w:r>
      <w:r w:rsidRPr="00191470">
        <w:rPr>
          <w:b w:val="0"/>
          <w:bCs/>
          <w:sz w:val="28"/>
          <w:szCs w:val="28"/>
          <w:lang w:val="uk-UA"/>
        </w:rPr>
        <w:t xml:space="preserve">педагогічна майстерність базується на високому професійному рівні педагога, його загальній культурі та педагогічному </w:t>
      </w:r>
      <w:r w:rsidRPr="00191470">
        <w:rPr>
          <w:b w:val="0"/>
          <w:bCs/>
          <w:sz w:val="28"/>
          <w:szCs w:val="28"/>
          <w:lang w:val="uk-UA"/>
        </w:rPr>
        <w:lastRenderedPageBreak/>
        <w:t xml:space="preserve">досвіді. Необхідними умовами педагогічної майстерності є гуманістична позиція педагога і професійно значущі особистісні риси </w:t>
      </w:r>
      <w:r w:rsidR="00DB624B">
        <w:rPr>
          <w:b w:val="0"/>
          <w:bCs/>
          <w:sz w:val="28"/>
          <w:szCs w:val="28"/>
          <w:lang w:val="uk-UA"/>
        </w:rPr>
        <w:t>й</w:t>
      </w:r>
      <w:r w:rsidRPr="00191470">
        <w:rPr>
          <w:b w:val="0"/>
          <w:bCs/>
          <w:sz w:val="28"/>
          <w:szCs w:val="28"/>
          <w:lang w:val="uk-UA"/>
        </w:rPr>
        <w:t xml:space="preserve"> якості</w:t>
      </w:r>
      <w:r w:rsidR="000528B2">
        <w:rPr>
          <w:b w:val="0"/>
          <w:bCs/>
          <w:sz w:val="28"/>
          <w:szCs w:val="28"/>
          <w:lang w:val="uk-UA"/>
        </w:rPr>
        <w:t xml:space="preserve">» </w:t>
      </w:r>
      <w:r w:rsidRPr="00191470">
        <w:rPr>
          <w:b w:val="0"/>
          <w:bCs/>
          <w:sz w:val="28"/>
          <w:szCs w:val="28"/>
          <w:lang w:val="uk-UA"/>
        </w:rPr>
        <w:t>[</w:t>
      </w:r>
      <w:r w:rsidR="000A2E57">
        <w:rPr>
          <w:b w:val="0"/>
          <w:bCs/>
          <w:sz w:val="28"/>
          <w:szCs w:val="28"/>
          <w:lang w:val="uk-UA"/>
        </w:rPr>
        <w:t xml:space="preserve">13, </w:t>
      </w:r>
      <w:r w:rsidRPr="00191470">
        <w:rPr>
          <w:b w:val="0"/>
          <w:bCs/>
          <w:sz w:val="28"/>
          <w:szCs w:val="28"/>
          <w:lang w:val="uk-UA"/>
        </w:rPr>
        <w:t>с. 251].</w:t>
      </w:r>
    </w:p>
    <w:p w:rsidR="00DB624B" w:rsidRPr="00DB624B" w:rsidRDefault="00DB624B" w:rsidP="00DB624B">
      <w:pPr>
        <w:pStyle w:val="21"/>
        <w:spacing w:line="290" w:lineRule="auto"/>
        <w:ind w:firstLine="709"/>
        <w:jc w:val="both"/>
        <w:rPr>
          <w:b w:val="0"/>
          <w:sz w:val="28"/>
          <w:szCs w:val="28"/>
          <w:lang w:val="uk-UA"/>
        </w:rPr>
      </w:pPr>
      <w:r w:rsidRPr="00DB624B">
        <w:rPr>
          <w:b w:val="0"/>
          <w:sz w:val="28"/>
          <w:szCs w:val="28"/>
          <w:lang w:val="uk-UA"/>
        </w:rPr>
        <w:t>У наш складний час, коли загальна демократизація суспільного життя сприяє плюралізму поглядів, важлив</w:t>
      </w:r>
      <w:r>
        <w:rPr>
          <w:b w:val="0"/>
          <w:sz w:val="28"/>
          <w:szCs w:val="28"/>
          <w:lang w:val="uk-UA"/>
        </w:rPr>
        <w:t>ого</w:t>
      </w:r>
      <w:r w:rsidRPr="00DB624B">
        <w:rPr>
          <w:b w:val="0"/>
          <w:sz w:val="28"/>
          <w:szCs w:val="28"/>
          <w:lang w:val="uk-UA"/>
        </w:rPr>
        <w:t xml:space="preserve"> </w:t>
      </w:r>
      <w:r>
        <w:rPr>
          <w:b w:val="0"/>
          <w:sz w:val="28"/>
          <w:szCs w:val="28"/>
          <w:lang w:val="uk-UA"/>
        </w:rPr>
        <w:t>значення</w:t>
      </w:r>
      <w:r w:rsidRPr="00DB624B">
        <w:rPr>
          <w:b w:val="0"/>
          <w:sz w:val="28"/>
          <w:szCs w:val="28"/>
          <w:lang w:val="uk-UA"/>
        </w:rPr>
        <w:t xml:space="preserve"> </w:t>
      </w:r>
      <w:r>
        <w:rPr>
          <w:b w:val="0"/>
          <w:sz w:val="28"/>
          <w:szCs w:val="28"/>
          <w:lang w:val="uk-UA"/>
        </w:rPr>
        <w:t>у</w:t>
      </w:r>
      <w:r w:rsidRPr="00DB624B">
        <w:rPr>
          <w:b w:val="0"/>
          <w:sz w:val="28"/>
          <w:szCs w:val="28"/>
          <w:lang w:val="uk-UA"/>
        </w:rPr>
        <w:t xml:space="preserve"> структурі професіоналізму викладача вищої школи набувають його світоглядні позиції, його розуміння філософії сучасної освіти. Це означає чітке бачення </w:t>
      </w:r>
      <w:r>
        <w:rPr>
          <w:b w:val="0"/>
          <w:sz w:val="28"/>
          <w:szCs w:val="28"/>
          <w:lang w:val="uk-UA"/>
        </w:rPr>
        <w:t>й</w:t>
      </w:r>
      <w:r w:rsidRPr="00DB624B">
        <w:rPr>
          <w:b w:val="0"/>
          <w:sz w:val="28"/>
          <w:szCs w:val="28"/>
          <w:lang w:val="uk-UA"/>
        </w:rPr>
        <w:t xml:space="preserve"> розуміння сучасних соціальних вимог до системи освіти </w:t>
      </w:r>
      <w:r>
        <w:rPr>
          <w:b w:val="0"/>
          <w:sz w:val="28"/>
          <w:szCs w:val="28"/>
          <w:lang w:val="uk-UA"/>
        </w:rPr>
        <w:t>й</w:t>
      </w:r>
      <w:r w:rsidRPr="00DB624B">
        <w:rPr>
          <w:b w:val="0"/>
          <w:sz w:val="28"/>
          <w:szCs w:val="28"/>
          <w:lang w:val="uk-UA"/>
        </w:rPr>
        <w:t xml:space="preserve"> основних тенденцій їх розвитку, які визначаються перспективними потребами суспільного виробництва. Тільки на цій основі можливий раціональний вибір цілей і змісту професійної освіти, шляхів і засобів ефективного досягнення обраних цілей.</w:t>
      </w:r>
    </w:p>
    <w:p w:rsidR="00AA5A70" w:rsidRPr="00AA5A70" w:rsidRDefault="00DB624B" w:rsidP="00AA5A70">
      <w:pPr>
        <w:pStyle w:val="21"/>
        <w:spacing w:line="290" w:lineRule="auto"/>
        <w:ind w:firstLine="709"/>
        <w:jc w:val="both"/>
        <w:rPr>
          <w:b w:val="0"/>
          <w:sz w:val="28"/>
          <w:szCs w:val="28"/>
          <w:lang w:val="uk-UA"/>
        </w:rPr>
      </w:pPr>
      <w:r w:rsidRPr="00DB624B">
        <w:rPr>
          <w:b w:val="0"/>
          <w:sz w:val="28"/>
          <w:szCs w:val="28"/>
          <w:lang w:val="uk-UA"/>
        </w:rPr>
        <w:t>Так, В.Г.</w:t>
      </w:r>
      <w:r>
        <w:rPr>
          <w:b w:val="0"/>
          <w:sz w:val="28"/>
          <w:szCs w:val="28"/>
          <w:lang w:val="uk-UA"/>
        </w:rPr>
        <w:t> </w:t>
      </w:r>
      <w:r w:rsidRPr="00DB624B">
        <w:rPr>
          <w:b w:val="0"/>
          <w:sz w:val="28"/>
          <w:szCs w:val="28"/>
          <w:lang w:val="uk-UA"/>
        </w:rPr>
        <w:t xml:space="preserve">Кремень, виходячи з результатів системного аналізу основних загальноцивілізаційних тенденцій, робить висновок про вступ людства в якісно новий тип цивілізації, який </w:t>
      </w:r>
      <w:r>
        <w:rPr>
          <w:b w:val="0"/>
          <w:sz w:val="28"/>
          <w:szCs w:val="28"/>
          <w:lang w:val="uk-UA"/>
        </w:rPr>
        <w:t>«</w:t>
      </w:r>
      <w:r w:rsidRPr="00DB624B">
        <w:rPr>
          <w:b w:val="0"/>
          <w:sz w:val="28"/>
          <w:szCs w:val="28"/>
          <w:lang w:val="uk-UA"/>
        </w:rPr>
        <w:t>буквально у всіх сферах життєдіяльності людини і суспільства висуває нові, раніше невідомі завдання</w:t>
      </w:r>
      <w:r>
        <w:rPr>
          <w:b w:val="0"/>
          <w:sz w:val="28"/>
          <w:szCs w:val="28"/>
          <w:lang w:val="uk-UA"/>
        </w:rPr>
        <w:t>»</w:t>
      </w:r>
      <w:r w:rsidRPr="00DB624B">
        <w:rPr>
          <w:b w:val="0"/>
          <w:sz w:val="28"/>
          <w:szCs w:val="28"/>
          <w:lang w:val="uk-UA"/>
        </w:rPr>
        <w:t xml:space="preserve">. Це, на його </w:t>
      </w:r>
      <w:r>
        <w:rPr>
          <w:b w:val="0"/>
          <w:sz w:val="28"/>
          <w:szCs w:val="28"/>
          <w:lang w:val="uk-UA"/>
        </w:rPr>
        <w:t>думку</w:t>
      </w:r>
      <w:r w:rsidRPr="00DB624B">
        <w:rPr>
          <w:b w:val="0"/>
          <w:sz w:val="28"/>
          <w:szCs w:val="28"/>
          <w:lang w:val="uk-UA"/>
        </w:rPr>
        <w:t xml:space="preserve">, </w:t>
      </w:r>
      <w:r>
        <w:rPr>
          <w:b w:val="0"/>
          <w:sz w:val="28"/>
          <w:szCs w:val="28"/>
          <w:lang w:val="uk-UA"/>
        </w:rPr>
        <w:t>«</w:t>
      </w:r>
      <w:r w:rsidRPr="00DB624B">
        <w:rPr>
          <w:b w:val="0"/>
          <w:sz w:val="28"/>
          <w:szCs w:val="28"/>
          <w:lang w:val="uk-UA"/>
        </w:rPr>
        <w:t xml:space="preserve">ставить перед людиною, а отже, і перед освітою небачені раніше вимоги. Але одночасно створює для освіти </w:t>
      </w:r>
      <w:r>
        <w:rPr>
          <w:b w:val="0"/>
          <w:sz w:val="28"/>
          <w:szCs w:val="28"/>
          <w:lang w:val="uk-UA"/>
        </w:rPr>
        <w:t>й</w:t>
      </w:r>
      <w:r w:rsidRPr="00DB624B">
        <w:rPr>
          <w:b w:val="0"/>
          <w:sz w:val="28"/>
          <w:szCs w:val="28"/>
          <w:lang w:val="uk-UA"/>
        </w:rPr>
        <w:t xml:space="preserve"> нові </w:t>
      </w:r>
      <w:r>
        <w:rPr>
          <w:b w:val="0"/>
          <w:sz w:val="28"/>
          <w:szCs w:val="28"/>
          <w:lang w:val="uk-UA"/>
        </w:rPr>
        <w:t>можлив</w:t>
      </w:r>
      <w:r w:rsidRPr="00DB624B">
        <w:rPr>
          <w:b w:val="0"/>
          <w:sz w:val="28"/>
          <w:szCs w:val="28"/>
          <w:lang w:val="uk-UA"/>
        </w:rPr>
        <w:t>ості</w:t>
      </w:r>
      <w:r>
        <w:rPr>
          <w:b w:val="0"/>
          <w:sz w:val="28"/>
          <w:szCs w:val="28"/>
          <w:lang w:val="uk-UA"/>
        </w:rPr>
        <w:t>»</w:t>
      </w:r>
      <w:r w:rsidRPr="00DB624B">
        <w:rPr>
          <w:b w:val="0"/>
          <w:sz w:val="28"/>
          <w:szCs w:val="28"/>
          <w:lang w:val="uk-UA"/>
        </w:rPr>
        <w:t xml:space="preserve">. Характерно, що суспільство, за його словами, стає </w:t>
      </w:r>
      <w:r>
        <w:rPr>
          <w:b w:val="0"/>
          <w:sz w:val="28"/>
          <w:szCs w:val="28"/>
          <w:lang w:val="uk-UA"/>
        </w:rPr>
        <w:t>«… у</w:t>
      </w:r>
      <w:r w:rsidRPr="00DB624B">
        <w:rPr>
          <w:b w:val="0"/>
          <w:sz w:val="28"/>
          <w:szCs w:val="28"/>
          <w:lang w:val="uk-UA"/>
        </w:rPr>
        <w:t>се більш людиноцентричн</w:t>
      </w:r>
      <w:r>
        <w:rPr>
          <w:b w:val="0"/>
          <w:sz w:val="28"/>
          <w:szCs w:val="28"/>
          <w:lang w:val="uk-UA"/>
        </w:rPr>
        <w:t>им</w:t>
      </w:r>
      <w:r w:rsidRPr="00DB624B">
        <w:rPr>
          <w:b w:val="0"/>
          <w:sz w:val="28"/>
          <w:szCs w:val="28"/>
          <w:lang w:val="uk-UA"/>
        </w:rPr>
        <w:t xml:space="preserve">. Індивідуальний розвиток особистості в таких умовах стає, з одного боку, основним показником прогресу, а з іншого </w:t>
      </w:r>
      <w:r>
        <w:rPr>
          <w:b w:val="0"/>
          <w:sz w:val="28"/>
          <w:szCs w:val="28"/>
          <w:lang w:val="uk-UA"/>
        </w:rPr>
        <w:t>–</w:t>
      </w:r>
      <w:r w:rsidRPr="00DB624B">
        <w:rPr>
          <w:b w:val="0"/>
          <w:sz w:val="28"/>
          <w:szCs w:val="28"/>
          <w:lang w:val="uk-UA"/>
        </w:rPr>
        <w:t xml:space="preserve"> основною передумовою подальшого розвитку суспільства. Тому найбільш пріоритетними сферами в ХХI столітті стають наука як сфера, що продукує нові знання, та осві</w:t>
      </w:r>
      <w:r>
        <w:rPr>
          <w:b w:val="0"/>
          <w:sz w:val="28"/>
          <w:szCs w:val="28"/>
          <w:lang w:val="uk-UA"/>
        </w:rPr>
        <w:t>та як</w:t>
      </w:r>
      <w:r w:rsidRPr="00DB624B">
        <w:rPr>
          <w:b w:val="0"/>
          <w:sz w:val="28"/>
          <w:szCs w:val="28"/>
          <w:lang w:val="uk-UA"/>
        </w:rPr>
        <w:t xml:space="preserve"> сфера, </w:t>
      </w:r>
      <w:r>
        <w:rPr>
          <w:b w:val="0"/>
          <w:sz w:val="28"/>
          <w:szCs w:val="28"/>
          <w:lang w:val="uk-UA"/>
        </w:rPr>
        <w:t xml:space="preserve">що </w:t>
      </w:r>
      <w:r w:rsidRPr="00DB624B">
        <w:rPr>
          <w:b w:val="0"/>
          <w:sz w:val="28"/>
          <w:szCs w:val="28"/>
          <w:lang w:val="uk-UA"/>
        </w:rPr>
        <w:t>олюдню</w:t>
      </w:r>
      <w:r>
        <w:rPr>
          <w:b w:val="0"/>
          <w:sz w:val="28"/>
          <w:szCs w:val="28"/>
          <w:lang w:val="uk-UA"/>
        </w:rPr>
        <w:t>є</w:t>
      </w:r>
      <w:r w:rsidRPr="00DB624B">
        <w:rPr>
          <w:b w:val="0"/>
          <w:sz w:val="28"/>
          <w:szCs w:val="28"/>
          <w:lang w:val="uk-UA"/>
        </w:rPr>
        <w:t xml:space="preserve"> знання </w:t>
      </w:r>
      <w:r>
        <w:rPr>
          <w:b w:val="0"/>
          <w:sz w:val="28"/>
          <w:szCs w:val="28"/>
          <w:lang w:val="uk-UA"/>
        </w:rPr>
        <w:t>й,</w:t>
      </w:r>
      <w:r w:rsidRPr="00DB624B">
        <w:rPr>
          <w:b w:val="0"/>
          <w:sz w:val="28"/>
          <w:szCs w:val="28"/>
          <w:lang w:val="uk-UA"/>
        </w:rPr>
        <w:t xml:space="preserve"> насамперед</w:t>
      </w:r>
      <w:r>
        <w:rPr>
          <w:b w:val="0"/>
          <w:sz w:val="28"/>
          <w:szCs w:val="28"/>
          <w:lang w:val="uk-UA"/>
        </w:rPr>
        <w:t>,</w:t>
      </w:r>
      <w:r w:rsidRPr="00DB624B">
        <w:rPr>
          <w:b w:val="0"/>
          <w:sz w:val="28"/>
          <w:szCs w:val="28"/>
          <w:lang w:val="uk-UA"/>
        </w:rPr>
        <w:t xml:space="preserve"> забезпечує індивідуальний розвиток людини</w:t>
      </w:r>
      <w:r w:rsidR="00C7100B">
        <w:rPr>
          <w:b w:val="0"/>
          <w:sz w:val="28"/>
          <w:szCs w:val="28"/>
          <w:lang w:val="uk-UA"/>
        </w:rPr>
        <w:t xml:space="preserve">» </w:t>
      </w:r>
      <w:r w:rsidR="000A2E57">
        <w:rPr>
          <w:b w:val="0"/>
          <w:sz w:val="28"/>
          <w:szCs w:val="28"/>
          <w:lang w:val="uk-UA"/>
        </w:rPr>
        <w:t xml:space="preserve">[22, </w:t>
      </w:r>
      <w:r w:rsidRPr="00DB624B">
        <w:rPr>
          <w:b w:val="0"/>
          <w:sz w:val="28"/>
          <w:szCs w:val="28"/>
          <w:lang w:val="uk-UA"/>
        </w:rPr>
        <w:t>с. 6</w:t>
      </w:r>
      <w:r>
        <w:rPr>
          <w:b w:val="0"/>
          <w:sz w:val="28"/>
          <w:szCs w:val="28"/>
          <w:lang w:val="uk-UA"/>
        </w:rPr>
        <w:t>-</w:t>
      </w:r>
      <w:r w:rsidRPr="00DB624B">
        <w:rPr>
          <w:b w:val="0"/>
          <w:sz w:val="28"/>
          <w:szCs w:val="28"/>
          <w:lang w:val="uk-UA"/>
        </w:rPr>
        <w:t>7].</w:t>
      </w:r>
      <w:r w:rsidR="00AA5A70">
        <w:rPr>
          <w:b w:val="0"/>
          <w:sz w:val="28"/>
          <w:szCs w:val="28"/>
          <w:lang w:val="uk-UA"/>
        </w:rPr>
        <w:t xml:space="preserve"> </w:t>
      </w:r>
      <w:r w:rsidR="00AA5A70" w:rsidRPr="00AA5A70">
        <w:rPr>
          <w:b w:val="0"/>
          <w:sz w:val="28"/>
          <w:szCs w:val="28"/>
          <w:lang w:val="uk-UA"/>
        </w:rPr>
        <w:t xml:space="preserve">Виходячи з цього, автор вважає найважливішим завданням побудувати освіту в контексті вимог і можливостей ХХІ століття, тобто осучаснити </w:t>
      </w:r>
      <w:r w:rsidR="00AA5A70">
        <w:rPr>
          <w:b w:val="0"/>
          <w:sz w:val="28"/>
          <w:szCs w:val="28"/>
          <w:lang w:val="uk-UA"/>
        </w:rPr>
        <w:t>й</w:t>
      </w:r>
      <w:r w:rsidR="00AA5A70" w:rsidRPr="00AA5A70">
        <w:rPr>
          <w:b w:val="0"/>
          <w:sz w:val="28"/>
          <w:szCs w:val="28"/>
          <w:lang w:val="uk-UA"/>
        </w:rPr>
        <w:t xml:space="preserve"> модернізувати вс</w:t>
      </w:r>
      <w:r w:rsidR="00AA5A70">
        <w:rPr>
          <w:b w:val="0"/>
          <w:sz w:val="28"/>
          <w:szCs w:val="28"/>
          <w:lang w:val="uk-UA"/>
        </w:rPr>
        <w:t>і</w:t>
      </w:r>
      <w:r w:rsidR="00AA5A70" w:rsidRPr="00AA5A70">
        <w:rPr>
          <w:b w:val="0"/>
          <w:sz w:val="28"/>
          <w:szCs w:val="28"/>
          <w:lang w:val="uk-UA"/>
        </w:rPr>
        <w:t xml:space="preserve"> </w:t>
      </w:r>
      <w:r w:rsidR="00AA5A70">
        <w:rPr>
          <w:b w:val="0"/>
          <w:sz w:val="28"/>
          <w:szCs w:val="28"/>
          <w:lang w:val="uk-UA"/>
        </w:rPr>
        <w:t>її</w:t>
      </w:r>
      <w:r w:rsidR="00AA5A70" w:rsidRPr="00AA5A70">
        <w:rPr>
          <w:b w:val="0"/>
          <w:sz w:val="28"/>
          <w:szCs w:val="28"/>
          <w:lang w:val="uk-UA"/>
        </w:rPr>
        <w:t xml:space="preserve"> складові ланки. Найпершим з цих завдань він вважає зміну змісту освіти. На його думку, необхідно більш чітко визначити обсяг фундаментальних знань </w:t>
      </w:r>
      <w:r w:rsidR="00AA5A70">
        <w:rPr>
          <w:b w:val="0"/>
          <w:sz w:val="28"/>
          <w:szCs w:val="28"/>
          <w:lang w:val="uk-UA"/>
        </w:rPr>
        <w:t>у</w:t>
      </w:r>
      <w:r w:rsidR="00AA5A70" w:rsidRPr="00AA5A70">
        <w:rPr>
          <w:b w:val="0"/>
          <w:sz w:val="28"/>
          <w:szCs w:val="28"/>
          <w:lang w:val="uk-UA"/>
        </w:rPr>
        <w:t xml:space="preserve"> різних сферах вивчення людини і світу, сепарувати їх від надмірної інформаційної складової, яка повинна виконувати роль ілюстративного супроводу пізнавального процесу. Зміст освіти має регулярно оновлюватися відповідно до розвитку науки </w:t>
      </w:r>
      <w:r w:rsidR="00AA5A70">
        <w:rPr>
          <w:b w:val="0"/>
          <w:sz w:val="28"/>
          <w:szCs w:val="28"/>
          <w:lang w:val="uk-UA"/>
        </w:rPr>
        <w:t>й</w:t>
      </w:r>
      <w:r w:rsidR="00AA5A70" w:rsidRPr="00AA5A70">
        <w:rPr>
          <w:b w:val="0"/>
          <w:sz w:val="28"/>
          <w:szCs w:val="28"/>
          <w:lang w:val="uk-UA"/>
        </w:rPr>
        <w:t xml:space="preserve"> оволодіння людством новими знаннями.</w:t>
      </w:r>
    </w:p>
    <w:p w:rsidR="00AA5A70" w:rsidRDefault="00AA5A70" w:rsidP="00AA5A70">
      <w:pPr>
        <w:pStyle w:val="21"/>
        <w:spacing w:line="290" w:lineRule="auto"/>
        <w:ind w:firstLine="709"/>
        <w:jc w:val="both"/>
        <w:rPr>
          <w:b w:val="0"/>
          <w:sz w:val="28"/>
          <w:szCs w:val="28"/>
          <w:lang w:val="uk-UA"/>
        </w:rPr>
      </w:pPr>
      <w:r w:rsidRPr="00AA5A70">
        <w:rPr>
          <w:b w:val="0"/>
          <w:sz w:val="28"/>
          <w:szCs w:val="28"/>
          <w:lang w:val="uk-UA"/>
        </w:rPr>
        <w:t>Найважливішими завданнями є також корекція спрямованості навчального процесу. Сьогодні застарівають як традиційний, знанн</w:t>
      </w:r>
      <w:r>
        <w:rPr>
          <w:b w:val="0"/>
          <w:sz w:val="28"/>
          <w:szCs w:val="28"/>
          <w:lang w:val="uk-UA"/>
        </w:rPr>
        <w:t>ієво-</w:t>
      </w:r>
      <w:r w:rsidRPr="00AA5A70">
        <w:rPr>
          <w:b w:val="0"/>
          <w:sz w:val="28"/>
          <w:szCs w:val="28"/>
          <w:lang w:val="uk-UA"/>
        </w:rPr>
        <w:t>орієнтований, так і діяльнісно</w:t>
      </w:r>
      <w:r>
        <w:rPr>
          <w:b w:val="0"/>
          <w:sz w:val="28"/>
          <w:szCs w:val="28"/>
          <w:lang w:val="uk-UA"/>
        </w:rPr>
        <w:t>-</w:t>
      </w:r>
      <w:r w:rsidRPr="00AA5A70">
        <w:rPr>
          <w:b w:val="0"/>
          <w:sz w:val="28"/>
          <w:szCs w:val="28"/>
          <w:lang w:val="uk-UA"/>
        </w:rPr>
        <w:t xml:space="preserve">орієнтований підходи. Життя настійно вимагає вироблення комплексного </w:t>
      </w:r>
      <w:r>
        <w:rPr>
          <w:b w:val="0"/>
          <w:sz w:val="28"/>
          <w:szCs w:val="28"/>
          <w:lang w:val="uk-UA"/>
        </w:rPr>
        <w:t>особистіс</w:t>
      </w:r>
      <w:r w:rsidRPr="00AA5A70">
        <w:rPr>
          <w:b w:val="0"/>
          <w:sz w:val="28"/>
          <w:szCs w:val="28"/>
          <w:lang w:val="uk-UA"/>
        </w:rPr>
        <w:t>но-, знані</w:t>
      </w:r>
      <w:r>
        <w:rPr>
          <w:b w:val="0"/>
          <w:sz w:val="28"/>
          <w:szCs w:val="28"/>
          <w:lang w:val="uk-UA"/>
        </w:rPr>
        <w:t>є</w:t>
      </w:r>
      <w:r w:rsidRPr="00AA5A70">
        <w:rPr>
          <w:b w:val="0"/>
          <w:sz w:val="28"/>
          <w:szCs w:val="28"/>
          <w:lang w:val="uk-UA"/>
        </w:rPr>
        <w:t xml:space="preserve">во-, діяльнісного його орієнтування. При цьому слід озброїти студента розумінням необхідності </w:t>
      </w:r>
      <w:r w:rsidRPr="00AA5A70">
        <w:rPr>
          <w:b w:val="0"/>
          <w:sz w:val="28"/>
          <w:szCs w:val="28"/>
          <w:lang w:val="uk-UA"/>
        </w:rPr>
        <w:lastRenderedPageBreak/>
        <w:t>постійної самоосвіти, самовиховання і самовдосконалення протягом усього активного трудового життя, прищепити йому навички та вміння безперервно</w:t>
      </w:r>
      <w:r>
        <w:rPr>
          <w:b w:val="0"/>
          <w:sz w:val="28"/>
          <w:szCs w:val="28"/>
          <w:lang w:val="uk-UA"/>
        </w:rPr>
        <w:t>ї</w:t>
      </w:r>
      <w:r w:rsidRPr="00AA5A70">
        <w:rPr>
          <w:b w:val="0"/>
          <w:sz w:val="28"/>
          <w:szCs w:val="28"/>
          <w:lang w:val="uk-UA"/>
        </w:rPr>
        <w:t xml:space="preserve"> самоосвіт</w:t>
      </w:r>
      <w:r>
        <w:rPr>
          <w:b w:val="0"/>
          <w:sz w:val="28"/>
          <w:szCs w:val="28"/>
          <w:lang w:val="uk-UA"/>
        </w:rPr>
        <w:t>и</w:t>
      </w:r>
      <w:r w:rsidRPr="00AA5A70">
        <w:rPr>
          <w:b w:val="0"/>
          <w:sz w:val="28"/>
          <w:szCs w:val="28"/>
          <w:lang w:val="uk-UA"/>
        </w:rPr>
        <w:t xml:space="preserve"> і прагнення до його здійснення. В умовах глобалізації та все більш широкого міжнародного співробітництва </w:t>
      </w:r>
      <w:r>
        <w:rPr>
          <w:b w:val="0"/>
          <w:sz w:val="28"/>
          <w:szCs w:val="28"/>
          <w:lang w:val="uk-UA"/>
        </w:rPr>
        <w:t>в</w:t>
      </w:r>
      <w:r w:rsidRPr="00AA5A70">
        <w:rPr>
          <w:b w:val="0"/>
          <w:sz w:val="28"/>
          <w:szCs w:val="28"/>
          <w:lang w:val="uk-UA"/>
        </w:rPr>
        <w:t xml:space="preserve"> </w:t>
      </w:r>
      <w:r>
        <w:rPr>
          <w:b w:val="0"/>
          <w:sz w:val="28"/>
          <w:szCs w:val="28"/>
          <w:lang w:val="uk-UA"/>
        </w:rPr>
        <w:t>у</w:t>
      </w:r>
      <w:r w:rsidRPr="00AA5A70">
        <w:rPr>
          <w:b w:val="0"/>
          <w:sz w:val="28"/>
          <w:szCs w:val="28"/>
          <w:lang w:val="uk-UA"/>
        </w:rPr>
        <w:t xml:space="preserve">сіх сферах виникає задача </w:t>
      </w:r>
      <w:r>
        <w:rPr>
          <w:b w:val="0"/>
          <w:sz w:val="28"/>
          <w:szCs w:val="28"/>
          <w:lang w:val="uk-UA"/>
        </w:rPr>
        <w:t>«</w:t>
      </w:r>
      <w:r w:rsidRPr="00AA5A70">
        <w:rPr>
          <w:b w:val="0"/>
          <w:sz w:val="28"/>
          <w:szCs w:val="28"/>
          <w:lang w:val="uk-UA"/>
        </w:rPr>
        <w:t>мовного прориву</w:t>
      </w:r>
      <w:r>
        <w:rPr>
          <w:b w:val="0"/>
          <w:sz w:val="28"/>
          <w:szCs w:val="28"/>
          <w:lang w:val="uk-UA"/>
        </w:rPr>
        <w:t>»</w:t>
      </w:r>
      <w:r w:rsidRPr="00AA5A70">
        <w:rPr>
          <w:b w:val="0"/>
          <w:sz w:val="28"/>
          <w:szCs w:val="28"/>
          <w:lang w:val="uk-UA"/>
        </w:rPr>
        <w:t>, забезпечення вільного володіння кожним випускником вищої школи одніє</w:t>
      </w:r>
      <w:r>
        <w:rPr>
          <w:b w:val="0"/>
          <w:sz w:val="28"/>
          <w:szCs w:val="28"/>
          <w:lang w:val="uk-UA"/>
        </w:rPr>
        <w:t>ю</w:t>
      </w:r>
      <w:r w:rsidRPr="00AA5A70">
        <w:rPr>
          <w:b w:val="0"/>
          <w:sz w:val="28"/>
          <w:szCs w:val="28"/>
          <w:lang w:val="uk-UA"/>
        </w:rPr>
        <w:t xml:space="preserve"> або навіть кількома іноземними мовами. Нарешті, для успішного життя </w:t>
      </w:r>
      <w:r>
        <w:rPr>
          <w:b w:val="0"/>
          <w:sz w:val="28"/>
          <w:szCs w:val="28"/>
          <w:lang w:val="uk-UA"/>
        </w:rPr>
        <w:t>й</w:t>
      </w:r>
      <w:r w:rsidRPr="00AA5A70">
        <w:rPr>
          <w:b w:val="0"/>
          <w:sz w:val="28"/>
          <w:szCs w:val="28"/>
          <w:lang w:val="uk-UA"/>
        </w:rPr>
        <w:t xml:space="preserve"> діяльності в нашому надзвичайно мінливому світі вкрай необхідним є формування інноваційного типу мислення, що, </w:t>
      </w:r>
      <w:r>
        <w:rPr>
          <w:b w:val="0"/>
          <w:sz w:val="28"/>
          <w:szCs w:val="28"/>
          <w:lang w:val="uk-UA"/>
        </w:rPr>
        <w:t>у</w:t>
      </w:r>
      <w:r w:rsidRPr="00AA5A70">
        <w:rPr>
          <w:b w:val="0"/>
          <w:sz w:val="28"/>
          <w:szCs w:val="28"/>
          <w:lang w:val="uk-UA"/>
        </w:rPr>
        <w:t xml:space="preserve"> свою чергу, вимагає від системи освіти інноваційного характер</w:t>
      </w:r>
      <w:r>
        <w:rPr>
          <w:b w:val="0"/>
          <w:sz w:val="28"/>
          <w:szCs w:val="28"/>
          <w:lang w:val="uk-UA"/>
        </w:rPr>
        <w:t>у</w:t>
      </w:r>
      <w:r w:rsidRPr="00AA5A70">
        <w:rPr>
          <w:b w:val="0"/>
          <w:sz w:val="28"/>
          <w:szCs w:val="28"/>
          <w:lang w:val="uk-UA"/>
        </w:rPr>
        <w:t>, оперативно</w:t>
      </w:r>
      <w:r>
        <w:rPr>
          <w:b w:val="0"/>
          <w:sz w:val="28"/>
          <w:szCs w:val="28"/>
          <w:lang w:val="uk-UA"/>
        </w:rPr>
        <w:t>ї</w:t>
      </w:r>
      <w:r w:rsidRPr="00AA5A70">
        <w:rPr>
          <w:b w:val="0"/>
          <w:sz w:val="28"/>
          <w:szCs w:val="28"/>
          <w:lang w:val="uk-UA"/>
        </w:rPr>
        <w:t xml:space="preserve"> та адекватної відповіді на виклики часу.</w:t>
      </w:r>
    </w:p>
    <w:p w:rsidR="00AA5A70" w:rsidRPr="00AA5A70" w:rsidRDefault="00AA5A70" w:rsidP="00AA5A70">
      <w:pPr>
        <w:pStyle w:val="21"/>
        <w:spacing w:line="290" w:lineRule="auto"/>
        <w:ind w:firstLine="709"/>
        <w:jc w:val="both"/>
        <w:rPr>
          <w:b w:val="0"/>
          <w:sz w:val="28"/>
          <w:szCs w:val="28"/>
          <w:lang w:val="uk-UA"/>
        </w:rPr>
      </w:pPr>
      <w:r w:rsidRPr="00AA5A70">
        <w:rPr>
          <w:b w:val="0"/>
          <w:sz w:val="28"/>
          <w:szCs w:val="28"/>
          <w:lang w:val="uk-UA"/>
        </w:rPr>
        <w:t xml:space="preserve">Не можна обійти увагою і значення такого найважливішого компонента професіоналізму викладача вищої школи, яким виступає його загальна і професійна культура. Вона </w:t>
      </w:r>
      <w:r>
        <w:rPr>
          <w:b w:val="0"/>
          <w:sz w:val="28"/>
          <w:szCs w:val="28"/>
          <w:lang w:val="uk-UA"/>
        </w:rPr>
        <w:t>полягає</w:t>
      </w:r>
      <w:r w:rsidRPr="00AA5A70">
        <w:rPr>
          <w:b w:val="0"/>
          <w:sz w:val="28"/>
          <w:szCs w:val="28"/>
          <w:lang w:val="uk-UA"/>
        </w:rPr>
        <w:t xml:space="preserve">, перш за все, </w:t>
      </w:r>
      <w:r>
        <w:rPr>
          <w:b w:val="0"/>
          <w:sz w:val="28"/>
          <w:szCs w:val="28"/>
          <w:lang w:val="uk-UA"/>
        </w:rPr>
        <w:t>у</w:t>
      </w:r>
      <w:r w:rsidRPr="00AA5A70">
        <w:rPr>
          <w:b w:val="0"/>
          <w:sz w:val="28"/>
          <w:szCs w:val="28"/>
          <w:lang w:val="uk-UA"/>
        </w:rPr>
        <w:t xml:space="preserve"> тому, що педагогічна діяльність є для нього не просто зас</w:t>
      </w:r>
      <w:r>
        <w:rPr>
          <w:b w:val="0"/>
          <w:sz w:val="28"/>
          <w:szCs w:val="28"/>
          <w:lang w:val="uk-UA"/>
        </w:rPr>
        <w:t>о</w:t>
      </w:r>
      <w:r w:rsidRPr="00AA5A70">
        <w:rPr>
          <w:b w:val="0"/>
          <w:sz w:val="28"/>
          <w:szCs w:val="28"/>
          <w:lang w:val="uk-UA"/>
        </w:rPr>
        <w:t>б</w:t>
      </w:r>
      <w:r>
        <w:rPr>
          <w:b w:val="0"/>
          <w:sz w:val="28"/>
          <w:szCs w:val="28"/>
          <w:lang w:val="uk-UA"/>
        </w:rPr>
        <w:t>ом</w:t>
      </w:r>
      <w:r w:rsidRPr="00AA5A70">
        <w:rPr>
          <w:b w:val="0"/>
          <w:sz w:val="28"/>
          <w:szCs w:val="28"/>
          <w:lang w:val="uk-UA"/>
        </w:rPr>
        <w:t xml:space="preserve"> </w:t>
      </w:r>
      <w:r>
        <w:rPr>
          <w:b w:val="0"/>
          <w:sz w:val="28"/>
          <w:szCs w:val="28"/>
          <w:lang w:val="uk-UA"/>
        </w:rPr>
        <w:t>заробляння грошей</w:t>
      </w:r>
      <w:r w:rsidRPr="00AA5A70">
        <w:rPr>
          <w:b w:val="0"/>
          <w:sz w:val="28"/>
          <w:szCs w:val="28"/>
          <w:lang w:val="uk-UA"/>
        </w:rPr>
        <w:t xml:space="preserve">, а </w:t>
      </w:r>
      <w:r>
        <w:rPr>
          <w:b w:val="0"/>
          <w:sz w:val="28"/>
          <w:szCs w:val="28"/>
          <w:lang w:val="uk-UA"/>
        </w:rPr>
        <w:t xml:space="preserve">є </w:t>
      </w:r>
      <w:r w:rsidRPr="00AA5A70">
        <w:rPr>
          <w:b w:val="0"/>
          <w:sz w:val="28"/>
          <w:szCs w:val="28"/>
          <w:lang w:val="uk-UA"/>
        </w:rPr>
        <w:t>одн</w:t>
      </w:r>
      <w:r>
        <w:rPr>
          <w:b w:val="0"/>
          <w:sz w:val="28"/>
          <w:szCs w:val="28"/>
          <w:lang w:val="uk-UA"/>
        </w:rPr>
        <w:t>ією</w:t>
      </w:r>
      <w:r w:rsidRPr="00AA5A70">
        <w:rPr>
          <w:b w:val="0"/>
          <w:sz w:val="28"/>
          <w:szCs w:val="28"/>
          <w:lang w:val="uk-UA"/>
        </w:rPr>
        <w:t xml:space="preserve"> з основних життєвих цінностей. Крім того, професійна культура передбачає шанобливе ставлення людини до своєї діяльності, а отже, і почуття підвищеної відповідальності за забезпечення її якості та результатів.</w:t>
      </w:r>
    </w:p>
    <w:p w:rsidR="00AA5A70" w:rsidRPr="00AA5A70" w:rsidRDefault="00AA5A70" w:rsidP="00AA5A70">
      <w:pPr>
        <w:pStyle w:val="21"/>
        <w:spacing w:line="290" w:lineRule="auto"/>
        <w:ind w:firstLine="709"/>
        <w:jc w:val="both"/>
        <w:rPr>
          <w:b w:val="0"/>
          <w:sz w:val="28"/>
          <w:szCs w:val="28"/>
          <w:lang w:val="uk-UA"/>
        </w:rPr>
      </w:pPr>
      <w:r w:rsidRPr="00AA5A70">
        <w:rPr>
          <w:b w:val="0"/>
          <w:sz w:val="28"/>
          <w:szCs w:val="28"/>
          <w:lang w:val="uk-UA"/>
        </w:rPr>
        <w:t xml:space="preserve">У зв’язку з цим під професійною культурою розуміють певну сукупність матеріальних і духовних цінностей, що виробляються людьми відповідної професії. Вона включає специфічний спосіб організації їх діяльності, ставлення цих людей до своєї роботи </w:t>
      </w:r>
      <w:r>
        <w:rPr>
          <w:b w:val="0"/>
          <w:sz w:val="28"/>
          <w:szCs w:val="28"/>
          <w:lang w:val="uk-UA"/>
        </w:rPr>
        <w:t>й</w:t>
      </w:r>
      <w:r w:rsidRPr="00AA5A70">
        <w:rPr>
          <w:b w:val="0"/>
          <w:sz w:val="28"/>
          <w:szCs w:val="28"/>
          <w:lang w:val="uk-UA"/>
        </w:rPr>
        <w:t xml:space="preserve"> її результатів, а також їхнє ставлення до себе, до колег, до інших людей і суспільств</w:t>
      </w:r>
      <w:r>
        <w:rPr>
          <w:b w:val="0"/>
          <w:sz w:val="28"/>
          <w:szCs w:val="28"/>
          <w:lang w:val="uk-UA"/>
        </w:rPr>
        <w:t>а</w:t>
      </w:r>
      <w:r w:rsidRPr="00AA5A70">
        <w:rPr>
          <w:b w:val="0"/>
          <w:sz w:val="28"/>
          <w:szCs w:val="28"/>
          <w:lang w:val="uk-UA"/>
        </w:rPr>
        <w:t xml:space="preserve"> в цілому. Важливи</w:t>
      </w:r>
      <w:r w:rsidR="00C7100B">
        <w:rPr>
          <w:b w:val="0"/>
          <w:sz w:val="28"/>
          <w:szCs w:val="28"/>
          <w:lang w:val="uk-UA"/>
        </w:rPr>
        <w:t>м</w:t>
      </w:r>
      <w:r w:rsidRPr="00AA5A70">
        <w:rPr>
          <w:b w:val="0"/>
          <w:sz w:val="28"/>
          <w:szCs w:val="28"/>
          <w:lang w:val="uk-UA"/>
        </w:rPr>
        <w:t xml:space="preserve"> елемент</w:t>
      </w:r>
      <w:r w:rsidR="00C7100B">
        <w:rPr>
          <w:b w:val="0"/>
          <w:sz w:val="28"/>
          <w:szCs w:val="28"/>
          <w:lang w:val="uk-UA"/>
        </w:rPr>
        <w:t>ом</w:t>
      </w:r>
      <w:r w:rsidRPr="00AA5A70">
        <w:rPr>
          <w:b w:val="0"/>
          <w:sz w:val="28"/>
          <w:szCs w:val="28"/>
          <w:lang w:val="uk-UA"/>
        </w:rPr>
        <w:t xml:space="preserve"> професійної культури є також система специфічних норм, правил, цінностей та ідеалів, які сповіду</w:t>
      </w:r>
      <w:r w:rsidR="00C7100B">
        <w:rPr>
          <w:b w:val="0"/>
          <w:sz w:val="28"/>
          <w:szCs w:val="28"/>
          <w:lang w:val="uk-UA"/>
        </w:rPr>
        <w:t>ться</w:t>
      </w:r>
      <w:r w:rsidRPr="00AA5A70">
        <w:rPr>
          <w:b w:val="0"/>
          <w:sz w:val="28"/>
          <w:szCs w:val="28"/>
          <w:lang w:val="uk-UA"/>
        </w:rPr>
        <w:t xml:space="preserve"> кращими представниками даної професійної групи, а також притаманних цим представникам характерних особистісних рис і якостей.</w:t>
      </w:r>
    </w:p>
    <w:p w:rsidR="00C7100B" w:rsidRPr="00C7100B" w:rsidRDefault="00C7100B" w:rsidP="00C7100B">
      <w:pPr>
        <w:pStyle w:val="21"/>
        <w:spacing w:line="290" w:lineRule="auto"/>
        <w:ind w:firstLine="709"/>
        <w:jc w:val="both"/>
        <w:rPr>
          <w:b w:val="0"/>
          <w:sz w:val="28"/>
          <w:szCs w:val="28"/>
          <w:lang w:val="uk-UA"/>
        </w:rPr>
      </w:pPr>
      <w:r w:rsidRPr="00C7100B">
        <w:rPr>
          <w:b w:val="0"/>
          <w:sz w:val="28"/>
          <w:szCs w:val="28"/>
          <w:lang w:val="uk-UA"/>
        </w:rPr>
        <w:t>В.Г. Кремен</w:t>
      </w:r>
      <w:r>
        <w:rPr>
          <w:b w:val="0"/>
          <w:sz w:val="28"/>
          <w:szCs w:val="28"/>
          <w:lang w:val="uk-UA"/>
        </w:rPr>
        <w:t>ь вважає</w:t>
      </w:r>
      <w:r w:rsidRPr="00C7100B">
        <w:rPr>
          <w:b w:val="0"/>
          <w:sz w:val="28"/>
          <w:szCs w:val="28"/>
          <w:lang w:val="uk-UA"/>
        </w:rPr>
        <w:t>,</w:t>
      </w:r>
      <w:r>
        <w:rPr>
          <w:b w:val="0"/>
          <w:sz w:val="28"/>
          <w:szCs w:val="28"/>
          <w:lang w:val="uk-UA"/>
        </w:rPr>
        <w:t xml:space="preserve"> що</w:t>
      </w:r>
      <w:r w:rsidRPr="00C7100B">
        <w:rPr>
          <w:b w:val="0"/>
          <w:sz w:val="28"/>
          <w:szCs w:val="28"/>
          <w:lang w:val="uk-UA"/>
        </w:rPr>
        <w:t xml:space="preserve"> оскільки в контексті застосування нових інформаційних технологій центром тяжіння стає студент, </w:t>
      </w:r>
      <w:r>
        <w:rPr>
          <w:b w:val="0"/>
          <w:sz w:val="28"/>
          <w:szCs w:val="28"/>
          <w:lang w:val="uk-UA"/>
        </w:rPr>
        <w:t xml:space="preserve">який </w:t>
      </w:r>
      <w:r w:rsidRPr="00C7100B">
        <w:rPr>
          <w:b w:val="0"/>
          <w:sz w:val="28"/>
          <w:szCs w:val="28"/>
          <w:lang w:val="uk-UA"/>
        </w:rPr>
        <w:t xml:space="preserve">активно вибудовує свій навчальний процес, вибираючи свою власну основну траєкторію в освітньому просторі, найважливішою функцією викладача стає його вміння сприяти студентам в ефективному і творчому засвоєнні знань, критично осмислюючи </w:t>
      </w:r>
      <w:r>
        <w:rPr>
          <w:b w:val="0"/>
          <w:sz w:val="28"/>
          <w:szCs w:val="28"/>
          <w:lang w:val="uk-UA"/>
        </w:rPr>
        <w:t>й</w:t>
      </w:r>
      <w:r w:rsidRPr="00C7100B">
        <w:rPr>
          <w:b w:val="0"/>
          <w:sz w:val="28"/>
          <w:szCs w:val="28"/>
          <w:lang w:val="uk-UA"/>
        </w:rPr>
        <w:t xml:space="preserve"> оцінюючи отримувану інформацію. Не дарма </w:t>
      </w:r>
      <w:r>
        <w:rPr>
          <w:b w:val="0"/>
          <w:sz w:val="28"/>
          <w:szCs w:val="28"/>
          <w:lang w:val="uk-UA"/>
        </w:rPr>
        <w:t>у</w:t>
      </w:r>
      <w:r w:rsidRPr="00C7100B">
        <w:rPr>
          <w:b w:val="0"/>
          <w:sz w:val="28"/>
          <w:szCs w:val="28"/>
          <w:lang w:val="uk-UA"/>
        </w:rPr>
        <w:t xml:space="preserve"> </w:t>
      </w:r>
      <w:r>
        <w:rPr>
          <w:b w:val="0"/>
          <w:sz w:val="28"/>
          <w:szCs w:val="28"/>
          <w:lang w:val="uk-UA"/>
        </w:rPr>
        <w:t>світовому</w:t>
      </w:r>
      <w:r w:rsidRPr="00C7100B">
        <w:rPr>
          <w:b w:val="0"/>
          <w:sz w:val="28"/>
          <w:szCs w:val="28"/>
          <w:lang w:val="uk-UA"/>
        </w:rPr>
        <w:t xml:space="preserve"> освітньому середовищі у зв’язку</w:t>
      </w:r>
      <w:r>
        <w:rPr>
          <w:b w:val="0"/>
          <w:sz w:val="28"/>
          <w:szCs w:val="28"/>
          <w:lang w:val="uk-UA"/>
        </w:rPr>
        <w:t xml:space="preserve"> з такою зміною паради</w:t>
      </w:r>
      <w:r w:rsidRPr="00C7100B">
        <w:rPr>
          <w:b w:val="0"/>
          <w:sz w:val="28"/>
          <w:szCs w:val="28"/>
          <w:lang w:val="uk-UA"/>
        </w:rPr>
        <w:t xml:space="preserve">гми педагогічних функцій з’явився спеціальний термін facilitator </w:t>
      </w:r>
      <w:r>
        <w:rPr>
          <w:b w:val="0"/>
          <w:sz w:val="28"/>
          <w:szCs w:val="28"/>
          <w:lang w:val="uk-UA"/>
        </w:rPr>
        <w:t>–</w:t>
      </w:r>
      <w:r w:rsidRPr="00C7100B">
        <w:rPr>
          <w:b w:val="0"/>
          <w:sz w:val="28"/>
          <w:szCs w:val="28"/>
          <w:lang w:val="uk-UA"/>
        </w:rPr>
        <w:t xml:space="preserve"> </w:t>
      </w:r>
      <w:r>
        <w:rPr>
          <w:b w:val="0"/>
          <w:sz w:val="28"/>
          <w:szCs w:val="28"/>
          <w:lang w:val="uk-UA"/>
        </w:rPr>
        <w:t xml:space="preserve">той, хто </w:t>
      </w:r>
      <w:r w:rsidRPr="00C7100B">
        <w:rPr>
          <w:b w:val="0"/>
          <w:sz w:val="28"/>
          <w:szCs w:val="28"/>
          <w:lang w:val="uk-UA"/>
        </w:rPr>
        <w:t xml:space="preserve">сприяє, </w:t>
      </w:r>
      <w:r>
        <w:rPr>
          <w:b w:val="0"/>
          <w:sz w:val="28"/>
          <w:szCs w:val="28"/>
          <w:lang w:val="uk-UA"/>
        </w:rPr>
        <w:t>полегшує,</w:t>
      </w:r>
      <w:r w:rsidRPr="00C7100B">
        <w:rPr>
          <w:b w:val="0"/>
          <w:sz w:val="28"/>
          <w:szCs w:val="28"/>
          <w:lang w:val="uk-UA"/>
        </w:rPr>
        <w:t xml:space="preserve"> допомагає вчитися. Автор підкреслює, що </w:t>
      </w:r>
      <w:r>
        <w:rPr>
          <w:b w:val="0"/>
          <w:sz w:val="28"/>
          <w:szCs w:val="28"/>
          <w:lang w:val="uk-UA"/>
        </w:rPr>
        <w:t>«</w:t>
      </w:r>
      <w:r w:rsidRPr="00C7100B">
        <w:rPr>
          <w:b w:val="0"/>
          <w:sz w:val="28"/>
          <w:szCs w:val="28"/>
          <w:lang w:val="uk-UA"/>
        </w:rPr>
        <w:t>навіть якщо застосовувати найсучасніші комп’ютерні системи, високі комунікаці</w:t>
      </w:r>
      <w:r>
        <w:rPr>
          <w:b w:val="0"/>
          <w:sz w:val="28"/>
          <w:szCs w:val="28"/>
          <w:lang w:val="uk-UA"/>
        </w:rPr>
        <w:t>йні</w:t>
      </w:r>
      <w:r w:rsidRPr="00C7100B">
        <w:rPr>
          <w:b w:val="0"/>
          <w:sz w:val="28"/>
          <w:szCs w:val="28"/>
          <w:lang w:val="uk-UA"/>
        </w:rPr>
        <w:t xml:space="preserve"> технології які, поза всяким сумнівом, стимулюють динаміку та ефективність </w:t>
      </w:r>
      <w:r w:rsidRPr="00C7100B">
        <w:rPr>
          <w:b w:val="0"/>
          <w:sz w:val="28"/>
          <w:szCs w:val="28"/>
          <w:lang w:val="uk-UA"/>
        </w:rPr>
        <w:lastRenderedPageBreak/>
        <w:t>навчального процесу, підвищують інтерактівн</w:t>
      </w:r>
      <w:r>
        <w:rPr>
          <w:b w:val="0"/>
          <w:sz w:val="28"/>
          <w:szCs w:val="28"/>
          <w:lang w:val="uk-UA"/>
        </w:rPr>
        <w:t>і</w:t>
      </w:r>
      <w:r w:rsidRPr="00C7100B">
        <w:rPr>
          <w:b w:val="0"/>
          <w:sz w:val="28"/>
          <w:szCs w:val="28"/>
          <w:lang w:val="uk-UA"/>
        </w:rPr>
        <w:t xml:space="preserve">сть освітнього середовища, ніхто </w:t>
      </w:r>
      <w:r>
        <w:rPr>
          <w:b w:val="0"/>
          <w:sz w:val="28"/>
          <w:szCs w:val="28"/>
          <w:lang w:val="uk-UA"/>
        </w:rPr>
        <w:t>й</w:t>
      </w:r>
      <w:r w:rsidRPr="00C7100B">
        <w:rPr>
          <w:b w:val="0"/>
          <w:sz w:val="28"/>
          <w:szCs w:val="28"/>
          <w:lang w:val="uk-UA"/>
        </w:rPr>
        <w:t xml:space="preserve"> ніщо не зможе повністю витіснити </w:t>
      </w:r>
      <w:r>
        <w:rPr>
          <w:b w:val="0"/>
          <w:sz w:val="28"/>
          <w:szCs w:val="28"/>
          <w:lang w:val="uk-UA"/>
        </w:rPr>
        <w:t>й</w:t>
      </w:r>
      <w:r w:rsidRPr="00C7100B">
        <w:rPr>
          <w:b w:val="0"/>
          <w:sz w:val="28"/>
          <w:szCs w:val="28"/>
          <w:lang w:val="uk-UA"/>
        </w:rPr>
        <w:t xml:space="preserve"> замінити мистецтво безпосереднього педагогічного діалогу </w:t>
      </w:r>
      <w:r>
        <w:rPr>
          <w:b w:val="0"/>
          <w:sz w:val="28"/>
          <w:szCs w:val="28"/>
          <w:lang w:val="uk-UA"/>
        </w:rPr>
        <w:t>«у</w:t>
      </w:r>
      <w:r w:rsidRPr="00C7100B">
        <w:rPr>
          <w:b w:val="0"/>
          <w:sz w:val="28"/>
          <w:szCs w:val="28"/>
          <w:lang w:val="uk-UA"/>
        </w:rPr>
        <w:t>читель-учень</w:t>
      </w:r>
      <w:r>
        <w:rPr>
          <w:b w:val="0"/>
          <w:sz w:val="28"/>
          <w:szCs w:val="28"/>
          <w:lang w:val="uk-UA"/>
        </w:rPr>
        <w:t>»</w:t>
      </w:r>
      <w:r w:rsidRPr="00C7100B">
        <w:rPr>
          <w:b w:val="0"/>
          <w:sz w:val="28"/>
          <w:szCs w:val="28"/>
          <w:lang w:val="uk-UA"/>
        </w:rPr>
        <w:t xml:space="preserve">. Тому особливо важливою є підготовка високопрофесійних педагогічних та науково-педагогічних працівників, які відповідають інтеграційному критерію </w:t>
      </w:r>
      <w:r>
        <w:rPr>
          <w:b w:val="0"/>
          <w:sz w:val="28"/>
          <w:szCs w:val="28"/>
          <w:lang w:val="uk-UA"/>
        </w:rPr>
        <w:t>«</w:t>
      </w:r>
      <w:r w:rsidRPr="00C7100B">
        <w:rPr>
          <w:b w:val="0"/>
          <w:sz w:val="28"/>
          <w:szCs w:val="28"/>
          <w:lang w:val="uk-UA"/>
        </w:rPr>
        <w:t>педагогічна майстерність = мистецтво комунікації + нові технології</w:t>
      </w:r>
      <w:r>
        <w:rPr>
          <w:b w:val="0"/>
          <w:sz w:val="28"/>
          <w:szCs w:val="28"/>
          <w:lang w:val="uk-UA"/>
        </w:rPr>
        <w:t>»</w:t>
      </w:r>
      <w:r w:rsidRPr="00C7100B">
        <w:rPr>
          <w:b w:val="0"/>
          <w:sz w:val="28"/>
          <w:szCs w:val="28"/>
          <w:lang w:val="uk-UA"/>
        </w:rPr>
        <w:t xml:space="preserve"> [</w:t>
      </w:r>
      <w:r w:rsidR="00E264D9">
        <w:rPr>
          <w:b w:val="0"/>
          <w:sz w:val="28"/>
          <w:szCs w:val="28"/>
          <w:lang w:val="uk-UA"/>
        </w:rPr>
        <w:t xml:space="preserve">22, </w:t>
      </w:r>
      <w:r w:rsidRPr="00C7100B">
        <w:rPr>
          <w:b w:val="0"/>
          <w:sz w:val="28"/>
          <w:szCs w:val="28"/>
          <w:lang w:val="uk-UA"/>
        </w:rPr>
        <w:t>с. 15].</w:t>
      </w:r>
    </w:p>
    <w:p w:rsidR="00C7100B" w:rsidRPr="000A2E57" w:rsidRDefault="00C7100B" w:rsidP="00C7100B">
      <w:pPr>
        <w:pStyle w:val="21"/>
        <w:spacing w:line="290" w:lineRule="auto"/>
        <w:ind w:firstLine="709"/>
        <w:jc w:val="both"/>
        <w:rPr>
          <w:b w:val="0"/>
          <w:szCs w:val="24"/>
          <w:lang w:val="uk-UA"/>
        </w:rPr>
      </w:pPr>
      <w:r w:rsidRPr="00C7100B">
        <w:rPr>
          <w:b w:val="0"/>
          <w:sz w:val="28"/>
          <w:szCs w:val="28"/>
          <w:lang w:val="uk-UA"/>
        </w:rPr>
        <w:t xml:space="preserve">На жаль, теоретичні аспекти феномена педагогічної майстерності викладача вищої школи, сутність і структура цього поняття досліджені ще недостатньо. В існуючій педагогічній літературі воно найбільш повно і глибоко розкрито стосовно шкільного вчителя </w:t>
      </w:r>
      <w:r w:rsidR="00D67959">
        <w:rPr>
          <w:b w:val="0"/>
          <w:sz w:val="28"/>
          <w:szCs w:val="28"/>
          <w:lang w:val="uk-UA"/>
        </w:rPr>
        <w:t>й</w:t>
      </w:r>
      <w:r w:rsidRPr="00C7100B">
        <w:rPr>
          <w:b w:val="0"/>
          <w:sz w:val="28"/>
          <w:szCs w:val="28"/>
          <w:lang w:val="uk-UA"/>
        </w:rPr>
        <w:t xml:space="preserve"> викладача педагогічного </w:t>
      </w:r>
      <w:r w:rsidR="00D67959">
        <w:rPr>
          <w:b w:val="0"/>
          <w:sz w:val="28"/>
          <w:szCs w:val="28"/>
          <w:lang w:val="uk-UA"/>
        </w:rPr>
        <w:t>ЗВО</w:t>
      </w:r>
      <w:r w:rsidRPr="00C7100B">
        <w:rPr>
          <w:b w:val="0"/>
          <w:sz w:val="28"/>
          <w:szCs w:val="28"/>
          <w:lang w:val="uk-UA"/>
        </w:rPr>
        <w:t xml:space="preserve">, хоча </w:t>
      </w:r>
      <w:r w:rsidR="00D67959">
        <w:rPr>
          <w:b w:val="0"/>
          <w:sz w:val="28"/>
          <w:szCs w:val="28"/>
          <w:lang w:val="uk-UA"/>
        </w:rPr>
        <w:t>й</w:t>
      </w:r>
      <w:r w:rsidRPr="00C7100B">
        <w:rPr>
          <w:b w:val="0"/>
          <w:sz w:val="28"/>
          <w:szCs w:val="28"/>
          <w:lang w:val="uk-UA"/>
        </w:rPr>
        <w:t xml:space="preserve"> тут </w:t>
      </w:r>
      <w:r w:rsidR="00D67959">
        <w:rPr>
          <w:b w:val="0"/>
          <w:sz w:val="28"/>
          <w:szCs w:val="28"/>
          <w:lang w:val="uk-UA"/>
        </w:rPr>
        <w:t>у</w:t>
      </w:r>
      <w:r w:rsidRPr="00C7100B">
        <w:rPr>
          <w:b w:val="0"/>
          <w:sz w:val="28"/>
          <w:szCs w:val="28"/>
          <w:lang w:val="uk-UA"/>
        </w:rPr>
        <w:t xml:space="preserve">се ще відсутнє єдине розуміння цього терміна. Детальний аналіз підходів до визначення змісту </w:t>
      </w:r>
      <w:r w:rsidR="00D67959">
        <w:rPr>
          <w:b w:val="0"/>
          <w:sz w:val="28"/>
          <w:szCs w:val="28"/>
          <w:lang w:val="uk-UA"/>
        </w:rPr>
        <w:t>й</w:t>
      </w:r>
      <w:r w:rsidRPr="00C7100B">
        <w:rPr>
          <w:b w:val="0"/>
          <w:sz w:val="28"/>
          <w:szCs w:val="28"/>
          <w:lang w:val="uk-UA"/>
        </w:rPr>
        <w:t xml:space="preserve"> суті поняття педагогічної майстерності про</w:t>
      </w:r>
      <w:r w:rsidR="00D67959">
        <w:rPr>
          <w:b w:val="0"/>
          <w:sz w:val="28"/>
          <w:szCs w:val="28"/>
          <w:lang w:val="uk-UA"/>
        </w:rPr>
        <w:t>понує</w:t>
      </w:r>
      <w:r w:rsidRPr="00C7100B">
        <w:rPr>
          <w:b w:val="0"/>
          <w:sz w:val="28"/>
          <w:szCs w:val="28"/>
          <w:lang w:val="uk-UA"/>
        </w:rPr>
        <w:t xml:space="preserve"> В.В. Ягупов </w:t>
      </w:r>
      <w:r w:rsidRPr="000A2E57">
        <w:rPr>
          <w:b w:val="0"/>
          <w:szCs w:val="24"/>
          <w:lang w:val="uk-UA"/>
        </w:rPr>
        <w:t>[</w:t>
      </w:r>
      <w:r w:rsidR="000A2E57" w:rsidRPr="000A2E57">
        <w:rPr>
          <w:b w:val="0"/>
          <w:bCs/>
          <w:szCs w:val="24"/>
          <w:lang w:val="uk-UA"/>
        </w:rPr>
        <w:t>62</w:t>
      </w:r>
      <w:r w:rsidRPr="000A2E57">
        <w:rPr>
          <w:b w:val="0"/>
          <w:szCs w:val="24"/>
          <w:lang w:val="uk-UA"/>
        </w:rPr>
        <w:t>].</w:t>
      </w:r>
    </w:p>
    <w:p w:rsidR="00D67959" w:rsidRPr="00D67959" w:rsidRDefault="00D67959" w:rsidP="00D67959">
      <w:pPr>
        <w:pStyle w:val="21"/>
        <w:spacing w:line="290" w:lineRule="auto"/>
        <w:ind w:firstLine="709"/>
        <w:jc w:val="both"/>
        <w:rPr>
          <w:b w:val="0"/>
          <w:sz w:val="28"/>
          <w:szCs w:val="28"/>
          <w:lang w:val="uk-UA"/>
        </w:rPr>
      </w:pPr>
      <w:r w:rsidRPr="00D67959">
        <w:rPr>
          <w:b w:val="0"/>
          <w:sz w:val="28"/>
          <w:szCs w:val="28"/>
          <w:lang w:val="uk-UA"/>
        </w:rPr>
        <w:t xml:space="preserve">Сьогодні існують різні підходи до визначення сутності та змісту поняття педагогічної майстерності. Так, Н.В. Кузьміна і </w:t>
      </w:r>
      <w:r>
        <w:rPr>
          <w:b w:val="0"/>
          <w:sz w:val="28"/>
          <w:szCs w:val="28"/>
          <w:lang w:val="uk-UA"/>
        </w:rPr>
        <w:t>М</w:t>
      </w:r>
      <w:r w:rsidRPr="00D67959">
        <w:rPr>
          <w:b w:val="0"/>
          <w:sz w:val="28"/>
          <w:szCs w:val="28"/>
          <w:lang w:val="uk-UA"/>
        </w:rPr>
        <w:t>.В. Кухар</w:t>
      </w:r>
      <w:r>
        <w:rPr>
          <w:b w:val="0"/>
          <w:sz w:val="28"/>
          <w:szCs w:val="28"/>
          <w:lang w:val="uk-UA"/>
        </w:rPr>
        <w:t>є</w:t>
      </w:r>
      <w:r w:rsidRPr="00D67959">
        <w:rPr>
          <w:b w:val="0"/>
          <w:sz w:val="28"/>
          <w:szCs w:val="28"/>
          <w:lang w:val="uk-UA"/>
        </w:rPr>
        <w:t xml:space="preserve">в розуміють під ним </w:t>
      </w:r>
      <w:r>
        <w:rPr>
          <w:b w:val="0"/>
          <w:sz w:val="28"/>
          <w:szCs w:val="28"/>
          <w:lang w:val="uk-UA"/>
        </w:rPr>
        <w:t>«</w:t>
      </w:r>
      <w:r w:rsidRPr="00D67959">
        <w:rPr>
          <w:b w:val="0"/>
          <w:sz w:val="28"/>
          <w:szCs w:val="28"/>
          <w:lang w:val="uk-UA"/>
        </w:rPr>
        <w:t xml:space="preserve">найвищий рівень педагогічної діяльності ..., </w:t>
      </w:r>
      <w:r>
        <w:rPr>
          <w:b w:val="0"/>
          <w:sz w:val="28"/>
          <w:szCs w:val="28"/>
          <w:lang w:val="uk-UA"/>
        </w:rPr>
        <w:t>який про</w:t>
      </w:r>
      <w:r w:rsidRPr="00D67959">
        <w:rPr>
          <w:b w:val="0"/>
          <w:sz w:val="28"/>
          <w:szCs w:val="28"/>
          <w:lang w:val="uk-UA"/>
        </w:rPr>
        <w:t>являється в тому, що за відведений час педагог досягає оптимальних результатів</w:t>
      </w:r>
      <w:r>
        <w:rPr>
          <w:b w:val="0"/>
          <w:sz w:val="28"/>
          <w:szCs w:val="28"/>
          <w:lang w:val="uk-UA"/>
        </w:rPr>
        <w:t>»</w:t>
      </w:r>
      <w:r w:rsidRPr="00D67959">
        <w:rPr>
          <w:b w:val="0"/>
          <w:sz w:val="28"/>
          <w:szCs w:val="28"/>
          <w:lang w:val="uk-UA"/>
        </w:rPr>
        <w:t xml:space="preserve"> </w:t>
      </w:r>
      <w:r w:rsidR="000A4D8A" w:rsidRPr="00C7100B">
        <w:rPr>
          <w:b w:val="0"/>
          <w:sz w:val="28"/>
          <w:szCs w:val="28"/>
          <w:lang w:val="uk-UA"/>
        </w:rPr>
        <w:t>[</w:t>
      </w:r>
      <w:r w:rsidR="000A2E57">
        <w:rPr>
          <w:b w:val="0"/>
          <w:sz w:val="28"/>
          <w:szCs w:val="28"/>
          <w:lang w:val="uk-UA"/>
        </w:rPr>
        <w:t xml:space="preserve">25, </w:t>
      </w:r>
      <w:r w:rsidRPr="00D67959">
        <w:rPr>
          <w:b w:val="0"/>
          <w:sz w:val="28"/>
          <w:szCs w:val="28"/>
          <w:lang w:val="uk-UA"/>
        </w:rPr>
        <w:t xml:space="preserve">с. 28]. Намагаючись розкрити сутність педагогічної майстерності, </w:t>
      </w:r>
      <w:r>
        <w:rPr>
          <w:b w:val="0"/>
          <w:sz w:val="28"/>
          <w:szCs w:val="28"/>
          <w:lang w:val="uk-UA"/>
        </w:rPr>
        <w:t>О</w:t>
      </w:r>
      <w:r w:rsidRPr="00D67959">
        <w:rPr>
          <w:b w:val="0"/>
          <w:sz w:val="28"/>
          <w:szCs w:val="28"/>
          <w:lang w:val="uk-UA"/>
        </w:rPr>
        <w:t>.І. Щербаков стверджує, що вон</w:t>
      </w:r>
      <w:r>
        <w:rPr>
          <w:b w:val="0"/>
          <w:sz w:val="28"/>
          <w:szCs w:val="28"/>
          <w:lang w:val="uk-UA"/>
        </w:rPr>
        <w:t>а</w:t>
      </w:r>
      <w:r w:rsidRPr="00D67959">
        <w:rPr>
          <w:b w:val="0"/>
          <w:sz w:val="28"/>
          <w:szCs w:val="28"/>
          <w:lang w:val="uk-UA"/>
        </w:rPr>
        <w:t xml:space="preserve"> являє собою синтез наукових знань, умінь і навичок методичного мистецтва </w:t>
      </w:r>
      <w:r>
        <w:rPr>
          <w:b w:val="0"/>
          <w:sz w:val="28"/>
          <w:szCs w:val="28"/>
          <w:lang w:val="uk-UA"/>
        </w:rPr>
        <w:t>й</w:t>
      </w:r>
      <w:r w:rsidRPr="00D67959">
        <w:rPr>
          <w:b w:val="0"/>
          <w:sz w:val="28"/>
          <w:szCs w:val="28"/>
          <w:lang w:val="uk-UA"/>
        </w:rPr>
        <w:t xml:space="preserve"> особистісних якостей педагога [</w:t>
      </w:r>
      <w:r w:rsidR="00E264D9">
        <w:rPr>
          <w:b w:val="0"/>
          <w:sz w:val="28"/>
          <w:szCs w:val="28"/>
          <w:lang w:val="uk-UA"/>
        </w:rPr>
        <w:t xml:space="preserve">59, </w:t>
      </w:r>
      <w:r w:rsidRPr="00D67959">
        <w:rPr>
          <w:b w:val="0"/>
          <w:sz w:val="28"/>
          <w:szCs w:val="28"/>
          <w:lang w:val="uk-UA"/>
        </w:rPr>
        <w:t xml:space="preserve">с. 30]. Як одну з визначальних характеристик педагогічної майстерності, зарубіжні дослідники особливо підкреслюють творчий підхід вчителя до організації та здійснення навчально-виховного процесу. Так, на думку французького вченого Р. Бурдонкля, </w:t>
      </w:r>
      <w:r>
        <w:rPr>
          <w:b w:val="0"/>
          <w:sz w:val="28"/>
          <w:szCs w:val="28"/>
          <w:lang w:val="uk-UA"/>
        </w:rPr>
        <w:t>«</w:t>
      </w:r>
      <w:r w:rsidRPr="00D67959">
        <w:rPr>
          <w:b w:val="0"/>
          <w:sz w:val="28"/>
          <w:szCs w:val="28"/>
          <w:lang w:val="uk-UA"/>
        </w:rPr>
        <w:t xml:space="preserve">діяльність вчителя більше нагадує імпровізацію в постійно мінливих обставинах, ніж </w:t>
      </w:r>
      <w:r>
        <w:rPr>
          <w:b w:val="0"/>
          <w:sz w:val="28"/>
          <w:szCs w:val="28"/>
          <w:lang w:val="uk-UA"/>
        </w:rPr>
        <w:t>слідува</w:t>
      </w:r>
      <w:r w:rsidRPr="00D67959">
        <w:rPr>
          <w:b w:val="0"/>
          <w:sz w:val="28"/>
          <w:szCs w:val="28"/>
          <w:lang w:val="uk-UA"/>
        </w:rPr>
        <w:t>ння педагогічним правилам і алгоритмам. Іншими словами, ми маємо справу скоріше з майстром, ніж з інженером</w:t>
      </w:r>
      <w:r>
        <w:rPr>
          <w:b w:val="0"/>
          <w:sz w:val="28"/>
          <w:szCs w:val="28"/>
          <w:lang w:val="uk-UA"/>
        </w:rPr>
        <w:t xml:space="preserve">» </w:t>
      </w:r>
      <w:r w:rsidRPr="00D67959">
        <w:rPr>
          <w:b w:val="0"/>
          <w:sz w:val="28"/>
          <w:szCs w:val="28"/>
          <w:lang w:val="uk-UA"/>
        </w:rPr>
        <w:t>[</w:t>
      </w:r>
      <w:r w:rsidR="00E264D9">
        <w:rPr>
          <w:b w:val="0"/>
          <w:sz w:val="28"/>
          <w:szCs w:val="28"/>
          <w:lang w:val="uk-UA"/>
        </w:rPr>
        <w:t xml:space="preserve">65, </w:t>
      </w:r>
      <w:r w:rsidRPr="00D67959">
        <w:rPr>
          <w:b w:val="0"/>
          <w:sz w:val="28"/>
          <w:szCs w:val="28"/>
          <w:lang w:val="uk-UA"/>
        </w:rPr>
        <w:t>с. 103].</w:t>
      </w:r>
    </w:p>
    <w:p w:rsidR="00D67959" w:rsidRPr="00D67959" w:rsidRDefault="00D67959" w:rsidP="00D67959">
      <w:pPr>
        <w:pStyle w:val="21"/>
        <w:spacing w:line="290" w:lineRule="auto"/>
        <w:ind w:firstLine="709"/>
        <w:jc w:val="both"/>
        <w:rPr>
          <w:b w:val="0"/>
          <w:sz w:val="28"/>
          <w:szCs w:val="28"/>
          <w:lang w:val="uk-UA"/>
        </w:rPr>
      </w:pPr>
      <w:r w:rsidRPr="00D67959">
        <w:rPr>
          <w:b w:val="0"/>
          <w:sz w:val="28"/>
          <w:szCs w:val="28"/>
          <w:lang w:val="uk-UA"/>
        </w:rPr>
        <w:t xml:space="preserve">Погляд на викладача як на художника, на думку В.В. Ягупова, </w:t>
      </w:r>
      <w:r>
        <w:rPr>
          <w:b w:val="0"/>
          <w:sz w:val="28"/>
          <w:szCs w:val="28"/>
          <w:lang w:val="uk-UA"/>
        </w:rPr>
        <w:t>«</w:t>
      </w:r>
      <w:r w:rsidRPr="00D67959">
        <w:rPr>
          <w:b w:val="0"/>
          <w:sz w:val="28"/>
          <w:szCs w:val="28"/>
          <w:lang w:val="uk-UA"/>
        </w:rPr>
        <w:t xml:space="preserve">досить поширений </w:t>
      </w:r>
      <w:r>
        <w:rPr>
          <w:b w:val="0"/>
          <w:sz w:val="28"/>
          <w:szCs w:val="28"/>
          <w:lang w:val="uk-UA"/>
        </w:rPr>
        <w:t>у</w:t>
      </w:r>
      <w:r w:rsidRPr="00D67959">
        <w:rPr>
          <w:b w:val="0"/>
          <w:sz w:val="28"/>
          <w:szCs w:val="28"/>
          <w:lang w:val="uk-UA"/>
        </w:rPr>
        <w:t xml:space="preserve"> світі: його діяльність вважається настільки складною, що взагалі не може бути систематизован</w:t>
      </w:r>
      <w:r>
        <w:rPr>
          <w:b w:val="0"/>
          <w:sz w:val="28"/>
          <w:szCs w:val="28"/>
          <w:lang w:val="uk-UA"/>
        </w:rPr>
        <w:t>ою</w:t>
      </w:r>
      <w:r w:rsidRPr="00D67959">
        <w:rPr>
          <w:b w:val="0"/>
          <w:sz w:val="28"/>
          <w:szCs w:val="28"/>
          <w:lang w:val="uk-UA"/>
        </w:rPr>
        <w:t xml:space="preserve">. Під час занять він отримує величезну кількість інформації, на яку миттєво реагує. Тому вчительська діяльність є мистецтвом, яке вимагає інтуїтивного відчуття, творчості, імпровізації. Ці якості здатні проявитися тільки за умови певного відступу від формальних правил </w:t>
      </w:r>
      <w:r>
        <w:rPr>
          <w:b w:val="0"/>
          <w:sz w:val="28"/>
          <w:szCs w:val="28"/>
          <w:lang w:val="uk-UA"/>
        </w:rPr>
        <w:t>й</w:t>
      </w:r>
      <w:r w:rsidRPr="00D67959">
        <w:rPr>
          <w:b w:val="0"/>
          <w:sz w:val="28"/>
          <w:szCs w:val="28"/>
          <w:lang w:val="uk-UA"/>
        </w:rPr>
        <w:t xml:space="preserve"> алгоритмів педагогічно</w:t>
      </w:r>
      <w:r>
        <w:rPr>
          <w:b w:val="0"/>
          <w:sz w:val="28"/>
          <w:szCs w:val="28"/>
          <w:lang w:val="uk-UA"/>
        </w:rPr>
        <w:t>ї</w:t>
      </w:r>
      <w:r w:rsidRPr="00D67959">
        <w:rPr>
          <w:b w:val="0"/>
          <w:sz w:val="28"/>
          <w:szCs w:val="28"/>
          <w:lang w:val="uk-UA"/>
        </w:rPr>
        <w:t xml:space="preserve"> поведінки</w:t>
      </w:r>
      <w:r>
        <w:rPr>
          <w:b w:val="0"/>
          <w:sz w:val="28"/>
          <w:szCs w:val="28"/>
          <w:lang w:val="uk-UA"/>
        </w:rPr>
        <w:t xml:space="preserve">» </w:t>
      </w:r>
      <w:r w:rsidRPr="00D67959">
        <w:rPr>
          <w:b w:val="0"/>
          <w:sz w:val="28"/>
          <w:szCs w:val="28"/>
          <w:lang w:val="uk-UA"/>
        </w:rPr>
        <w:t>[</w:t>
      </w:r>
      <w:r w:rsidR="00E264D9">
        <w:rPr>
          <w:b w:val="0"/>
          <w:sz w:val="28"/>
          <w:szCs w:val="28"/>
          <w:lang w:val="uk-UA"/>
        </w:rPr>
        <w:t xml:space="preserve">62, </w:t>
      </w:r>
      <w:r w:rsidRPr="00D67959">
        <w:rPr>
          <w:b w:val="0"/>
          <w:sz w:val="28"/>
          <w:szCs w:val="28"/>
          <w:lang w:val="uk-UA"/>
        </w:rPr>
        <w:t>с. 165].</w:t>
      </w:r>
    </w:p>
    <w:p w:rsidR="00D67959" w:rsidRPr="00D67959" w:rsidRDefault="00D67959" w:rsidP="00D67959">
      <w:pPr>
        <w:pStyle w:val="21"/>
        <w:spacing w:line="290" w:lineRule="auto"/>
        <w:ind w:firstLine="709"/>
        <w:jc w:val="both"/>
        <w:rPr>
          <w:b w:val="0"/>
          <w:sz w:val="28"/>
          <w:szCs w:val="28"/>
          <w:lang w:val="uk-UA"/>
        </w:rPr>
      </w:pPr>
      <w:r w:rsidRPr="00D67959">
        <w:rPr>
          <w:b w:val="0"/>
          <w:sz w:val="28"/>
          <w:szCs w:val="28"/>
          <w:lang w:val="uk-UA"/>
        </w:rPr>
        <w:t xml:space="preserve">Одночасно в Європі вважається, що прояви творчості викладача не повинні суперечити загальновизнаним принципам демократичного </w:t>
      </w:r>
      <w:r w:rsidRPr="00D67959">
        <w:rPr>
          <w:b w:val="0"/>
          <w:sz w:val="28"/>
          <w:szCs w:val="28"/>
          <w:lang w:val="uk-UA"/>
        </w:rPr>
        <w:lastRenderedPageBreak/>
        <w:t>гуртожитку</w:t>
      </w:r>
      <w:r w:rsidR="00354553">
        <w:rPr>
          <w:b w:val="0"/>
          <w:sz w:val="28"/>
          <w:szCs w:val="28"/>
          <w:lang w:val="uk-UA"/>
        </w:rPr>
        <w:t>:</w:t>
      </w:r>
      <w:r w:rsidRPr="00D67959">
        <w:rPr>
          <w:b w:val="0"/>
          <w:sz w:val="28"/>
          <w:szCs w:val="28"/>
          <w:lang w:val="uk-UA"/>
        </w:rPr>
        <w:t xml:space="preserve"> гуманізму, демократизму, поваги прав людини. У </w:t>
      </w:r>
      <w:r w:rsidR="00354553" w:rsidRPr="00D67959">
        <w:rPr>
          <w:b w:val="0"/>
          <w:sz w:val="28"/>
          <w:szCs w:val="28"/>
          <w:lang w:val="uk-UA"/>
        </w:rPr>
        <w:t>зв’язку</w:t>
      </w:r>
      <w:r w:rsidRPr="00D67959">
        <w:rPr>
          <w:b w:val="0"/>
          <w:sz w:val="28"/>
          <w:szCs w:val="28"/>
          <w:lang w:val="uk-UA"/>
        </w:rPr>
        <w:t xml:space="preserve"> з цим в</w:t>
      </w:r>
      <w:r w:rsidR="00354553">
        <w:rPr>
          <w:b w:val="0"/>
          <w:sz w:val="28"/>
          <w:szCs w:val="28"/>
          <w:lang w:val="uk-UA"/>
        </w:rPr>
        <w:t>важаємо</w:t>
      </w:r>
      <w:r w:rsidRPr="00D67959">
        <w:rPr>
          <w:b w:val="0"/>
          <w:sz w:val="28"/>
          <w:szCs w:val="28"/>
          <w:lang w:val="uk-UA"/>
        </w:rPr>
        <w:t xml:space="preserve"> доречним послатися на французьких дослідників В. Дебесса і Г.</w:t>
      </w:r>
      <w:r w:rsidR="00354553">
        <w:rPr>
          <w:b w:val="0"/>
          <w:sz w:val="28"/>
          <w:szCs w:val="28"/>
          <w:lang w:val="uk-UA"/>
        </w:rPr>
        <w:t> </w:t>
      </w:r>
      <w:r w:rsidRPr="00D67959">
        <w:rPr>
          <w:b w:val="0"/>
          <w:sz w:val="28"/>
          <w:szCs w:val="28"/>
          <w:lang w:val="uk-UA"/>
        </w:rPr>
        <w:t xml:space="preserve">Міларі. За їхніми словами, </w:t>
      </w:r>
      <w:r w:rsidR="00354553">
        <w:rPr>
          <w:b w:val="0"/>
          <w:sz w:val="28"/>
          <w:szCs w:val="28"/>
          <w:lang w:val="uk-UA"/>
        </w:rPr>
        <w:t>«</w:t>
      </w:r>
      <w:r w:rsidRPr="00D67959">
        <w:rPr>
          <w:b w:val="0"/>
          <w:sz w:val="28"/>
          <w:szCs w:val="28"/>
          <w:lang w:val="uk-UA"/>
        </w:rPr>
        <w:t xml:space="preserve">зі статусу вчителя може слідувати набір його рольових функцій: транслятор знань, вихователь, посередник, фасилітатор групової діяльності, дружній порадник, інформатор, захисник норм, актор, поліцейський... Перевага будь-якої з них обумовлюється інституційно і одночасно культурологічно, співвіднесення з певними культурними моделями особистісних і професійних установок </w:t>
      </w:r>
      <w:r w:rsidR="00354553">
        <w:rPr>
          <w:b w:val="0"/>
          <w:sz w:val="28"/>
          <w:szCs w:val="28"/>
          <w:lang w:val="uk-UA"/>
        </w:rPr>
        <w:t>у</w:t>
      </w:r>
      <w:r w:rsidRPr="00D67959">
        <w:rPr>
          <w:b w:val="0"/>
          <w:sz w:val="28"/>
          <w:szCs w:val="28"/>
          <w:lang w:val="uk-UA"/>
        </w:rPr>
        <w:t>чителя</w:t>
      </w:r>
      <w:r w:rsidR="00354553">
        <w:rPr>
          <w:b w:val="0"/>
          <w:sz w:val="28"/>
          <w:szCs w:val="28"/>
          <w:lang w:val="uk-UA"/>
        </w:rPr>
        <w:t>,</w:t>
      </w:r>
      <w:r w:rsidRPr="00D67959">
        <w:rPr>
          <w:b w:val="0"/>
          <w:sz w:val="28"/>
          <w:szCs w:val="28"/>
          <w:lang w:val="uk-UA"/>
        </w:rPr>
        <w:t xml:space="preserve"> значною мірою визначає вибір, інтерпретацію </w:t>
      </w:r>
      <w:r w:rsidR="00354553">
        <w:rPr>
          <w:b w:val="0"/>
          <w:sz w:val="28"/>
          <w:szCs w:val="28"/>
          <w:lang w:val="uk-UA"/>
        </w:rPr>
        <w:t>й</w:t>
      </w:r>
      <w:r w:rsidRPr="00D67959">
        <w:rPr>
          <w:b w:val="0"/>
          <w:sz w:val="28"/>
          <w:szCs w:val="28"/>
          <w:lang w:val="uk-UA"/>
        </w:rPr>
        <w:t xml:space="preserve"> особисте ставлення до ролі вчителя</w:t>
      </w:r>
      <w:r w:rsidR="00354553">
        <w:rPr>
          <w:b w:val="0"/>
          <w:sz w:val="28"/>
          <w:szCs w:val="28"/>
          <w:lang w:val="uk-UA"/>
        </w:rPr>
        <w:t xml:space="preserve">» </w:t>
      </w:r>
      <w:r w:rsidRPr="00D67959">
        <w:rPr>
          <w:b w:val="0"/>
          <w:sz w:val="28"/>
          <w:szCs w:val="28"/>
          <w:lang w:val="uk-UA"/>
        </w:rPr>
        <w:t>[</w:t>
      </w:r>
      <w:r w:rsidR="00E264D9">
        <w:rPr>
          <w:b w:val="0"/>
          <w:sz w:val="28"/>
          <w:szCs w:val="28"/>
          <w:lang w:val="uk-UA"/>
        </w:rPr>
        <w:t xml:space="preserve">66, </w:t>
      </w:r>
      <w:r w:rsidRPr="00D67959">
        <w:rPr>
          <w:b w:val="0"/>
          <w:sz w:val="28"/>
          <w:szCs w:val="28"/>
          <w:lang w:val="uk-UA"/>
        </w:rPr>
        <w:t>с. 51].</w:t>
      </w:r>
    </w:p>
    <w:p w:rsidR="00C7100B" w:rsidRPr="00D67959" w:rsidRDefault="00D67959" w:rsidP="00D67959">
      <w:pPr>
        <w:pStyle w:val="21"/>
        <w:spacing w:line="290" w:lineRule="auto"/>
        <w:ind w:firstLine="709"/>
        <w:jc w:val="both"/>
        <w:rPr>
          <w:b w:val="0"/>
          <w:sz w:val="28"/>
          <w:szCs w:val="28"/>
          <w:lang w:val="uk-UA"/>
        </w:rPr>
      </w:pPr>
      <w:r w:rsidRPr="00D67959">
        <w:rPr>
          <w:b w:val="0"/>
          <w:sz w:val="28"/>
          <w:szCs w:val="28"/>
          <w:lang w:val="uk-UA"/>
        </w:rPr>
        <w:t xml:space="preserve">Одним з перших системне уявлення про педагогічну майстерність як </w:t>
      </w:r>
      <w:r w:rsidR="00A71243" w:rsidRPr="00D67959">
        <w:rPr>
          <w:b w:val="0"/>
          <w:sz w:val="28"/>
          <w:szCs w:val="28"/>
          <w:lang w:val="uk-UA"/>
        </w:rPr>
        <w:t>обов’язк</w:t>
      </w:r>
      <w:r w:rsidR="00A71243">
        <w:rPr>
          <w:b w:val="0"/>
          <w:sz w:val="28"/>
          <w:szCs w:val="28"/>
          <w:lang w:val="uk-UA"/>
        </w:rPr>
        <w:t>о</w:t>
      </w:r>
      <w:r w:rsidR="00A71243" w:rsidRPr="00D67959">
        <w:rPr>
          <w:b w:val="0"/>
          <w:sz w:val="28"/>
          <w:szCs w:val="28"/>
          <w:lang w:val="uk-UA"/>
        </w:rPr>
        <w:t>в</w:t>
      </w:r>
      <w:r w:rsidR="00A71243">
        <w:rPr>
          <w:b w:val="0"/>
          <w:sz w:val="28"/>
          <w:szCs w:val="28"/>
          <w:lang w:val="uk-UA"/>
        </w:rPr>
        <w:t>ий</w:t>
      </w:r>
      <w:r w:rsidRPr="00D67959">
        <w:rPr>
          <w:b w:val="0"/>
          <w:sz w:val="28"/>
          <w:szCs w:val="28"/>
          <w:lang w:val="uk-UA"/>
        </w:rPr>
        <w:t xml:space="preserve"> елемент професійної компетенції вчителів і як самостійної навчальної дисципліни в педагогічному </w:t>
      </w:r>
      <w:r w:rsidR="00A71243">
        <w:rPr>
          <w:b w:val="0"/>
          <w:sz w:val="28"/>
          <w:szCs w:val="28"/>
          <w:lang w:val="uk-UA"/>
        </w:rPr>
        <w:t>ЗВО</w:t>
      </w:r>
      <w:r w:rsidRPr="00D67959">
        <w:rPr>
          <w:b w:val="0"/>
          <w:sz w:val="28"/>
          <w:szCs w:val="28"/>
          <w:lang w:val="uk-UA"/>
        </w:rPr>
        <w:t xml:space="preserve"> сформулював і ввів </w:t>
      </w:r>
      <w:r w:rsidR="00A71243">
        <w:rPr>
          <w:b w:val="0"/>
          <w:sz w:val="28"/>
          <w:szCs w:val="28"/>
          <w:lang w:val="uk-UA"/>
        </w:rPr>
        <w:t>у</w:t>
      </w:r>
      <w:r w:rsidRPr="00D67959">
        <w:rPr>
          <w:b w:val="0"/>
          <w:sz w:val="28"/>
          <w:szCs w:val="28"/>
          <w:lang w:val="uk-UA"/>
        </w:rPr>
        <w:t xml:space="preserve"> практику підготовки фахівців І.А.</w:t>
      </w:r>
      <w:r w:rsidR="00A71243">
        <w:rPr>
          <w:b w:val="0"/>
          <w:sz w:val="28"/>
          <w:szCs w:val="28"/>
          <w:lang w:val="uk-UA"/>
        </w:rPr>
        <w:t> </w:t>
      </w:r>
      <w:r w:rsidRPr="00D67959">
        <w:rPr>
          <w:b w:val="0"/>
          <w:sz w:val="28"/>
          <w:szCs w:val="28"/>
          <w:lang w:val="uk-UA"/>
        </w:rPr>
        <w:t>Зязюн [</w:t>
      </w:r>
      <w:r w:rsidR="000304E6">
        <w:rPr>
          <w:b w:val="0"/>
          <w:sz w:val="28"/>
          <w:szCs w:val="28"/>
          <w:lang w:val="uk-UA"/>
        </w:rPr>
        <w:t xml:space="preserve">18, </w:t>
      </w:r>
      <w:r w:rsidR="00A71243">
        <w:rPr>
          <w:b w:val="0"/>
          <w:sz w:val="28"/>
          <w:szCs w:val="28"/>
          <w:lang w:val="uk-UA"/>
        </w:rPr>
        <w:t xml:space="preserve">с. </w:t>
      </w:r>
      <w:r w:rsidRPr="00D67959">
        <w:rPr>
          <w:b w:val="0"/>
          <w:sz w:val="28"/>
          <w:szCs w:val="28"/>
          <w:lang w:val="uk-UA"/>
        </w:rPr>
        <w:t>54]. Багато його іде</w:t>
      </w:r>
      <w:r w:rsidR="00A71243">
        <w:rPr>
          <w:b w:val="0"/>
          <w:sz w:val="28"/>
          <w:szCs w:val="28"/>
          <w:lang w:val="uk-UA"/>
        </w:rPr>
        <w:t>й</w:t>
      </w:r>
      <w:r w:rsidRPr="00D67959">
        <w:rPr>
          <w:b w:val="0"/>
          <w:sz w:val="28"/>
          <w:szCs w:val="28"/>
          <w:lang w:val="uk-UA"/>
        </w:rPr>
        <w:t xml:space="preserve"> можна застосувати </w:t>
      </w:r>
      <w:r w:rsidR="00A71243">
        <w:rPr>
          <w:b w:val="0"/>
          <w:sz w:val="28"/>
          <w:szCs w:val="28"/>
          <w:lang w:val="uk-UA"/>
        </w:rPr>
        <w:t>й</w:t>
      </w:r>
      <w:r w:rsidRPr="00D67959">
        <w:rPr>
          <w:b w:val="0"/>
          <w:sz w:val="28"/>
          <w:szCs w:val="28"/>
          <w:lang w:val="uk-UA"/>
        </w:rPr>
        <w:t xml:space="preserve"> до суті майстерності педагога вищої школи, оскільки </w:t>
      </w:r>
      <w:r w:rsidR="00A71243">
        <w:rPr>
          <w:b w:val="0"/>
          <w:sz w:val="28"/>
          <w:szCs w:val="28"/>
          <w:lang w:val="uk-UA"/>
        </w:rPr>
        <w:t xml:space="preserve">вони </w:t>
      </w:r>
      <w:r w:rsidRPr="00D67959">
        <w:rPr>
          <w:b w:val="0"/>
          <w:sz w:val="28"/>
          <w:szCs w:val="28"/>
          <w:lang w:val="uk-UA"/>
        </w:rPr>
        <w:t>припускають наявність професійного підходу і вміння ефективно вирішувати найрізноманітніші педагогічні завдання. Це стосується як успішної організації навчально-виховного процесу, так і раціонального досягнення планованих результатів. Як вже зазначалося вище, сутність педагогічної майстерності полягає в гармонійному поєднанні глибоких професійних знань, розумінн</w:t>
      </w:r>
      <w:r w:rsidR="00A71243">
        <w:rPr>
          <w:b w:val="0"/>
          <w:sz w:val="28"/>
          <w:szCs w:val="28"/>
          <w:lang w:val="uk-UA"/>
        </w:rPr>
        <w:t>і</w:t>
      </w:r>
      <w:r w:rsidRPr="00D67959">
        <w:rPr>
          <w:b w:val="0"/>
          <w:sz w:val="28"/>
          <w:szCs w:val="28"/>
          <w:lang w:val="uk-UA"/>
        </w:rPr>
        <w:t xml:space="preserve"> природи і психології викладацької діяльності </w:t>
      </w:r>
      <w:r w:rsidR="00A71243">
        <w:rPr>
          <w:b w:val="0"/>
          <w:sz w:val="28"/>
          <w:szCs w:val="28"/>
          <w:lang w:val="uk-UA"/>
        </w:rPr>
        <w:t>й</w:t>
      </w:r>
      <w:r w:rsidRPr="00D67959">
        <w:rPr>
          <w:b w:val="0"/>
          <w:sz w:val="28"/>
          <w:szCs w:val="28"/>
          <w:lang w:val="uk-UA"/>
        </w:rPr>
        <w:t xml:space="preserve"> володіння її прийомами </w:t>
      </w:r>
      <w:r w:rsidR="00A71243">
        <w:rPr>
          <w:b w:val="0"/>
          <w:sz w:val="28"/>
          <w:szCs w:val="28"/>
          <w:lang w:val="uk-UA"/>
        </w:rPr>
        <w:t>та</w:t>
      </w:r>
      <w:r w:rsidRPr="00D67959">
        <w:rPr>
          <w:b w:val="0"/>
          <w:sz w:val="28"/>
          <w:szCs w:val="28"/>
          <w:lang w:val="uk-UA"/>
        </w:rPr>
        <w:t xml:space="preserve"> технологіями з певними особистісними якостями, </w:t>
      </w:r>
      <w:r w:rsidR="00A71243">
        <w:rPr>
          <w:b w:val="0"/>
          <w:sz w:val="28"/>
          <w:szCs w:val="28"/>
          <w:lang w:val="uk-UA"/>
        </w:rPr>
        <w:t xml:space="preserve">що </w:t>
      </w:r>
      <w:r w:rsidRPr="00D67959">
        <w:rPr>
          <w:b w:val="0"/>
          <w:sz w:val="28"/>
          <w:szCs w:val="28"/>
          <w:lang w:val="uk-UA"/>
        </w:rPr>
        <w:t xml:space="preserve">породжуються і розвиваються цією діяльністю </w:t>
      </w:r>
      <w:r w:rsidR="00A71243">
        <w:rPr>
          <w:b w:val="0"/>
          <w:sz w:val="28"/>
          <w:szCs w:val="28"/>
          <w:lang w:val="uk-UA"/>
        </w:rPr>
        <w:t>й</w:t>
      </w:r>
      <w:r w:rsidRPr="00D67959">
        <w:rPr>
          <w:b w:val="0"/>
          <w:sz w:val="28"/>
          <w:szCs w:val="28"/>
          <w:lang w:val="uk-UA"/>
        </w:rPr>
        <w:t xml:space="preserve"> забезпечують її ефективність.</w:t>
      </w:r>
    </w:p>
    <w:p w:rsidR="00A71243" w:rsidRPr="00A71243" w:rsidRDefault="00A71243" w:rsidP="00A71243">
      <w:pPr>
        <w:pStyle w:val="21"/>
        <w:spacing w:line="290" w:lineRule="auto"/>
        <w:ind w:firstLine="709"/>
        <w:jc w:val="both"/>
        <w:rPr>
          <w:b w:val="0"/>
          <w:sz w:val="28"/>
          <w:szCs w:val="28"/>
          <w:lang w:val="uk-UA"/>
        </w:rPr>
      </w:pPr>
      <w:r w:rsidRPr="00A71243">
        <w:rPr>
          <w:b w:val="0"/>
          <w:sz w:val="28"/>
          <w:szCs w:val="28"/>
          <w:lang w:val="uk-UA"/>
        </w:rPr>
        <w:t>Найважливішими професійними якостями педагога, на думку І.П.</w:t>
      </w:r>
      <w:r>
        <w:rPr>
          <w:b w:val="0"/>
          <w:sz w:val="28"/>
          <w:szCs w:val="28"/>
          <w:lang w:val="uk-UA"/>
        </w:rPr>
        <w:t> </w:t>
      </w:r>
      <w:r w:rsidRPr="00A71243">
        <w:rPr>
          <w:b w:val="0"/>
          <w:sz w:val="28"/>
          <w:szCs w:val="28"/>
          <w:lang w:val="uk-UA"/>
        </w:rPr>
        <w:t>Подлас</w:t>
      </w:r>
      <w:r>
        <w:rPr>
          <w:b w:val="0"/>
          <w:sz w:val="28"/>
          <w:szCs w:val="28"/>
          <w:lang w:val="uk-UA"/>
        </w:rPr>
        <w:t>ого</w:t>
      </w:r>
      <w:r w:rsidRPr="00A71243">
        <w:rPr>
          <w:b w:val="0"/>
          <w:sz w:val="28"/>
          <w:szCs w:val="28"/>
          <w:lang w:val="uk-UA"/>
        </w:rPr>
        <w:t xml:space="preserve">, є </w:t>
      </w:r>
      <w:r>
        <w:rPr>
          <w:b w:val="0"/>
          <w:sz w:val="28"/>
          <w:szCs w:val="28"/>
          <w:lang w:val="uk-UA"/>
        </w:rPr>
        <w:t>«</w:t>
      </w:r>
      <w:r w:rsidRPr="00A71243">
        <w:rPr>
          <w:b w:val="0"/>
          <w:sz w:val="28"/>
          <w:szCs w:val="28"/>
          <w:lang w:val="uk-UA"/>
        </w:rPr>
        <w:t xml:space="preserve">працьовитість, працездатність, дисциплінованість, відповідальність, </w:t>
      </w:r>
      <w:r>
        <w:rPr>
          <w:b w:val="0"/>
          <w:sz w:val="28"/>
          <w:szCs w:val="28"/>
          <w:lang w:val="uk-UA"/>
        </w:rPr>
        <w:t>у</w:t>
      </w:r>
      <w:r w:rsidRPr="00A71243">
        <w:rPr>
          <w:b w:val="0"/>
          <w:sz w:val="28"/>
          <w:szCs w:val="28"/>
          <w:lang w:val="uk-UA"/>
        </w:rPr>
        <w:t xml:space="preserve">міння поставити мету, вибрати шляхи її досягнення, організованість, наполегливість, систематичне </w:t>
      </w:r>
      <w:r>
        <w:rPr>
          <w:b w:val="0"/>
          <w:sz w:val="28"/>
          <w:szCs w:val="28"/>
          <w:lang w:val="uk-UA"/>
        </w:rPr>
        <w:t>й</w:t>
      </w:r>
      <w:r w:rsidRPr="00A71243">
        <w:rPr>
          <w:b w:val="0"/>
          <w:sz w:val="28"/>
          <w:szCs w:val="28"/>
          <w:lang w:val="uk-UA"/>
        </w:rPr>
        <w:t xml:space="preserve"> планомірне підвищення свого професійного рівня, прагнення постійно п</w:t>
      </w:r>
      <w:r>
        <w:rPr>
          <w:b w:val="0"/>
          <w:sz w:val="28"/>
          <w:szCs w:val="28"/>
          <w:lang w:val="uk-UA"/>
        </w:rPr>
        <w:t>ідвищувати</w:t>
      </w:r>
      <w:r w:rsidRPr="00A71243">
        <w:rPr>
          <w:b w:val="0"/>
          <w:sz w:val="28"/>
          <w:szCs w:val="28"/>
          <w:lang w:val="uk-UA"/>
        </w:rPr>
        <w:t xml:space="preserve"> якість своєї роботи </w:t>
      </w:r>
      <w:r>
        <w:rPr>
          <w:b w:val="0"/>
          <w:sz w:val="28"/>
          <w:szCs w:val="28"/>
          <w:lang w:val="uk-UA"/>
        </w:rPr>
        <w:t>тощо»</w:t>
      </w:r>
      <w:r w:rsidRPr="00A71243">
        <w:rPr>
          <w:b w:val="0"/>
          <w:sz w:val="28"/>
          <w:szCs w:val="28"/>
          <w:lang w:val="uk-UA"/>
        </w:rPr>
        <w:t>. До особистісни</w:t>
      </w:r>
      <w:r>
        <w:rPr>
          <w:b w:val="0"/>
          <w:sz w:val="28"/>
          <w:szCs w:val="28"/>
          <w:lang w:val="uk-UA"/>
        </w:rPr>
        <w:t>х</w:t>
      </w:r>
      <w:r w:rsidRPr="00A71243">
        <w:rPr>
          <w:b w:val="0"/>
          <w:sz w:val="28"/>
          <w:szCs w:val="28"/>
          <w:lang w:val="uk-UA"/>
        </w:rPr>
        <w:t xml:space="preserve"> якост</w:t>
      </w:r>
      <w:r>
        <w:rPr>
          <w:b w:val="0"/>
          <w:sz w:val="28"/>
          <w:szCs w:val="28"/>
          <w:lang w:val="uk-UA"/>
        </w:rPr>
        <w:t>ей</w:t>
      </w:r>
      <w:r w:rsidRPr="00A71243">
        <w:rPr>
          <w:b w:val="0"/>
          <w:sz w:val="28"/>
          <w:szCs w:val="28"/>
          <w:lang w:val="uk-UA"/>
        </w:rPr>
        <w:t xml:space="preserve"> педагога він відносить </w:t>
      </w:r>
      <w:r>
        <w:rPr>
          <w:b w:val="0"/>
          <w:sz w:val="28"/>
          <w:szCs w:val="28"/>
          <w:lang w:val="uk-UA"/>
        </w:rPr>
        <w:t>«</w:t>
      </w:r>
      <w:r w:rsidRPr="00A71243">
        <w:rPr>
          <w:b w:val="0"/>
          <w:sz w:val="28"/>
          <w:szCs w:val="28"/>
          <w:lang w:val="uk-UA"/>
        </w:rPr>
        <w:t>людяність, терплячість, порядність, чесність, відповідальність, справедливість, об</w:t>
      </w:r>
      <w:r>
        <w:rPr>
          <w:b w:val="0"/>
          <w:sz w:val="28"/>
          <w:szCs w:val="28"/>
          <w:lang w:val="uk-UA"/>
        </w:rPr>
        <w:t>ов’язков</w:t>
      </w:r>
      <w:r w:rsidRPr="00A71243">
        <w:rPr>
          <w:b w:val="0"/>
          <w:sz w:val="28"/>
          <w:szCs w:val="28"/>
          <w:lang w:val="uk-UA"/>
        </w:rPr>
        <w:t xml:space="preserve">ість, об’єктивність, щедрість, доброту, високу </w:t>
      </w:r>
      <w:r>
        <w:rPr>
          <w:b w:val="0"/>
          <w:sz w:val="28"/>
          <w:szCs w:val="28"/>
          <w:lang w:val="uk-UA"/>
        </w:rPr>
        <w:t>моральні</w:t>
      </w:r>
      <w:r w:rsidRPr="00A71243">
        <w:rPr>
          <w:b w:val="0"/>
          <w:sz w:val="28"/>
          <w:szCs w:val="28"/>
          <w:lang w:val="uk-UA"/>
        </w:rPr>
        <w:t>сть, оптимізм, емоційну врівноваженість, потреб</w:t>
      </w:r>
      <w:r>
        <w:rPr>
          <w:b w:val="0"/>
          <w:sz w:val="28"/>
          <w:szCs w:val="28"/>
          <w:lang w:val="uk-UA"/>
        </w:rPr>
        <w:t>у</w:t>
      </w:r>
      <w:r w:rsidRPr="00A71243">
        <w:rPr>
          <w:b w:val="0"/>
          <w:sz w:val="28"/>
          <w:szCs w:val="28"/>
          <w:lang w:val="uk-UA"/>
        </w:rPr>
        <w:t xml:space="preserve"> </w:t>
      </w:r>
      <w:r>
        <w:rPr>
          <w:b w:val="0"/>
          <w:sz w:val="28"/>
          <w:szCs w:val="28"/>
          <w:lang w:val="uk-UA"/>
        </w:rPr>
        <w:t>у</w:t>
      </w:r>
      <w:r w:rsidRPr="00A71243">
        <w:rPr>
          <w:b w:val="0"/>
          <w:sz w:val="28"/>
          <w:szCs w:val="28"/>
          <w:lang w:val="uk-UA"/>
        </w:rPr>
        <w:t xml:space="preserve"> спілкуванні, інтерес до життя вихованців, доброзичливість, самокритичність, дружелюбність, скромність, </w:t>
      </w:r>
      <w:r>
        <w:rPr>
          <w:b w:val="0"/>
          <w:sz w:val="28"/>
          <w:szCs w:val="28"/>
          <w:lang w:val="uk-UA"/>
        </w:rPr>
        <w:t>гідні</w:t>
      </w:r>
      <w:r w:rsidRPr="00A71243">
        <w:rPr>
          <w:b w:val="0"/>
          <w:sz w:val="28"/>
          <w:szCs w:val="28"/>
          <w:lang w:val="uk-UA"/>
        </w:rPr>
        <w:t xml:space="preserve">сть, патріотизм, релігійність, принциповість, чуйність, емоційну культуру </w:t>
      </w:r>
      <w:r>
        <w:rPr>
          <w:b w:val="0"/>
          <w:sz w:val="28"/>
          <w:szCs w:val="28"/>
          <w:lang w:val="uk-UA"/>
        </w:rPr>
        <w:t>й</w:t>
      </w:r>
      <w:r w:rsidRPr="00A71243">
        <w:rPr>
          <w:b w:val="0"/>
          <w:sz w:val="28"/>
          <w:szCs w:val="28"/>
          <w:lang w:val="uk-UA"/>
        </w:rPr>
        <w:t xml:space="preserve"> багато інших</w:t>
      </w:r>
      <w:r w:rsidR="00E264D9">
        <w:rPr>
          <w:b w:val="0"/>
          <w:sz w:val="28"/>
          <w:szCs w:val="28"/>
          <w:lang w:val="uk-UA"/>
        </w:rPr>
        <w:t xml:space="preserve"> </w:t>
      </w:r>
      <w:r w:rsidR="00E264D9" w:rsidRPr="00E264D9">
        <w:rPr>
          <w:b w:val="0"/>
          <w:sz w:val="28"/>
          <w:szCs w:val="28"/>
          <w:lang w:val="uk-UA"/>
        </w:rPr>
        <w:t>[</w:t>
      </w:r>
      <w:r w:rsidR="00E264D9">
        <w:rPr>
          <w:b w:val="0"/>
          <w:sz w:val="28"/>
          <w:szCs w:val="28"/>
          <w:lang w:val="uk-UA"/>
        </w:rPr>
        <w:t xml:space="preserve">44, </w:t>
      </w:r>
      <w:r w:rsidRPr="00A71243">
        <w:rPr>
          <w:b w:val="0"/>
          <w:sz w:val="28"/>
          <w:szCs w:val="28"/>
          <w:lang w:val="uk-UA"/>
        </w:rPr>
        <w:t>с. 242-243].</w:t>
      </w:r>
    </w:p>
    <w:p w:rsidR="00A71243" w:rsidRPr="00A71243" w:rsidRDefault="00A71243" w:rsidP="00A71243">
      <w:pPr>
        <w:pStyle w:val="21"/>
        <w:spacing w:line="290" w:lineRule="auto"/>
        <w:ind w:firstLine="709"/>
        <w:jc w:val="both"/>
        <w:rPr>
          <w:b w:val="0"/>
          <w:sz w:val="28"/>
          <w:szCs w:val="28"/>
          <w:lang w:val="uk-UA"/>
        </w:rPr>
      </w:pPr>
      <w:r w:rsidRPr="00A71243">
        <w:rPr>
          <w:b w:val="0"/>
          <w:sz w:val="28"/>
          <w:szCs w:val="28"/>
          <w:lang w:val="uk-UA"/>
        </w:rPr>
        <w:lastRenderedPageBreak/>
        <w:t>Таким чином, педагогічна майстерність, взагалі кажучи, складається з цілого ряду складових. У загальному вигляді вон</w:t>
      </w:r>
      <w:r w:rsidR="0039067B">
        <w:rPr>
          <w:b w:val="0"/>
          <w:sz w:val="28"/>
          <w:szCs w:val="28"/>
          <w:lang w:val="uk-UA"/>
        </w:rPr>
        <w:t>а</w:t>
      </w:r>
      <w:r w:rsidRPr="00A71243">
        <w:rPr>
          <w:b w:val="0"/>
          <w:sz w:val="28"/>
          <w:szCs w:val="28"/>
          <w:lang w:val="uk-UA"/>
        </w:rPr>
        <w:t xml:space="preserve"> являє собою своєрідний сплав особистісно-ділових якостей та професійної компетентності викладача. До них</w:t>
      </w:r>
      <w:r w:rsidR="0039067B">
        <w:rPr>
          <w:b w:val="0"/>
          <w:sz w:val="28"/>
          <w:szCs w:val="28"/>
          <w:lang w:val="uk-UA"/>
        </w:rPr>
        <w:t>,</w:t>
      </w:r>
      <w:r w:rsidRPr="00A71243">
        <w:rPr>
          <w:b w:val="0"/>
          <w:sz w:val="28"/>
          <w:szCs w:val="28"/>
          <w:lang w:val="uk-UA"/>
        </w:rPr>
        <w:t xml:space="preserve"> </w:t>
      </w:r>
      <w:r w:rsidR="0039067B">
        <w:rPr>
          <w:b w:val="0"/>
          <w:sz w:val="28"/>
          <w:szCs w:val="28"/>
          <w:lang w:val="uk-UA"/>
        </w:rPr>
        <w:t>у</w:t>
      </w:r>
      <w:r w:rsidRPr="00A71243">
        <w:rPr>
          <w:b w:val="0"/>
          <w:sz w:val="28"/>
          <w:szCs w:val="28"/>
          <w:lang w:val="uk-UA"/>
        </w:rPr>
        <w:t xml:space="preserve"> першу чергу</w:t>
      </w:r>
      <w:r w:rsidR="0039067B">
        <w:rPr>
          <w:b w:val="0"/>
          <w:sz w:val="28"/>
          <w:szCs w:val="28"/>
          <w:lang w:val="uk-UA"/>
        </w:rPr>
        <w:t>,</w:t>
      </w:r>
      <w:r w:rsidRPr="00A71243">
        <w:rPr>
          <w:b w:val="0"/>
          <w:sz w:val="28"/>
          <w:szCs w:val="28"/>
          <w:lang w:val="uk-UA"/>
        </w:rPr>
        <w:t xml:space="preserve"> відносяться такі якості:</w:t>
      </w:r>
    </w:p>
    <w:p w:rsidR="00A71243" w:rsidRPr="00A71243" w:rsidRDefault="00A71243" w:rsidP="00A71243">
      <w:pPr>
        <w:pStyle w:val="21"/>
        <w:spacing w:line="290" w:lineRule="auto"/>
        <w:ind w:firstLine="709"/>
        <w:jc w:val="both"/>
        <w:rPr>
          <w:b w:val="0"/>
          <w:sz w:val="28"/>
          <w:szCs w:val="28"/>
          <w:lang w:val="uk-UA"/>
        </w:rPr>
      </w:pPr>
      <w:r w:rsidRPr="00A71243">
        <w:rPr>
          <w:b w:val="0"/>
          <w:sz w:val="28"/>
          <w:szCs w:val="28"/>
          <w:lang w:val="uk-UA"/>
        </w:rPr>
        <w:t xml:space="preserve">- здатність розуміти психологію студента, бачити його переваги </w:t>
      </w:r>
      <w:r w:rsidR="0039067B">
        <w:rPr>
          <w:b w:val="0"/>
          <w:sz w:val="28"/>
          <w:szCs w:val="28"/>
          <w:lang w:val="uk-UA"/>
        </w:rPr>
        <w:t>й</w:t>
      </w:r>
      <w:r w:rsidRPr="00A71243">
        <w:rPr>
          <w:b w:val="0"/>
          <w:sz w:val="28"/>
          <w:szCs w:val="28"/>
          <w:lang w:val="uk-UA"/>
        </w:rPr>
        <w:t xml:space="preserve"> недоліки;</w:t>
      </w:r>
    </w:p>
    <w:p w:rsidR="00A71243" w:rsidRPr="00A71243" w:rsidRDefault="00A71243" w:rsidP="00A71243">
      <w:pPr>
        <w:pStyle w:val="21"/>
        <w:spacing w:line="290" w:lineRule="auto"/>
        <w:ind w:firstLine="709"/>
        <w:jc w:val="both"/>
        <w:rPr>
          <w:b w:val="0"/>
          <w:sz w:val="28"/>
          <w:szCs w:val="28"/>
          <w:lang w:val="uk-UA"/>
        </w:rPr>
      </w:pPr>
      <w:r w:rsidRPr="00A71243">
        <w:rPr>
          <w:b w:val="0"/>
          <w:sz w:val="28"/>
          <w:szCs w:val="28"/>
          <w:lang w:val="uk-UA"/>
        </w:rPr>
        <w:t>- уважність по відношенню до співрозмовника і вміння слухати, доброзичливість і терплячість;</w:t>
      </w:r>
    </w:p>
    <w:p w:rsidR="00A71243" w:rsidRPr="00A71243" w:rsidRDefault="00A71243" w:rsidP="00A71243">
      <w:pPr>
        <w:pStyle w:val="21"/>
        <w:spacing w:line="290" w:lineRule="auto"/>
        <w:ind w:firstLine="709"/>
        <w:jc w:val="both"/>
        <w:rPr>
          <w:b w:val="0"/>
          <w:sz w:val="28"/>
          <w:szCs w:val="28"/>
          <w:lang w:val="uk-UA"/>
        </w:rPr>
      </w:pPr>
      <w:r w:rsidRPr="00A71243">
        <w:rPr>
          <w:b w:val="0"/>
          <w:sz w:val="28"/>
          <w:szCs w:val="28"/>
          <w:lang w:val="uk-UA"/>
        </w:rPr>
        <w:t xml:space="preserve">- висока загальна культура </w:t>
      </w:r>
      <w:r w:rsidR="0039067B">
        <w:rPr>
          <w:b w:val="0"/>
          <w:sz w:val="28"/>
          <w:szCs w:val="28"/>
          <w:lang w:val="uk-UA"/>
        </w:rPr>
        <w:t>й</w:t>
      </w:r>
      <w:r w:rsidRPr="00A71243">
        <w:rPr>
          <w:b w:val="0"/>
          <w:sz w:val="28"/>
          <w:szCs w:val="28"/>
          <w:lang w:val="uk-UA"/>
        </w:rPr>
        <w:t xml:space="preserve"> ерудиція;</w:t>
      </w:r>
    </w:p>
    <w:p w:rsidR="00A71243" w:rsidRPr="00A71243" w:rsidRDefault="00A71243" w:rsidP="00A71243">
      <w:pPr>
        <w:pStyle w:val="21"/>
        <w:spacing w:line="290" w:lineRule="auto"/>
        <w:ind w:firstLine="709"/>
        <w:jc w:val="both"/>
        <w:rPr>
          <w:b w:val="0"/>
          <w:sz w:val="28"/>
          <w:szCs w:val="28"/>
          <w:lang w:val="uk-UA"/>
        </w:rPr>
      </w:pPr>
      <w:r w:rsidRPr="00A71243">
        <w:rPr>
          <w:b w:val="0"/>
          <w:sz w:val="28"/>
          <w:szCs w:val="28"/>
          <w:lang w:val="uk-UA"/>
        </w:rPr>
        <w:t>- психологічна стійкість і винахідливість у важких ситуаціях;</w:t>
      </w:r>
    </w:p>
    <w:p w:rsidR="00A71243" w:rsidRPr="00A71243" w:rsidRDefault="00A71243" w:rsidP="00A71243">
      <w:pPr>
        <w:pStyle w:val="21"/>
        <w:spacing w:line="290" w:lineRule="auto"/>
        <w:ind w:firstLine="709"/>
        <w:jc w:val="both"/>
        <w:rPr>
          <w:b w:val="0"/>
          <w:sz w:val="28"/>
          <w:szCs w:val="28"/>
          <w:lang w:val="uk-UA"/>
        </w:rPr>
      </w:pPr>
      <w:r w:rsidRPr="00A71243">
        <w:rPr>
          <w:b w:val="0"/>
          <w:sz w:val="28"/>
          <w:szCs w:val="28"/>
          <w:lang w:val="uk-UA"/>
        </w:rPr>
        <w:t>- професіоналізм і глибокі знання предмета;</w:t>
      </w:r>
    </w:p>
    <w:p w:rsidR="00A71243" w:rsidRPr="00A71243" w:rsidRDefault="00A71243" w:rsidP="00A71243">
      <w:pPr>
        <w:pStyle w:val="21"/>
        <w:spacing w:line="290" w:lineRule="auto"/>
        <w:ind w:firstLine="709"/>
        <w:jc w:val="both"/>
        <w:rPr>
          <w:b w:val="0"/>
          <w:sz w:val="28"/>
          <w:szCs w:val="28"/>
          <w:lang w:val="uk-UA"/>
        </w:rPr>
      </w:pPr>
      <w:r w:rsidRPr="00A71243">
        <w:rPr>
          <w:b w:val="0"/>
          <w:sz w:val="28"/>
          <w:szCs w:val="28"/>
          <w:lang w:val="uk-UA"/>
        </w:rPr>
        <w:t xml:space="preserve">- </w:t>
      </w:r>
      <w:r w:rsidR="0039067B">
        <w:rPr>
          <w:b w:val="0"/>
          <w:sz w:val="28"/>
          <w:szCs w:val="28"/>
          <w:lang w:val="uk-UA"/>
        </w:rPr>
        <w:t>у</w:t>
      </w:r>
      <w:r w:rsidRPr="00A71243">
        <w:rPr>
          <w:b w:val="0"/>
          <w:sz w:val="28"/>
          <w:szCs w:val="28"/>
          <w:lang w:val="uk-UA"/>
        </w:rPr>
        <w:t xml:space="preserve">міння образно </w:t>
      </w:r>
      <w:r w:rsidR="0039067B">
        <w:rPr>
          <w:b w:val="0"/>
          <w:sz w:val="28"/>
          <w:szCs w:val="28"/>
          <w:lang w:val="uk-UA"/>
        </w:rPr>
        <w:t>й</w:t>
      </w:r>
      <w:r w:rsidRPr="00A71243">
        <w:rPr>
          <w:b w:val="0"/>
          <w:sz w:val="28"/>
          <w:szCs w:val="28"/>
          <w:lang w:val="uk-UA"/>
        </w:rPr>
        <w:t xml:space="preserve"> доступно викладати свої думки;</w:t>
      </w:r>
    </w:p>
    <w:p w:rsidR="00A71243" w:rsidRPr="00A71243" w:rsidRDefault="00A71243" w:rsidP="00A71243">
      <w:pPr>
        <w:pStyle w:val="21"/>
        <w:spacing w:line="290" w:lineRule="auto"/>
        <w:ind w:firstLine="709"/>
        <w:jc w:val="both"/>
        <w:rPr>
          <w:b w:val="0"/>
          <w:sz w:val="28"/>
          <w:szCs w:val="28"/>
          <w:lang w:val="uk-UA"/>
        </w:rPr>
      </w:pPr>
      <w:r w:rsidRPr="00A71243">
        <w:rPr>
          <w:b w:val="0"/>
          <w:sz w:val="28"/>
          <w:szCs w:val="28"/>
          <w:lang w:val="uk-UA"/>
        </w:rPr>
        <w:t xml:space="preserve">- </w:t>
      </w:r>
      <w:r w:rsidR="0039067B">
        <w:rPr>
          <w:b w:val="0"/>
          <w:sz w:val="28"/>
          <w:szCs w:val="28"/>
          <w:lang w:val="uk-UA"/>
        </w:rPr>
        <w:t>у</w:t>
      </w:r>
      <w:r w:rsidRPr="00A71243">
        <w:rPr>
          <w:b w:val="0"/>
          <w:sz w:val="28"/>
          <w:szCs w:val="28"/>
          <w:lang w:val="uk-UA"/>
        </w:rPr>
        <w:t xml:space="preserve">міння відстоювати </w:t>
      </w:r>
      <w:r w:rsidR="0039067B">
        <w:rPr>
          <w:b w:val="0"/>
          <w:sz w:val="28"/>
          <w:szCs w:val="28"/>
          <w:lang w:val="uk-UA"/>
        </w:rPr>
        <w:t>й</w:t>
      </w:r>
      <w:r w:rsidRPr="00A71243">
        <w:rPr>
          <w:b w:val="0"/>
          <w:sz w:val="28"/>
          <w:szCs w:val="28"/>
          <w:lang w:val="uk-UA"/>
        </w:rPr>
        <w:t xml:space="preserve"> захищати свою власну точку зору;</w:t>
      </w:r>
    </w:p>
    <w:p w:rsidR="00A71243" w:rsidRPr="00A71243" w:rsidRDefault="00A71243" w:rsidP="00A71243">
      <w:pPr>
        <w:pStyle w:val="21"/>
        <w:spacing w:line="290" w:lineRule="auto"/>
        <w:ind w:firstLine="709"/>
        <w:jc w:val="both"/>
        <w:rPr>
          <w:b w:val="0"/>
          <w:sz w:val="28"/>
          <w:szCs w:val="28"/>
          <w:lang w:val="uk-UA"/>
        </w:rPr>
      </w:pPr>
      <w:r w:rsidRPr="00A71243">
        <w:rPr>
          <w:b w:val="0"/>
          <w:sz w:val="28"/>
          <w:szCs w:val="28"/>
          <w:lang w:val="uk-UA"/>
        </w:rPr>
        <w:t xml:space="preserve">- строгість </w:t>
      </w:r>
      <w:r w:rsidR="0039067B">
        <w:rPr>
          <w:b w:val="0"/>
          <w:sz w:val="28"/>
          <w:szCs w:val="28"/>
          <w:lang w:val="uk-UA"/>
        </w:rPr>
        <w:t>у</w:t>
      </w:r>
      <w:r w:rsidRPr="00A71243">
        <w:rPr>
          <w:b w:val="0"/>
          <w:sz w:val="28"/>
          <w:szCs w:val="28"/>
          <w:lang w:val="uk-UA"/>
        </w:rPr>
        <w:t xml:space="preserve"> поєднанні зі справедливістю;</w:t>
      </w:r>
    </w:p>
    <w:p w:rsidR="00A71243" w:rsidRPr="00A71243" w:rsidRDefault="00A71243" w:rsidP="00A71243">
      <w:pPr>
        <w:pStyle w:val="21"/>
        <w:spacing w:line="290" w:lineRule="auto"/>
        <w:ind w:firstLine="709"/>
        <w:jc w:val="both"/>
        <w:rPr>
          <w:b w:val="0"/>
          <w:sz w:val="28"/>
          <w:szCs w:val="28"/>
          <w:lang w:val="uk-UA"/>
        </w:rPr>
      </w:pPr>
      <w:r w:rsidRPr="00A71243">
        <w:rPr>
          <w:b w:val="0"/>
          <w:sz w:val="28"/>
          <w:szCs w:val="28"/>
          <w:lang w:val="uk-UA"/>
        </w:rPr>
        <w:t>- швидкість реакції мислення;</w:t>
      </w:r>
    </w:p>
    <w:p w:rsidR="00A71243" w:rsidRPr="00A71243" w:rsidRDefault="00A71243" w:rsidP="00A71243">
      <w:pPr>
        <w:pStyle w:val="21"/>
        <w:spacing w:line="290" w:lineRule="auto"/>
        <w:ind w:firstLine="709"/>
        <w:jc w:val="both"/>
        <w:rPr>
          <w:b w:val="0"/>
          <w:sz w:val="28"/>
          <w:szCs w:val="28"/>
          <w:lang w:val="uk-UA"/>
        </w:rPr>
      </w:pPr>
      <w:r w:rsidRPr="00A71243">
        <w:rPr>
          <w:b w:val="0"/>
          <w:sz w:val="28"/>
          <w:szCs w:val="28"/>
          <w:lang w:val="uk-UA"/>
        </w:rPr>
        <w:t xml:space="preserve">- </w:t>
      </w:r>
      <w:r w:rsidR="0039067B">
        <w:rPr>
          <w:b w:val="0"/>
          <w:sz w:val="28"/>
          <w:szCs w:val="28"/>
          <w:lang w:val="uk-UA"/>
        </w:rPr>
        <w:t>у</w:t>
      </w:r>
      <w:r w:rsidRPr="00A71243">
        <w:rPr>
          <w:b w:val="0"/>
          <w:sz w:val="28"/>
          <w:szCs w:val="28"/>
          <w:lang w:val="uk-UA"/>
        </w:rPr>
        <w:t xml:space="preserve">міння користуватися виразними вербальними </w:t>
      </w:r>
      <w:r w:rsidR="0039067B">
        <w:rPr>
          <w:b w:val="0"/>
          <w:sz w:val="28"/>
          <w:szCs w:val="28"/>
          <w:lang w:val="uk-UA"/>
        </w:rPr>
        <w:t>й</w:t>
      </w:r>
      <w:r w:rsidRPr="00A71243">
        <w:rPr>
          <w:b w:val="0"/>
          <w:sz w:val="28"/>
          <w:szCs w:val="28"/>
          <w:lang w:val="uk-UA"/>
        </w:rPr>
        <w:t xml:space="preserve"> невербальними засобами спілкування;</w:t>
      </w:r>
    </w:p>
    <w:p w:rsidR="00C7100B" w:rsidRPr="00A71243" w:rsidRDefault="00A71243" w:rsidP="00A71243">
      <w:pPr>
        <w:pStyle w:val="21"/>
        <w:spacing w:line="290" w:lineRule="auto"/>
        <w:ind w:firstLine="709"/>
        <w:jc w:val="both"/>
        <w:rPr>
          <w:b w:val="0"/>
          <w:sz w:val="28"/>
          <w:szCs w:val="28"/>
          <w:lang w:val="uk-UA"/>
        </w:rPr>
      </w:pPr>
      <w:r w:rsidRPr="00A71243">
        <w:rPr>
          <w:b w:val="0"/>
          <w:sz w:val="28"/>
          <w:szCs w:val="28"/>
          <w:lang w:val="uk-UA"/>
        </w:rPr>
        <w:t>- відповідний імідж викладача.</w:t>
      </w:r>
    </w:p>
    <w:p w:rsidR="0039067B" w:rsidRDefault="0039067B" w:rsidP="0039067B">
      <w:pPr>
        <w:spacing w:after="0" w:line="288" w:lineRule="auto"/>
        <w:ind w:firstLine="709"/>
        <w:jc w:val="both"/>
        <w:rPr>
          <w:rFonts w:ascii="Times New Roman" w:hAnsi="Times New Roman" w:cs="Times New Roman"/>
          <w:bCs/>
          <w:sz w:val="28"/>
          <w:szCs w:val="28"/>
          <w:lang w:val="uk-UA"/>
        </w:rPr>
      </w:pPr>
      <w:r w:rsidRPr="0039067B">
        <w:rPr>
          <w:rFonts w:ascii="Times New Roman" w:hAnsi="Times New Roman" w:cs="Times New Roman"/>
          <w:bCs/>
          <w:sz w:val="28"/>
          <w:szCs w:val="28"/>
          <w:lang w:val="uk-UA"/>
        </w:rPr>
        <w:t xml:space="preserve">Підбиваючи підсумок аналізу підходів до визначення сутності та змісту терміна </w:t>
      </w:r>
      <w:r>
        <w:rPr>
          <w:rFonts w:ascii="Times New Roman" w:hAnsi="Times New Roman" w:cs="Times New Roman"/>
          <w:bCs/>
          <w:sz w:val="28"/>
          <w:szCs w:val="28"/>
          <w:lang w:val="uk-UA"/>
        </w:rPr>
        <w:t>«</w:t>
      </w:r>
      <w:r w:rsidRPr="0039067B">
        <w:rPr>
          <w:rFonts w:ascii="Times New Roman" w:hAnsi="Times New Roman" w:cs="Times New Roman"/>
          <w:bCs/>
          <w:sz w:val="28"/>
          <w:szCs w:val="28"/>
          <w:lang w:val="uk-UA"/>
        </w:rPr>
        <w:t>педагогічна майстерність</w:t>
      </w:r>
      <w:r>
        <w:rPr>
          <w:rFonts w:ascii="Times New Roman" w:hAnsi="Times New Roman" w:cs="Times New Roman"/>
          <w:bCs/>
          <w:sz w:val="28"/>
          <w:szCs w:val="28"/>
          <w:lang w:val="uk-UA"/>
        </w:rPr>
        <w:t>»</w:t>
      </w:r>
      <w:r w:rsidRPr="0039067B">
        <w:rPr>
          <w:rFonts w:ascii="Times New Roman" w:hAnsi="Times New Roman" w:cs="Times New Roman"/>
          <w:bCs/>
          <w:sz w:val="28"/>
          <w:szCs w:val="28"/>
          <w:lang w:val="uk-UA"/>
        </w:rPr>
        <w:t>, по</w:t>
      </w:r>
      <w:r>
        <w:rPr>
          <w:rFonts w:ascii="Times New Roman" w:hAnsi="Times New Roman" w:cs="Times New Roman"/>
          <w:bCs/>
          <w:sz w:val="28"/>
          <w:szCs w:val="28"/>
          <w:lang w:val="uk-UA"/>
        </w:rPr>
        <w:t>силає</w:t>
      </w:r>
      <w:r w:rsidRPr="0039067B">
        <w:rPr>
          <w:rFonts w:ascii="Times New Roman" w:hAnsi="Times New Roman" w:cs="Times New Roman"/>
          <w:bCs/>
          <w:sz w:val="28"/>
          <w:szCs w:val="28"/>
          <w:lang w:val="uk-UA"/>
        </w:rPr>
        <w:t xml:space="preserve">мося на авторів підручника </w:t>
      </w:r>
      <w:r>
        <w:rPr>
          <w:rFonts w:ascii="Times New Roman" w:hAnsi="Times New Roman" w:cs="Times New Roman"/>
          <w:bCs/>
          <w:sz w:val="28"/>
          <w:szCs w:val="28"/>
          <w:lang w:val="uk-UA"/>
        </w:rPr>
        <w:t>«</w:t>
      </w:r>
      <w:r w:rsidRPr="0039067B">
        <w:rPr>
          <w:rFonts w:ascii="Times New Roman" w:hAnsi="Times New Roman" w:cs="Times New Roman"/>
          <w:bCs/>
          <w:sz w:val="28"/>
          <w:szCs w:val="28"/>
          <w:lang w:val="uk-UA"/>
        </w:rPr>
        <w:t>Педагогічна майстерність</w:t>
      </w:r>
      <w:r>
        <w:rPr>
          <w:rFonts w:ascii="Times New Roman" w:hAnsi="Times New Roman" w:cs="Times New Roman"/>
          <w:bCs/>
          <w:sz w:val="28"/>
          <w:szCs w:val="28"/>
          <w:lang w:val="uk-UA"/>
        </w:rPr>
        <w:t>»</w:t>
      </w:r>
      <w:r w:rsidRPr="0039067B">
        <w:rPr>
          <w:rFonts w:ascii="Times New Roman" w:hAnsi="Times New Roman" w:cs="Times New Roman"/>
          <w:bCs/>
          <w:sz w:val="28"/>
          <w:szCs w:val="28"/>
          <w:lang w:val="uk-UA"/>
        </w:rPr>
        <w:t xml:space="preserve"> під редакцією І.А.</w:t>
      </w:r>
      <w:r>
        <w:rPr>
          <w:rFonts w:ascii="Times New Roman" w:hAnsi="Times New Roman" w:cs="Times New Roman"/>
          <w:bCs/>
          <w:sz w:val="28"/>
          <w:szCs w:val="28"/>
          <w:lang w:val="uk-UA"/>
        </w:rPr>
        <w:t> </w:t>
      </w:r>
      <w:r w:rsidRPr="0039067B">
        <w:rPr>
          <w:rFonts w:ascii="Times New Roman" w:hAnsi="Times New Roman" w:cs="Times New Roman"/>
          <w:bCs/>
          <w:sz w:val="28"/>
          <w:szCs w:val="28"/>
          <w:lang w:val="uk-UA"/>
        </w:rPr>
        <w:t xml:space="preserve">Зязюна, які розуміють його як найвищий рівень педагогічної діяльності (якщо характеризуються якісні показники результату), як прояв творчої активності особистості педагога (якщо характеризується психологічний механізм успішної діяльності)... Педагогічна майстерність </w:t>
      </w:r>
      <w:r>
        <w:rPr>
          <w:rFonts w:ascii="Times New Roman" w:hAnsi="Times New Roman" w:cs="Times New Roman"/>
          <w:bCs/>
          <w:sz w:val="28"/>
          <w:szCs w:val="28"/>
          <w:lang w:val="uk-UA"/>
        </w:rPr>
        <w:t>–</w:t>
      </w:r>
      <w:r w:rsidRPr="0039067B">
        <w:rPr>
          <w:rFonts w:ascii="Times New Roman" w:hAnsi="Times New Roman" w:cs="Times New Roman"/>
          <w:bCs/>
          <w:sz w:val="28"/>
          <w:szCs w:val="28"/>
          <w:lang w:val="uk-UA"/>
        </w:rPr>
        <w:t xml:space="preserve"> це комплекс властивостей особистості, який забезпечує високий рівень самоорганізації професійної діяльності на рефлексивн</w:t>
      </w:r>
      <w:r>
        <w:rPr>
          <w:rFonts w:ascii="Times New Roman" w:hAnsi="Times New Roman" w:cs="Times New Roman"/>
          <w:bCs/>
          <w:sz w:val="28"/>
          <w:szCs w:val="28"/>
          <w:lang w:val="uk-UA"/>
        </w:rPr>
        <w:t>ій</w:t>
      </w:r>
      <w:r w:rsidRPr="0039067B">
        <w:rPr>
          <w:rFonts w:ascii="Times New Roman" w:hAnsi="Times New Roman" w:cs="Times New Roman"/>
          <w:bCs/>
          <w:sz w:val="28"/>
          <w:szCs w:val="28"/>
          <w:lang w:val="uk-UA"/>
        </w:rPr>
        <w:t xml:space="preserve"> основі</w:t>
      </w:r>
      <w:r>
        <w:rPr>
          <w:rFonts w:ascii="Times New Roman" w:hAnsi="Times New Roman" w:cs="Times New Roman"/>
          <w:bCs/>
          <w:sz w:val="28"/>
          <w:szCs w:val="28"/>
          <w:lang w:val="uk-UA"/>
        </w:rPr>
        <w:t xml:space="preserve"> </w:t>
      </w:r>
      <w:r w:rsidRPr="0039067B">
        <w:rPr>
          <w:rFonts w:ascii="Times New Roman" w:hAnsi="Times New Roman" w:cs="Times New Roman"/>
          <w:bCs/>
          <w:sz w:val="28"/>
          <w:szCs w:val="28"/>
          <w:lang w:val="uk-UA"/>
        </w:rPr>
        <w:t>[</w:t>
      </w:r>
      <w:r w:rsidR="00E264D9">
        <w:rPr>
          <w:rFonts w:ascii="Times New Roman" w:hAnsi="Times New Roman" w:cs="Times New Roman"/>
          <w:bCs/>
          <w:sz w:val="28"/>
          <w:szCs w:val="28"/>
          <w:lang w:val="uk-UA"/>
        </w:rPr>
        <w:t xml:space="preserve">18, </w:t>
      </w:r>
      <w:r w:rsidRPr="0039067B">
        <w:rPr>
          <w:rFonts w:ascii="Times New Roman" w:hAnsi="Times New Roman" w:cs="Times New Roman"/>
          <w:bCs/>
          <w:sz w:val="28"/>
          <w:szCs w:val="28"/>
          <w:lang w:val="uk-UA"/>
        </w:rPr>
        <w:t>с. 30].</w:t>
      </w:r>
    </w:p>
    <w:p w:rsidR="0039067B" w:rsidRPr="0039067B" w:rsidRDefault="0039067B" w:rsidP="0039067B">
      <w:pPr>
        <w:spacing w:after="0" w:line="288" w:lineRule="auto"/>
        <w:ind w:firstLine="709"/>
        <w:jc w:val="both"/>
        <w:rPr>
          <w:rFonts w:ascii="Times New Roman" w:hAnsi="Times New Roman" w:cs="Times New Roman"/>
          <w:bCs/>
          <w:sz w:val="28"/>
          <w:szCs w:val="28"/>
          <w:lang w:val="uk-UA"/>
        </w:rPr>
      </w:pPr>
      <w:r w:rsidRPr="0039067B">
        <w:rPr>
          <w:rFonts w:ascii="Times New Roman" w:hAnsi="Times New Roman" w:cs="Times New Roman"/>
          <w:bCs/>
          <w:sz w:val="28"/>
          <w:szCs w:val="28"/>
          <w:lang w:val="uk-UA"/>
        </w:rPr>
        <w:t xml:space="preserve">Автори виділяють </w:t>
      </w:r>
      <w:r>
        <w:rPr>
          <w:rFonts w:ascii="Times New Roman" w:hAnsi="Times New Roman" w:cs="Times New Roman"/>
          <w:bCs/>
          <w:sz w:val="28"/>
          <w:szCs w:val="28"/>
          <w:lang w:val="uk-UA"/>
        </w:rPr>
        <w:t>у</w:t>
      </w:r>
      <w:r w:rsidRPr="0039067B">
        <w:rPr>
          <w:rFonts w:ascii="Times New Roman" w:hAnsi="Times New Roman" w:cs="Times New Roman"/>
          <w:bCs/>
          <w:sz w:val="28"/>
          <w:szCs w:val="28"/>
          <w:lang w:val="uk-UA"/>
        </w:rPr>
        <w:t xml:space="preserve"> загальній структурі поняття педагогічної майстерності наступні складові: гуманістичну спрямованість діяльності педагога, професійну компетентність, педагогічні здібності </w:t>
      </w:r>
      <w:r>
        <w:rPr>
          <w:rFonts w:ascii="Times New Roman" w:hAnsi="Times New Roman" w:cs="Times New Roman"/>
          <w:bCs/>
          <w:sz w:val="28"/>
          <w:szCs w:val="28"/>
          <w:lang w:val="uk-UA"/>
        </w:rPr>
        <w:t>й</w:t>
      </w:r>
      <w:r w:rsidRPr="0039067B">
        <w:rPr>
          <w:rFonts w:ascii="Times New Roman" w:hAnsi="Times New Roman" w:cs="Times New Roman"/>
          <w:bCs/>
          <w:sz w:val="28"/>
          <w:szCs w:val="28"/>
          <w:lang w:val="uk-UA"/>
        </w:rPr>
        <w:t xml:space="preserve"> педагогічну техніку</w:t>
      </w:r>
      <w:r>
        <w:rPr>
          <w:rFonts w:ascii="Times New Roman" w:hAnsi="Times New Roman" w:cs="Times New Roman"/>
          <w:bCs/>
          <w:sz w:val="28"/>
          <w:szCs w:val="28"/>
          <w:lang w:val="uk-UA"/>
        </w:rPr>
        <w:t>.</w:t>
      </w:r>
    </w:p>
    <w:p w:rsidR="00B35ABA" w:rsidRPr="0039067B" w:rsidRDefault="0039067B" w:rsidP="0039067B">
      <w:pPr>
        <w:pStyle w:val="21"/>
        <w:spacing w:line="288" w:lineRule="auto"/>
        <w:ind w:firstLine="709"/>
        <w:jc w:val="both"/>
        <w:rPr>
          <w:sz w:val="28"/>
          <w:szCs w:val="28"/>
          <w:lang w:val="uk-UA"/>
        </w:rPr>
      </w:pPr>
      <w:r>
        <w:rPr>
          <w:b w:val="0"/>
          <w:bCs/>
          <w:iCs/>
          <w:sz w:val="28"/>
          <w:szCs w:val="28"/>
          <w:lang w:val="uk-UA"/>
        </w:rPr>
        <w:t>У</w:t>
      </w:r>
      <w:r w:rsidRPr="0039067B">
        <w:rPr>
          <w:b w:val="0"/>
          <w:bCs/>
          <w:iCs/>
          <w:sz w:val="28"/>
          <w:szCs w:val="28"/>
          <w:lang w:val="uk-UA"/>
        </w:rPr>
        <w:t xml:space="preserve"> принципі, </w:t>
      </w:r>
      <w:r>
        <w:rPr>
          <w:b w:val="0"/>
          <w:bCs/>
          <w:iCs/>
          <w:sz w:val="28"/>
          <w:szCs w:val="28"/>
          <w:lang w:val="uk-UA"/>
        </w:rPr>
        <w:t>у</w:t>
      </w:r>
      <w:r w:rsidRPr="0039067B">
        <w:rPr>
          <w:b w:val="0"/>
          <w:bCs/>
          <w:iCs/>
          <w:sz w:val="28"/>
          <w:szCs w:val="28"/>
          <w:lang w:val="uk-UA"/>
        </w:rPr>
        <w:t xml:space="preserve">сі наведені елементи визначають структуру педагогічної майстерності викладача вищої школи. Тому той, хто хотів би присвятити себе педагогічній діяльності у </w:t>
      </w:r>
      <w:r>
        <w:rPr>
          <w:b w:val="0"/>
          <w:bCs/>
          <w:iCs/>
          <w:sz w:val="28"/>
          <w:szCs w:val="28"/>
          <w:lang w:val="uk-UA"/>
        </w:rPr>
        <w:t>ЗВО</w:t>
      </w:r>
      <w:r w:rsidRPr="0039067B">
        <w:rPr>
          <w:b w:val="0"/>
          <w:bCs/>
          <w:iCs/>
          <w:sz w:val="28"/>
          <w:szCs w:val="28"/>
          <w:lang w:val="uk-UA"/>
        </w:rPr>
        <w:t>, повинен серйозно готуватися до неї, не тільки вдосконалюючи свої професійні знання, а й формуючи педагогічну майстерність, розвиваючи п</w:t>
      </w:r>
      <w:r>
        <w:rPr>
          <w:b w:val="0"/>
          <w:bCs/>
          <w:iCs/>
          <w:sz w:val="28"/>
          <w:szCs w:val="28"/>
          <w:lang w:val="uk-UA"/>
        </w:rPr>
        <w:t>е</w:t>
      </w:r>
      <w:r w:rsidRPr="0039067B">
        <w:rPr>
          <w:b w:val="0"/>
          <w:bCs/>
          <w:iCs/>
          <w:sz w:val="28"/>
          <w:szCs w:val="28"/>
          <w:lang w:val="uk-UA"/>
        </w:rPr>
        <w:t>д</w:t>
      </w:r>
      <w:r>
        <w:rPr>
          <w:b w:val="0"/>
          <w:bCs/>
          <w:iCs/>
          <w:sz w:val="28"/>
          <w:szCs w:val="28"/>
          <w:lang w:val="uk-UA"/>
        </w:rPr>
        <w:t>а</w:t>
      </w:r>
      <w:r w:rsidRPr="0039067B">
        <w:rPr>
          <w:b w:val="0"/>
          <w:bCs/>
          <w:iCs/>
          <w:sz w:val="28"/>
          <w:szCs w:val="28"/>
          <w:lang w:val="uk-UA"/>
        </w:rPr>
        <w:t>гогіч</w:t>
      </w:r>
      <w:r>
        <w:rPr>
          <w:b w:val="0"/>
          <w:bCs/>
          <w:iCs/>
          <w:sz w:val="28"/>
          <w:szCs w:val="28"/>
          <w:lang w:val="uk-UA"/>
        </w:rPr>
        <w:t>ні</w:t>
      </w:r>
      <w:r w:rsidRPr="0039067B">
        <w:rPr>
          <w:b w:val="0"/>
          <w:bCs/>
          <w:iCs/>
          <w:sz w:val="28"/>
          <w:szCs w:val="28"/>
          <w:lang w:val="uk-UA"/>
        </w:rPr>
        <w:t xml:space="preserve"> здатності </w:t>
      </w:r>
      <w:r>
        <w:rPr>
          <w:b w:val="0"/>
          <w:bCs/>
          <w:iCs/>
          <w:sz w:val="28"/>
          <w:szCs w:val="28"/>
          <w:lang w:val="uk-UA"/>
        </w:rPr>
        <w:t>й</w:t>
      </w:r>
      <w:r w:rsidRPr="0039067B">
        <w:rPr>
          <w:b w:val="0"/>
          <w:bCs/>
          <w:iCs/>
          <w:sz w:val="28"/>
          <w:szCs w:val="28"/>
          <w:lang w:val="uk-UA"/>
        </w:rPr>
        <w:t xml:space="preserve"> опановуючи педагогічною технікою.</w:t>
      </w:r>
    </w:p>
    <w:p w:rsidR="000304E6" w:rsidRDefault="000304E6" w:rsidP="008F5E5F">
      <w:pPr>
        <w:pStyle w:val="21"/>
        <w:spacing w:line="288" w:lineRule="auto"/>
        <w:jc w:val="center"/>
        <w:rPr>
          <w:color w:val="000000" w:themeColor="text1"/>
          <w:sz w:val="28"/>
          <w:szCs w:val="28"/>
          <w:lang w:val="uk-UA"/>
        </w:rPr>
      </w:pPr>
    </w:p>
    <w:p w:rsidR="008F5E5F" w:rsidRPr="008F5E5F" w:rsidRDefault="000304E6" w:rsidP="000304E6">
      <w:pPr>
        <w:pStyle w:val="21"/>
        <w:spacing w:line="288" w:lineRule="auto"/>
        <w:ind w:firstLine="709"/>
        <w:rPr>
          <w:sz w:val="28"/>
          <w:szCs w:val="28"/>
          <w:lang w:val="uk-UA"/>
        </w:rPr>
      </w:pPr>
      <w:r>
        <w:rPr>
          <w:color w:val="000000" w:themeColor="text1"/>
          <w:sz w:val="28"/>
          <w:szCs w:val="28"/>
          <w:lang w:val="uk-UA"/>
        </w:rPr>
        <w:t>1.</w:t>
      </w:r>
      <w:r w:rsidR="00B667FC" w:rsidRPr="002155F3">
        <w:rPr>
          <w:color w:val="000000" w:themeColor="text1"/>
          <w:sz w:val="28"/>
          <w:szCs w:val="28"/>
          <w:lang w:val="uk-UA"/>
        </w:rPr>
        <w:t>8</w:t>
      </w:r>
      <w:r w:rsidR="008F5E5F" w:rsidRPr="002155F3">
        <w:rPr>
          <w:color w:val="000000" w:themeColor="text1"/>
          <w:sz w:val="28"/>
          <w:szCs w:val="28"/>
          <w:lang w:val="uk-UA"/>
        </w:rPr>
        <w:t xml:space="preserve">. </w:t>
      </w:r>
      <w:r w:rsidR="008F5E5F" w:rsidRPr="008F5E5F">
        <w:rPr>
          <w:sz w:val="28"/>
          <w:szCs w:val="28"/>
          <w:lang w:val="uk-UA"/>
        </w:rPr>
        <w:t>Педагогічна етика</w:t>
      </w:r>
    </w:p>
    <w:p w:rsidR="001E0684" w:rsidRDefault="001E0684" w:rsidP="008F5E5F">
      <w:pPr>
        <w:pStyle w:val="21"/>
        <w:spacing w:line="288" w:lineRule="auto"/>
        <w:ind w:firstLine="709"/>
        <w:jc w:val="both"/>
        <w:rPr>
          <w:b w:val="0"/>
          <w:sz w:val="28"/>
          <w:szCs w:val="28"/>
          <w:lang w:val="uk-UA"/>
        </w:rPr>
      </w:pPr>
    </w:p>
    <w:p w:rsidR="008F5E5F" w:rsidRPr="008F5E5F" w:rsidRDefault="008F5E5F" w:rsidP="008F5E5F">
      <w:pPr>
        <w:pStyle w:val="21"/>
        <w:spacing w:line="288" w:lineRule="auto"/>
        <w:ind w:firstLine="709"/>
        <w:jc w:val="both"/>
        <w:rPr>
          <w:b w:val="0"/>
          <w:sz w:val="28"/>
          <w:szCs w:val="28"/>
          <w:lang w:val="uk-UA"/>
        </w:rPr>
      </w:pPr>
      <w:r w:rsidRPr="008F5E5F">
        <w:rPr>
          <w:b w:val="0"/>
          <w:sz w:val="28"/>
          <w:szCs w:val="28"/>
          <w:lang w:val="uk-UA"/>
        </w:rPr>
        <w:t>Для успішного здійснення викладацької діяльності, крім професійної компетен</w:t>
      </w:r>
      <w:r w:rsidR="00494BB6">
        <w:rPr>
          <w:b w:val="0"/>
          <w:sz w:val="28"/>
          <w:szCs w:val="28"/>
          <w:lang w:val="uk-UA"/>
        </w:rPr>
        <w:t>тності</w:t>
      </w:r>
      <w:r w:rsidRPr="008F5E5F">
        <w:rPr>
          <w:b w:val="0"/>
          <w:sz w:val="28"/>
          <w:szCs w:val="28"/>
          <w:lang w:val="uk-UA"/>
        </w:rPr>
        <w:t>, що включає сукупність теоретичних знань і практичних умінь викладача і його педагогічн</w:t>
      </w:r>
      <w:r w:rsidR="00494BB6">
        <w:rPr>
          <w:b w:val="0"/>
          <w:sz w:val="28"/>
          <w:szCs w:val="28"/>
          <w:lang w:val="uk-UA"/>
        </w:rPr>
        <w:t>у</w:t>
      </w:r>
      <w:r w:rsidRPr="008F5E5F">
        <w:rPr>
          <w:b w:val="0"/>
          <w:sz w:val="28"/>
          <w:szCs w:val="28"/>
          <w:lang w:val="uk-UA"/>
        </w:rPr>
        <w:t xml:space="preserve"> майстерн</w:t>
      </w:r>
      <w:r w:rsidR="00494BB6">
        <w:rPr>
          <w:b w:val="0"/>
          <w:sz w:val="28"/>
          <w:szCs w:val="28"/>
          <w:lang w:val="uk-UA"/>
        </w:rPr>
        <w:t>і</w:t>
      </w:r>
      <w:r w:rsidRPr="008F5E5F">
        <w:rPr>
          <w:b w:val="0"/>
          <w:sz w:val="28"/>
          <w:szCs w:val="28"/>
          <w:lang w:val="uk-UA"/>
        </w:rPr>
        <w:t>ст</w:t>
      </w:r>
      <w:r w:rsidR="00494BB6">
        <w:rPr>
          <w:b w:val="0"/>
          <w:sz w:val="28"/>
          <w:szCs w:val="28"/>
          <w:lang w:val="uk-UA"/>
        </w:rPr>
        <w:t>ь</w:t>
      </w:r>
      <w:r w:rsidRPr="008F5E5F">
        <w:rPr>
          <w:b w:val="0"/>
          <w:sz w:val="28"/>
          <w:szCs w:val="28"/>
          <w:lang w:val="uk-UA"/>
        </w:rPr>
        <w:t xml:space="preserve">, велике значення мають також його культура </w:t>
      </w:r>
      <w:r w:rsidR="00494BB6">
        <w:rPr>
          <w:b w:val="0"/>
          <w:sz w:val="28"/>
          <w:szCs w:val="28"/>
          <w:lang w:val="uk-UA"/>
        </w:rPr>
        <w:t>й</w:t>
      </w:r>
      <w:r w:rsidRPr="008F5E5F">
        <w:rPr>
          <w:b w:val="0"/>
          <w:sz w:val="28"/>
          <w:szCs w:val="28"/>
          <w:lang w:val="uk-UA"/>
        </w:rPr>
        <w:t xml:space="preserve"> педагогічна етика. Педагогічна етика виступає окремою </w:t>
      </w:r>
      <w:r w:rsidR="00494BB6">
        <w:rPr>
          <w:b w:val="0"/>
          <w:sz w:val="28"/>
          <w:szCs w:val="28"/>
          <w:lang w:val="uk-UA"/>
        </w:rPr>
        <w:t>й</w:t>
      </w:r>
      <w:r w:rsidRPr="008F5E5F">
        <w:rPr>
          <w:b w:val="0"/>
          <w:sz w:val="28"/>
          <w:szCs w:val="28"/>
          <w:lang w:val="uk-UA"/>
        </w:rPr>
        <w:t xml:space="preserve"> дуже важливою характеристикою роботи викладача </w:t>
      </w:r>
      <w:r w:rsidR="00494BB6">
        <w:rPr>
          <w:b w:val="0"/>
          <w:sz w:val="28"/>
          <w:szCs w:val="28"/>
          <w:lang w:val="uk-UA"/>
        </w:rPr>
        <w:t>та</w:t>
      </w:r>
      <w:r w:rsidRPr="008F5E5F">
        <w:rPr>
          <w:b w:val="0"/>
          <w:sz w:val="28"/>
          <w:szCs w:val="28"/>
          <w:lang w:val="uk-UA"/>
        </w:rPr>
        <w:t xml:space="preserve"> його особистості, визначаючи систему критеріїв оцінки його вчинків і поведінки. Етика </w:t>
      </w:r>
      <w:r w:rsidR="00494BB6">
        <w:rPr>
          <w:b w:val="0"/>
          <w:sz w:val="28"/>
          <w:szCs w:val="28"/>
          <w:lang w:val="uk-UA"/>
        </w:rPr>
        <w:t>взагалі</w:t>
      </w:r>
      <w:r w:rsidRPr="008F5E5F">
        <w:rPr>
          <w:b w:val="0"/>
          <w:sz w:val="28"/>
          <w:szCs w:val="28"/>
          <w:lang w:val="uk-UA"/>
        </w:rPr>
        <w:t>, і педагогічна етика, зокрема, розгляда</w:t>
      </w:r>
      <w:r w:rsidR="00494BB6">
        <w:rPr>
          <w:b w:val="0"/>
          <w:sz w:val="28"/>
          <w:szCs w:val="28"/>
          <w:lang w:val="uk-UA"/>
        </w:rPr>
        <w:t>ють</w:t>
      </w:r>
      <w:r w:rsidRPr="008F5E5F">
        <w:rPr>
          <w:b w:val="0"/>
          <w:sz w:val="28"/>
          <w:szCs w:val="28"/>
          <w:lang w:val="uk-UA"/>
        </w:rPr>
        <w:t xml:space="preserve"> сутність основних категорій моралі та моральних цінностей.</w:t>
      </w:r>
    </w:p>
    <w:p w:rsidR="008F5E5F" w:rsidRPr="008F5E5F" w:rsidRDefault="008F5E5F" w:rsidP="008F5E5F">
      <w:pPr>
        <w:pStyle w:val="21"/>
        <w:spacing w:line="288" w:lineRule="auto"/>
        <w:ind w:firstLine="709"/>
        <w:jc w:val="both"/>
        <w:rPr>
          <w:b w:val="0"/>
          <w:sz w:val="28"/>
          <w:szCs w:val="28"/>
          <w:lang w:val="uk-UA"/>
        </w:rPr>
      </w:pPr>
      <w:r w:rsidRPr="008F5E5F">
        <w:rPr>
          <w:b w:val="0"/>
          <w:sz w:val="28"/>
          <w:szCs w:val="28"/>
          <w:lang w:val="uk-UA"/>
        </w:rPr>
        <w:t>Моральними цінностями слід вважати прийняту в даному суспільстві або певн</w:t>
      </w:r>
      <w:r w:rsidR="00494BB6">
        <w:rPr>
          <w:b w:val="0"/>
          <w:sz w:val="28"/>
          <w:szCs w:val="28"/>
          <w:lang w:val="uk-UA"/>
        </w:rPr>
        <w:t>ій</w:t>
      </w:r>
      <w:r w:rsidRPr="008F5E5F">
        <w:rPr>
          <w:b w:val="0"/>
          <w:sz w:val="28"/>
          <w:szCs w:val="28"/>
          <w:lang w:val="uk-UA"/>
        </w:rPr>
        <w:t xml:space="preserve"> його професійн</w:t>
      </w:r>
      <w:r w:rsidR="00494BB6">
        <w:rPr>
          <w:b w:val="0"/>
          <w:sz w:val="28"/>
          <w:szCs w:val="28"/>
          <w:lang w:val="uk-UA"/>
        </w:rPr>
        <w:t>ій</w:t>
      </w:r>
      <w:r w:rsidRPr="008F5E5F">
        <w:rPr>
          <w:b w:val="0"/>
          <w:sz w:val="28"/>
          <w:szCs w:val="28"/>
          <w:lang w:val="uk-UA"/>
        </w:rPr>
        <w:t xml:space="preserve"> або інш</w:t>
      </w:r>
      <w:r w:rsidR="00494BB6">
        <w:rPr>
          <w:b w:val="0"/>
          <w:sz w:val="28"/>
          <w:szCs w:val="28"/>
          <w:lang w:val="uk-UA"/>
        </w:rPr>
        <w:t>ій</w:t>
      </w:r>
      <w:r w:rsidRPr="008F5E5F">
        <w:rPr>
          <w:b w:val="0"/>
          <w:sz w:val="28"/>
          <w:szCs w:val="28"/>
          <w:lang w:val="uk-UA"/>
        </w:rPr>
        <w:t xml:space="preserve"> груп</w:t>
      </w:r>
      <w:r w:rsidR="00494BB6">
        <w:rPr>
          <w:b w:val="0"/>
          <w:sz w:val="28"/>
          <w:szCs w:val="28"/>
          <w:lang w:val="uk-UA"/>
        </w:rPr>
        <w:t>і</w:t>
      </w:r>
      <w:r w:rsidRPr="008F5E5F">
        <w:rPr>
          <w:b w:val="0"/>
          <w:sz w:val="28"/>
          <w:szCs w:val="28"/>
          <w:lang w:val="uk-UA"/>
        </w:rPr>
        <w:t xml:space="preserve"> систему уявлень про добро і зло, справедлив</w:t>
      </w:r>
      <w:r w:rsidR="00494BB6">
        <w:rPr>
          <w:b w:val="0"/>
          <w:sz w:val="28"/>
          <w:szCs w:val="28"/>
          <w:lang w:val="uk-UA"/>
        </w:rPr>
        <w:t>і</w:t>
      </w:r>
      <w:r w:rsidRPr="008F5E5F">
        <w:rPr>
          <w:b w:val="0"/>
          <w:sz w:val="28"/>
          <w:szCs w:val="28"/>
          <w:lang w:val="uk-UA"/>
        </w:rPr>
        <w:t>ст</w:t>
      </w:r>
      <w:r w:rsidR="00494BB6">
        <w:rPr>
          <w:b w:val="0"/>
          <w:sz w:val="28"/>
          <w:szCs w:val="28"/>
          <w:lang w:val="uk-UA"/>
        </w:rPr>
        <w:t>ь</w:t>
      </w:r>
      <w:r w:rsidRPr="008F5E5F">
        <w:rPr>
          <w:b w:val="0"/>
          <w:sz w:val="28"/>
          <w:szCs w:val="28"/>
          <w:lang w:val="uk-UA"/>
        </w:rPr>
        <w:t xml:space="preserve"> і чест</w:t>
      </w:r>
      <w:r w:rsidR="00494BB6">
        <w:rPr>
          <w:b w:val="0"/>
          <w:sz w:val="28"/>
          <w:szCs w:val="28"/>
          <w:lang w:val="uk-UA"/>
        </w:rPr>
        <w:t>ь</w:t>
      </w:r>
      <w:r w:rsidRPr="008F5E5F">
        <w:rPr>
          <w:b w:val="0"/>
          <w:sz w:val="28"/>
          <w:szCs w:val="28"/>
          <w:lang w:val="uk-UA"/>
        </w:rPr>
        <w:t xml:space="preserve">, які виступають своєрідною оцінкою характеру життєвих явищ і відносин, моральних достоїнств і вчинків людей. </w:t>
      </w:r>
      <w:r w:rsidR="00494BB6">
        <w:rPr>
          <w:b w:val="0"/>
          <w:sz w:val="28"/>
          <w:szCs w:val="28"/>
          <w:lang w:val="uk-UA"/>
        </w:rPr>
        <w:t>П</w:t>
      </w:r>
      <w:r w:rsidRPr="008F5E5F">
        <w:rPr>
          <w:b w:val="0"/>
          <w:sz w:val="28"/>
          <w:szCs w:val="28"/>
          <w:lang w:val="uk-UA"/>
        </w:rPr>
        <w:t>едагогічн</w:t>
      </w:r>
      <w:r w:rsidR="00494BB6">
        <w:rPr>
          <w:b w:val="0"/>
          <w:sz w:val="28"/>
          <w:szCs w:val="28"/>
          <w:lang w:val="uk-UA"/>
        </w:rPr>
        <w:t>ої</w:t>
      </w:r>
      <w:r w:rsidRPr="008F5E5F">
        <w:rPr>
          <w:b w:val="0"/>
          <w:sz w:val="28"/>
          <w:szCs w:val="28"/>
          <w:lang w:val="uk-UA"/>
        </w:rPr>
        <w:t xml:space="preserve"> діяльності стос</w:t>
      </w:r>
      <w:r w:rsidR="00494BB6">
        <w:rPr>
          <w:b w:val="0"/>
          <w:sz w:val="28"/>
          <w:szCs w:val="28"/>
          <w:lang w:val="uk-UA"/>
        </w:rPr>
        <w:t>уються</w:t>
      </w:r>
      <w:r w:rsidRPr="008F5E5F">
        <w:rPr>
          <w:b w:val="0"/>
          <w:sz w:val="28"/>
          <w:szCs w:val="28"/>
          <w:lang w:val="uk-UA"/>
        </w:rPr>
        <w:t xml:space="preserve"> всі основні моральні категорії, однак окремі поняття етики найбільш яскраво відображають такі риси педагогічних поглядів, діяльності та відносин, які виділяють педагогічну етику у відносно самостійний розділ етики. Серед подібних категорій слід назвати професійний педагогічний </w:t>
      </w:r>
      <w:r w:rsidR="00494BB6">
        <w:rPr>
          <w:b w:val="0"/>
          <w:sz w:val="28"/>
          <w:szCs w:val="28"/>
          <w:lang w:val="uk-UA"/>
        </w:rPr>
        <w:t>обов’язок</w:t>
      </w:r>
      <w:r w:rsidRPr="008F5E5F">
        <w:rPr>
          <w:b w:val="0"/>
          <w:sz w:val="28"/>
          <w:szCs w:val="28"/>
          <w:lang w:val="uk-UA"/>
        </w:rPr>
        <w:t>, педагогічну справедливість, педагогічну честь і педагогічний авторитет викладача.</w:t>
      </w:r>
    </w:p>
    <w:p w:rsidR="008F5E5F" w:rsidRPr="008F5E5F" w:rsidRDefault="008F5E5F" w:rsidP="008F5E5F">
      <w:pPr>
        <w:pStyle w:val="21"/>
        <w:spacing w:line="288" w:lineRule="auto"/>
        <w:ind w:firstLine="709"/>
        <w:jc w:val="both"/>
        <w:rPr>
          <w:b w:val="0"/>
          <w:sz w:val="28"/>
          <w:szCs w:val="28"/>
          <w:lang w:val="uk-UA"/>
        </w:rPr>
      </w:pPr>
      <w:r w:rsidRPr="008F5E5F">
        <w:rPr>
          <w:b w:val="0"/>
          <w:sz w:val="28"/>
          <w:szCs w:val="28"/>
          <w:lang w:val="uk-UA"/>
        </w:rPr>
        <w:t xml:space="preserve">Поняття </w:t>
      </w:r>
      <w:r w:rsidRPr="00494BB6">
        <w:rPr>
          <w:b w:val="0"/>
          <w:i/>
          <w:sz w:val="28"/>
          <w:szCs w:val="28"/>
          <w:lang w:val="uk-UA"/>
        </w:rPr>
        <w:t>професійно</w:t>
      </w:r>
      <w:r w:rsidR="00494BB6" w:rsidRPr="00494BB6">
        <w:rPr>
          <w:b w:val="0"/>
          <w:i/>
          <w:sz w:val="28"/>
          <w:szCs w:val="28"/>
          <w:lang w:val="uk-UA"/>
        </w:rPr>
        <w:t>го</w:t>
      </w:r>
      <w:r w:rsidRPr="00494BB6">
        <w:rPr>
          <w:b w:val="0"/>
          <w:i/>
          <w:sz w:val="28"/>
          <w:szCs w:val="28"/>
          <w:lang w:val="uk-UA"/>
        </w:rPr>
        <w:t xml:space="preserve"> педагогічно</w:t>
      </w:r>
      <w:r w:rsidR="00494BB6" w:rsidRPr="00494BB6">
        <w:rPr>
          <w:b w:val="0"/>
          <w:i/>
          <w:sz w:val="28"/>
          <w:szCs w:val="28"/>
          <w:lang w:val="uk-UA"/>
        </w:rPr>
        <w:t>го</w:t>
      </w:r>
      <w:r w:rsidRPr="00494BB6">
        <w:rPr>
          <w:b w:val="0"/>
          <w:i/>
          <w:sz w:val="28"/>
          <w:szCs w:val="28"/>
          <w:lang w:val="uk-UA"/>
        </w:rPr>
        <w:t xml:space="preserve"> </w:t>
      </w:r>
      <w:r w:rsidR="00494BB6" w:rsidRPr="00494BB6">
        <w:rPr>
          <w:b w:val="0"/>
          <w:i/>
          <w:sz w:val="28"/>
          <w:szCs w:val="28"/>
          <w:lang w:val="uk-UA"/>
        </w:rPr>
        <w:t>обов’язку</w:t>
      </w:r>
      <w:r w:rsidRPr="008F5E5F">
        <w:rPr>
          <w:b w:val="0"/>
          <w:sz w:val="28"/>
          <w:szCs w:val="28"/>
          <w:lang w:val="uk-UA"/>
        </w:rPr>
        <w:t xml:space="preserve"> являє собою одну з найважливіших категорій педагогічної етики. У цьому понятті концентруються загальні уявлення про сукупність вимог, норм і моральних приписів, що висуваються суспільством до особистості викладача, до виконання ним професійних </w:t>
      </w:r>
      <w:r w:rsidR="00494BB6" w:rsidRPr="008F5E5F">
        <w:rPr>
          <w:b w:val="0"/>
          <w:sz w:val="28"/>
          <w:szCs w:val="28"/>
          <w:lang w:val="uk-UA"/>
        </w:rPr>
        <w:t>обов’язків</w:t>
      </w:r>
      <w:r w:rsidRPr="008F5E5F">
        <w:rPr>
          <w:b w:val="0"/>
          <w:sz w:val="28"/>
          <w:szCs w:val="28"/>
          <w:lang w:val="uk-UA"/>
        </w:rPr>
        <w:t xml:space="preserve">. Вони включають уявлення про те, як йому слід здійснювати певні трудові функції, переважно інтелектуальні, правильно будувати взаємини з тими, </w:t>
      </w:r>
      <w:r w:rsidR="00494BB6">
        <w:rPr>
          <w:b w:val="0"/>
          <w:sz w:val="28"/>
          <w:szCs w:val="28"/>
          <w:lang w:val="uk-UA"/>
        </w:rPr>
        <w:t>кого</w:t>
      </w:r>
      <w:r w:rsidRPr="008F5E5F">
        <w:rPr>
          <w:b w:val="0"/>
          <w:sz w:val="28"/>
          <w:szCs w:val="28"/>
          <w:lang w:val="uk-UA"/>
        </w:rPr>
        <w:t xml:space="preserve"> навчають, колегами по роботі. Ці норми наказують необхідність глибоко усвідомлювати своє ставлення до обраної професії, до студентського </w:t>
      </w:r>
      <w:r w:rsidR="00494BB6">
        <w:rPr>
          <w:b w:val="0"/>
          <w:sz w:val="28"/>
          <w:szCs w:val="28"/>
          <w:lang w:val="uk-UA"/>
        </w:rPr>
        <w:t>й</w:t>
      </w:r>
      <w:r w:rsidRPr="008F5E5F">
        <w:rPr>
          <w:b w:val="0"/>
          <w:sz w:val="28"/>
          <w:szCs w:val="28"/>
          <w:lang w:val="uk-UA"/>
        </w:rPr>
        <w:t xml:space="preserve"> викладацького колективу і суспільств</w:t>
      </w:r>
      <w:r w:rsidR="00494BB6">
        <w:rPr>
          <w:b w:val="0"/>
          <w:sz w:val="28"/>
          <w:szCs w:val="28"/>
          <w:lang w:val="uk-UA"/>
        </w:rPr>
        <w:t>а</w:t>
      </w:r>
      <w:r w:rsidRPr="008F5E5F">
        <w:rPr>
          <w:b w:val="0"/>
          <w:sz w:val="28"/>
          <w:szCs w:val="28"/>
          <w:lang w:val="uk-UA"/>
        </w:rPr>
        <w:t xml:space="preserve"> в цілому.</w:t>
      </w:r>
    </w:p>
    <w:p w:rsidR="008F5E5F" w:rsidRPr="008F5E5F" w:rsidRDefault="008F5E5F" w:rsidP="008F5E5F">
      <w:pPr>
        <w:pStyle w:val="21"/>
        <w:spacing w:line="288" w:lineRule="auto"/>
        <w:ind w:firstLine="709"/>
        <w:jc w:val="both"/>
        <w:rPr>
          <w:b w:val="0"/>
          <w:sz w:val="28"/>
          <w:szCs w:val="28"/>
          <w:lang w:val="uk-UA"/>
        </w:rPr>
      </w:pPr>
      <w:r w:rsidRPr="008F5E5F">
        <w:rPr>
          <w:b w:val="0"/>
          <w:sz w:val="28"/>
          <w:szCs w:val="28"/>
          <w:lang w:val="uk-UA"/>
        </w:rPr>
        <w:t xml:space="preserve">У понятті професійного </w:t>
      </w:r>
      <w:r w:rsidR="00494BB6" w:rsidRPr="008F5E5F">
        <w:rPr>
          <w:b w:val="0"/>
          <w:sz w:val="28"/>
          <w:szCs w:val="28"/>
          <w:lang w:val="uk-UA"/>
        </w:rPr>
        <w:t>обов’язку</w:t>
      </w:r>
      <w:r w:rsidRPr="008F5E5F">
        <w:rPr>
          <w:b w:val="0"/>
          <w:sz w:val="28"/>
          <w:szCs w:val="28"/>
          <w:lang w:val="uk-UA"/>
        </w:rPr>
        <w:t xml:space="preserve"> викладача вже запрограмована необхідність творчого ставлення до своєї праці, особлива вимогливість до себе, прагнення до постійного поповнення багажу своїх професійних знань і підвищення педагогічної майстерності, необхідність шанобливого </w:t>
      </w:r>
      <w:r w:rsidR="00494BB6">
        <w:rPr>
          <w:b w:val="0"/>
          <w:sz w:val="28"/>
          <w:szCs w:val="28"/>
          <w:lang w:val="uk-UA"/>
        </w:rPr>
        <w:t>й</w:t>
      </w:r>
      <w:r w:rsidRPr="008F5E5F">
        <w:rPr>
          <w:b w:val="0"/>
          <w:sz w:val="28"/>
          <w:szCs w:val="28"/>
          <w:lang w:val="uk-UA"/>
        </w:rPr>
        <w:t xml:space="preserve"> вимогливого ставлення до студентів. Дотримуючись вимог педагогічного </w:t>
      </w:r>
      <w:r w:rsidR="00494BB6">
        <w:rPr>
          <w:b w:val="0"/>
          <w:sz w:val="28"/>
          <w:szCs w:val="28"/>
          <w:lang w:val="uk-UA"/>
        </w:rPr>
        <w:t>обов’язку</w:t>
      </w:r>
      <w:r w:rsidRPr="008F5E5F">
        <w:rPr>
          <w:b w:val="0"/>
          <w:sz w:val="28"/>
          <w:szCs w:val="28"/>
          <w:lang w:val="uk-UA"/>
        </w:rPr>
        <w:t xml:space="preserve">, викладач вищої школи </w:t>
      </w:r>
      <w:r w:rsidR="00494BB6" w:rsidRPr="008F5E5F">
        <w:rPr>
          <w:b w:val="0"/>
          <w:sz w:val="28"/>
          <w:szCs w:val="28"/>
          <w:lang w:val="uk-UA"/>
        </w:rPr>
        <w:t>зобов’язаний</w:t>
      </w:r>
      <w:r w:rsidRPr="008F5E5F">
        <w:rPr>
          <w:b w:val="0"/>
          <w:sz w:val="28"/>
          <w:szCs w:val="28"/>
          <w:lang w:val="uk-UA"/>
        </w:rPr>
        <w:t xml:space="preserve"> протягом </w:t>
      </w:r>
      <w:r w:rsidR="00494BB6">
        <w:rPr>
          <w:b w:val="0"/>
          <w:sz w:val="28"/>
          <w:szCs w:val="28"/>
          <w:lang w:val="uk-UA"/>
        </w:rPr>
        <w:t>у</w:t>
      </w:r>
      <w:r w:rsidRPr="008F5E5F">
        <w:rPr>
          <w:b w:val="0"/>
          <w:sz w:val="28"/>
          <w:szCs w:val="28"/>
          <w:lang w:val="uk-UA"/>
        </w:rPr>
        <w:t xml:space="preserve">сієї активної </w:t>
      </w:r>
      <w:r w:rsidRPr="008F5E5F">
        <w:rPr>
          <w:b w:val="0"/>
          <w:sz w:val="28"/>
          <w:szCs w:val="28"/>
          <w:lang w:val="uk-UA"/>
        </w:rPr>
        <w:lastRenderedPageBreak/>
        <w:t>трудової діяльності безперервно займатися сво</w:t>
      </w:r>
      <w:r w:rsidR="00494BB6">
        <w:rPr>
          <w:b w:val="0"/>
          <w:sz w:val="28"/>
          <w:szCs w:val="28"/>
          <w:lang w:val="uk-UA"/>
        </w:rPr>
        <w:t>єю</w:t>
      </w:r>
      <w:r w:rsidRPr="008F5E5F">
        <w:rPr>
          <w:b w:val="0"/>
          <w:sz w:val="28"/>
          <w:szCs w:val="28"/>
          <w:lang w:val="uk-UA"/>
        </w:rPr>
        <w:t xml:space="preserve"> самоосвітою </w:t>
      </w:r>
      <w:r w:rsidR="00494BB6">
        <w:rPr>
          <w:b w:val="0"/>
          <w:sz w:val="28"/>
          <w:szCs w:val="28"/>
          <w:lang w:val="uk-UA"/>
        </w:rPr>
        <w:t>й</w:t>
      </w:r>
      <w:r w:rsidRPr="008F5E5F">
        <w:rPr>
          <w:b w:val="0"/>
          <w:sz w:val="28"/>
          <w:szCs w:val="28"/>
          <w:lang w:val="uk-UA"/>
        </w:rPr>
        <w:t xml:space="preserve"> самовихованням і прагнути до самовдосконалення.</w:t>
      </w:r>
    </w:p>
    <w:p w:rsidR="008F5E5F" w:rsidRPr="008F5E5F" w:rsidRDefault="008F5E5F" w:rsidP="008F5E5F">
      <w:pPr>
        <w:pStyle w:val="21"/>
        <w:spacing w:line="288" w:lineRule="auto"/>
        <w:ind w:firstLine="709"/>
        <w:jc w:val="both"/>
        <w:rPr>
          <w:b w:val="0"/>
          <w:sz w:val="28"/>
          <w:szCs w:val="28"/>
          <w:lang w:val="uk-UA"/>
        </w:rPr>
      </w:pPr>
      <w:r w:rsidRPr="00494BB6">
        <w:rPr>
          <w:b w:val="0"/>
          <w:i/>
          <w:sz w:val="28"/>
          <w:szCs w:val="28"/>
          <w:lang w:val="uk-UA"/>
        </w:rPr>
        <w:t>Педагогічна справедливість</w:t>
      </w:r>
      <w:r w:rsidRPr="008F5E5F">
        <w:rPr>
          <w:b w:val="0"/>
          <w:sz w:val="28"/>
          <w:szCs w:val="28"/>
          <w:lang w:val="uk-UA"/>
        </w:rPr>
        <w:t xml:space="preserve"> є своєрідним мірилом </w:t>
      </w:r>
      <w:r w:rsidR="00494BB6" w:rsidRPr="008F5E5F">
        <w:rPr>
          <w:b w:val="0"/>
          <w:sz w:val="28"/>
          <w:szCs w:val="28"/>
          <w:lang w:val="uk-UA"/>
        </w:rPr>
        <w:t>об’єктивності</w:t>
      </w:r>
      <w:r w:rsidRPr="008F5E5F">
        <w:rPr>
          <w:b w:val="0"/>
          <w:sz w:val="28"/>
          <w:szCs w:val="28"/>
          <w:lang w:val="uk-UA"/>
        </w:rPr>
        <w:t xml:space="preserve"> викладача, рівня його моральної вихованості (доброти, принциповості, людяності), що виявляється в його оцінках вчинків і поведінки </w:t>
      </w:r>
      <w:r w:rsidR="00494BB6">
        <w:rPr>
          <w:b w:val="0"/>
          <w:sz w:val="28"/>
          <w:szCs w:val="28"/>
          <w:lang w:val="uk-UA"/>
        </w:rPr>
        <w:t>студенті</w:t>
      </w:r>
      <w:r w:rsidRPr="008F5E5F">
        <w:rPr>
          <w:b w:val="0"/>
          <w:sz w:val="28"/>
          <w:szCs w:val="28"/>
          <w:lang w:val="uk-UA"/>
        </w:rPr>
        <w:t xml:space="preserve">в, їх ставлення до навчання, характеру </w:t>
      </w:r>
      <w:r w:rsidR="00494BB6">
        <w:rPr>
          <w:b w:val="0"/>
          <w:sz w:val="28"/>
          <w:szCs w:val="28"/>
          <w:lang w:val="uk-UA"/>
        </w:rPr>
        <w:t>й</w:t>
      </w:r>
      <w:r w:rsidRPr="008F5E5F">
        <w:rPr>
          <w:b w:val="0"/>
          <w:sz w:val="28"/>
          <w:szCs w:val="28"/>
          <w:lang w:val="uk-UA"/>
        </w:rPr>
        <w:t xml:space="preserve"> результатів навчально-пізнавальної діяльності. Педагогічна справедливість вимагає підходити до оцінки діяльності кожного студента не формально, а з </w:t>
      </w:r>
      <w:r w:rsidR="00494BB6" w:rsidRPr="008F5E5F">
        <w:rPr>
          <w:b w:val="0"/>
          <w:sz w:val="28"/>
          <w:szCs w:val="28"/>
          <w:lang w:val="uk-UA"/>
        </w:rPr>
        <w:t>обов’язковим</w:t>
      </w:r>
      <w:r w:rsidRPr="008F5E5F">
        <w:rPr>
          <w:b w:val="0"/>
          <w:sz w:val="28"/>
          <w:szCs w:val="28"/>
          <w:lang w:val="uk-UA"/>
        </w:rPr>
        <w:t xml:space="preserve"> урахуванням його здібностей </w:t>
      </w:r>
      <w:r w:rsidR="00494BB6">
        <w:rPr>
          <w:b w:val="0"/>
          <w:sz w:val="28"/>
          <w:szCs w:val="28"/>
          <w:lang w:val="uk-UA"/>
        </w:rPr>
        <w:t>та</w:t>
      </w:r>
      <w:r w:rsidRPr="008F5E5F">
        <w:rPr>
          <w:b w:val="0"/>
          <w:sz w:val="28"/>
          <w:szCs w:val="28"/>
          <w:lang w:val="uk-UA"/>
        </w:rPr>
        <w:t xml:space="preserve"> особистісних особливостей. Байдужість у виставленні оцінки тільки за формальними критеріями, що не відображають дійсних витрат студентом інтелектуальних зусиль і часу на підготовку, його професійного та особистісного творчого розвитку, не тільки не стимулює його на подальше освоєння навчального матеріалу, а й порушує пр</w:t>
      </w:r>
      <w:r w:rsidR="00494BB6">
        <w:rPr>
          <w:b w:val="0"/>
          <w:sz w:val="28"/>
          <w:szCs w:val="28"/>
          <w:lang w:val="uk-UA"/>
        </w:rPr>
        <w:t>и</w:t>
      </w:r>
      <w:r w:rsidRPr="008F5E5F">
        <w:rPr>
          <w:b w:val="0"/>
          <w:sz w:val="28"/>
          <w:szCs w:val="28"/>
          <w:lang w:val="uk-UA"/>
        </w:rPr>
        <w:t>нц</w:t>
      </w:r>
      <w:r w:rsidR="00494BB6">
        <w:rPr>
          <w:b w:val="0"/>
          <w:sz w:val="28"/>
          <w:szCs w:val="28"/>
          <w:lang w:val="uk-UA"/>
        </w:rPr>
        <w:t>и</w:t>
      </w:r>
      <w:r w:rsidRPr="008F5E5F">
        <w:rPr>
          <w:b w:val="0"/>
          <w:sz w:val="28"/>
          <w:szCs w:val="28"/>
          <w:lang w:val="uk-UA"/>
        </w:rPr>
        <w:t>п педагогічної справедливості.</w:t>
      </w:r>
    </w:p>
    <w:p w:rsidR="00494BB6" w:rsidRPr="00494BB6" w:rsidRDefault="00494BB6" w:rsidP="00494BB6">
      <w:pPr>
        <w:pStyle w:val="21"/>
        <w:spacing w:line="288" w:lineRule="auto"/>
        <w:ind w:firstLine="709"/>
        <w:jc w:val="both"/>
        <w:rPr>
          <w:b w:val="0"/>
          <w:sz w:val="28"/>
          <w:szCs w:val="28"/>
          <w:lang w:val="uk-UA"/>
        </w:rPr>
      </w:pPr>
      <w:r w:rsidRPr="00494BB6">
        <w:rPr>
          <w:b w:val="0"/>
          <w:i/>
          <w:sz w:val="28"/>
          <w:szCs w:val="28"/>
          <w:lang w:val="uk-UA"/>
        </w:rPr>
        <w:t>Професійна честь</w:t>
      </w:r>
      <w:r w:rsidRPr="00494BB6">
        <w:rPr>
          <w:b w:val="0"/>
          <w:sz w:val="28"/>
          <w:szCs w:val="28"/>
          <w:lang w:val="uk-UA"/>
        </w:rPr>
        <w:t xml:space="preserve"> у педагогіці виражає поняття, що характеризує не тільки усвідомлення викладачем значущості </w:t>
      </w:r>
      <w:r>
        <w:rPr>
          <w:b w:val="0"/>
          <w:sz w:val="28"/>
          <w:szCs w:val="28"/>
          <w:lang w:val="uk-UA"/>
        </w:rPr>
        <w:t>й</w:t>
      </w:r>
      <w:r w:rsidRPr="00494BB6">
        <w:rPr>
          <w:b w:val="0"/>
          <w:sz w:val="28"/>
          <w:szCs w:val="28"/>
          <w:lang w:val="uk-UA"/>
        </w:rPr>
        <w:t xml:space="preserve"> ролі своєї діяльності </w:t>
      </w:r>
      <w:r>
        <w:rPr>
          <w:b w:val="0"/>
          <w:sz w:val="28"/>
          <w:szCs w:val="28"/>
          <w:lang w:val="uk-UA"/>
        </w:rPr>
        <w:t>та</w:t>
      </w:r>
      <w:r w:rsidRPr="00494BB6">
        <w:rPr>
          <w:b w:val="0"/>
          <w:sz w:val="28"/>
          <w:szCs w:val="28"/>
          <w:lang w:val="uk-UA"/>
        </w:rPr>
        <w:t xml:space="preserve"> своєї особистості, а й суспільне визнання, суспільну повагу його профес</w:t>
      </w:r>
      <w:r>
        <w:rPr>
          <w:b w:val="0"/>
          <w:sz w:val="28"/>
          <w:szCs w:val="28"/>
          <w:lang w:val="uk-UA"/>
        </w:rPr>
        <w:t>ій</w:t>
      </w:r>
      <w:r w:rsidRPr="00494BB6">
        <w:rPr>
          <w:b w:val="0"/>
          <w:sz w:val="28"/>
          <w:szCs w:val="28"/>
          <w:lang w:val="uk-UA"/>
        </w:rPr>
        <w:t xml:space="preserve">них і моральних заслуг і якостей. </w:t>
      </w:r>
      <w:r>
        <w:rPr>
          <w:b w:val="0"/>
          <w:sz w:val="28"/>
          <w:szCs w:val="28"/>
          <w:lang w:val="uk-UA"/>
        </w:rPr>
        <w:t>У</w:t>
      </w:r>
      <w:r w:rsidRPr="00494BB6">
        <w:rPr>
          <w:b w:val="0"/>
          <w:sz w:val="28"/>
          <w:szCs w:val="28"/>
          <w:lang w:val="uk-UA"/>
        </w:rPr>
        <w:t xml:space="preserve"> цьому відношенні честь викладача виступає в якості громадської оцінки його реальних професійних достоїнств, що виявляються </w:t>
      </w:r>
      <w:r>
        <w:rPr>
          <w:b w:val="0"/>
          <w:sz w:val="28"/>
          <w:szCs w:val="28"/>
          <w:lang w:val="uk-UA"/>
        </w:rPr>
        <w:t>у</w:t>
      </w:r>
      <w:r w:rsidRPr="00494BB6">
        <w:rPr>
          <w:b w:val="0"/>
          <w:sz w:val="28"/>
          <w:szCs w:val="28"/>
          <w:lang w:val="uk-UA"/>
        </w:rPr>
        <w:t xml:space="preserve"> процесі виконання ним професійного педагогічного </w:t>
      </w:r>
      <w:r>
        <w:rPr>
          <w:b w:val="0"/>
          <w:sz w:val="28"/>
          <w:szCs w:val="28"/>
          <w:lang w:val="uk-UA"/>
        </w:rPr>
        <w:t>обов’язку</w:t>
      </w:r>
      <w:r w:rsidRPr="00494BB6">
        <w:rPr>
          <w:b w:val="0"/>
          <w:sz w:val="28"/>
          <w:szCs w:val="28"/>
          <w:lang w:val="uk-UA"/>
        </w:rPr>
        <w:t>. Іншими словами, його честь проявляється в підготовці висококваліфікованих фахівців, високо</w:t>
      </w:r>
      <w:r>
        <w:rPr>
          <w:b w:val="0"/>
          <w:sz w:val="28"/>
          <w:szCs w:val="28"/>
          <w:lang w:val="uk-UA"/>
        </w:rPr>
        <w:t>мораль</w:t>
      </w:r>
      <w:r w:rsidRPr="00494BB6">
        <w:rPr>
          <w:b w:val="0"/>
          <w:sz w:val="28"/>
          <w:szCs w:val="28"/>
          <w:lang w:val="uk-UA"/>
        </w:rPr>
        <w:t>них творчих особистостей зі стратегічним інноваційним типом мислення.</w:t>
      </w:r>
    </w:p>
    <w:p w:rsidR="00494BB6" w:rsidRPr="00494BB6" w:rsidRDefault="00494BB6" w:rsidP="00494BB6">
      <w:pPr>
        <w:pStyle w:val="21"/>
        <w:spacing w:line="288" w:lineRule="auto"/>
        <w:ind w:firstLine="709"/>
        <w:jc w:val="both"/>
        <w:rPr>
          <w:b w:val="0"/>
          <w:sz w:val="28"/>
          <w:szCs w:val="28"/>
          <w:lang w:val="uk-UA"/>
        </w:rPr>
      </w:pPr>
      <w:r w:rsidRPr="00B26FFC">
        <w:rPr>
          <w:b w:val="0"/>
          <w:i/>
          <w:sz w:val="28"/>
          <w:szCs w:val="28"/>
          <w:lang w:val="uk-UA"/>
        </w:rPr>
        <w:t>Педагогічний авторитет</w:t>
      </w:r>
      <w:r w:rsidRPr="00494BB6">
        <w:rPr>
          <w:b w:val="0"/>
          <w:sz w:val="28"/>
          <w:szCs w:val="28"/>
          <w:lang w:val="uk-UA"/>
        </w:rPr>
        <w:t xml:space="preserve"> викладача, про який говорилося вище, являє собою його моральний статус у колективі учнів і колег, виступає своєрідною фор</w:t>
      </w:r>
      <w:r>
        <w:rPr>
          <w:b w:val="0"/>
          <w:sz w:val="28"/>
          <w:szCs w:val="28"/>
          <w:lang w:val="uk-UA"/>
        </w:rPr>
        <w:t>мою</w:t>
      </w:r>
      <w:r w:rsidRPr="00494BB6">
        <w:rPr>
          <w:b w:val="0"/>
          <w:sz w:val="28"/>
          <w:szCs w:val="28"/>
          <w:lang w:val="uk-UA"/>
        </w:rPr>
        <w:t xml:space="preserve"> дисципліни, за допомогою якої авторитетний викладач регулює поведінку </w:t>
      </w:r>
      <w:r w:rsidR="00836491">
        <w:rPr>
          <w:b w:val="0"/>
          <w:sz w:val="28"/>
          <w:szCs w:val="28"/>
          <w:lang w:val="uk-UA"/>
        </w:rPr>
        <w:t>студентів</w:t>
      </w:r>
      <w:r w:rsidRPr="00494BB6">
        <w:rPr>
          <w:b w:val="0"/>
          <w:sz w:val="28"/>
          <w:szCs w:val="28"/>
          <w:lang w:val="uk-UA"/>
        </w:rPr>
        <w:t>, в</w:t>
      </w:r>
      <w:r w:rsidR="00836491">
        <w:rPr>
          <w:b w:val="0"/>
          <w:sz w:val="28"/>
          <w:szCs w:val="28"/>
          <w:lang w:val="uk-UA"/>
        </w:rPr>
        <w:t>пливає</w:t>
      </w:r>
      <w:r w:rsidRPr="00494BB6">
        <w:rPr>
          <w:b w:val="0"/>
          <w:sz w:val="28"/>
          <w:szCs w:val="28"/>
          <w:lang w:val="uk-UA"/>
        </w:rPr>
        <w:t xml:space="preserve"> на формування </w:t>
      </w:r>
      <w:r w:rsidR="00836491">
        <w:rPr>
          <w:b w:val="0"/>
          <w:sz w:val="28"/>
          <w:szCs w:val="28"/>
          <w:lang w:val="uk-UA"/>
        </w:rPr>
        <w:t>й</w:t>
      </w:r>
      <w:r w:rsidRPr="00494BB6">
        <w:rPr>
          <w:b w:val="0"/>
          <w:sz w:val="28"/>
          <w:szCs w:val="28"/>
          <w:lang w:val="uk-UA"/>
        </w:rPr>
        <w:t xml:space="preserve"> розвиток їх переконань і моральних ідеалів. Педагогічний авторитет залежить від </w:t>
      </w:r>
      <w:r w:rsidR="00836491">
        <w:rPr>
          <w:b w:val="0"/>
          <w:sz w:val="28"/>
          <w:szCs w:val="28"/>
          <w:lang w:val="uk-UA"/>
        </w:rPr>
        <w:t>у</w:t>
      </w:r>
      <w:r w:rsidRPr="00494BB6">
        <w:rPr>
          <w:b w:val="0"/>
          <w:sz w:val="28"/>
          <w:szCs w:val="28"/>
          <w:lang w:val="uk-UA"/>
        </w:rPr>
        <w:t xml:space="preserve">сієї </w:t>
      </w:r>
      <w:r w:rsidR="00836491">
        <w:rPr>
          <w:b w:val="0"/>
          <w:sz w:val="28"/>
          <w:szCs w:val="28"/>
          <w:lang w:val="uk-UA"/>
        </w:rPr>
        <w:t>попередньої</w:t>
      </w:r>
      <w:r w:rsidRPr="00494BB6">
        <w:rPr>
          <w:b w:val="0"/>
          <w:sz w:val="28"/>
          <w:szCs w:val="28"/>
          <w:lang w:val="uk-UA"/>
        </w:rPr>
        <w:t xml:space="preserve"> морально-етичної та психолого-педагогічної п</w:t>
      </w:r>
      <w:r w:rsidR="00836491">
        <w:rPr>
          <w:b w:val="0"/>
          <w:sz w:val="28"/>
          <w:szCs w:val="28"/>
          <w:lang w:val="uk-UA"/>
        </w:rPr>
        <w:t>ід</w:t>
      </w:r>
      <w:r w:rsidRPr="00494BB6">
        <w:rPr>
          <w:b w:val="0"/>
          <w:sz w:val="28"/>
          <w:szCs w:val="28"/>
          <w:lang w:val="uk-UA"/>
        </w:rPr>
        <w:t>готовк</w:t>
      </w:r>
      <w:r w:rsidR="00836491">
        <w:rPr>
          <w:b w:val="0"/>
          <w:sz w:val="28"/>
          <w:szCs w:val="28"/>
          <w:lang w:val="uk-UA"/>
        </w:rPr>
        <w:t>и</w:t>
      </w:r>
      <w:r w:rsidRPr="00494BB6">
        <w:rPr>
          <w:b w:val="0"/>
          <w:sz w:val="28"/>
          <w:szCs w:val="28"/>
          <w:lang w:val="uk-UA"/>
        </w:rPr>
        <w:t xml:space="preserve"> викладача. Рівень </w:t>
      </w:r>
      <w:r w:rsidR="00836491">
        <w:rPr>
          <w:b w:val="0"/>
          <w:sz w:val="28"/>
          <w:szCs w:val="28"/>
          <w:lang w:val="uk-UA"/>
        </w:rPr>
        <w:t>її</w:t>
      </w:r>
      <w:r w:rsidRPr="00494BB6">
        <w:rPr>
          <w:b w:val="0"/>
          <w:sz w:val="28"/>
          <w:szCs w:val="28"/>
          <w:lang w:val="uk-UA"/>
        </w:rPr>
        <w:t xml:space="preserve"> визначається глибиною знань, ерудицією, майстерністю, відношенням до роботи, </w:t>
      </w:r>
      <w:r w:rsidR="00836491">
        <w:rPr>
          <w:b w:val="0"/>
          <w:sz w:val="28"/>
          <w:szCs w:val="28"/>
          <w:lang w:val="uk-UA"/>
        </w:rPr>
        <w:t>широтою</w:t>
      </w:r>
      <w:r w:rsidRPr="00494BB6">
        <w:rPr>
          <w:b w:val="0"/>
          <w:sz w:val="28"/>
          <w:szCs w:val="28"/>
          <w:lang w:val="uk-UA"/>
        </w:rPr>
        <w:t xml:space="preserve"> і свободою мислення, його громадянською позицією і т.д.</w:t>
      </w:r>
    </w:p>
    <w:p w:rsidR="00494BB6" w:rsidRPr="00494BB6" w:rsidRDefault="00494BB6" w:rsidP="00494BB6">
      <w:pPr>
        <w:pStyle w:val="21"/>
        <w:spacing w:line="288" w:lineRule="auto"/>
        <w:ind w:firstLine="709"/>
        <w:jc w:val="both"/>
        <w:rPr>
          <w:b w:val="0"/>
          <w:sz w:val="28"/>
          <w:szCs w:val="28"/>
          <w:lang w:val="uk-UA"/>
        </w:rPr>
      </w:pPr>
      <w:r w:rsidRPr="00494BB6">
        <w:rPr>
          <w:b w:val="0"/>
          <w:sz w:val="28"/>
          <w:szCs w:val="28"/>
          <w:lang w:val="uk-UA"/>
        </w:rPr>
        <w:t>Поняття етики близьке до поняття моралі. Але якщо етика є вчення</w:t>
      </w:r>
      <w:r w:rsidR="00836491">
        <w:rPr>
          <w:b w:val="0"/>
          <w:sz w:val="28"/>
          <w:szCs w:val="28"/>
          <w:lang w:val="uk-UA"/>
        </w:rPr>
        <w:t>м</w:t>
      </w:r>
      <w:r w:rsidRPr="00494BB6">
        <w:rPr>
          <w:b w:val="0"/>
          <w:sz w:val="28"/>
          <w:szCs w:val="28"/>
          <w:lang w:val="uk-UA"/>
        </w:rPr>
        <w:t xml:space="preserve"> про мораль, моральність, то сама мораль виступає способом самоздійснення особистості, її самоврядування та впорядкування відносин між людьми на основі деяких узагальнених уявлень про норми, принципи, </w:t>
      </w:r>
      <w:r w:rsidR="00836491">
        <w:rPr>
          <w:b w:val="0"/>
          <w:sz w:val="28"/>
          <w:szCs w:val="28"/>
          <w:lang w:val="uk-UA"/>
        </w:rPr>
        <w:t>й</w:t>
      </w:r>
      <w:r w:rsidRPr="00494BB6">
        <w:rPr>
          <w:b w:val="0"/>
          <w:sz w:val="28"/>
          <w:szCs w:val="28"/>
          <w:lang w:val="uk-UA"/>
        </w:rPr>
        <w:t xml:space="preserve"> ідеалах, що зводять до цінностей добра і справедливості. Іншими словами, мораль окреслює ту сферу етичних цінностей, яка, перш за все, </w:t>
      </w:r>
      <w:r w:rsidR="00836491">
        <w:rPr>
          <w:b w:val="0"/>
          <w:sz w:val="28"/>
          <w:szCs w:val="28"/>
          <w:lang w:val="uk-UA"/>
        </w:rPr>
        <w:t>ви</w:t>
      </w:r>
      <w:r w:rsidRPr="00494BB6">
        <w:rPr>
          <w:b w:val="0"/>
          <w:sz w:val="28"/>
          <w:szCs w:val="28"/>
          <w:lang w:val="uk-UA"/>
        </w:rPr>
        <w:t xml:space="preserve">знається </w:t>
      </w:r>
      <w:r w:rsidRPr="00494BB6">
        <w:rPr>
          <w:b w:val="0"/>
          <w:sz w:val="28"/>
          <w:szCs w:val="28"/>
          <w:lang w:val="uk-UA"/>
        </w:rPr>
        <w:lastRenderedPageBreak/>
        <w:t xml:space="preserve">суспільством і кожним його членом. Подібно до того, як поряд із загальною існує професійна етика, так на основі її принципів </w:t>
      </w:r>
      <w:r w:rsidR="00836491">
        <w:rPr>
          <w:b w:val="0"/>
          <w:sz w:val="28"/>
          <w:szCs w:val="28"/>
          <w:lang w:val="uk-UA"/>
        </w:rPr>
        <w:t>й</w:t>
      </w:r>
      <w:r w:rsidRPr="00494BB6">
        <w:rPr>
          <w:b w:val="0"/>
          <w:sz w:val="28"/>
          <w:szCs w:val="28"/>
          <w:lang w:val="uk-UA"/>
        </w:rPr>
        <w:t xml:space="preserve"> уявлень складається </w:t>
      </w:r>
      <w:r w:rsidR="00836491">
        <w:rPr>
          <w:b w:val="0"/>
          <w:sz w:val="28"/>
          <w:szCs w:val="28"/>
          <w:lang w:val="uk-UA"/>
        </w:rPr>
        <w:t>й</w:t>
      </w:r>
      <w:r w:rsidRPr="00494BB6">
        <w:rPr>
          <w:b w:val="0"/>
          <w:sz w:val="28"/>
          <w:szCs w:val="28"/>
          <w:lang w:val="uk-UA"/>
        </w:rPr>
        <w:t xml:space="preserve"> функціонує специфічна професійна мораль, притаманна кожній професійній групі людей. Розглянемо сутність педагогічної моралі </w:t>
      </w:r>
      <w:r w:rsidR="00836491">
        <w:rPr>
          <w:b w:val="0"/>
          <w:sz w:val="28"/>
          <w:szCs w:val="28"/>
          <w:lang w:val="uk-UA"/>
        </w:rPr>
        <w:t>й</w:t>
      </w:r>
      <w:r w:rsidRPr="00494BB6">
        <w:rPr>
          <w:b w:val="0"/>
          <w:sz w:val="28"/>
          <w:szCs w:val="28"/>
          <w:lang w:val="uk-UA"/>
        </w:rPr>
        <w:t xml:space="preserve"> її прояви </w:t>
      </w:r>
      <w:r w:rsidR="00836491">
        <w:rPr>
          <w:b w:val="0"/>
          <w:sz w:val="28"/>
          <w:szCs w:val="28"/>
          <w:lang w:val="uk-UA"/>
        </w:rPr>
        <w:t>у</w:t>
      </w:r>
      <w:r w:rsidRPr="00494BB6">
        <w:rPr>
          <w:b w:val="0"/>
          <w:sz w:val="28"/>
          <w:szCs w:val="28"/>
          <w:lang w:val="uk-UA"/>
        </w:rPr>
        <w:t xml:space="preserve"> процесі професійної діяльності викладача вищої школи.</w:t>
      </w:r>
    </w:p>
    <w:p w:rsidR="00494BB6" w:rsidRPr="00494BB6" w:rsidRDefault="00494BB6" w:rsidP="00494BB6">
      <w:pPr>
        <w:pStyle w:val="21"/>
        <w:spacing w:line="288" w:lineRule="auto"/>
        <w:ind w:firstLine="709"/>
        <w:jc w:val="both"/>
        <w:rPr>
          <w:b w:val="0"/>
          <w:sz w:val="28"/>
          <w:szCs w:val="28"/>
          <w:lang w:val="uk-UA"/>
        </w:rPr>
      </w:pPr>
      <w:r w:rsidRPr="00B26FFC">
        <w:rPr>
          <w:b w:val="0"/>
          <w:sz w:val="28"/>
          <w:szCs w:val="28"/>
          <w:lang w:val="uk-UA"/>
        </w:rPr>
        <w:t>Педагогічна мораль</w:t>
      </w:r>
      <w:r w:rsidRPr="00494BB6">
        <w:rPr>
          <w:b w:val="0"/>
          <w:sz w:val="28"/>
          <w:szCs w:val="28"/>
          <w:lang w:val="uk-UA"/>
        </w:rPr>
        <w:t xml:space="preserve"> являє собою систему загальних і приватних норм, правил і звичаїв, що знаходяться між собою в складних взаєминах. Для того, щоб ефективно регулювати вчинки </w:t>
      </w:r>
      <w:r w:rsidR="00836491">
        <w:rPr>
          <w:b w:val="0"/>
          <w:sz w:val="28"/>
          <w:szCs w:val="28"/>
          <w:lang w:val="uk-UA"/>
        </w:rPr>
        <w:t>й</w:t>
      </w:r>
      <w:r w:rsidRPr="00494BB6">
        <w:rPr>
          <w:b w:val="0"/>
          <w:sz w:val="28"/>
          <w:szCs w:val="28"/>
          <w:lang w:val="uk-UA"/>
        </w:rPr>
        <w:t xml:space="preserve"> поведінк</w:t>
      </w:r>
      <w:r w:rsidR="00836491">
        <w:rPr>
          <w:b w:val="0"/>
          <w:sz w:val="28"/>
          <w:szCs w:val="28"/>
          <w:lang w:val="uk-UA"/>
        </w:rPr>
        <w:t>у</w:t>
      </w:r>
      <w:r w:rsidRPr="00494BB6">
        <w:rPr>
          <w:b w:val="0"/>
          <w:sz w:val="28"/>
          <w:szCs w:val="28"/>
          <w:lang w:val="uk-UA"/>
        </w:rPr>
        <w:t xml:space="preserve"> викладача, система вимог педагогічної моралі повинна мати внутрішню узгодженіст</w:t>
      </w:r>
      <w:r w:rsidR="00836491">
        <w:rPr>
          <w:b w:val="0"/>
          <w:sz w:val="28"/>
          <w:szCs w:val="28"/>
          <w:lang w:val="uk-UA"/>
        </w:rPr>
        <w:t>ь</w:t>
      </w:r>
      <w:r w:rsidRPr="00494BB6">
        <w:rPr>
          <w:b w:val="0"/>
          <w:sz w:val="28"/>
          <w:szCs w:val="28"/>
          <w:lang w:val="uk-UA"/>
        </w:rPr>
        <w:t>, тобто загальні і приватні норми, правила і звичаї повинні складати єдине ціле.</w:t>
      </w:r>
    </w:p>
    <w:p w:rsidR="00494BB6" w:rsidRPr="00494BB6" w:rsidRDefault="00494BB6" w:rsidP="00494BB6">
      <w:pPr>
        <w:pStyle w:val="21"/>
        <w:spacing w:line="288" w:lineRule="auto"/>
        <w:ind w:firstLine="709"/>
        <w:jc w:val="both"/>
        <w:rPr>
          <w:b w:val="0"/>
          <w:sz w:val="28"/>
          <w:szCs w:val="28"/>
          <w:lang w:val="uk-UA"/>
        </w:rPr>
      </w:pPr>
      <w:r w:rsidRPr="00B26FFC">
        <w:rPr>
          <w:b w:val="0"/>
          <w:i/>
          <w:sz w:val="28"/>
          <w:szCs w:val="28"/>
          <w:lang w:val="uk-UA"/>
        </w:rPr>
        <w:t>Педагогічна мораль</w:t>
      </w:r>
      <w:r w:rsidRPr="00494BB6">
        <w:rPr>
          <w:b w:val="0"/>
          <w:sz w:val="28"/>
          <w:szCs w:val="28"/>
          <w:lang w:val="uk-UA"/>
        </w:rPr>
        <w:t xml:space="preserve"> розуміється як система моральних вимог, що </w:t>
      </w:r>
      <w:r w:rsidR="00836491" w:rsidRPr="00494BB6">
        <w:rPr>
          <w:b w:val="0"/>
          <w:sz w:val="28"/>
          <w:szCs w:val="28"/>
          <w:lang w:val="uk-UA"/>
        </w:rPr>
        <w:t>пред’являються</w:t>
      </w:r>
      <w:r w:rsidRPr="00494BB6">
        <w:rPr>
          <w:b w:val="0"/>
          <w:sz w:val="28"/>
          <w:szCs w:val="28"/>
          <w:lang w:val="uk-UA"/>
        </w:rPr>
        <w:t xml:space="preserve"> до викладача в його відношенні до самого себе, до своєї професії, до суспільства, до студентів. Вона виступає одним з регуляторів поведінки викладача </w:t>
      </w:r>
      <w:r w:rsidR="00836491">
        <w:rPr>
          <w:b w:val="0"/>
          <w:sz w:val="28"/>
          <w:szCs w:val="28"/>
          <w:lang w:val="uk-UA"/>
        </w:rPr>
        <w:t>у</w:t>
      </w:r>
      <w:r w:rsidRPr="00494BB6">
        <w:rPr>
          <w:b w:val="0"/>
          <w:sz w:val="28"/>
          <w:szCs w:val="28"/>
          <w:lang w:val="uk-UA"/>
        </w:rPr>
        <w:t xml:space="preserve"> процесі здійснення ним професійної викладацької діяльності. Система вимог педагогічної моралі є конкретним виразом професійного </w:t>
      </w:r>
      <w:r w:rsidR="00836491" w:rsidRPr="00494BB6">
        <w:rPr>
          <w:b w:val="0"/>
          <w:sz w:val="28"/>
          <w:szCs w:val="28"/>
          <w:lang w:val="uk-UA"/>
        </w:rPr>
        <w:t>обов’язку</w:t>
      </w:r>
      <w:r w:rsidRPr="00494BB6">
        <w:rPr>
          <w:b w:val="0"/>
          <w:sz w:val="28"/>
          <w:szCs w:val="28"/>
          <w:lang w:val="uk-UA"/>
        </w:rPr>
        <w:t xml:space="preserve"> викладача, його моральних </w:t>
      </w:r>
      <w:r w:rsidR="00836491" w:rsidRPr="00494BB6">
        <w:rPr>
          <w:b w:val="0"/>
          <w:sz w:val="28"/>
          <w:szCs w:val="28"/>
          <w:lang w:val="uk-UA"/>
        </w:rPr>
        <w:t>обов’язків</w:t>
      </w:r>
      <w:r w:rsidRPr="00494BB6">
        <w:rPr>
          <w:b w:val="0"/>
          <w:sz w:val="28"/>
          <w:szCs w:val="28"/>
          <w:lang w:val="uk-UA"/>
        </w:rPr>
        <w:t xml:space="preserve"> перед суспільством, педагогічним колективом та студентами, перед своїм покликанням.</w:t>
      </w:r>
    </w:p>
    <w:p w:rsidR="00494BB6" w:rsidRPr="00494BB6" w:rsidRDefault="00494BB6" w:rsidP="00494BB6">
      <w:pPr>
        <w:pStyle w:val="21"/>
        <w:spacing w:line="288" w:lineRule="auto"/>
        <w:ind w:firstLine="709"/>
        <w:jc w:val="both"/>
        <w:rPr>
          <w:b w:val="0"/>
          <w:sz w:val="28"/>
          <w:szCs w:val="28"/>
          <w:lang w:val="uk-UA"/>
        </w:rPr>
      </w:pPr>
      <w:r w:rsidRPr="00494BB6">
        <w:rPr>
          <w:b w:val="0"/>
          <w:sz w:val="28"/>
          <w:szCs w:val="28"/>
          <w:lang w:val="uk-UA"/>
        </w:rPr>
        <w:t>Прийнято розрізняти загальну і приватну морально-педагогіч</w:t>
      </w:r>
      <w:r w:rsidR="00836491">
        <w:rPr>
          <w:b w:val="0"/>
          <w:sz w:val="28"/>
          <w:szCs w:val="28"/>
          <w:lang w:val="uk-UA"/>
        </w:rPr>
        <w:t>н</w:t>
      </w:r>
      <w:r w:rsidRPr="00494BB6">
        <w:rPr>
          <w:b w:val="0"/>
          <w:sz w:val="28"/>
          <w:szCs w:val="28"/>
          <w:lang w:val="uk-UA"/>
        </w:rPr>
        <w:t>у норму професійної моралі викладача. Якщо загальна норма є широк</w:t>
      </w:r>
      <w:r w:rsidR="00836491">
        <w:rPr>
          <w:b w:val="0"/>
          <w:sz w:val="28"/>
          <w:szCs w:val="28"/>
          <w:lang w:val="uk-UA"/>
        </w:rPr>
        <w:t>ою</w:t>
      </w:r>
      <w:r w:rsidRPr="00494BB6">
        <w:rPr>
          <w:b w:val="0"/>
          <w:sz w:val="28"/>
          <w:szCs w:val="28"/>
          <w:lang w:val="uk-UA"/>
        </w:rPr>
        <w:t xml:space="preserve"> і змістовн</w:t>
      </w:r>
      <w:r w:rsidR="00836491">
        <w:rPr>
          <w:b w:val="0"/>
          <w:sz w:val="28"/>
          <w:szCs w:val="28"/>
          <w:lang w:val="uk-UA"/>
        </w:rPr>
        <w:t>ою</w:t>
      </w:r>
      <w:r w:rsidRPr="00494BB6">
        <w:rPr>
          <w:b w:val="0"/>
          <w:sz w:val="28"/>
          <w:szCs w:val="28"/>
          <w:lang w:val="uk-UA"/>
        </w:rPr>
        <w:t xml:space="preserve"> вимогою щодо викладача </w:t>
      </w:r>
      <w:r w:rsidR="00836491">
        <w:rPr>
          <w:b w:val="0"/>
          <w:sz w:val="28"/>
          <w:szCs w:val="28"/>
          <w:lang w:val="uk-UA"/>
        </w:rPr>
        <w:t>та</w:t>
      </w:r>
      <w:r w:rsidRPr="00494BB6">
        <w:rPr>
          <w:b w:val="0"/>
          <w:sz w:val="28"/>
          <w:szCs w:val="28"/>
          <w:lang w:val="uk-UA"/>
        </w:rPr>
        <w:t xml:space="preserve"> педагогічної праці</w:t>
      </w:r>
      <w:r w:rsidR="00836491">
        <w:rPr>
          <w:b w:val="0"/>
          <w:sz w:val="28"/>
          <w:szCs w:val="28"/>
          <w:lang w:val="uk-UA"/>
        </w:rPr>
        <w:t xml:space="preserve"> й</w:t>
      </w:r>
      <w:r w:rsidRPr="00494BB6">
        <w:rPr>
          <w:b w:val="0"/>
          <w:sz w:val="28"/>
          <w:szCs w:val="28"/>
          <w:lang w:val="uk-UA"/>
        </w:rPr>
        <w:t xml:space="preserve"> охоплює найбільш типові ситуації, то приватна норма моралі узагальнює </w:t>
      </w:r>
      <w:r w:rsidR="00836491">
        <w:rPr>
          <w:b w:val="0"/>
          <w:sz w:val="28"/>
          <w:szCs w:val="28"/>
          <w:lang w:val="uk-UA"/>
        </w:rPr>
        <w:t>й</w:t>
      </w:r>
      <w:r w:rsidRPr="00494BB6">
        <w:rPr>
          <w:b w:val="0"/>
          <w:sz w:val="28"/>
          <w:szCs w:val="28"/>
          <w:lang w:val="uk-UA"/>
        </w:rPr>
        <w:t xml:space="preserve"> відображає більш вузьке коло відносин і фактів вчинків і поведінки викладача, розкриває </w:t>
      </w:r>
      <w:r w:rsidR="00836491">
        <w:rPr>
          <w:b w:val="0"/>
          <w:sz w:val="28"/>
          <w:szCs w:val="28"/>
          <w:lang w:val="uk-UA"/>
        </w:rPr>
        <w:t>й</w:t>
      </w:r>
      <w:r w:rsidRPr="00494BB6">
        <w:rPr>
          <w:b w:val="0"/>
          <w:sz w:val="28"/>
          <w:szCs w:val="28"/>
          <w:lang w:val="uk-UA"/>
        </w:rPr>
        <w:t xml:space="preserve"> конкретизує лише частин</w:t>
      </w:r>
      <w:r w:rsidR="00836491">
        <w:rPr>
          <w:b w:val="0"/>
          <w:sz w:val="28"/>
          <w:szCs w:val="28"/>
          <w:lang w:val="uk-UA"/>
        </w:rPr>
        <w:t>у</w:t>
      </w:r>
      <w:r w:rsidRPr="00494BB6">
        <w:rPr>
          <w:b w:val="0"/>
          <w:sz w:val="28"/>
          <w:szCs w:val="28"/>
          <w:lang w:val="uk-UA"/>
        </w:rPr>
        <w:t xml:space="preserve"> загального змісту </w:t>
      </w:r>
      <w:r w:rsidR="00836491">
        <w:rPr>
          <w:b w:val="0"/>
          <w:sz w:val="28"/>
          <w:szCs w:val="28"/>
          <w:lang w:val="uk-UA"/>
        </w:rPr>
        <w:t>й</w:t>
      </w:r>
      <w:r w:rsidRPr="00494BB6">
        <w:rPr>
          <w:b w:val="0"/>
          <w:sz w:val="28"/>
          <w:szCs w:val="28"/>
          <w:lang w:val="uk-UA"/>
        </w:rPr>
        <w:t xml:space="preserve"> обсягу цієї вимоги.</w:t>
      </w:r>
    </w:p>
    <w:p w:rsidR="008F5E5F" w:rsidRPr="00494BB6" w:rsidRDefault="00494BB6" w:rsidP="000304E6">
      <w:pPr>
        <w:pStyle w:val="21"/>
        <w:keepNext/>
        <w:widowControl w:val="0"/>
        <w:spacing w:line="288" w:lineRule="auto"/>
        <w:ind w:firstLine="709"/>
        <w:jc w:val="both"/>
        <w:rPr>
          <w:b w:val="0"/>
          <w:sz w:val="28"/>
          <w:szCs w:val="28"/>
          <w:lang w:val="uk-UA"/>
        </w:rPr>
      </w:pPr>
      <w:r w:rsidRPr="00494BB6">
        <w:rPr>
          <w:b w:val="0"/>
          <w:sz w:val="28"/>
          <w:szCs w:val="28"/>
          <w:lang w:val="uk-UA"/>
        </w:rPr>
        <w:t xml:space="preserve">Поряд з педагогічною мораллю, велике значення для організації </w:t>
      </w:r>
      <w:r w:rsidR="00836491">
        <w:rPr>
          <w:b w:val="0"/>
          <w:sz w:val="28"/>
          <w:szCs w:val="28"/>
          <w:lang w:val="uk-UA"/>
        </w:rPr>
        <w:t>та</w:t>
      </w:r>
      <w:r w:rsidRPr="00494BB6">
        <w:rPr>
          <w:b w:val="0"/>
          <w:sz w:val="28"/>
          <w:szCs w:val="28"/>
          <w:lang w:val="uk-UA"/>
        </w:rPr>
        <w:t xml:space="preserve"> здійснення навчально-виховної діяльності мають також моральн</w:t>
      </w:r>
      <w:r w:rsidR="00836491">
        <w:rPr>
          <w:b w:val="0"/>
          <w:sz w:val="28"/>
          <w:szCs w:val="28"/>
          <w:lang w:val="uk-UA"/>
        </w:rPr>
        <w:t>а</w:t>
      </w:r>
      <w:r w:rsidRPr="00494BB6">
        <w:rPr>
          <w:b w:val="0"/>
          <w:sz w:val="28"/>
          <w:szCs w:val="28"/>
          <w:lang w:val="uk-UA"/>
        </w:rPr>
        <w:t xml:space="preserve"> свідомість викладача і його моральна культура як </w:t>
      </w:r>
      <w:r w:rsidR="00836491" w:rsidRPr="00494BB6">
        <w:rPr>
          <w:b w:val="0"/>
          <w:sz w:val="28"/>
          <w:szCs w:val="28"/>
          <w:lang w:val="uk-UA"/>
        </w:rPr>
        <w:t>невід’ємні</w:t>
      </w:r>
      <w:r w:rsidRPr="00494BB6">
        <w:rPr>
          <w:b w:val="0"/>
          <w:sz w:val="28"/>
          <w:szCs w:val="28"/>
          <w:lang w:val="uk-UA"/>
        </w:rPr>
        <w:t xml:space="preserve"> складові його загальної і професійної культури.</w:t>
      </w:r>
    </w:p>
    <w:p w:rsidR="005113F0" w:rsidRPr="002E184C" w:rsidRDefault="005113F0" w:rsidP="000304E6">
      <w:pPr>
        <w:pStyle w:val="21"/>
        <w:keepNext/>
        <w:widowControl w:val="0"/>
        <w:spacing w:line="288" w:lineRule="auto"/>
        <w:ind w:firstLine="709"/>
        <w:jc w:val="both"/>
        <w:rPr>
          <w:b w:val="0"/>
          <w:sz w:val="28"/>
          <w:szCs w:val="28"/>
          <w:lang w:val="uk-UA"/>
        </w:rPr>
      </w:pPr>
      <w:r w:rsidRPr="00CC69FC">
        <w:rPr>
          <w:b w:val="0"/>
          <w:i/>
          <w:sz w:val="28"/>
          <w:szCs w:val="28"/>
          <w:lang w:val="uk-UA"/>
        </w:rPr>
        <w:t>Моральною свідомістю</w:t>
      </w:r>
      <w:r w:rsidRPr="002E184C">
        <w:rPr>
          <w:b w:val="0"/>
          <w:sz w:val="28"/>
          <w:szCs w:val="28"/>
          <w:lang w:val="uk-UA"/>
        </w:rPr>
        <w:t xml:space="preserve"> називається усвідомлення людиною норм своєї поведінки, характеру взаємовідносин у суспільстві й цінності якостей людської особистості та  необхідність їх дотримання. Результатом цього усвідомлення стає її закріплення в поглядах, уявленнях, почуттях і звичках, проявляється в конкретних вчинках людини. Суспільна свідомість дає узагальнене теоретичне й ідеологічне обґрунтування моралі як суспільного явища; в індивідуальній ж моральній свідомості відбивається ще й специфіка того середовища, з яким людина постійно взаємодіє. Одним з елементів моральної свідомості викладача є усвідомлення ним моральних цінностей і </w:t>
      </w:r>
      <w:r w:rsidRPr="002E184C">
        <w:rPr>
          <w:b w:val="0"/>
          <w:sz w:val="28"/>
          <w:szCs w:val="28"/>
          <w:lang w:val="uk-UA"/>
        </w:rPr>
        <w:lastRenderedPageBreak/>
        <w:t>осмислення того, як здійснюється сприйняття цих цінностей його вихованцями.</w:t>
      </w:r>
    </w:p>
    <w:p w:rsidR="005113F0" w:rsidRDefault="005113F0" w:rsidP="005113F0">
      <w:pPr>
        <w:pStyle w:val="21"/>
        <w:spacing w:line="288" w:lineRule="auto"/>
        <w:ind w:firstLine="709"/>
        <w:jc w:val="both"/>
        <w:rPr>
          <w:b w:val="0"/>
          <w:lang w:val="uk-UA"/>
        </w:rPr>
      </w:pPr>
      <w:r w:rsidRPr="00CC69FC">
        <w:rPr>
          <w:b w:val="0"/>
          <w:i/>
          <w:sz w:val="28"/>
          <w:szCs w:val="28"/>
          <w:lang w:val="uk-UA"/>
        </w:rPr>
        <w:t>Моральна культура</w:t>
      </w:r>
      <w:r w:rsidRPr="002E184C">
        <w:rPr>
          <w:b w:val="0"/>
          <w:sz w:val="28"/>
          <w:szCs w:val="28"/>
          <w:lang w:val="uk-UA"/>
        </w:rPr>
        <w:t xml:space="preserve"> особистості представляється, за словами В.О.</w:t>
      </w:r>
      <w:r w:rsidR="00CC69FC">
        <w:rPr>
          <w:b w:val="0"/>
          <w:sz w:val="28"/>
          <w:szCs w:val="28"/>
          <w:lang w:val="uk-UA"/>
        </w:rPr>
        <w:t> </w:t>
      </w:r>
      <w:r w:rsidRPr="002E184C">
        <w:rPr>
          <w:b w:val="0"/>
          <w:sz w:val="28"/>
          <w:szCs w:val="28"/>
          <w:lang w:val="uk-UA"/>
        </w:rPr>
        <w:t>Лозового, «як міра її моральної соціалізації, тобто ступінь освоєння і присвоєння моральних цінностей, які панують у суспільстві, і ступінь залучення до моральних аспектів діяльності в різних сферах суспільного життя. Іншими словами, це – досягнута особистістю міра морального розвитку, яка характеризується засвоєними й реалізованими в діяльності моральними цінностями»</w:t>
      </w:r>
      <w:r>
        <w:rPr>
          <w:b w:val="0"/>
          <w:lang w:val="uk-UA"/>
        </w:rPr>
        <w:t xml:space="preserve"> </w:t>
      </w:r>
      <w:r w:rsidRPr="00C57F29">
        <w:rPr>
          <w:b w:val="0"/>
          <w:sz w:val="28"/>
          <w:szCs w:val="28"/>
          <w:lang w:val="uk-UA"/>
        </w:rPr>
        <w:t>[</w:t>
      </w:r>
      <w:r w:rsidR="00C57F29">
        <w:rPr>
          <w:b w:val="0"/>
          <w:sz w:val="28"/>
          <w:szCs w:val="28"/>
          <w:lang w:val="uk-UA"/>
        </w:rPr>
        <w:t xml:space="preserve">28, </w:t>
      </w:r>
      <w:r w:rsidRPr="00C57F29">
        <w:rPr>
          <w:b w:val="0"/>
          <w:sz w:val="28"/>
          <w:szCs w:val="28"/>
          <w:lang w:val="uk-UA"/>
        </w:rPr>
        <w:t>с. 8].</w:t>
      </w:r>
    </w:p>
    <w:p w:rsidR="00CC69FC" w:rsidRPr="00CC69FC" w:rsidRDefault="00CC69FC" w:rsidP="00CC69FC">
      <w:pPr>
        <w:pStyle w:val="21"/>
        <w:spacing w:line="278" w:lineRule="auto"/>
        <w:ind w:firstLine="709"/>
        <w:jc w:val="both"/>
        <w:rPr>
          <w:b w:val="0"/>
          <w:sz w:val="28"/>
          <w:szCs w:val="28"/>
          <w:lang w:val="uk-UA"/>
        </w:rPr>
      </w:pPr>
      <w:r w:rsidRPr="00CC69FC">
        <w:rPr>
          <w:b w:val="0"/>
          <w:sz w:val="28"/>
          <w:szCs w:val="28"/>
          <w:lang w:val="uk-UA"/>
        </w:rPr>
        <w:t>Основою формування моральних поглядів викладача є знання і розуміння ним принципів, вимог та норм моралі, їх специфічного відображення в педагогічній діяльності. Однак викладач не може обмежуватися лише знанням моральних норм і принципів, він повинен мати тверді ідейно-моральні переконання, які є передумовою для активної свідомої творчої діяльності щодо цілеспрямованого формування особистості кожного вихованця, формування його моральної свідомості і моральної культури.</w:t>
      </w:r>
    </w:p>
    <w:p w:rsidR="00494BB6" w:rsidRPr="00CC69FC" w:rsidRDefault="00CC69FC" w:rsidP="00CC69FC">
      <w:pPr>
        <w:pStyle w:val="21"/>
        <w:spacing w:line="278" w:lineRule="auto"/>
        <w:ind w:firstLine="709"/>
        <w:jc w:val="both"/>
        <w:rPr>
          <w:b w:val="0"/>
          <w:sz w:val="28"/>
          <w:szCs w:val="28"/>
          <w:lang w:val="uk-UA"/>
        </w:rPr>
      </w:pPr>
      <w:r w:rsidRPr="00CC69FC">
        <w:rPr>
          <w:b w:val="0"/>
          <w:sz w:val="28"/>
          <w:szCs w:val="28"/>
          <w:lang w:val="uk-UA"/>
        </w:rPr>
        <w:t xml:space="preserve">Етичні знання </w:t>
      </w:r>
      <w:r w:rsidR="00B26FFC">
        <w:rPr>
          <w:b w:val="0"/>
          <w:sz w:val="28"/>
          <w:szCs w:val="28"/>
          <w:lang w:val="uk-UA"/>
        </w:rPr>
        <w:t>й</w:t>
      </w:r>
      <w:r w:rsidRPr="00CC69FC">
        <w:rPr>
          <w:b w:val="0"/>
          <w:sz w:val="28"/>
          <w:szCs w:val="28"/>
          <w:lang w:val="uk-UA"/>
        </w:rPr>
        <w:t xml:space="preserve"> моральні погляди стають переконаннями особистості </w:t>
      </w:r>
      <w:r w:rsidR="00B26FFC">
        <w:rPr>
          <w:b w:val="0"/>
          <w:sz w:val="28"/>
          <w:szCs w:val="28"/>
          <w:lang w:val="uk-UA"/>
        </w:rPr>
        <w:t>у</w:t>
      </w:r>
      <w:r w:rsidRPr="00CC69FC">
        <w:rPr>
          <w:b w:val="0"/>
          <w:sz w:val="28"/>
          <w:szCs w:val="28"/>
          <w:lang w:val="uk-UA"/>
        </w:rPr>
        <w:t xml:space="preserve"> процесі соціальної практики і під впливом </w:t>
      </w:r>
      <w:r w:rsidR="00B26FFC" w:rsidRPr="00CC69FC">
        <w:rPr>
          <w:b w:val="0"/>
          <w:sz w:val="28"/>
          <w:szCs w:val="28"/>
          <w:lang w:val="uk-UA"/>
        </w:rPr>
        <w:t>об’єктивних</w:t>
      </w:r>
      <w:r w:rsidRPr="00CC69FC">
        <w:rPr>
          <w:b w:val="0"/>
          <w:sz w:val="28"/>
          <w:szCs w:val="28"/>
          <w:lang w:val="uk-UA"/>
        </w:rPr>
        <w:t xml:space="preserve"> умов трудової діяльності. Вимогам професійної педагогічної етики відповідає переконаність, </w:t>
      </w:r>
      <w:r w:rsidR="00B26FFC">
        <w:rPr>
          <w:b w:val="0"/>
          <w:sz w:val="28"/>
          <w:szCs w:val="28"/>
          <w:lang w:val="uk-UA"/>
        </w:rPr>
        <w:t xml:space="preserve">що </w:t>
      </w:r>
      <w:r w:rsidRPr="00CC69FC">
        <w:rPr>
          <w:b w:val="0"/>
          <w:sz w:val="28"/>
          <w:szCs w:val="28"/>
          <w:lang w:val="uk-UA"/>
        </w:rPr>
        <w:t xml:space="preserve">органічно поєднується зі справжньою свідомістю, принциповістю </w:t>
      </w:r>
      <w:r w:rsidR="00B26FFC">
        <w:rPr>
          <w:b w:val="0"/>
          <w:sz w:val="28"/>
          <w:szCs w:val="28"/>
          <w:lang w:val="uk-UA"/>
        </w:rPr>
        <w:t>й</w:t>
      </w:r>
      <w:r w:rsidRPr="00CC69FC">
        <w:rPr>
          <w:b w:val="0"/>
          <w:sz w:val="28"/>
          <w:szCs w:val="28"/>
          <w:lang w:val="uk-UA"/>
        </w:rPr>
        <w:t xml:space="preserve"> вимогливістю до себе </w:t>
      </w:r>
      <w:r w:rsidR="00B26FFC">
        <w:rPr>
          <w:b w:val="0"/>
          <w:sz w:val="28"/>
          <w:szCs w:val="28"/>
          <w:lang w:val="uk-UA"/>
        </w:rPr>
        <w:t>та</w:t>
      </w:r>
      <w:r w:rsidRPr="00CC69FC">
        <w:rPr>
          <w:b w:val="0"/>
          <w:sz w:val="28"/>
          <w:szCs w:val="28"/>
          <w:lang w:val="uk-UA"/>
        </w:rPr>
        <w:t xml:space="preserve"> до студентів.</w:t>
      </w:r>
    </w:p>
    <w:p w:rsidR="00DC62E9" w:rsidRPr="00DC62E9" w:rsidRDefault="00DC62E9" w:rsidP="00DC62E9">
      <w:pPr>
        <w:pStyle w:val="21"/>
        <w:spacing w:line="290" w:lineRule="auto"/>
        <w:ind w:firstLine="709"/>
        <w:jc w:val="both"/>
        <w:rPr>
          <w:b w:val="0"/>
          <w:sz w:val="28"/>
          <w:szCs w:val="28"/>
          <w:lang w:val="uk-UA"/>
        </w:rPr>
      </w:pPr>
      <w:r w:rsidRPr="00DC62E9">
        <w:rPr>
          <w:b w:val="0"/>
          <w:i/>
          <w:sz w:val="28"/>
          <w:szCs w:val="28"/>
          <w:lang w:val="uk-UA"/>
        </w:rPr>
        <w:t>Моральна діяльність викладача</w:t>
      </w:r>
      <w:r w:rsidRPr="00DC62E9">
        <w:rPr>
          <w:b w:val="0"/>
          <w:sz w:val="28"/>
          <w:szCs w:val="28"/>
          <w:lang w:val="uk-UA"/>
        </w:rPr>
        <w:t>, як і будь-який вид духовної діяльності, має відносну самостійність. У той же час вона досить тісно пов’язана з іншими видами діяльності й може реалізовуватися в різних предметних формах: моральній освіті, організації морального досвіду, моральному самовихованні, у забезпеченні єдності й цілісності навчально-виховного процесу.</w:t>
      </w:r>
    </w:p>
    <w:p w:rsidR="00DC62E9" w:rsidRPr="00DC62E9" w:rsidRDefault="00DC62E9" w:rsidP="00DC62E9">
      <w:pPr>
        <w:pStyle w:val="21"/>
        <w:spacing w:line="290" w:lineRule="auto"/>
        <w:ind w:firstLine="709"/>
        <w:jc w:val="both"/>
        <w:rPr>
          <w:b w:val="0"/>
          <w:sz w:val="28"/>
          <w:szCs w:val="28"/>
          <w:lang w:val="uk-UA"/>
        </w:rPr>
      </w:pPr>
      <w:r w:rsidRPr="00DC62E9">
        <w:rPr>
          <w:b w:val="0"/>
          <w:sz w:val="28"/>
          <w:szCs w:val="28"/>
          <w:lang w:val="uk-UA"/>
        </w:rPr>
        <w:t>Так, у процесі моральної освіти студентів викладач ненав’язливо знайомить їх з основними проблемами моралі й з особливостями професійної етики, властивими їх майбутній діяльності, з критеріями моральної оцінки. При цьому він повинен розкривати можливості свободи вибору морального вчинку й міру відповідальності особистості за свою поведінку.</w:t>
      </w:r>
    </w:p>
    <w:p w:rsidR="00DC62E9" w:rsidRPr="00DC62E9" w:rsidRDefault="00DC62E9" w:rsidP="00DC62E9">
      <w:pPr>
        <w:pStyle w:val="21"/>
        <w:spacing w:line="290" w:lineRule="auto"/>
        <w:ind w:firstLine="709"/>
        <w:jc w:val="both"/>
        <w:rPr>
          <w:b w:val="0"/>
          <w:sz w:val="28"/>
          <w:szCs w:val="28"/>
          <w:lang w:val="uk-UA"/>
        </w:rPr>
      </w:pPr>
      <w:r w:rsidRPr="00DC62E9">
        <w:rPr>
          <w:b w:val="0"/>
          <w:sz w:val="28"/>
          <w:szCs w:val="28"/>
          <w:lang w:val="uk-UA"/>
        </w:rPr>
        <w:t>А процес морального самовиховання й самовдосконалення викладача є не тільки формування відсутніх якостей і звичок, посилення своїх морально-вольових якостей, але і зміна раніше сформованих негативних установок.</w:t>
      </w:r>
    </w:p>
    <w:p w:rsidR="00DC62E9" w:rsidRPr="00DC62E9" w:rsidRDefault="00DC62E9" w:rsidP="00DC62E9">
      <w:pPr>
        <w:pStyle w:val="21"/>
        <w:spacing w:line="290" w:lineRule="auto"/>
        <w:ind w:firstLine="709"/>
        <w:jc w:val="both"/>
        <w:rPr>
          <w:b w:val="0"/>
          <w:sz w:val="28"/>
          <w:szCs w:val="28"/>
          <w:lang w:val="uk-UA"/>
        </w:rPr>
      </w:pPr>
      <w:r w:rsidRPr="00DC62E9">
        <w:rPr>
          <w:b w:val="0"/>
          <w:sz w:val="28"/>
          <w:szCs w:val="28"/>
          <w:lang w:val="uk-UA"/>
        </w:rPr>
        <w:lastRenderedPageBreak/>
        <w:t>Важливий компонент моральної культури викладача є його педагогічний такт.</w:t>
      </w:r>
    </w:p>
    <w:p w:rsidR="00DC62E9" w:rsidRPr="00B576E1" w:rsidRDefault="00DC62E9" w:rsidP="00DC62E9">
      <w:pPr>
        <w:pStyle w:val="21"/>
        <w:spacing w:line="288" w:lineRule="auto"/>
        <w:ind w:firstLine="709"/>
        <w:jc w:val="both"/>
        <w:rPr>
          <w:b w:val="0"/>
          <w:sz w:val="28"/>
          <w:szCs w:val="28"/>
          <w:lang w:val="uk-UA"/>
        </w:rPr>
      </w:pPr>
      <w:r w:rsidRPr="00B576E1">
        <w:rPr>
          <w:b w:val="0"/>
          <w:i/>
          <w:sz w:val="28"/>
          <w:szCs w:val="28"/>
          <w:lang w:val="uk-UA"/>
        </w:rPr>
        <w:t>Педагогічний такт</w:t>
      </w:r>
      <w:r w:rsidRPr="00B576E1">
        <w:rPr>
          <w:b w:val="0"/>
          <w:sz w:val="28"/>
          <w:szCs w:val="28"/>
          <w:lang w:val="uk-UA"/>
        </w:rPr>
        <w:t xml:space="preserve"> виступає особливою формою реалізації педагогічної моралі в діяльності викладача, в якій збігаються думка, слово та дія. Під тактом прийнято розуміти моральну поведінку, що включає передбачення всіх об’єктивних наслідків того чи іншого вчинку або лінії поведінки і суб’єктивного їх сприйняття. У такті проявляється пошук більш легкого й менш болісного шляху до мети.</w:t>
      </w:r>
    </w:p>
    <w:p w:rsidR="00DC62E9" w:rsidRPr="00B576E1" w:rsidRDefault="00DC62E9" w:rsidP="00DC62E9">
      <w:pPr>
        <w:pStyle w:val="21"/>
        <w:spacing w:line="288" w:lineRule="auto"/>
        <w:ind w:firstLine="709"/>
        <w:jc w:val="both"/>
        <w:rPr>
          <w:b w:val="0"/>
          <w:sz w:val="28"/>
          <w:szCs w:val="28"/>
          <w:lang w:val="uk-UA"/>
        </w:rPr>
      </w:pPr>
      <w:r w:rsidRPr="00B576E1">
        <w:rPr>
          <w:b w:val="0"/>
          <w:sz w:val="28"/>
          <w:szCs w:val="28"/>
          <w:lang w:val="uk-UA"/>
        </w:rPr>
        <w:t>У числі основних складових елементів педагогічного такту викладача можна назвати шанобливе ставлення до особистості й її гідності, високу вимогливість, уміння зацікавлено слухати співрозмовника і співпереживати йому, врівноваженість і самовладання, діловий тон у відносинах, принциповість без впертості, уважність і чуйність по відношенню до людей і т.д.</w:t>
      </w:r>
    </w:p>
    <w:p w:rsidR="005113F0" w:rsidRPr="00B576E1" w:rsidRDefault="00DC62E9" w:rsidP="00DC62E9">
      <w:pPr>
        <w:pStyle w:val="21"/>
        <w:spacing w:line="288" w:lineRule="auto"/>
        <w:ind w:firstLine="709"/>
        <w:jc w:val="both"/>
        <w:rPr>
          <w:b w:val="0"/>
          <w:sz w:val="28"/>
          <w:szCs w:val="28"/>
          <w:lang w:val="uk-UA"/>
        </w:rPr>
      </w:pPr>
      <w:r w:rsidRPr="00B576E1">
        <w:rPr>
          <w:b w:val="0"/>
          <w:i/>
          <w:sz w:val="28"/>
          <w:szCs w:val="28"/>
          <w:lang w:val="uk-UA"/>
        </w:rPr>
        <w:t>Моральне самовиховання викладача</w:t>
      </w:r>
      <w:r w:rsidRPr="00B576E1">
        <w:rPr>
          <w:b w:val="0"/>
          <w:sz w:val="28"/>
          <w:szCs w:val="28"/>
          <w:lang w:val="uk-UA"/>
        </w:rPr>
        <w:t>. Серед вимог, що висуваються до педагогічної культури викладача, існують загальнолюдські, вироблені в ході розвитку педагогічної практики, які мають свої особливості у сфері педагогічної праці й підлягають моральній регуляції у процесі педагогічної діяльності за допомогою морального самовиховання. Адже багато дій викладача фактично ніким не контролюються. Тому часто своїм діям і вчинкам він сам дає оцінку й відповідно до цієї оцінкою сам же їх корегує. Тому своєрідним моральним «барометром» викладача, індикатором моральності його вчинків виступає його педагогічна совість. І до її голосу він повинен бути чутливим.</w:t>
      </w:r>
    </w:p>
    <w:p w:rsidR="00DC62E9" w:rsidRPr="00B576E1" w:rsidRDefault="00DC62E9" w:rsidP="00DC62E9">
      <w:pPr>
        <w:pStyle w:val="21"/>
        <w:spacing w:line="290" w:lineRule="auto"/>
        <w:ind w:firstLine="709"/>
        <w:jc w:val="both"/>
        <w:rPr>
          <w:b w:val="0"/>
          <w:sz w:val="28"/>
          <w:szCs w:val="28"/>
          <w:lang w:val="uk-UA"/>
        </w:rPr>
      </w:pPr>
      <w:r w:rsidRPr="00B576E1">
        <w:rPr>
          <w:b w:val="0"/>
          <w:sz w:val="28"/>
          <w:szCs w:val="28"/>
          <w:lang w:val="uk-UA"/>
        </w:rPr>
        <w:t xml:space="preserve">Викладач за своїм призначенням і суспільним статусом повинен завжди бути скульптором моральності молоді, навчати її відчувати, розуміти, мислити, поважати в людині людину, впливати на студентів не окремими прийомами, вправами, а всім своїм єством. Будь-яке порушення з його боку навіть дрібного морального принципу скидає його в очах студентів в безодню недовіри до нього. У викладача все повинно бути природним, ніякої підробки, інакше рано чи пізно настає крах. Викладач спілкується зі своєю аудиторією довго й досить тісно, й обдурити її лицемірством, ханжеством, демагогією йому, як правило, не вдається. Найрозумнішою й найдієвішою лінією його поведінки у процесі морального виховання є прагнення бути максимально природним. Якщо у викладача є недоліки, про які не повинні знати студенти, то єдино вірний засіб приховати їх – подолати їх у собі, інакше, швидше за все, студенти «розкусять» нещирість. Часто природність </w:t>
      </w:r>
      <w:r w:rsidRPr="00B576E1">
        <w:rPr>
          <w:b w:val="0"/>
          <w:sz w:val="28"/>
          <w:szCs w:val="28"/>
          <w:lang w:val="uk-UA"/>
        </w:rPr>
        <w:lastRenderedPageBreak/>
        <w:t>поведінки викладача згладжує в очах студентів невеликі відхилення від прийнятих норм поведінки. Природність, таким чином, є сильним засобом, що діє на користь викладача.</w:t>
      </w:r>
    </w:p>
    <w:p w:rsidR="00DC62E9" w:rsidRPr="00B576E1" w:rsidRDefault="00DC62E9" w:rsidP="00DC62E9">
      <w:pPr>
        <w:pStyle w:val="21"/>
        <w:spacing w:line="290" w:lineRule="auto"/>
        <w:ind w:firstLine="709"/>
        <w:jc w:val="both"/>
        <w:rPr>
          <w:b w:val="0"/>
          <w:sz w:val="28"/>
          <w:szCs w:val="28"/>
          <w:lang w:val="uk-UA"/>
        </w:rPr>
      </w:pPr>
      <w:r w:rsidRPr="00B576E1">
        <w:rPr>
          <w:b w:val="0"/>
          <w:sz w:val="28"/>
          <w:szCs w:val="28"/>
          <w:lang w:val="uk-UA"/>
        </w:rPr>
        <w:t>Педагогічна етика передбачає любов і повагу викладача до студентів, так само як і подібне ставлення студентів до викладача. Побічно, через навчальний процес, викладач піклується про благополуччя студентів у сферах їх спілкування один з одним. Справжній викладач сам є високоморальною людиною, і тому він поєднує доброту і ввічливість з високою вимогливістю, виключає насильство і примус з арсеналу засобів впливу на студентів. Для справжнього викладача характерні доброта, стриманість, ввічливість, які є не формальним обов’язком, а потребою для нього. Поваг</w:t>
      </w:r>
      <w:r w:rsidR="00B576E1" w:rsidRPr="00B576E1">
        <w:rPr>
          <w:b w:val="0"/>
          <w:sz w:val="28"/>
          <w:szCs w:val="28"/>
          <w:lang w:val="uk-UA"/>
        </w:rPr>
        <w:t>у</w:t>
      </w:r>
      <w:r w:rsidRPr="00B576E1">
        <w:rPr>
          <w:b w:val="0"/>
          <w:sz w:val="28"/>
          <w:szCs w:val="28"/>
          <w:lang w:val="uk-UA"/>
        </w:rPr>
        <w:t xml:space="preserve"> ж і любов студентів викладачі, </w:t>
      </w:r>
      <w:r w:rsidR="00B576E1" w:rsidRPr="00B576E1">
        <w:rPr>
          <w:b w:val="0"/>
          <w:sz w:val="28"/>
          <w:szCs w:val="28"/>
          <w:lang w:val="uk-UA"/>
        </w:rPr>
        <w:t>у</w:t>
      </w:r>
      <w:r w:rsidRPr="00B576E1">
        <w:rPr>
          <w:b w:val="0"/>
          <w:sz w:val="28"/>
          <w:szCs w:val="28"/>
          <w:lang w:val="uk-UA"/>
        </w:rPr>
        <w:t xml:space="preserve"> свою чергу, завойовують чесною працею. Спочатку діє авторитет влади, а потім авторитет влади переходить у владу авторитету (якщо викладач </w:t>
      </w:r>
      <w:r w:rsidR="00B576E1" w:rsidRPr="00B576E1">
        <w:rPr>
          <w:b w:val="0"/>
          <w:sz w:val="28"/>
          <w:szCs w:val="28"/>
          <w:lang w:val="uk-UA"/>
        </w:rPr>
        <w:t>– майстер своєї справи</w:t>
      </w:r>
      <w:r w:rsidRPr="00B576E1">
        <w:rPr>
          <w:b w:val="0"/>
          <w:sz w:val="28"/>
          <w:szCs w:val="28"/>
          <w:lang w:val="uk-UA"/>
        </w:rPr>
        <w:t xml:space="preserve">). Влада ж авторитету </w:t>
      </w:r>
      <w:r w:rsidR="00B576E1" w:rsidRPr="00B576E1">
        <w:rPr>
          <w:b w:val="0"/>
          <w:sz w:val="28"/>
          <w:szCs w:val="28"/>
          <w:lang w:val="uk-UA"/>
        </w:rPr>
        <w:t>–</w:t>
      </w:r>
      <w:r w:rsidRPr="00B576E1">
        <w:rPr>
          <w:b w:val="0"/>
          <w:sz w:val="28"/>
          <w:szCs w:val="28"/>
          <w:lang w:val="uk-UA"/>
        </w:rPr>
        <w:t xml:space="preserve"> сила чарівна </w:t>
      </w:r>
      <w:r w:rsidR="00B576E1" w:rsidRPr="00B576E1">
        <w:rPr>
          <w:b w:val="0"/>
          <w:sz w:val="28"/>
          <w:szCs w:val="28"/>
          <w:lang w:val="uk-UA"/>
        </w:rPr>
        <w:t>й</w:t>
      </w:r>
      <w:r w:rsidRPr="00B576E1">
        <w:rPr>
          <w:b w:val="0"/>
          <w:sz w:val="28"/>
          <w:szCs w:val="28"/>
          <w:lang w:val="uk-UA"/>
        </w:rPr>
        <w:t xml:space="preserve"> надійна.</w:t>
      </w:r>
    </w:p>
    <w:p w:rsidR="00B26FFC" w:rsidRPr="00B576E1" w:rsidRDefault="00DC62E9" w:rsidP="00DC62E9">
      <w:pPr>
        <w:pStyle w:val="21"/>
        <w:spacing w:line="290" w:lineRule="auto"/>
        <w:ind w:firstLine="709"/>
        <w:jc w:val="both"/>
        <w:rPr>
          <w:b w:val="0"/>
          <w:sz w:val="28"/>
          <w:szCs w:val="28"/>
          <w:lang w:val="uk-UA"/>
        </w:rPr>
      </w:pPr>
      <w:r w:rsidRPr="00B576E1">
        <w:rPr>
          <w:b w:val="0"/>
          <w:sz w:val="28"/>
          <w:szCs w:val="28"/>
          <w:lang w:val="uk-UA"/>
        </w:rPr>
        <w:t xml:space="preserve">На закінчення слід підкреслити, що педагогічна етика заснована не тільки на любові до студентів, а й на глибокому знанні </w:t>
      </w:r>
      <w:r w:rsidR="00B576E1" w:rsidRPr="00B576E1">
        <w:rPr>
          <w:b w:val="0"/>
          <w:sz w:val="28"/>
          <w:szCs w:val="28"/>
          <w:lang w:val="uk-UA"/>
        </w:rPr>
        <w:t>й</w:t>
      </w:r>
      <w:r w:rsidRPr="00B576E1">
        <w:rPr>
          <w:b w:val="0"/>
          <w:sz w:val="28"/>
          <w:szCs w:val="28"/>
          <w:lang w:val="uk-UA"/>
        </w:rPr>
        <w:t xml:space="preserve"> розумінні їх внутрішнього світу, цілей, інтересів і прагнень, особливостей характеру кожного студента, на педагогіці співробітництва. Слід навчати так, щоб студент дійсно ставав співучасником навчального процесу. Якщо не зробити студента своїм союзником, то ніякого морального впливу на нього неможливо надати. Тільки залучаючи студента до активної творчої та самостійної діяльності, пізнаючи </w:t>
      </w:r>
      <w:r w:rsidR="00B576E1" w:rsidRPr="00B576E1">
        <w:rPr>
          <w:b w:val="0"/>
          <w:sz w:val="28"/>
          <w:szCs w:val="28"/>
          <w:lang w:val="uk-UA"/>
        </w:rPr>
        <w:t>й</w:t>
      </w:r>
      <w:r w:rsidRPr="00B576E1">
        <w:rPr>
          <w:b w:val="0"/>
          <w:sz w:val="28"/>
          <w:szCs w:val="28"/>
          <w:lang w:val="uk-UA"/>
        </w:rPr>
        <w:t xml:space="preserve"> розуміючи його, можна сприяти моральному становленню майбутніх фахівців.</w:t>
      </w:r>
    </w:p>
    <w:p w:rsidR="00B576E1" w:rsidRDefault="00B576E1" w:rsidP="00B576E1">
      <w:pPr>
        <w:pStyle w:val="21"/>
        <w:spacing w:line="290" w:lineRule="auto"/>
        <w:ind w:firstLine="709"/>
        <w:jc w:val="both"/>
        <w:rPr>
          <w:sz w:val="28"/>
          <w:szCs w:val="28"/>
          <w:lang w:val="uk-UA"/>
        </w:rPr>
      </w:pPr>
    </w:p>
    <w:p w:rsidR="000E21C2" w:rsidRDefault="000E21C2" w:rsidP="00B576E1">
      <w:pPr>
        <w:pStyle w:val="21"/>
        <w:spacing w:line="290" w:lineRule="auto"/>
        <w:ind w:firstLine="709"/>
        <w:jc w:val="both"/>
        <w:rPr>
          <w:sz w:val="28"/>
          <w:szCs w:val="28"/>
          <w:lang w:val="uk-UA"/>
        </w:rPr>
      </w:pPr>
    </w:p>
    <w:p w:rsidR="00B429A4" w:rsidRPr="000E21C2" w:rsidRDefault="00B429A4" w:rsidP="00B576E1">
      <w:pPr>
        <w:pStyle w:val="21"/>
        <w:spacing w:line="290" w:lineRule="auto"/>
        <w:ind w:firstLine="709"/>
        <w:jc w:val="both"/>
        <w:rPr>
          <w:sz w:val="28"/>
          <w:szCs w:val="28"/>
          <w:lang w:val="uk-UA"/>
        </w:rPr>
      </w:pPr>
    </w:p>
    <w:p w:rsidR="000E21C2" w:rsidRPr="00125A45" w:rsidRDefault="000E21C2" w:rsidP="000E21C2">
      <w:pPr>
        <w:pStyle w:val="21"/>
        <w:spacing w:line="288" w:lineRule="auto"/>
        <w:jc w:val="center"/>
        <w:rPr>
          <w:sz w:val="28"/>
          <w:szCs w:val="28"/>
          <w:lang w:val="uk-UA"/>
        </w:rPr>
      </w:pPr>
      <w:r w:rsidRPr="00125A45">
        <w:rPr>
          <w:sz w:val="28"/>
          <w:szCs w:val="28"/>
          <w:lang w:val="uk-UA"/>
        </w:rPr>
        <w:t xml:space="preserve">Контрольні питання й </w:t>
      </w:r>
      <w:r>
        <w:rPr>
          <w:sz w:val="28"/>
          <w:szCs w:val="28"/>
          <w:lang w:val="uk-UA"/>
        </w:rPr>
        <w:t xml:space="preserve">завдання до 1 розділу: </w:t>
      </w:r>
    </w:p>
    <w:p w:rsidR="000E21C2" w:rsidRDefault="000E21C2" w:rsidP="000E21C2">
      <w:pPr>
        <w:pStyle w:val="21"/>
        <w:spacing w:line="288" w:lineRule="auto"/>
        <w:jc w:val="center"/>
      </w:pPr>
    </w:p>
    <w:p w:rsidR="000E21C2" w:rsidRPr="000E21C2" w:rsidRDefault="000E21C2" w:rsidP="00D0229B">
      <w:pPr>
        <w:pStyle w:val="21"/>
        <w:numPr>
          <w:ilvl w:val="0"/>
          <w:numId w:val="43"/>
        </w:numPr>
        <w:spacing w:line="288" w:lineRule="auto"/>
        <w:ind w:left="0" w:firstLine="709"/>
        <w:jc w:val="both"/>
        <w:rPr>
          <w:b w:val="0"/>
          <w:sz w:val="28"/>
          <w:szCs w:val="28"/>
          <w:lang w:val="uk-UA"/>
        </w:rPr>
      </w:pPr>
      <w:r w:rsidRPr="000E21C2">
        <w:rPr>
          <w:b w:val="0"/>
          <w:sz w:val="28"/>
          <w:szCs w:val="28"/>
          <w:lang w:val="uk-UA"/>
        </w:rPr>
        <w:t>У чому полягає сутність педагогічної діяльності?</w:t>
      </w:r>
    </w:p>
    <w:p w:rsidR="000E21C2" w:rsidRPr="000E21C2" w:rsidRDefault="000E21C2" w:rsidP="00D0229B">
      <w:pPr>
        <w:pStyle w:val="21"/>
        <w:numPr>
          <w:ilvl w:val="0"/>
          <w:numId w:val="43"/>
        </w:numPr>
        <w:spacing w:line="288" w:lineRule="auto"/>
        <w:ind w:left="0" w:firstLine="709"/>
        <w:jc w:val="both"/>
        <w:rPr>
          <w:b w:val="0"/>
          <w:sz w:val="28"/>
          <w:szCs w:val="28"/>
          <w:lang w:val="uk-UA"/>
        </w:rPr>
      </w:pPr>
      <w:r w:rsidRPr="000E21C2">
        <w:rPr>
          <w:b w:val="0"/>
          <w:sz w:val="28"/>
          <w:szCs w:val="28"/>
          <w:lang w:val="uk-UA"/>
        </w:rPr>
        <w:t>Які цілі педагогічної діяльності?</w:t>
      </w:r>
    </w:p>
    <w:p w:rsidR="000E21C2" w:rsidRPr="000E21C2" w:rsidRDefault="000E21C2" w:rsidP="00D0229B">
      <w:pPr>
        <w:pStyle w:val="21"/>
        <w:numPr>
          <w:ilvl w:val="0"/>
          <w:numId w:val="43"/>
        </w:numPr>
        <w:spacing w:line="288" w:lineRule="auto"/>
        <w:ind w:left="0" w:firstLine="709"/>
        <w:jc w:val="both"/>
        <w:rPr>
          <w:b w:val="0"/>
          <w:sz w:val="28"/>
          <w:szCs w:val="28"/>
          <w:lang w:val="uk-UA"/>
        </w:rPr>
      </w:pPr>
      <w:r w:rsidRPr="000E21C2">
        <w:rPr>
          <w:b w:val="0"/>
          <w:sz w:val="28"/>
          <w:szCs w:val="28"/>
          <w:lang w:val="uk-UA"/>
        </w:rPr>
        <w:t>Дайте порівняльний аналіз основних видів педагогічної діяльності.</w:t>
      </w:r>
    </w:p>
    <w:p w:rsidR="000E21C2" w:rsidRPr="000E21C2" w:rsidRDefault="000E21C2" w:rsidP="00D0229B">
      <w:pPr>
        <w:pStyle w:val="21"/>
        <w:numPr>
          <w:ilvl w:val="0"/>
          <w:numId w:val="43"/>
        </w:numPr>
        <w:spacing w:line="288" w:lineRule="auto"/>
        <w:ind w:left="0" w:firstLine="709"/>
        <w:jc w:val="both"/>
        <w:rPr>
          <w:b w:val="0"/>
          <w:sz w:val="28"/>
          <w:szCs w:val="28"/>
          <w:lang w:val="uk-UA"/>
        </w:rPr>
      </w:pPr>
      <w:r w:rsidRPr="000E21C2">
        <w:rPr>
          <w:b w:val="0"/>
          <w:sz w:val="28"/>
          <w:szCs w:val="28"/>
          <w:lang w:val="uk-UA"/>
        </w:rPr>
        <w:t>Які функції реалізує педагогічна діяльність?</w:t>
      </w:r>
    </w:p>
    <w:p w:rsidR="000E21C2" w:rsidRPr="000E21C2" w:rsidRDefault="000E21C2" w:rsidP="00D0229B">
      <w:pPr>
        <w:pStyle w:val="21"/>
        <w:numPr>
          <w:ilvl w:val="0"/>
          <w:numId w:val="43"/>
        </w:numPr>
        <w:spacing w:line="288" w:lineRule="auto"/>
        <w:ind w:left="0" w:firstLine="709"/>
        <w:jc w:val="both"/>
        <w:rPr>
          <w:b w:val="0"/>
          <w:sz w:val="28"/>
          <w:szCs w:val="28"/>
          <w:lang w:val="uk-UA"/>
        </w:rPr>
      </w:pPr>
      <w:r w:rsidRPr="000E21C2">
        <w:rPr>
          <w:b w:val="0"/>
          <w:sz w:val="28"/>
          <w:szCs w:val="28"/>
          <w:lang w:val="uk-UA"/>
        </w:rPr>
        <w:t>Які індивідуальні властивості (задатки) забезпечують схильність людини до педагогічної діяльності, її готовність і включеність у неї?</w:t>
      </w:r>
    </w:p>
    <w:p w:rsidR="000E21C2" w:rsidRPr="000E21C2" w:rsidRDefault="000E21C2" w:rsidP="00D0229B">
      <w:pPr>
        <w:pStyle w:val="21"/>
        <w:numPr>
          <w:ilvl w:val="0"/>
          <w:numId w:val="43"/>
        </w:numPr>
        <w:spacing w:line="288" w:lineRule="auto"/>
        <w:ind w:left="0" w:firstLine="709"/>
        <w:jc w:val="both"/>
        <w:rPr>
          <w:b w:val="0"/>
          <w:sz w:val="28"/>
          <w:szCs w:val="28"/>
          <w:lang w:val="uk-UA"/>
        </w:rPr>
      </w:pPr>
      <w:r w:rsidRPr="000E21C2">
        <w:rPr>
          <w:b w:val="0"/>
          <w:sz w:val="28"/>
          <w:szCs w:val="28"/>
          <w:lang w:val="uk-UA"/>
        </w:rPr>
        <w:lastRenderedPageBreak/>
        <w:t>Назвіть основні компоненти у структурі педагогічної діяльності та охарактеризуйте їх сутність і зміст.</w:t>
      </w:r>
    </w:p>
    <w:p w:rsidR="000E21C2" w:rsidRPr="000E21C2" w:rsidRDefault="000E21C2" w:rsidP="00D0229B">
      <w:pPr>
        <w:pStyle w:val="21"/>
        <w:numPr>
          <w:ilvl w:val="0"/>
          <w:numId w:val="43"/>
        </w:numPr>
        <w:spacing w:line="288" w:lineRule="auto"/>
        <w:ind w:left="0" w:firstLine="709"/>
        <w:jc w:val="both"/>
        <w:rPr>
          <w:b w:val="0"/>
          <w:sz w:val="28"/>
          <w:szCs w:val="28"/>
          <w:lang w:val="uk-UA"/>
        </w:rPr>
      </w:pPr>
      <w:r w:rsidRPr="000E21C2">
        <w:rPr>
          <w:b w:val="0"/>
          <w:sz w:val="28"/>
          <w:szCs w:val="28"/>
          <w:lang w:val="uk-UA"/>
        </w:rPr>
        <w:t>Розкрийте зміст твердження: викладач є суб’єктом педагогічної діяльності.</w:t>
      </w:r>
    </w:p>
    <w:p w:rsidR="000E21C2" w:rsidRPr="000E21C2" w:rsidRDefault="000E21C2" w:rsidP="00D0229B">
      <w:pPr>
        <w:pStyle w:val="21"/>
        <w:numPr>
          <w:ilvl w:val="0"/>
          <w:numId w:val="43"/>
        </w:numPr>
        <w:spacing w:line="288" w:lineRule="auto"/>
        <w:ind w:left="0" w:firstLine="709"/>
        <w:jc w:val="both"/>
        <w:rPr>
          <w:b w:val="0"/>
          <w:sz w:val="28"/>
          <w:szCs w:val="28"/>
          <w:lang w:val="uk-UA"/>
        </w:rPr>
      </w:pPr>
      <w:r w:rsidRPr="000E21C2">
        <w:rPr>
          <w:b w:val="0"/>
          <w:sz w:val="28"/>
          <w:szCs w:val="28"/>
          <w:lang w:val="uk-UA"/>
        </w:rPr>
        <w:t>Чому педагогічна діяльність відноситься до розряду творчих видів людської діяльності?</w:t>
      </w:r>
    </w:p>
    <w:p w:rsidR="000E21C2" w:rsidRPr="000E21C2" w:rsidRDefault="000E21C2" w:rsidP="00D0229B">
      <w:pPr>
        <w:pStyle w:val="21"/>
        <w:numPr>
          <w:ilvl w:val="0"/>
          <w:numId w:val="43"/>
        </w:numPr>
        <w:spacing w:line="288" w:lineRule="auto"/>
        <w:ind w:left="0" w:firstLine="709"/>
        <w:jc w:val="both"/>
        <w:rPr>
          <w:b w:val="0"/>
          <w:sz w:val="28"/>
          <w:szCs w:val="28"/>
          <w:lang w:val="uk-UA"/>
        </w:rPr>
      </w:pPr>
      <w:r w:rsidRPr="000E21C2">
        <w:rPr>
          <w:b w:val="0"/>
          <w:sz w:val="28"/>
          <w:szCs w:val="28"/>
          <w:lang w:val="uk-UA"/>
        </w:rPr>
        <w:t>Порівняйте визначення понять: педагогічна система, педагогічна діяльність, педагогічний процес, педагогічна взаємодія.</w:t>
      </w:r>
    </w:p>
    <w:p w:rsidR="000E21C2" w:rsidRPr="000E21C2" w:rsidRDefault="000E21C2" w:rsidP="00D0229B">
      <w:pPr>
        <w:pStyle w:val="21"/>
        <w:numPr>
          <w:ilvl w:val="0"/>
          <w:numId w:val="43"/>
        </w:numPr>
        <w:spacing w:line="288" w:lineRule="auto"/>
        <w:ind w:left="0" w:firstLine="709"/>
        <w:jc w:val="both"/>
        <w:rPr>
          <w:b w:val="0"/>
          <w:sz w:val="28"/>
          <w:szCs w:val="28"/>
          <w:lang w:val="uk-UA"/>
        </w:rPr>
      </w:pPr>
      <w:r w:rsidRPr="000E21C2">
        <w:rPr>
          <w:b w:val="0"/>
          <w:sz w:val="28"/>
          <w:szCs w:val="28"/>
          <w:lang w:val="uk-UA"/>
        </w:rPr>
        <w:t>Охарактеризуйте структуру педагогічного процесу.</w:t>
      </w:r>
    </w:p>
    <w:p w:rsidR="000E21C2" w:rsidRPr="000E21C2" w:rsidRDefault="000E21C2" w:rsidP="00D0229B">
      <w:pPr>
        <w:pStyle w:val="21"/>
        <w:numPr>
          <w:ilvl w:val="0"/>
          <w:numId w:val="43"/>
        </w:numPr>
        <w:spacing w:line="288" w:lineRule="auto"/>
        <w:ind w:left="0" w:firstLine="709"/>
        <w:jc w:val="both"/>
        <w:rPr>
          <w:b w:val="0"/>
          <w:sz w:val="28"/>
          <w:szCs w:val="28"/>
          <w:lang w:val="uk-UA"/>
        </w:rPr>
      </w:pPr>
      <w:r w:rsidRPr="000E21C2">
        <w:rPr>
          <w:b w:val="0"/>
          <w:sz w:val="28"/>
          <w:szCs w:val="28"/>
          <w:lang w:val="uk-UA"/>
        </w:rPr>
        <w:t>Назвіть основні закономірності цілісного педагогічного процесу.</w:t>
      </w:r>
    </w:p>
    <w:p w:rsidR="000E21C2" w:rsidRPr="000E21C2" w:rsidRDefault="000E21C2" w:rsidP="00D0229B">
      <w:pPr>
        <w:pStyle w:val="21"/>
        <w:numPr>
          <w:ilvl w:val="0"/>
          <w:numId w:val="43"/>
        </w:numPr>
        <w:spacing w:line="288" w:lineRule="auto"/>
        <w:ind w:left="0" w:firstLine="709"/>
        <w:jc w:val="both"/>
        <w:rPr>
          <w:b w:val="0"/>
          <w:sz w:val="28"/>
          <w:szCs w:val="28"/>
          <w:lang w:val="uk-UA"/>
        </w:rPr>
      </w:pPr>
      <w:r w:rsidRPr="000E21C2">
        <w:rPr>
          <w:b w:val="0"/>
          <w:sz w:val="28"/>
          <w:szCs w:val="28"/>
          <w:lang w:val="uk-UA"/>
        </w:rPr>
        <w:t>Назвіть основні особливості педагогічної діяльності викладача вищої школи.</w:t>
      </w:r>
    </w:p>
    <w:p w:rsidR="00B576E1" w:rsidRDefault="00B576E1" w:rsidP="00D0229B">
      <w:pPr>
        <w:pStyle w:val="21"/>
        <w:numPr>
          <w:ilvl w:val="0"/>
          <w:numId w:val="43"/>
        </w:numPr>
        <w:spacing w:line="290" w:lineRule="auto"/>
        <w:ind w:left="0" w:firstLine="709"/>
        <w:jc w:val="both"/>
        <w:rPr>
          <w:b w:val="0"/>
          <w:sz w:val="28"/>
          <w:szCs w:val="28"/>
          <w:lang w:val="uk-UA"/>
        </w:rPr>
      </w:pPr>
      <w:r w:rsidRPr="000E21C2">
        <w:rPr>
          <w:b w:val="0"/>
          <w:sz w:val="28"/>
          <w:szCs w:val="28"/>
          <w:lang w:val="uk-UA"/>
        </w:rPr>
        <w:t>Що являє собою професія педагога? До якого типу професій вона відноситься і які вимоги пред'являє до особистості людини?</w:t>
      </w:r>
    </w:p>
    <w:p w:rsidR="000E21C2" w:rsidRPr="000E21C2" w:rsidRDefault="000E21C2" w:rsidP="00D0229B">
      <w:pPr>
        <w:pStyle w:val="21"/>
        <w:numPr>
          <w:ilvl w:val="0"/>
          <w:numId w:val="43"/>
        </w:numPr>
        <w:spacing w:line="290" w:lineRule="auto"/>
        <w:ind w:left="0" w:firstLine="709"/>
        <w:jc w:val="both"/>
        <w:rPr>
          <w:b w:val="0"/>
          <w:sz w:val="28"/>
          <w:szCs w:val="28"/>
          <w:lang w:val="uk-UA"/>
        </w:rPr>
      </w:pPr>
    </w:p>
    <w:p w:rsidR="000E21C2" w:rsidRDefault="00B576E1" w:rsidP="00D0229B">
      <w:pPr>
        <w:pStyle w:val="21"/>
        <w:keepNext/>
        <w:widowControl w:val="0"/>
        <w:numPr>
          <w:ilvl w:val="0"/>
          <w:numId w:val="43"/>
        </w:numPr>
        <w:spacing w:line="290" w:lineRule="auto"/>
        <w:ind w:left="0" w:firstLine="709"/>
        <w:jc w:val="both"/>
        <w:rPr>
          <w:b w:val="0"/>
          <w:sz w:val="28"/>
          <w:szCs w:val="28"/>
          <w:lang w:val="uk-UA"/>
        </w:rPr>
      </w:pPr>
      <w:r w:rsidRPr="000E21C2">
        <w:rPr>
          <w:b w:val="0"/>
          <w:sz w:val="28"/>
          <w:szCs w:val="28"/>
          <w:lang w:val="uk-UA"/>
        </w:rPr>
        <w:t>У чому полягає основна своєрідність педагогічної професії?</w:t>
      </w:r>
    </w:p>
    <w:p w:rsidR="00B576E1" w:rsidRPr="000E21C2" w:rsidRDefault="00B576E1" w:rsidP="00D0229B">
      <w:pPr>
        <w:pStyle w:val="21"/>
        <w:keepNext/>
        <w:widowControl w:val="0"/>
        <w:numPr>
          <w:ilvl w:val="0"/>
          <w:numId w:val="43"/>
        </w:numPr>
        <w:spacing w:line="290" w:lineRule="auto"/>
        <w:ind w:left="0" w:firstLine="709"/>
        <w:jc w:val="both"/>
        <w:rPr>
          <w:b w:val="0"/>
          <w:sz w:val="28"/>
          <w:szCs w:val="28"/>
          <w:lang w:val="uk-UA"/>
        </w:rPr>
      </w:pPr>
      <w:r w:rsidRPr="000E21C2">
        <w:rPr>
          <w:b w:val="0"/>
          <w:sz w:val="28"/>
          <w:szCs w:val="28"/>
          <w:lang w:val="uk-UA"/>
        </w:rPr>
        <w:t>Які соціальні та професійні функції викладача вищої школи?</w:t>
      </w:r>
    </w:p>
    <w:p w:rsidR="000E21C2" w:rsidRDefault="00B576E1" w:rsidP="00D0229B">
      <w:pPr>
        <w:pStyle w:val="21"/>
        <w:keepNext/>
        <w:widowControl w:val="0"/>
        <w:numPr>
          <w:ilvl w:val="0"/>
          <w:numId w:val="43"/>
        </w:numPr>
        <w:spacing w:line="290" w:lineRule="auto"/>
        <w:ind w:left="0" w:firstLine="709"/>
        <w:jc w:val="both"/>
        <w:rPr>
          <w:b w:val="0"/>
          <w:sz w:val="28"/>
          <w:szCs w:val="28"/>
          <w:lang w:val="uk-UA"/>
        </w:rPr>
      </w:pPr>
      <w:r w:rsidRPr="000E21C2">
        <w:rPr>
          <w:b w:val="0"/>
          <w:sz w:val="28"/>
          <w:szCs w:val="28"/>
          <w:lang w:val="uk-UA"/>
        </w:rPr>
        <w:t>Розкрийте сутність гуманістичної функції викладача і його професійної діяльності</w:t>
      </w:r>
    </w:p>
    <w:p w:rsidR="00B576E1" w:rsidRPr="000E21C2" w:rsidRDefault="00B576E1" w:rsidP="00D0229B">
      <w:pPr>
        <w:pStyle w:val="21"/>
        <w:keepNext/>
        <w:widowControl w:val="0"/>
        <w:numPr>
          <w:ilvl w:val="0"/>
          <w:numId w:val="43"/>
        </w:numPr>
        <w:spacing w:line="290" w:lineRule="auto"/>
        <w:ind w:left="0" w:firstLine="709"/>
        <w:jc w:val="both"/>
        <w:rPr>
          <w:b w:val="0"/>
          <w:sz w:val="28"/>
          <w:szCs w:val="28"/>
          <w:lang w:val="uk-UA"/>
        </w:rPr>
      </w:pPr>
      <w:r w:rsidRPr="000E21C2">
        <w:rPr>
          <w:b w:val="0"/>
          <w:sz w:val="28"/>
          <w:szCs w:val="28"/>
          <w:lang w:val="uk-UA"/>
        </w:rPr>
        <w:t>Якими вміннями і здібностями повинен володіти викладач?</w:t>
      </w:r>
    </w:p>
    <w:p w:rsidR="00B576E1" w:rsidRPr="000E21C2" w:rsidRDefault="00B576E1" w:rsidP="00D0229B">
      <w:pPr>
        <w:pStyle w:val="21"/>
        <w:keepNext/>
        <w:widowControl w:val="0"/>
        <w:numPr>
          <w:ilvl w:val="0"/>
          <w:numId w:val="43"/>
        </w:numPr>
        <w:spacing w:line="290" w:lineRule="auto"/>
        <w:ind w:left="0" w:firstLine="709"/>
        <w:jc w:val="both"/>
        <w:rPr>
          <w:b w:val="0"/>
          <w:sz w:val="28"/>
          <w:szCs w:val="28"/>
          <w:lang w:val="uk-UA"/>
        </w:rPr>
      </w:pPr>
      <w:r w:rsidRPr="000E21C2">
        <w:rPr>
          <w:b w:val="0"/>
          <w:sz w:val="28"/>
          <w:szCs w:val="28"/>
          <w:lang w:val="uk-UA"/>
        </w:rPr>
        <w:t>Чи можна діагностувати педагогічні здібності і як здійснити діагностику їх наявності?</w:t>
      </w:r>
    </w:p>
    <w:p w:rsidR="00B576E1" w:rsidRPr="000E21C2" w:rsidRDefault="00B576E1" w:rsidP="00D0229B">
      <w:pPr>
        <w:pStyle w:val="21"/>
        <w:keepNext/>
        <w:widowControl w:val="0"/>
        <w:numPr>
          <w:ilvl w:val="0"/>
          <w:numId w:val="43"/>
        </w:numPr>
        <w:spacing w:line="290" w:lineRule="auto"/>
        <w:ind w:left="0" w:firstLine="709"/>
        <w:jc w:val="both"/>
        <w:rPr>
          <w:b w:val="0"/>
          <w:sz w:val="28"/>
          <w:szCs w:val="28"/>
          <w:lang w:val="uk-UA"/>
        </w:rPr>
      </w:pPr>
      <w:r w:rsidRPr="000E21C2">
        <w:rPr>
          <w:b w:val="0"/>
          <w:sz w:val="28"/>
          <w:szCs w:val="28"/>
          <w:lang w:val="uk-UA"/>
        </w:rPr>
        <w:t>У якому співвідношенні перебувають професійна компетентність і педагогічну майстерність викладача?</w:t>
      </w:r>
    </w:p>
    <w:p w:rsidR="00B576E1" w:rsidRPr="000E21C2" w:rsidRDefault="00B576E1" w:rsidP="00D0229B">
      <w:pPr>
        <w:pStyle w:val="21"/>
        <w:keepNext/>
        <w:widowControl w:val="0"/>
        <w:numPr>
          <w:ilvl w:val="0"/>
          <w:numId w:val="43"/>
        </w:numPr>
        <w:spacing w:line="290" w:lineRule="auto"/>
        <w:ind w:left="0" w:firstLine="709"/>
        <w:jc w:val="both"/>
        <w:rPr>
          <w:b w:val="0"/>
          <w:sz w:val="28"/>
          <w:szCs w:val="28"/>
          <w:lang w:val="uk-UA"/>
        </w:rPr>
      </w:pPr>
      <w:r w:rsidRPr="000E21C2">
        <w:rPr>
          <w:b w:val="0"/>
          <w:sz w:val="28"/>
          <w:szCs w:val="28"/>
          <w:lang w:val="uk-UA"/>
        </w:rPr>
        <w:t>Який тип педагогів - орієнтованих на "розвиток" або на "результативність" вам більше подобається і чому?</w:t>
      </w:r>
    </w:p>
    <w:p w:rsidR="00B576E1" w:rsidRPr="000E21C2" w:rsidRDefault="00B576E1" w:rsidP="00D0229B">
      <w:pPr>
        <w:pStyle w:val="21"/>
        <w:keepNext/>
        <w:widowControl w:val="0"/>
        <w:numPr>
          <w:ilvl w:val="0"/>
          <w:numId w:val="43"/>
        </w:numPr>
        <w:spacing w:line="290" w:lineRule="auto"/>
        <w:ind w:left="0" w:firstLine="709"/>
        <w:jc w:val="both"/>
        <w:rPr>
          <w:b w:val="0"/>
          <w:sz w:val="28"/>
          <w:szCs w:val="28"/>
          <w:lang w:val="uk-UA"/>
        </w:rPr>
      </w:pPr>
      <w:r w:rsidRPr="000E21C2">
        <w:rPr>
          <w:b w:val="0"/>
          <w:sz w:val="28"/>
          <w:szCs w:val="28"/>
          <w:lang w:val="uk-UA"/>
        </w:rPr>
        <w:t>Що таке педагогічна етика і яка її структура?</w:t>
      </w:r>
    </w:p>
    <w:p w:rsidR="00B576E1" w:rsidRPr="000E21C2" w:rsidRDefault="00B576E1" w:rsidP="00D0229B">
      <w:pPr>
        <w:pStyle w:val="21"/>
        <w:keepNext/>
        <w:widowControl w:val="0"/>
        <w:numPr>
          <w:ilvl w:val="0"/>
          <w:numId w:val="43"/>
        </w:numPr>
        <w:spacing w:line="290" w:lineRule="auto"/>
        <w:ind w:left="0" w:firstLine="709"/>
        <w:jc w:val="both"/>
        <w:rPr>
          <w:b w:val="0"/>
          <w:sz w:val="28"/>
          <w:szCs w:val="28"/>
          <w:lang w:val="uk-UA"/>
        </w:rPr>
      </w:pPr>
      <w:r w:rsidRPr="000E21C2">
        <w:rPr>
          <w:b w:val="0"/>
          <w:sz w:val="28"/>
          <w:szCs w:val="28"/>
          <w:lang w:val="uk-UA"/>
        </w:rPr>
        <w:t>Розкрийте зміст і сутність основних категорій педагогічної етики.</w:t>
      </w:r>
    </w:p>
    <w:p w:rsidR="000304E6" w:rsidRDefault="000304E6" w:rsidP="000E21C2">
      <w:pPr>
        <w:keepNext/>
        <w:widowControl w:val="0"/>
        <w:rPr>
          <w:rFonts w:ascii="Times New Roman" w:eastAsia="Times New Roman" w:hAnsi="Times New Roman" w:cs="Times New Roman"/>
          <w:sz w:val="24"/>
          <w:szCs w:val="20"/>
          <w:lang w:val="uk-UA" w:eastAsia="ru-RU"/>
        </w:rPr>
      </w:pPr>
      <w:r>
        <w:rPr>
          <w:b/>
          <w:lang w:val="uk-UA"/>
        </w:rPr>
        <w:br w:type="page"/>
      </w:r>
    </w:p>
    <w:p w:rsidR="000304E6" w:rsidRDefault="000304E6" w:rsidP="000304E6">
      <w:pPr>
        <w:pStyle w:val="21"/>
        <w:spacing w:line="360" w:lineRule="auto"/>
        <w:jc w:val="center"/>
        <w:rPr>
          <w:sz w:val="28"/>
          <w:szCs w:val="28"/>
          <w:lang w:val="uk-UA"/>
        </w:rPr>
      </w:pPr>
      <w:r>
        <w:rPr>
          <w:sz w:val="28"/>
          <w:szCs w:val="28"/>
          <w:lang w:val="uk-UA"/>
        </w:rPr>
        <w:lastRenderedPageBreak/>
        <w:t>РОЗДІЛ 2</w:t>
      </w:r>
    </w:p>
    <w:p w:rsidR="000304E6" w:rsidRPr="000304E6" w:rsidRDefault="000304E6" w:rsidP="00B429A4">
      <w:pPr>
        <w:pStyle w:val="21"/>
        <w:spacing w:line="288" w:lineRule="auto"/>
        <w:rPr>
          <w:b w:val="0"/>
          <w:lang w:val="uk-UA"/>
        </w:rPr>
      </w:pPr>
      <w:r>
        <w:rPr>
          <w:sz w:val="28"/>
          <w:szCs w:val="28"/>
          <w:lang w:val="uk-UA"/>
        </w:rPr>
        <w:t>ПЕДАГОГІЧНІ ТЕХНОЛОГІЇ У НАВЧАЛЬНОМУ ПРОЦЕСІ ЗВО</w:t>
      </w:r>
    </w:p>
    <w:p w:rsidR="000304E6" w:rsidRDefault="000304E6" w:rsidP="000304E6">
      <w:pPr>
        <w:spacing w:after="0" w:line="360" w:lineRule="auto"/>
        <w:ind w:firstLine="709"/>
        <w:rPr>
          <w:rFonts w:ascii="Times New Roman" w:hAnsi="Times New Roman" w:cs="Times New Roman"/>
          <w:b/>
          <w:sz w:val="28"/>
          <w:szCs w:val="28"/>
          <w:lang w:val="uk-UA"/>
        </w:rPr>
      </w:pPr>
    </w:p>
    <w:p w:rsidR="00E11831" w:rsidRPr="00AC1719" w:rsidRDefault="000304E6" w:rsidP="000304E6">
      <w:pPr>
        <w:spacing w:after="0" w:line="360" w:lineRule="auto"/>
        <w:ind w:firstLine="709"/>
        <w:rPr>
          <w:rFonts w:ascii="Times New Roman" w:hAnsi="Times New Roman" w:cs="Times New Roman"/>
          <w:b/>
          <w:sz w:val="28"/>
          <w:szCs w:val="28"/>
          <w:lang w:val="uk-UA"/>
        </w:rPr>
      </w:pPr>
      <w:r>
        <w:rPr>
          <w:rFonts w:ascii="Times New Roman" w:hAnsi="Times New Roman" w:cs="Times New Roman"/>
          <w:b/>
          <w:sz w:val="28"/>
          <w:szCs w:val="28"/>
          <w:lang w:val="uk-UA"/>
        </w:rPr>
        <w:t>2.1</w:t>
      </w:r>
      <w:r w:rsidR="00E11831" w:rsidRPr="00AC1719">
        <w:rPr>
          <w:rFonts w:ascii="Times New Roman" w:hAnsi="Times New Roman" w:cs="Times New Roman"/>
          <w:b/>
          <w:sz w:val="28"/>
          <w:szCs w:val="28"/>
          <w:lang w:val="uk-UA"/>
        </w:rPr>
        <w:t>. Сутність і характерні ознаки педагогічних технологій</w:t>
      </w:r>
    </w:p>
    <w:p w:rsidR="001E0684" w:rsidRDefault="001E0684" w:rsidP="00C57F29">
      <w:pPr>
        <w:shd w:val="clear" w:color="auto" w:fill="FFFFFF"/>
        <w:spacing w:after="0" w:line="360" w:lineRule="auto"/>
        <w:ind w:firstLine="709"/>
        <w:jc w:val="both"/>
        <w:rPr>
          <w:rFonts w:ascii="Times New Roman" w:hAnsi="Times New Roman" w:cs="Times New Roman"/>
          <w:sz w:val="28"/>
          <w:szCs w:val="28"/>
          <w:lang w:val="uk-UA"/>
        </w:rPr>
      </w:pPr>
    </w:p>
    <w:p w:rsidR="00E11831" w:rsidRPr="00AC1719" w:rsidRDefault="00E11831" w:rsidP="00C57F29">
      <w:pPr>
        <w:shd w:val="clear" w:color="auto" w:fill="FFFFFF"/>
        <w:spacing w:after="0" w:line="360" w:lineRule="auto"/>
        <w:ind w:firstLine="709"/>
        <w:jc w:val="both"/>
        <w:rPr>
          <w:rFonts w:ascii="Times New Roman" w:hAnsi="Times New Roman" w:cs="Times New Roman"/>
          <w:sz w:val="28"/>
          <w:szCs w:val="28"/>
          <w:lang w:val="uk-UA"/>
        </w:rPr>
      </w:pPr>
      <w:r w:rsidRPr="00AC1719">
        <w:rPr>
          <w:rFonts w:ascii="Times New Roman" w:hAnsi="Times New Roman" w:cs="Times New Roman"/>
          <w:sz w:val="28"/>
          <w:szCs w:val="28"/>
          <w:lang w:val="uk-UA"/>
        </w:rPr>
        <w:t>Сучасні вчені й педагоги-практики приділяють велику увагу вдосконаленню технологій навчання. У науці з’явився спеціальний напрямок і нова дисципліна – педагогічні технології.</w:t>
      </w:r>
    </w:p>
    <w:p w:rsidR="00E11831" w:rsidRPr="00AC1719" w:rsidRDefault="00E11831" w:rsidP="00E11831">
      <w:pPr>
        <w:shd w:val="clear" w:color="auto" w:fill="FFFFFF"/>
        <w:spacing w:after="0" w:line="360" w:lineRule="auto"/>
        <w:ind w:firstLine="709"/>
        <w:jc w:val="both"/>
        <w:rPr>
          <w:rFonts w:ascii="Times New Roman" w:hAnsi="Times New Roman" w:cs="Times New Roman"/>
          <w:sz w:val="28"/>
          <w:szCs w:val="28"/>
          <w:lang w:val="uk-UA"/>
        </w:rPr>
      </w:pPr>
      <w:r w:rsidRPr="00AC1719">
        <w:rPr>
          <w:rFonts w:ascii="Times New Roman" w:hAnsi="Times New Roman" w:cs="Times New Roman"/>
          <w:sz w:val="28"/>
          <w:szCs w:val="28"/>
          <w:lang w:val="uk-UA"/>
        </w:rPr>
        <w:t>Сам термін «технологія» запозичений з виробничої сфери діяльності і, звичайно ж, застосовується в освіті умовно, а сама педагогічна технологія як різновид технології соціальної не носить такого жорсткого, заданого характеру, як виробнича технологія, і базується на теорії психодидактики, соціальної психології, кібернетики й управління [</w:t>
      </w:r>
      <w:r w:rsidR="00C57F29" w:rsidRPr="00C57F29">
        <w:rPr>
          <w:rFonts w:ascii="Times New Roman" w:hAnsi="Times New Roman" w:cs="Times New Roman"/>
          <w:sz w:val="24"/>
          <w:szCs w:val="24"/>
          <w:lang w:val="uk-UA"/>
        </w:rPr>
        <w:t>34</w:t>
      </w:r>
      <w:r w:rsidRPr="00AC1719">
        <w:rPr>
          <w:rFonts w:ascii="Times New Roman" w:hAnsi="Times New Roman" w:cs="Times New Roman"/>
          <w:sz w:val="28"/>
          <w:szCs w:val="28"/>
          <w:lang w:val="uk-UA"/>
        </w:rPr>
        <w:t>].</w:t>
      </w:r>
    </w:p>
    <w:p w:rsidR="00E11831" w:rsidRPr="00AC1719" w:rsidRDefault="00E11831" w:rsidP="00E11831">
      <w:pPr>
        <w:shd w:val="clear" w:color="auto" w:fill="FFFFFF"/>
        <w:spacing w:after="0" w:line="360" w:lineRule="auto"/>
        <w:ind w:firstLine="709"/>
        <w:jc w:val="both"/>
        <w:rPr>
          <w:rFonts w:ascii="Times New Roman" w:hAnsi="Times New Roman" w:cs="Times New Roman"/>
          <w:sz w:val="28"/>
          <w:szCs w:val="28"/>
          <w:lang w:val="uk-UA"/>
        </w:rPr>
      </w:pPr>
      <w:r w:rsidRPr="00AC1719">
        <w:rPr>
          <w:rFonts w:ascii="Times New Roman" w:hAnsi="Times New Roman" w:cs="Times New Roman"/>
          <w:sz w:val="28"/>
          <w:szCs w:val="28"/>
          <w:lang w:val="uk-UA"/>
        </w:rPr>
        <w:t>Масове впровадження педагогічних технологій дослідники відносять до середини 50-х років XX ст. і пов’язують з реформуванням американської та західноєвропейської школи. Традиційно до педагогічної технології відносилося вміння використовувати в навчальному процесі навчальне та лабораторне обладнання. Смисловий зміст поняття «педагогічна технологія» стало активно досліджуватися й обговорюватися в педагогічній пресі та на міжнародних конференціях з середини 60-х років. Результатом такого пильного вивчення стало поліфункціональне тлумачення поняття «педагогічна технологія»:</w:t>
      </w:r>
    </w:p>
    <w:p w:rsidR="00E11831" w:rsidRPr="00AC1719" w:rsidRDefault="00E11831" w:rsidP="00E11831">
      <w:pPr>
        <w:shd w:val="clear" w:color="auto" w:fill="FFFFFF"/>
        <w:spacing w:after="0" w:line="360" w:lineRule="auto"/>
        <w:ind w:firstLine="709"/>
        <w:jc w:val="both"/>
        <w:rPr>
          <w:rFonts w:ascii="Times New Roman" w:hAnsi="Times New Roman" w:cs="Times New Roman"/>
          <w:sz w:val="28"/>
          <w:szCs w:val="28"/>
          <w:lang w:val="uk-UA"/>
        </w:rPr>
      </w:pPr>
      <w:r w:rsidRPr="00AC1719">
        <w:rPr>
          <w:rFonts w:ascii="Times New Roman" w:hAnsi="Times New Roman" w:cs="Times New Roman"/>
          <w:sz w:val="28"/>
          <w:szCs w:val="28"/>
          <w:lang w:val="uk-UA"/>
        </w:rPr>
        <w:t>• освітня технологія використання технічних засобів і засобів програмованого навчання;</w:t>
      </w:r>
    </w:p>
    <w:p w:rsidR="00E11831" w:rsidRPr="00AC1719" w:rsidRDefault="00E11831" w:rsidP="00E11831">
      <w:pPr>
        <w:shd w:val="clear" w:color="auto" w:fill="FFFFFF"/>
        <w:spacing w:after="0" w:line="360" w:lineRule="auto"/>
        <w:ind w:firstLine="709"/>
        <w:jc w:val="both"/>
        <w:rPr>
          <w:rFonts w:ascii="Times New Roman" w:hAnsi="Times New Roman" w:cs="Times New Roman"/>
          <w:sz w:val="28"/>
          <w:szCs w:val="28"/>
          <w:lang w:val="uk-UA"/>
        </w:rPr>
      </w:pPr>
      <w:r w:rsidRPr="00AC1719">
        <w:rPr>
          <w:rFonts w:ascii="Times New Roman" w:hAnsi="Times New Roman" w:cs="Times New Roman"/>
          <w:sz w:val="28"/>
          <w:szCs w:val="28"/>
          <w:lang w:val="uk-UA"/>
        </w:rPr>
        <w:t>• освітня технологія як засіб удосконалення організації навчального процесу й як засіб подолання відставання педагогічних ідей від стрімкого розвитку техніки.</w:t>
      </w:r>
    </w:p>
    <w:p w:rsidR="00E11831" w:rsidRPr="00AC1719" w:rsidRDefault="00E11831" w:rsidP="00E11831">
      <w:pPr>
        <w:shd w:val="clear" w:color="auto" w:fill="FFFFFF"/>
        <w:spacing w:after="0" w:line="360" w:lineRule="auto"/>
        <w:ind w:firstLine="709"/>
        <w:jc w:val="both"/>
        <w:rPr>
          <w:rFonts w:ascii="Times New Roman" w:hAnsi="Times New Roman" w:cs="Times New Roman"/>
          <w:sz w:val="28"/>
          <w:szCs w:val="28"/>
          <w:lang w:val="uk-UA"/>
        </w:rPr>
      </w:pPr>
      <w:r w:rsidRPr="00AC1719">
        <w:rPr>
          <w:rFonts w:ascii="Times New Roman" w:hAnsi="Times New Roman" w:cs="Times New Roman"/>
          <w:sz w:val="28"/>
          <w:szCs w:val="28"/>
          <w:lang w:val="uk-UA"/>
        </w:rPr>
        <w:t xml:space="preserve">До найбільш відомих зарубіжних та вітчизняних дослідників сучасних педагогічних технологій відносять А.М. Алексюка, С.І. Архангельського, Ю.К. Бабанського, В.П. Беспалько, Б. Блума, Д. Брунера, А.О. Вербицького, </w:t>
      </w:r>
      <w:r w:rsidRPr="00AC1719">
        <w:rPr>
          <w:rFonts w:ascii="Times New Roman" w:hAnsi="Times New Roman" w:cs="Times New Roman"/>
          <w:sz w:val="28"/>
          <w:szCs w:val="28"/>
          <w:lang w:val="uk-UA"/>
        </w:rPr>
        <w:lastRenderedPageBreak/>
        <w:t>П.Я. Гальперіна, Г. Гейса, Б.С. Гершунс</w:t>
      </w:r>
      <w:r w:rsidR="00BD52FD">
        <w:rPr>
          <w:rFonts w:ascii="Times New Roman" w:hAnsi="Times New Roman" w:cs="Times New Roman"/>
          <w:sz w:val="28"/>
          <w:szCs w:val="28"/>
          <w:lang w:val="uk-UA"/>
        </w:rPr>
        <w:t>ь</w:t>
      </w:r>
      <w:r w:rsidRPr="00AC1719">
        <w:rPr>
          <w:rFonts w:ascii="Times New Roman" w:hAnsi="Times New Roman" w:cs="Times New Roman"/>
          <w:sz w:val="28"/>
          <w:szCs w:val="28"/>
          <w:lang w:val="uk-UA"/>
        </w:rPr>
        <w:t>к</w:t>
      </w:r>
      <w:r w:rsidR="00BD52FD">
        <w:rPr>
          <w:rFonts w:ascii="Times New Roman" w:hAnsi="Times New Roman" w:cs="Times New Roman"/>
          <w:sz w:val="28"/>
          <w:szCs w:val="28"/>
          <w:lang w:val="uk-UA"/>
        </w:rPr>
        <w:t>ого</w:t>
      </w:r>
      <w:r w:rsidRPr="00AC1719">
        <w:rPr>
          <w:rFonts w:ascii="Times New Roman" w:hAnsi="Times New Roman" w:cs="Times New Roman"/>
          <w:sz w:val="28"/>
          <w:szCs w:val="28"/>
          <w:lang w:val="uk-UA"/>
        </w:rPr>
        <w:t>, Р.С. Гуревича, В.В. Давидова, І.А. Зязюна, М.В. Кларін, В. Коскарелли, Дж. Керрола, І.Я. Лернера, М.І. Махмутова, Н.Г. Ничкало, О.М. П</w:t>
      </w:r>
      <w:r w:rsidR="00AC1719" w:rsidRPr="00AC1719">
        <w:rPr>
          <w:rFonts w:ascii="Times New Roman" w:hAnsi="Times New Roman" w:cs="Times New Roman"/>
          <w:sz w:val="28"/>
          <w:szCs w:val="28"/>
          <w:lang w:val="uk-UA"/>
        </w:rPr>
        <w:t>є</w:t>
      </w:r>
      <w:r w:rsidRPr="00AC1719">
        <w:rPr>
          <w:rFonts w:ascii="Times New Roman" w:hAnsi="Times New Roman" w:cs="Times New Roman"/>
          <w:sz w:val="28"/>
          <w:szCs w:val="28"/>
          <w:lang w:val="uk-UA"/>
        </w:rPr>
        <w:t>хот</w:t>
      </w:r>
      <w:r w:rsidR="00AC1719" w:rsidRPr="00AC1719">
        <w:rPr>
          <w:rFonts w:ascii="Times New Roman" w:hAnsi="Times New Roman" w:cs="Times New Roman"/>
          <w:sz w:val="28"/>
          <w:szCs w:val="28"/>
          <w:lang w:val="uk-UA"/>
        </w:rPr>
        <w:t>у</w:t>
      </w:r>
      <w:r w:rsidRPr="00AC1719">
        <w:rPr>
          <w:rFonts w:ascii="Times New Roman" w:hAnsi="Times New Roman" w:cs="Times New Roman"/>
          <w:sz w:val="28"/>
          <w:szCs w:val="28"/>
          <w:lang w:val="uk-UA"/>
        </w:rPr>
        <w:t>, С.О. Сисоєву, Н.Ф. Тализіну, Д.Хамблін й ін.</w:t>
      </w:r>
    </w:p>
    <w:p w:rsidR="00E11831" w:rsidRPr="00AC1719" w:rsidRDefault="00E11831" w:rsidP="00E11831">
      <w:pPr>
        <w:shd w:val="clear" w:color="auto" w:fill="FFFFFF"/>
        <w:spacing w:after="0" w:line="360" w:lineRule="auto"/>
        <w:ind w:firstLine="709"/>
        <w:jc w:val="both"/>
        <w:rPr>
          <w:rFonts w:ascii="Times New Roman" w:hAnsi="Times New Roman" w:cs="Times New Roman"/>
          <w:sz w:val="28"/>
          <w:szCs w:val="28"/>
          <w:lang w:val="uk-UA"/>
        </w:rPr>
      </w:pPr>
      <w:r w:rsidRPr="00AC1719">
        <w:rPr>
          <w:rFonts w:ascii="Times New Roman" w:hAnsi="Times New Roman" w:cs="Times New Roman"/>
          <w:sz w:val="28"/>
          <w:szCs w:val="28"/>
          <w:lang w:val="uk-UA"/>
        </w:rPr>
        <w:t>Уперше думки про технологізацію процесів освіти висловлював ще Я.А. Коменський. Він виділяв уміння правильно визначати мету, вибирати засоби її досягнення й формувати правила використання цих засобів. А.С. Макаренко в «Педагогічній поемі» писав, що наше «педагогічне виробництво» ніколи не будувалося з використанням технологічної логіки, а тільки за логікою моральної відповідальності ... Саме тому у нас просто відсутні всі важливі відділи виробництва: технологічний процес, облік операцій, конструкторська робота, використання кондукторів і пристроїв, нормування, контроль, допуски, вибраковування» [</w:t>
      </w:r>
      <w:r w:rsidR="00C57F29" w:rsidRPr="00C57F29">
        <w:rPr>
          <w:rFonts w:ascii="Times New Roman" w:hAnsi="Times New Roman" w:cs="Times New Roman"/>
          <w:sz w:val="28"/>
          <w:szCs w:val="28"/>
          <w:lang w:val="uk-UA"/>
        </w:rPr>
        <w:t>29</w:t>
      </w:r>
      <w:r w:rsidRPr="00AC1719">
        <w:rPr>
          <w:rFonts w:ascii="Times New Roman" w:hAnsi="Times New Roman" w:cs="Times New Roman"/>
          <w:sz w:val="28"/>
          <w:szCs w:val="28"/>
          <w:lang w:val="uk-UA"/>
        </w:rPr>
        <w:t>].</w:t>
      </w:r>
    </w:p>
    <w:p w:rsidR="00E11831" w:rsidRPr="00AC1719" w:rsidRDefault="00E11831" w:rsidP="00E11831">
      <w:pPr>
        <w:shd w:val="clear" w:color="auto" w:fill="FFFFFF"/>
        <w:spacing w:after="0" w:line="360" w:lineRule="auto"/>
        <w:ind w:firstLine="709"/>
        <w:jc w:val="both"/>
        <w:rPr>
          <w:rFonts w:ascii="Times New Roman" w:hAnsi="Times New Roman" w:cs="Times New Roman"/>
          <w:sz w:val="28"/>
          <w:szCs w:val="28"/>
          <w:lang w:val="uk-UA"/>
        </w:rPr>
      </w:pPr>
      <w:r w:rsidRPr="00AC1719">
        <w:rPr>
          <w:rFonts w:ascii="Times New Roman" w:hAnsi="Times New Roman" w:cs="Times New Roman"/>
          <w:sz w:val="28"/>
          <w:szCs w:val="28"/>
          <w:lang w:val="uk-UA"/>
        </w:rPr>
        <w:t xml:space="preserve">Процес розвитку педагогічних технологій в світовому освітньому просторі </w:t>
      </w:r>
      <w:r w:rsidR="00AC1719" w:rsidRPr="00AC1719">
        <w:rPr>
          <w:rFonts w:ascii="Times New Roman" w:hAnsi="Times New Roman" w:cs="Times New Roman"/>
          <w:sz w:val="28"/>
          <w:szCs w:val="28"/>
          <w:lang w:val="uk-UA"/>
        </w:rPr>
        <w:t>О</w:t>
      </w:r>
      <w:r w:rsidRPr="00AC1719">
        <w:rPr>
          <w:rFonts w:ascii="Times New Roman" w:hAnsi="Times New Roman" w:cs="Times New Roman"/>
          <w:sz w:val="28"/>
          <w:szCs w:val="28"/>
          <w:lang w:val="uk-UA"/>
        </w:rPr>
        <w:t>.</w:t>
      </w:r>
      <w:r w:rsidR="00AC1719" w:rsidRPr="00AC1719">
        <w:rPr>
          <w:rFonts w:ascii="Times New Roman" w:hAnsi="Times New Roman" w:cs="Times New Roman"/>
          <w:sz w:val="28"/>
          <w:szCs w:val="28"/>
          <w:lang w:val="uk-UA"/>
        </w:rPr>
        <w:t>М</w:t>
      </w:r>
      <w:r w:rsidRPr="00AC1719">
        <w:rPr>
          <w:rFonts w:ascii="Times New Roman" w:hAnsi="Times New Roman" w:cs="Times New Roman"/>
          <w:sz w:val="28"/>
          <w:szCs w:val="28"/>
          <w:lang w:val="uk-UA"/>
        </w:rPr>
        <w:t>. П</w:t>
      </w:r>
      <w:r w:rsidR="00AC1719" w:rsidRPr="00AC1719">
        <w:rPr>
          <w:rFonts w:ascii="Times New Roman" w:hAnsi="Times New Roman" w:cs="Times New Roman"/>
          <w:sz w:val="28"/>
          <w:szCs w:val="28"/>
          <w:lang w:val="uk-UA"/>
        </w:rPr>
        <w:t>є</w:t>
      </w:r>
      <w:r w:rsidRPr="00AC1719">
        <w:rPr>
          <w:rFonts w:ascii="Times New Roman" w:hAnsi="Times New Roman" w:cs="Times New Roman"/>
          <w:sz w:val="28"/>
          <w:szCs w:val="28"/>
          <w:lang w:val="uk-UA"/>
        </w:rPr>
        <w:t>хота умовно ділить на три етапи, кожен з яких характеризується переважно тіє</w:t>
      </w:r>
      <w:r w:rsidR="00AC1719" w:rsidRPr="00AC1719">
        <w:rPr>
          <w:rFonts w:ascii="Times New Roman" w:hAnsi="Times New Roman" w:cs="Times New Roman"/>
          <w:sz w:val="28"/>
          <w:szCs w:val="28"/>
          <w:lang w:val="uk-UA"/>
        </w:rPr>
        <w:t>ю</w:t>
      </w:r>
      <w:r w:rsidRPr="00AC1719">
        <w:rPr>
          <w:rFonts w:ascii="Times New Roman" w:hAnsi="Times New Roman" w:cs="Times New Roman"/>
          <w:sz w:val="28"/>
          <w:szCs w:val="28"/>
          <w:lang w:val="uk-UA"/>
        </w:rPr>
        <w:t xml:space="preserve"> чи іншо</w:t>
      </w:r>
      <w:r w:rsidR="00AC1719" w:rsidRPr="00AC1719">
        <w:rPr>
          <w:rFonts w:ascii="Times New Roman" w:hAnsi="Times New Roman" w:cs="Times New Roman"/>
          <w:sz w:val="28"/>
          <w:szCs w:val="28"/>
          <w:lang w:val="uk-UA"/>
        </w:rPr>
        <w:t>ю</w:t>
      </w:r>
      <w:r w:rsidRPr="00AC1719">
        <w:rPr>
          <w:rFonts w:ascii="Times New Roman" w:hAnsi="Times New Roman" w:cs="Times New Roman"/>
          <w:sz w:val="28"/>
          <w:szCs w:val="28"/>
          <w:lang w:val="uk-UA"/>
        </w:rPr>
        <w:t xml:space="preserve"> тенденцією. Так, основною тенденцією першого етапу (1920-1960 рр.) </w:t>
      </w:r>
      <w:r w:rsidR="00AC1719" w:rsidRPr="00AC1719">
        <w:rPr>
          <w:rFonts w:ascii="Times New Roman" w:hAnsi="Times New Roman" w:cs="Times New Roman"/>
          <w:sz w:val="28"/>
          <w:szCs w:val="28"/>
          <w:lang w:val="uk-UA"/>
        </w:rPr>
        <w:t>б</w:t>
      </w:r>
      <w:r w:rsidRPr="00AC1719">
        <w:rPr>
          <w:rFonts w:ascii="Times New Roman" w:hAnsi="Times New Roman" w:cs="Times New Roman"/>
          <w:sz w:val="28"/>
          <w:szCs w:val="28"/>
          <w:lang w:val="uk-UA"/>
        </w:rPr>
        <w:t xml:space="preserve">уло підвищення якості викладання, яке розглядалося як єдиний напрямок більш ефективного навчання. Були спроби підвищення ефективності освіти і шляхом використання в навчальному процесі засобів масової комунікації. Другий етап (1960-1970 рр.) </w:t>
      </w:r>
      <w:r w:rsidR="00AC1719" w:rsidRPr="00AC1719">
        <w:rPr>
          <w:rFonts w:ascii="Times New Roman" w:hAnsi="Times New Roman" w:cs="Times New Roman"/>
          <w:sz w:val="28"/>
          <w:szCs w:val="28"/>
          <w:lang w:val="uk-UA"/>
        </w:rPr>
        <w:t>х</w:t>
      </w:r>
      <w:r w:rsidRPr="00AC1719">
        <w:rPr>
          <w:rFonts w:ascii="Times New Roman" w:hAnsi="Times New Roman" w:cs="Times New Roman"/>
          <w:sz w:val="28"/>
          <w:szCs w:val="28"/>
          <w:lang w:val="uk-UA"/>
        </w:rPr>
        <w:t>арактеризується розширенням бази педагогічної технології. Крім аудіовізуально</w:t>
      </w:r>
      <w:r w:rsidR="00AC1719" w:rsidRPr="00AC1719">
        <w:rPr>
          <w:rFonts w:ascii="Times New Roman" w:hAnsi="Times New Roman" w:cs="Times New Roman"/>
          <w:sz w:val="28"/>
          <w:szCs w:val="28"/>
          <w:lang w:val="uk-UA"/>
        </w:rPr>
        <w:t>ї</w:t>
      </w:r>
      <w:r w:rsidRPr="00AC1719">
        <w:rPr>
          <w:rFonts w:ascii="Times New Roman" w:hAnsi="Times New Roman" w:cs="Times New Roman"/>
          <w:sz w:val="28"/>
          <w:szCs w:val="28"/>
          <w:lang w:val="uk-UA"/>
        </w:rPr>
        <w:t xml:space="preserve"> освіти і програмованого навчання, фундамент педагогічної технології надбудовувався за рахунок інформатики, теорії телекомунікацій, педагогічної кваліметрії, системного аналізу </w:t>
      </w:r>
      <w:r w:rsidR="00AC1719" w:rsidRPr="00AC1719">
        <w:rPr>
          <w:rFonts w:ascii="Times New Roman" w:hAnsi="Times New Roman" w:cs="Times New Roman"/>
          <w:sz w:val="28"/>
          <w:szCs w:val="28"/>
          <w:lang w:val="uk-UA"/>
        </w:rPr>
        <w:t>й</w:t>
      </w:r>
      <w:r w:rsidRPr="00AC1719">
        <w:rPr>
          <w:rFonts w:ascii="Times New Roman" w:hAnsi="Times New Roman" w:cs="Times New Roman"/>
          <w:sz w:val="28"/>
          <w:szCs w:val="28"/>
          <w:lang w:val="uk-UA"/>
        </w:rPr>
        <w:t xml:space="preserve"> педагогічної науки; виникнення методичних основ педагогічної технології, переходу від вербального до аудіовізуального навчання, активного здійснення підготовки професійних педагогів-технологів. У цей період технологія навчального процесу розробляється на основі системного підходу, а дослідники розуміють педагогічну технологію як вивчення, розробку </w:t>
      </w:r>
      <w:r w:rsidR="00AC1719" w:rsidRPr="00AC1719">
        <w:rPr>
          <w:rFonts w:ascii="Times New Roman" w:hAnsi="Times New Roman" w:cs="Times New Roman"/>
          <w:sz w:val="28"/>
          <w:szCs w:val="28"/>
          <w:lang w:val="uk-UA"/>
        </w:rPr>
        <w:t>й</w:t>
      </w:r>
      <w:r w:rsidRPr="00AC1719">
        <w:rPr>
          <w:rFonts w:ascii="Times New Roman" w:hAnsi="Times New Roman" w:cs="Times New Roman"/>
          <w:sz w:val="28"/>
          <w:szCs w:val="28"/>
          <w:lang w:val="uk-UA"/>
        </w:rPr>
        <w:t xml:space="preserve"> використання принципів оптимізації навчального процесу на основі новітніх </w:t>
      </w:r>
      <w:r w:rsidRPr="00AC1719">
        <w:rPr>
          <w:rFonts w:ascii="Times New Roman" w:hAnsi="Times New Roman" w:cs="Times New Roman"/>
          <w:sz w:val="28"/>
          <w:szCs w:val="28"/>
          <w:lang w:val="uk-UA"/>
        </w:rPr>
        <w:lastRenderedPageBreak/>
        <w:t xml:space="preserve">досягнень науки і техніки. Третій етап </w:t>
      </w:r>
      <w:r w:rsidR="00AC1719" w:rsidRPr="00AC1719">
        <w:rPr>
          <w:rFonts w:ascii="Times New Roman" w:hAnsi="Times New Roman" w:cs="Times New Roman"/>
          <w:sz w:val="28"/>
          <w:szCs w:val="28"/>
          <w:lang w:val="uk-UA"/>
        </w:rPr>
        <w:t xml:space="preserve">– сучасний, який </w:t>
      </w:r>
      <w:r w:rsidRPr="00AC1719">
        <w:rPr>
          <w:rFonts w:ascii="Times New Roman" w:hAnsi="Times New Roman" w:cs="Times New Roman"/>
          <w:sz w:val="28"/>
          <w:szCs w:val="28"/>
          <w:lang w:val="uk-UA"/>
        </w:rPr>
        <w:t xml:space="preserve">характеризується розширенням сфери педагогічної технології. Якщо раніше її функції зводилися фактично до обслуговування процесу навчання, то сьогодні педагогічна технологія претендує на провідну роль </w:t>
      </w:r>
      <w:r w:rsidR="00AC1719" w:rsidRPr="00AC1719">
        <w:rPr>
          <w:rFonts w:ascii="Times New Roman" w:hAnsi="Times New Roman" w:cs="Times New Roman"/>
          <w:sz w:val="28"/>
          <w:szCs w:val="28"/>
          <w:lang w:val="uk-UA"/>
        </w:rPr>
        <w:t>у</w:t>
      </w:r>
      <w:r w:rsidRPr="00AC1719">
        <w:rPr>
          <w:rFonts w:ascii="Times New Roman" w:hAnsi="Times New Roman" w:cs="Times New Roman"/>
          <w:sz w:val="28"/>
          <w:szCs w:val="28"/>
          <w:lang w:val="uk-UA"/>
        </w:rPr>
        <w:t xml:space="preserve"> плануванні </w:t>
      </w:r>
      <w:r w:rsidR="00AC1719" w:rsidRPr="00AC1719">
        <w:rPr>
          <w:rFonts w:ascii="Times New Roman" w:hAnsi="Times New Roman" w:cs="Times New Roman"/>
          <w:sz w:val="28"/>
          <w:szCs w:val="28"/>
          <w:lang w:val="uk-UA"/>
        </w:rPr>
        <w:t>й</w:t>
      </w:r>
      <w:r w:rsidRPr="00AC1719">
        <w:rPr>
          <w:rFonts w:ascii="Times New Roman" w:hAnsi="Times New Roman" w:cs="Times New Roman"/>
          <w:sz w:val="28"/>
          <w:szCs w:val="28"/>
          <w:lang w:val="uk-UA"/>
        </w:rPr>
        <w:t xml:space="preserve"> організації навчального процесу, </w:t>
      </w:r>
      <w:r w:rsidR="00AC1719" w:rsidRPr="00AC1719">
        <w:rPr>
          <w:rFonts w:ascii="Times New Roman" w:hAnsi="Times New Roman" w:cs="Times New Roman"/>
          <w:sz w:val="28"/>
          <w:szCs w:val="28"/>
          <w:lang w:val="uk-UA"/>
        </w:rPr>
        <w:t>у</w:t>
      </w:r>
      <w:r w:rsidRPr="00AC1719">
        <w:rPr>
          <w:rFonts w:ascii="Times New Roman" w:hAnsi="Times New Roman" w:cs="Times New Roman"/>
          <w:sz w:val="28"/>
          <w:szCs w:val="28"/>
          <w:lang w:val="uk-UA"/>
        </w:rPr>
        <w:t xml:space="preserve"> розробці методів і навчальних засобів. Цей етап характеризується активним створенням </w:t>
      </w:r>
      <w:r w:rsidR="00AC1719" w:rsidRPr="00AC1719">
        <w:rPr>
          <w:rFonts w:ascii="Times New Roman" w:hAnsi="Times New Roman" w:cs="Times New Roman"/>
          <w:sz w:val="28"/>
          <w:szCs w:val="28"/>
          <w:lang w:val="uk-UA"/>
        </w:rPr>
        <w:t>комп’ютерних</w:t>
      </w:r>
      <w:r w:rsidRPr="00AC1719">
        <w:rPr>
          <w:rFonts w:ascii="Times New Roman" w:hAnsi="Times New Roman" w:cs="Times New Roman"/>
          <w:sz w:val="28"/>
          <w:szCs w:val="28"/>
          <w:lang w:val="uk-UA"/>
        </w:rPr>
        <w:t xml:space="preserve"> лабораторій і дисплейних аудиторій; зростанням кількості та якості педагогічних програмних засобів [</w:t>
      </w:r>
      <w:r w:rsidR="00C57F29">
        <w:rPr>
          <w:rFonts w:ascii="Times New Roman" w:hAnsi="Times New Roman" w:cs="Times New Roman"/>
          <w:sz w:val="28"/>
          <w:szCs w:val="28"/>
          <w:lang w:val="uk-UA"/>
        </w:rPr>
        <w:t xml:space="preserve">36, </w:t>
      </w:r>
      <w:r w:rsidRPr="00AC1719">
        <w:rPr>
          <w:rFonts w:ascii="Times New Roman" w:hAnsi="Times New Roman" w:cs="Times New Roman"/>
          <w:sz w:val="28"/>
          <w:szCs w:val="28"/>
          <w:lang w:val="uk-UA"/>
        </w:rPr>
        <w:t>с. 17-18].</w:t>
      </w:r>
    </w:p>
    <w:p w:rsidR="00F55E82" w:rsidRPr="00F55E82" w:rsidRDefault="00F55E82" w:rsidP="00F55E82">
      <w:pPr>
        <w:shd w:val="clear" w:color="auto" w:fill="FFFFFF"/>
        <w:spacing w:after="0" w:line="360" w:lineRule="auto"/>
        <w:ind w:firstLine="709"/>
        <w:jc w:val="both"/>
        <w:rPr>
          <w:rFonts w:ascii="Times New Roman" w:hAnsi="Times New Roman" w:cs="Times New Roman"/>
          <w:sz w:val="28"/>
          <w:szCs w:val="28"/>
          <w:lang w:val="uk-UA"/>
        </w:rPr>
      </w:pPr>
      <w:r w:rsidRPr="00F55E82">
        <w:rPr>
          <w:rFonts w:ascii="Times New Roman" w:hAnsi="Times New Roman" w:cs="Times New Roman"/>
          <w:sz w:val="28"/>
          <w:szCs w:val="28"/>
          <w:lang w:val="uk-UA"/>
        </w:rPr>
        <w:t>Характерною тенденцією розвитку сучасної педагогічної технології, як вважає О.М. П</w:t>
      </w:r>
      <w:r>
        <w:rPr>
          <w:rFonts w:ascii="Times New Roman" w:hAnsi="Times New Roman" w:cs="Times New Roman"/>
          <w:sz w:val="28"/>
          <w:szCs w:val="28"/>
          <w:lang w:val="uk-UA"/>
        </w:rPr>
        <w:t>є</w:t>
      </w:r>
      <w:r w:rsidRPr="00F55E82">
        <w:rPr>
          <w:rFonts w:ascii="Times New Roman" w:hAnsi="Times New Roman" w:cs="Times New Roman"/>
          <w:sz w:val="28"/>
          <w:szCs w:val="28"/>
          <w:lang w:val="uk-UA"/>
        </w:rPr>
        <w:t xml:space="preserve">хота, є використання системного аналізу при вирішенні практичних питань, пов’язаних зі створенням та використанням навчального обладнання </w:t>
      </w:r>
      <w:r>
        <w:rPr>
          <w:rFonts w:ascii="Times New Roman" w:hAnsi="Times New Roman" w:cs="Times New Roman"/>
          <w:sz w:val="28"/>
          <w:szCs w:val="28"/>
          <w:lang w:val="uk-UA"/>
        </w:rPr>
        <w:t>й</w:t>
      </w:r>
      <w:r w:rsidRPr="00F55E82">
        <w:rPr>
          <w:rFonts w:ascii="Times New Roman" w:hAnsi="Times New Roman" w:cs="Times New Roman"/>
          <w:sz w:val="28"/>
          <w:szCs w:val="28"/>
          <w:lang w:val="uk-UA"/>
        </w:rPr>
        <w:t xml:space="preserve"> технологічних засобів навчання. Головним критерієм системного аналізу на всіх рівнях (від планування навчальних засобів до впровадження їх </w:t>
      </w:r>
      <w:r>
        <w:rPr>
          <w:rFonts w:ascii="Times New Roman" w:hAnsi="Times New Roman" w:cs="Times New Roman"/>
          <w:sz w:val="28"/>
          <w:szCs w:val="28"/>
          <w:lang w:val="uk-UA"/>
        </w:rPr>
        <w:t>у</w:t>
      </w:r>
      <w:r w:rsidRPr="00F55E82">
        <w:rPr>
          <w:rFonts w:ascii="Times New Roman" w:hAnsi="Times New Roman" w:cs="Times New Roman"/>
          <w:sz w:val="28"/>
          <w:szCs w:val="28"/>
          <w:lang w:val="uk-UA"/>
        </w:rPr>
        <w:t xml:space="preserve"> процес навчання) є критерій оптимальності. Використання системного аналізу </w:t>
      </w:r>
      <w:r>
        <w:rPr>
          <w:rFonts w:ascii="Times New Roman" w:hAnsi="Times New Roman" w:cs="Times New Roman"/>
          <w:sz w:val="28"/>
          <w:szCs w:val="28"/>
          <w:lang w:val="uk-UA"/>
        </w:rPr>
        <w:t>у</w:t>
      </w:r>
      <w:r w:rsidRPr="00F55E82">
        <w:rPr>
          <w:rFonts w:ascii="Times New Roman" w:hAnsi="Times New Roman" w:cs="Times New Roman"/>
          <w:sz w:val="28"/>
          <w:szCs w:val="28"/>
          <w:lang w:val="uk-UA"/>
        </w:rPr>
        <w:t xml:space="preserve"> створенні </w:t>
      </w:r>
      <w:r>
        <w:rPr>
          <w:rFonts w:ascii="Times New Roman" w:hAnsi="Times New Roman" w:cs="Times New Roman"/>
          <w:sz w:val="28"/>
          <w:szCs w:val="28"/>
          <w:lang w:val="uk-UA"/>
        </w:rPr>
        <w:t>й</w:t>
      </w:r>
      <w:r w:rsidRPr="00F55E82">
        <w:rPr>
          <w:rFonts w:ascii="Times New Roman" w:hAnsi="Times New Roman" w:cs="Times New Roman"/>
          <w:sz w:val="28"/>
          <w:szCs w:val="28"/>
          <w:lang w:val="uk-UA"/>
        </w:rPr>
        <w:t xml:space="preserve"> використанні засобів навчання є, безумовно, справою позитивн</w:t>
      </w:r>
      <w:r>
        <w:rPr>
          <w:rFonts w:ascii="Times New Roman" w:hAnsi="Times New Roman" w:cs="Times New Roman"/>
          <w:sz w:val="28"/>
          <w:szCs w:val="28"/>
          <w:lang w:val="uk-UA"/>
        </w:rPr>
        <w:t>ою</w:t>
      </w:r>
      <w:r w:rsidRPr="00F55E82">
        <w:rPr>
          <w:rFonts w:ascii="Times New Roman" w:hAnsi="Times New Roman" w:cs="Times New Roman"/>
          <w:sz w:val="28"/>
          <w:szCs w:val="28"/>
          <w:lang w:val="uk-UA"/>
        </w:rPr>
        <w:t xml:space="preserve"> </w:t>
      </w:r>
      <w:r>
        <w:rPr>
          <w:rFonts w:ascii="Times New Roman" w:hAnsi="Times New Roman" w:cs="Times New Roman"/>
          <w:sz w:val="28"/>
          <w:szCs w:val="28"/>
          <w:lang w:val="uk-UA"/>
        </w:rPr>
        <w:t>й</w:t>
      </w:r>
      <w:r w:rsidRPr="00F55E82">
        <w:rPr>
          <w:rFonts w:ascii="Times New Roman" w:hAnsi="Times New Roman" w:cs="Times New Roman"/>
          <w:sz w:val="28"/>
          <w:szCs w:val="28"/>
          <w:lang w:val="uk-UA"/>
        </w:rPr>
        <w:t xml:space="preserve"> перспективн</w:t>
      </w:r>
      <w:r>
        <w:rPr>
          <w:rFonts w:ascii="Times New Roman" w:hAnsi="Times New Roman" w:cs="Times New Roman"/>
          <w:sz w:val="28"/>
          <w:szCs w:val="28"/>
          <w:lang w:val="uk-UA"/>
        </w:rPr>
        <w:t>ою</w:t>
      </w:r>
      <w:r w:rsidRPr="00F55E82">
        <w:rPr>
          <w:rFonts w:ascii="Times New Roman" w:hAnsi="Times New Roman" w:cs="Times New Roman"/>
          <w:sz w:val="28"/>
          <w:szCs w:val="28"/>
          <w:lang w:val="uk-UA"/>
        </w:rPr>
        <w:t>. Спочатку педагогічну технологію, як зазначає О.М. П</w:t>
      </w:r>
      <w:r>
        <w:rPr>
          <w:rFonts w:ascii="Times New Roman" w:hAnsi="Times New Roman" w:cs="Times New Roman"/>
          <w:sz w:val="28"/>
          <w:szCs w:val="28"/>
          <w:lang w:val="uk-UA"/>
        </w:rPr>
        <w:t>є</w:t>
      </w:r>
      <w:r w:rsidRPr="00F55E82">
        <w:rPr>
          <w:rFonts w:ascii="Times New Roman" w:hAnsi="Times New Roman" w:cs="Times New Roman"/>
          <w:sz w:val="28"/>
          <w:szCs w:val="28"/>
          <w:lang w:val="uk-UA"/>
        </w:rPr>
        <w:t xml:space="preserve">хота, пов’язували тільки з використанням в навчанні технічних засобів і засобів програмованого навчання («технічні засоби навчання»). Останнім часом педагогічну технологію розуміють як нові наукові підходи до аналізу та організації навчального процесу («технологія навчання», або «технологія навчального процесу»). Таким чином, </w:t>
      </w:r>
      <w:r>
        <w:rPr>
          <w:rFonts w:ascii="Times New Roman" w:hAnsi="Times New Roman" w:cs="Times New Roman"/>
          <w:sz w:val="28"/>
          <w:szCs w:val="28"/>
          <w:lang w:val="uk-UA"/>
        </w:rPr>
        <w:t>О</w:t>
      </w:r>
      <w:r w:rsidRPr="00F55E82">
        <w:rPr>
          <w:rFonts w:ascii="Times New Roman" w:hAnsi="Times New Roman" w:cs="Times New Roman"/>
          <w:sz w:val="28"/>
          <w:szCs w:val="28"/>
          <w:lang w:val="uk-UA"/>
        </w:rPr>
        <w:t>.</w:t>
      </w:r>
      <w:r>
        <w:rPr>
          <w:rFonts w:ascii="Times New Roman" w:hAnsi="Times New Roman" w:cs="Times New Roman"/>
          <w:sz w:val="28"/>
          <w:szCs w:val="28"/>
          <w:lang w:val="uk-UA"/>
        </w:rPr>
        <w:t>М</w:t>
      </w:r>
      <w:r w:rsidRPr="00F55E82">
        <w:rPr>
          <w:rFonts w:ascii="Times New Roman" w:hAnsi="Times New Roman" w:cs="Times New Roman"/>
          <w:sz w:val="28"/>
          <w:szCs w:val="28"/>
          <w:lang w:val="uk-UA"/>
        </w:rPr>
        <w:t>. П</w:t>
      </w:r>
      <w:r>
        <w:rPr>
          <w:rFonts w:ascii="Times New Roman" w:hAnsi="Times New Roman" w:cs="Times New Roman"/>
          <w:sz w:val="28"/>
          <w:szCs w:val="28"/>
          <w:lang w:val="uk-UA"/>
        </w:rPr>
        <w:t>є</w:t>
      </w:r>
      <w:r w:rsidRPr="00F55E82">
        <w:rPr>
          <w:rFonts w:ascii="Times New Roman" w:hAnsi="Times New Roman" w:cs="Times New Roman"/>
          <w:sz w:val="28"/>
          <w:szCs w:val="28"/>
          <w:lang w:val="uk-UA"/>
        </w:rPr>
        <w:t xml:space="preserve">хота вважає що, педагогічна технологія включає в себе дві групи питань, перша з яких пов’язана з </w:t>
      </w:r>
      <w:r w:rsidRPr="00C57F29">
        <w:rPr>
          <w:rFonts w:ascii="Times New Roman" w:hAnsi="Times New Roman" w:cs="Times New Roman"/>
          <w:sz w:val="28"/>
          <w:szCs w:val="28"/>
          <w:lang w:val="uk-UA"/>
        </w:rPr>
        <w:t>використанням технічних засобів в навчальному процесі, а друга – з його організацією [</w:t>
      </w:r>
      <w:r w:rsidR="00C57F29" w:rsidRPr="00C57F29">
        <w:rPr>
          <w:rFonts w:ascii="Times New Roman" w:hAnsi="Times New Roman" w:cs="Times New Roman"/>
          <w:spacing w:val="-8"/>
          <w:sz w:val="28"/>
          <w:szCs w:val="28"/>
          <w:lang w:val="uk-UA"/>
        </w:rPr>
        <w:t>36</w:t>
      </w:r>
      <w:r w:rsidRPr="00C57F29">
        <w:rPr>
          <w:rFonts w:ascii="Times New Roman" w:hAnsi="Times New Roman" w:cs="Times New Roman"/>
          <w:sz w:val="28"/>
          <w:szCs w:val="28"/>
          <w:lang w:val="uk-UA"/>
        </w:rPr>
        <w:t>].</w:t>
      </w:r>
    </w:p>
    <w:p w:rsidR="00F55E82" w:rsidRPr="00F55E82" w:rsidRDefault="00F55E82" w:rsidP="00F55E82">
      <w:pPr>
        <w:shd w:val="clear" w:color="auto" w:fill="FFFFFF"/>
        <w:spacing w:after="0" w:line="360" w:lineRule="auto"/>
        <w:ind w:firstLine="709"/>
        <w:jc w:val="both"/>
        <w:rPr>
          <w:rFonts w:ascii="Times New Roman" w:hAnsi="Times New Roman" w:cs="Times New Roman"/>
          <w:sz w:val="28"/>
          <w:szCs w:val="28"/>
          <w:lang w:val="uk-UA"/>
        </w:rPr>
      </w:pPr>
      <w:r w:rsidRPr="00F55E82">
        <w:rPr>
          <w:rFonts w:ascii="Times New Roman" w:hAnsi="Times New Roman" w:cs="Times New Roman"/>
          <w:sz w:val="28"/>
          <w:szCs w:val="28"/>
          <w:lang w:val="uk-UA"/>
        </w:rPr>
        <w:t xml:space="preserve">Триваюча протягом останніх 50 років дискусія про суть педагогічної технології знайшла своє відображення в численних визначеннях багатьох </w:t>
      </w:r>
      <w:r>
        <w:rPr>
          <w:rFonts w:ascii="Times New Roman" w:hAnsi="Times New Roman" w:cs="Times New Roman"/>
          <w:sz w:val="28"/>
          <w:szCs w:val="28"/>
          <w:lang w:val="uk-UA"/>
        </w:rPr>
        <w:t>у</w:t>
      </w:r>
      <w:r w:rsidRPr="00F55E82">
        <w:rPr>
          <w:rFonts w:ascii="Times New Roman" w:hAnsi="Times New Roman" w:cs="Times New Roman"/>
          <w:sz w:val="28"/>
          <w:szCs w:val="28"/>
          <w:lang w:val="uk-UA"/>
        </w:rPr>
        <w:t xml:space="preserve">чених-педагогів, педагогічних комісій </w:t>
      </w:r>
      <w:r>
        <w:rPr>
          <w:rFonts w:ascii="Times New Roman" w:hAnsi="Times New Roman" w:cs="Times New Roman"/>
          <w:sz w:val="28"/>
          <w:szCs w:val="28"/>
          <w:lang w:val="uk-UA"/>
        </w:rPr>
        <w:t>та</w:t>
      </w:r>
      <w:r w:rsidRPr="00F55E82">
        <w:rPr>
          <w:rFonts w:ascii="Times New Roman" w:hAnsi="Times New Roman" w:cs="Times New Roman"/>
          <w:sz w:val="28"/>
          <w:szCs w:val="28"/>
          <w:lang w:val="uk-UA"/>
        </w:rPr>
        <w:t xml:space="preserve"> асоціацій. Її суть полягає в зіткненні двох крайніх точок зору: одні вважають педагогічну технологію комплексом сучасних технічних засобів навчання, інші оголошують її процесом комунікації. Окрему групу становлять автори, які об’єднують в </w:t>
      </w:r>
      <w:r w:rsidRPr="00F55E82">
        <w:rPr>
          <w:rFonts w:ascii="Times New Roman" w:hAnsi="Times New Roman" w:cs="Times New Roman"/>
          <w:sz w:val="28"/>
          <w:szCs w:val="28"/>
          <w:lang w:val="uk-UA"/>
        </w:rPr>
        <w:lastRenderedPageBreak/>
        <w:t xml:space="preserve">понятті «педагогічна технологія» </w:t>
      </w:r>
      <w:r>
        <w:rPr>
          <w:rFonts w:ascii="Times New Roman" w:hAnsi="Times New Roman" w:cs="Times New Roman"/>
          <w:sz w:val="28"/>
          <w:szCs w:val="28"/>
          <w:lang w:val="uk-UA"/>
        </w:rPr>
        <w:t>засоби</w:t>
      </w:r>
      <w:r w:rsidRPr="00F55E82">
        <w:rPr>
          <w:rFonts w:ascii="Times New Roman" w:hAnsi="Times New Roman" w:cs="Times New Roman"/>
          <w:sz w:val="28"/>
          <w:szCs w:val="28"/>
          <w:lang w:val="uk-UA"/>
        </w:rPr>
        <w:t xml:space="preserve"> і процес навчання. До основних напрямів розвитку педагогічної технології відносяться: використання в навчальному процесі технічних засобів і програмованого навчання </w:t>
      </w:r>
      <w:r>
        <w:rPr>
          <w:rFonts w:ascii="Times New Roman" w:hAnsi="Times New Roman" w:cs="Times New Roman"/>
          <w:sz w:val="28"/>
          <w:szCs w:val="28"/>
          <w:lang w:val="uk-UA"/>
        </w:rPr>
        <w:t>й</w:t>
      </w:r>
      <w:r w:rsidRPr="00F55E82">
        <w:rPr>
          <w:rFonts w:ascii="Times New Roman" w:hAnsi="Times New Roman" w:cs="Times New Roman"/>
          <w:sz w:val="28"/>
          <w:szCs w:val="28"/>
          <w:lang w:val="uk-UA"/>
        </w:rPr>
        <w:t xml:space="preserve"> технологія навчального процесу. Даний напрямок об’єднує широке коло проблем, пов’язаних з аналізом навчального матеріалу </w:t>
      </w:r>
      <w:r>
        <w:rPr>
          <w:rFonts w:ascii="Times New Roman" w:hAnsi="Times New Roman" w:cs="Times New Roman"/>
          <w:sz w:val="28"/>
          <w:szCs w:val="28"/>
          <w:lang w:val="uk-UA"/>
        </w:rPr>
        <w:t>й</w:t>
      </w:r>
      <w:r w:rsidRPr="00F55E82">
        <w:rPr>
          <w:rFonts w:ascii="Times New Roman" w:hAnsi="Times New Roman" w:cs="Times New Roman"/>
          <w:sz w:val="28"/>
          <w:szCs w:val="28"/>
          <w:lang w:val="uk-UA"/>
        </w:rPr>
        <w:t xml:space="preserve"> організацією навчальної діяльності педагога </w:t>
      </w:r>
      <w:r>
        <w:rPr>
          <w:rFonts w:ascii="Times New Roman" w:hAnsi="Times New Roman" w:cs="Times New Roman"/>
          <w:sz w:val="28"/>
          <w:szCs w:val="28"/>
          <w:lang w:val="uk-UA"/>
        </w:rPr>
        <w:t>й</w:t>
      </w:r>
      <w:r w:rsidRPr="00F55E82">
        <w:rPr>
          <w:rFonts w:ascii="Times New Roman" w:hAnsi="Times New Roman" w:cs="Times New Roman"/>
          <w:sz w:val="28"/>
          <w:szCs w:val="28"/>
          <w:lang w:val="uk-UA"/>
        </w:rPr>
        <w:t xml:space="preserve"> учнів. Деякі дослідники вважають, що необхідно виділити в «педагогічн</w:t>
      </w:r>
      <w:r>
        <w:rPr>
          <w:rFonts w:ascii="Times New Roman" w:hAnsi="Times New Roman" w:cs="Times New Roman"/>
          <w:sz w:val="28"/>
          <w:szCs w:val="28"/>
          <w:lang w:val="uk-UA"/>
        </w:rPr>
        <w:t>ій</w:t>
      </w:r>
      <w:r w:rsidRPr="00F55E82">
        <w:rPr>
          <w:rFonts w:ascii="Times New Roman" w:hAnsi="Times New Roman" w:cs="Times New Roman"/>
          <w:sz w:val="28"/>
          <w:szCs w:val="28"/>
          <w:lang w:val="uk-UA"/>
        </w:rPr>
        <w:t xml:space="preserve"> технології» спеціальний напрям, який би досліджував </w:t>
      </w:r>
      <w:r>
        <w:rPr>
          <w:rFonts w:ascii="Times New Roman" w:hAnsi="Times New Roman" w:cs="Times New Roman"/>
          <w:sz w:val="28"/>
          <w:szCs w:val="28"/>
          <w:lang w:val="uk-UA"/>
        </w:rPr>
        <w:t>у</w:t>
      </w:r>
      <w:r w:rsidRPr="00F55E82">
        <w:rPr>
          <w:rFonts w:ascii="Times New Roman" w:hAnsi="Times New Roman" w:cs="Times New Roman"/>
          <w:sz w:val="28"/>
          <w:szCs w:val="28"/>
          <w:lang w:val="uk-UA"/>
        </w:rPr>
        <w:t xml:space="preserve">весь навчальний процес </w:t>
      </w:r>
      <w:r>
        <w:rPr>
          <w:rFonts w:ascii="Times New Roman" w:hAnsi="Times New Roman" w:cs="Times New Roman"/>
          <w:sz w:val="28"/>
          <w:szCs w:val="28"/>
          <w:lang w:val="uk-UA"/>
        </w:rPr>
        <w:t>у</w:t>
      </w:r>
      <w:r w:rsidRPr="00F55E82">
        <w:rPr>
          <w:rFonts w:ascii="Times New Roman" w:hAnsi="Times New Roman" w:cs="Times New Roman"/>
          <w:sz w:val="28"/>
          <w:szCs w:val="28"/>
          <w:lang w:val="uk-UA"/>
        </w:rPr>
        <w:t xml:space="preserve"> цілому, розглядаючи його як систему. Таким чином, «педагогічна технологія об’єднує </w:t>
      </w:r>
      <w:r>
        <w:rPr>
          <w:rFonts w:ascii="Times New Roman" w:hAnsi="Times New Roman" w:cs="Times New Roman"/>
          <w:sz w:val="28"/>
          <w:szCs w:val="28"/>
          <w:lang w:val="uk-UA"/>
        </w:rPr>
        <w:t>й</w:t>
      </w:r>
      <w:r w:rsidRPr="00F55E82">
        <w:rPr>
          <w:rFonts w:ascii="Times New Roman" w:hAnsi="Times New Roman" w:cs="Times New Roman"/>
          <w:sz w:val="28"/>
          <w:szCs w:val="28"/>
          <w:lang w:val="uk-UA"/>
        </w:rPr>
        <w:t xml:space="preserve"> нові концепції процесу навчання, і проблеми взаємовпливу нових засобів і методів навчання, і використання системного підходу до організації навчання» [</w:t>
      </w:r>
      <w:r w:rsidR="00C57F29">
        <w:rPr>
          <w:rFonts w:ascii="Times New Roman" w:hAnsi="Times New Roman" w:cs="Times New Roman"/>
          <w:sz w:val="28"/>
          <w:szCs w:val="28"/>
          <w:lang w:val="uk-UA"/>
        </w:rPr>
        <w:t>42</w:t>
      </w:r>
      <w:r w:rsidRPr="00F55E82">
        <w:rPr>
          <w:rFonts w:ascii="Times New Roman" w:hAnsi="Times New Roman" w:cs="Times New Roman"/>
          <w:sz w:val="28"/>
          <w:szCs w:val="28"/>
          <w:lang w:val="uk-UA"/>
        </w:rPr>
        <w:t>].</w:t>
      </w:r>
    </w:p>
    <w:p w:rsidR="00F55E82" w:rsidRPr="00F55E82" w:rsidRDefault="00F55E82" w:rsidP="00F55E82">
      <w:pPr>
        <w:shd w:val="clear" w:color="auto" w:fill="FFFFFF"/>
        <w:spacing w:after="0" w:line="360" w:lineRule="auto"/>
        <w:ind w:firstLine="709"/>
        <w:jc w:val="both"/>
        <w:rPr>
          <w:rFonts w:ascii="Times New Roman" w:hAnsi="Times New Roman" w:cs="Times New Roman"/>
          <w:sz w:val="28"/>
          <w:szCs w:val="28"/>
          <w:lang w:val="uk-UA"/>
        </w:rPr>
      </w:pPr>
      <w:r w:rsidRPr="00F55E82">
        <w:rPr>
          <w:rFonts w:ascii="Times New Roman" w:hAnsi="Times New Roman" w:cs="Times New Roman"/>
          <w:sz w:val="28"/>
          <w:szCs w:val="28"/>
          <w:lang w:val="uk-UA"/>
        </w:rPr>
        <w:t xml:space="preserve">Теоретичний аналіз літературних джерел дозволив нам зробити висновок, що поняття «технологія навчання» на сьогоднішній день не є загальноприйнятим </w:t>
      </w:r>
      <w:r>
        <w:rPr>
          <w:rFonts w:ascii="Times New Roman" w:hAnsi="Times New Roman" w:cs="Times New Roman"/>
          <w:sz w:val="28"/>
          <w:szCs w:val="28"/>
          <w:lang w:val="uk-UA"/>
        </w:rPr>
        <w:t>у</w:t>
      </w:r>
      <w:r w:rsidRPr="00F55E82">
        <w:rPr>
          <w:rFonts w:ascii="Times New Roman" w:hAnsi="Times New Roman" w:cs="Times New Roman"/>
          <w:sz w:val="28"/>
          <w:szCs w:val="28"/>
          <w:lang w:val="uk-UA"/>
        </w:rPr>
        <w:t xml:space="preserve"> педагогічній науці.</w:t>
      </w:r>
    </w:p>
    <w:p w:rsidR="00F55E82" w:rsidRPr="00F55E82" w:rsidRDefault="00F55E82" w:rsidP="00F55E82">
      <w:pPr>
        <w:shd w:val="clear" w:color="auto" w:fill="FFFFFF"/>
        <w:spacing w:after="0" w:line="360" w:lineRule="auto"/>
        <w:ind w:firstLine="709"/>
        <w:jc w:val="both"/>
        <w:rPr>
          <w:rFonts w:ascii="Times New Roman" w:hAnsi="Times New Roman" w:cs="Times New Roman"/>
          <w:sz w:val="28"/>
          <w:szCs w:val="28"/>
          <w:lang w:val="uk-UA"/>
        </w:rPr>
      </w:pPr>
      <w:r w:rsidRPr="00F55E82">
        <w:rPr>
          <w:rFonts w:ascii="Times New Roman" w:hAnsi="Times New Roman" w:cs="Times New Roman"/>
          <w:sz w:val="28"/>
          <w:szCs w:val="28"/>
          <w:lang w:val="uk-UA"/>
        </w:rPr>
        <w:t xml:space="preserve">У документах ЮНЕСКО технологія навчання розглядається як системний метод створення, застосування </w:t>
      </w:r>
      <w:r>
        <w:rPr>
          <w:rFonts w:ascii="Times New Roman" w:hAnsi="Times New Roman" w:cs="Times New Roman"/>
          <w:sz w:val="28"/>
          <w:szCs w:val="28"/>
          <w:lang w:val="uk-UA"/>
        </w:rPr>
        <w:t>й</w:t>
      </w:r>
      <w:r w:rsidRPr="00F55E82">
        <w:rPr>
          <w:rFonts w:ascii="Times New Roman" w:hAnsi="Times New Roman" w:cs="Times New Roman"/>
          <w:sz w:val="28"/>
          <w:szCs w:val="28"/>
          <w:lang w:val="uk-UA"/>
        </w:rPr>
        <w:t xml:space="preserve"> визначення всього процесу викладання і засвоєння знань з урахуванням технічних і людських ресурсів та їх взаємодії, що ставить своїм завданням оптимізацію форм освіти.</w:t>
      </w:r>
    </w:p>
    <w:p w:rsidR="00F55E82" w:rsidRPr="00F55E82" w:rsidRDefault="00F55E82" w:rsidP="00F55E82">
      <w:pPr>
        <w:shd w:val="clear" w:color="auto" w:fill="FFFFFF"/>
        <w:spacing w:after="0" w:line="360" w:lineRule="auto"/>
        <w:ind w:firstLine="709"/>
        <w:jc w:val="both"/>
        <w:rPr>
          <w:rFonts w:ascii="Times New Roman" w:hAnsi="Times New Roman" w:cs="Times New Roman"/>
          <w:sz w:val="28"/>
          <w:szCs w:val="28"/>
          <w:lang w:val="uk-UA"/>
        </w:rPr>
      </w:pPr>
      <w:r w:rsidRPr="00F55E82">
        <w:rPr>
          <w:rFonts w:ascii="Times New Roman" w:hAnsi="Times New Roman" w:cs="Times New Roman"/>
          <w:sz w:val="28"/>
          <w:szCs w:val="28"/>
          <w:lang w:val="uk-UA"/>
        </w:rPr>
        <w:t xml:space="preserve">В.П. Беспалько розглядає педагогічну систему як таку, яка складається з двох основних частин: дидактичної задачі </w:t>
      </w:r>
      <w:r>
        <w:rPr>
          <w:rFonts w:ascii="Times New Roman" w:hAnsi="Times New Roman" w:cs="Times New Roman"/>
          <w:sz w:val="28"/>
          <w:szCs w:val="28"/>
          <w:lang w:val="uk-UA"/>
        </w:rPr>
        <w:t>й</w:t>
      </w:r>
      <w:r w:rsidRPr="00F55E82">
        <w:rPr>
          <w:rFonts w:ascii="Times New Roman" w:hAnsi="Times New Roman" w:cs="Times New Roman"/>
          <w:sz w:val="28"/>
          <w:szCs w:val="28"/>
          <w:lang w:val="uk-UA"/>
        </w:rPr>
        <w:t xml:space="preserve"> технолог</w:t>
      </w:r>
      <w:r>
        <w:rPr>
          <w:rFonts w:ascii="Times New Roman" w:hAnsi="Times New Roman" w:cs="Times New Roman"/>
          <w:sz w:val="28"/>
          <w:szCs w:val="28"/>
          <w:lang w:val="uk-UA"/>
        </w:rPr>
        <w:t>ії</w:t>
      </w:r>
      <w:r w:rsidRPr="00F55E82">
        <w:rPr>
          <w:rFonts w:ascii="Times New Roman" w:hAnsi="Times New Roman" w:cs="Times New Roman"/>
          <w:sz w:val="28"/>
          <w:szCs w:val="28"/>
          <w:lang w:val="uk-UA"/>
        </w:rPr>
        <w:t xml:space="preserve"> її </w:t>
      </w:r>
      <w:r>
        <w:rPr>
          <w:rFonts w:ascii="Times New Roman" w:hAnsi="Times New Roman" w:cs="Times New Roman"/>
          <w:sz w:val="28"/>
          <w:szCs w:val="28"/>
          <w:lang w:val="uk-UA"/>
        </w:rPr>
        <w:t>ви</w:t>
      </w:r>
      <w:r w:rsidRPr="00F55E82">
        <w:rPr>
          <w:rFonts w:ascii="Times New Roman" w:hAnsi="Times New Roman" w:cs="Times New Roman"/>
          <w:sz w:val="28"/>
          <w:szCs w:val="28"/>
          <w:lang w:val="uk-UA"/>
        </w:rPr>
        <w:t>рішення [</w:t>
      </w:r>
      <w:r w:rsidR="00C57F29">
        <w:rPr>
          <w:rFonts w:ascii="Times New Roman" w:hAnsi="Times New Roman" w:cs="Times New Roman"/>
          <w:spacing w:val="-10"/>
          <w:sz w:val="28"/>
          <w:szCs w:val="28"/>
          <w:lang w:val="uk-UA"/>
        </w:rPr>
        <w:t>3</w:t>
      </w:r>
      <w:r w:rsidRPr="00F55E82">
        <w:rPr>
          <w:rFonts w:ascii="Times New Roman" w:hAnsi="Times New Roman" w:cs="Times New Roman"/>
          <w:sz w:val="28"/>
          <w:szCs w:val="28"/>
          <w:lang w:val="uk-UA"/>
        </w:rPr>
        <w:t xml:space="preserve">]. Він підкреслює, що кожна дидактична задача вирішується за допомогою адекватної технології навчання, цілісність якої забезпечується взаємопов’язаними розробкою </w:t>
      </w:r>
      <w:r>
        <w:rPr>
          <w:rFonts w:ascii="Times New Roman" w:hAnsi="Times New Roman" w:cs="Times New Roman"/>
          <w:sz w:val="28"/>
          <w:szCs w:val="28"/>
          <w:lang w:val="uk-UA"/>
        </w:rPr>
        <w:t>й</w:t>
      </w:r>
      <w:r w:rsidRPr="00F55E82">
        <w:rPr>
          <w:rFonts w:ascii="Times New Roman" w:hAnsi="Times New Roman" w:cs="Times New Roman"/>
          <w:sz w:val="28"/>
          <w:szCs w:val="28"/>
          <w:lang w:val="uk-UA"/>
        </w:rPr>
        <w:t xml:space="preserve"> використанням трьох її компонентів: організаційної форми, дидактичного процесу і кваліфікації викладача.</w:t>
      </w:r>
    </w:p>
    <w:p w:rsidR="00AC1719" w:rsidRPr="00E11831" w:rsidRDefault="00F55E82" w:rsidP="00F55E82">
      <w:pPr>
        <w:shd w:val="clear" w:color="auto" w:fill="FFFFFF"/>
        <w:spacing w:after="0" w:line="360" w:lineRule="auto"/>
        <w:ind w:firstLine="709"/>
        <w:jc w:val="both"/>
        <w:rPr>
          <w:sz w:val="28"/>
          <w:szCs w:val="28"/>
          <w:lang w:val="uk-UA"/>
        </w:rPr>
      </w:pPr>
      <w:r w:rsidRPr="00F55E82">
        <w:rPr>
          <w:rFonts w:ascii="Times New Roman" w:hAnsi="Times New Roman" w:cs="Times New Roman"/>
          <w:sz w:val="28"/>
          <w:szCs w:val="28"/>
          <w:lang w:val="uk-UA"/>
        </w:rPr>
        <w:t xml:space="preserve">С.У. Гончаренко вважає, що технологію навчання часто трактують як галузь використання системи наукових принципів до програмування процесу навчання </w:t>
      </w:r>
      <w:r w:rsidR="00CF4DAD">
        <w:rPr>
          <w:rFonts w:ascii="Times New Roman" w:hAnsi="Times New Roman" w:cs="Times New Roman"/>
          <w:sz w:val="28"/>
          <w:szCs w:val="28"/>
          <w:lang w:val="uk-UA"/>
        </w:rPr>
        <w:t>й</w:t>
      </w:r>
      <w:r w:rsidRPr="00F55E82">
        <w:rPr>
          <w:rFonts w:ascii="Times New Roman" w:hAnsi="Times New Roman" w:cs="Times New Roman"/>
          <w:sz w:val="28"/>
          <w:szCs w:val="28"/>
          <w:lang w:val="uk-UA"/>
        </w:rPr>
        <w:t xml:space="preserve"> використання у навчальній практиці з орієнтацією на конкретні цілі навчання, які допускають їх оцінювання. Ми абсолютно згодні зі справедливим зауваженням С.У. Гончаренко з приводу того, що ця галузь більше орієнтована на учня, а не на предмет вивчення, на перевірку </w:t>
      </w:r>
      <w:r w:rsidRPr="00F55E82">
        <w:rPr>
          <w:rFonts w:ascii="Times New Roman" w:hAnsi="Times New Roman" w:cs="Times New Roman"/>
          <w:sz w:val="28"/>
          <w:szCs w:val="28"/>
          <w:lang w:val="uk-UA"/>
        </w:rPr>
        <w:lastRenderedPageBreak/>
        <w:t xml:space="preserve">виробленої практики (методів і техніки навчання) </w:t>
      </w:r>
      <w:r w:rsidR="00CF4DAD">
        <w:rPr>
          <w:rFonts w:ascii="Times New Roman" w:hAnsi="Times New Roman" w:cs="Times New Roman"/>
          <w:sz w:val="28"/>
          <w:szCs w:val="28"/>
          <w:lang w:val="uk-UA"/>
        </w:rPr>
        <w:t>у</w:t>
      </w:r>
      <w:r w:rsidRPr="00F55E82">
        <w:rPr>
          <w:rFonts w:ascii="Times New Roman" w:hAnsi="Times New Roman" w:cs="Times New Roman"/>
          <w:sz w:val="28"/>
          <w:szCs w:val="28"/>
          <w:lang w:val="uk-UA"/>
        </w:rPr>
        <w:t xml:space="preserve"> ході емпіричного аналізу </w:t>
      </w:r>
      <w:r w:rsidR="00CF4DAD">
        <w:rPr>
          <w:rFonts w:ascii="Times New Roman" w:hAnsi="Times New Roman" w:cs="Times New Roman"/>
          <w:sz w:val="28"/>
          <w:szCs w:val="28"/>
          <w:lang w:val="uk-UA"/>
        </w:rPr>
        <w:t>й</w:t>
      </w:r>
      <w:r w:rsidRPr="00F55E82">
        <w:rPr>
          <w:rFonts w:ascii="Times New Roman" w:hAnsi="Times New Roman" w:cs="Times New Roman"/>
          <w:sz w:val="28"/>
          <w:szCs w:val="28"/>
          <w:lang w:val="uk-UA"/>
        </w:rPr>
        <w:t xml:space="preserve"> широкого використання аудіовізуальних засобів у навчанні, визначає практику в тісному </w:t>
      </w:r>
      <w:r w:rsidR="00CF4DAD" w:rsidRPr="00F55E82">
        <w:rPr>
          <w:rFonts w:ascii="Times New Roman" w:hAnsi="Times New Roman" w:cs="Times New Roman"/>
          <w:sz w:val="28"/>
          <w:szCs w:val="28"/>
          <w:lang w:val="uk-UA"/>
        </w:rPr>
        <w:t>взаємозв’язку</w:t>
      </w:r>
      <w:r w:rsidRPr="00F55E82">
        <w:rPr>
          <w:rFonts w:ascii="Times New Roman" w:hAnsi="Times New Roman" w:cs="Times New Roman"/>
          <w:sz w:val="28"/>
          <w:szCs w:val="28"/>
          <w:lang w:val="uk-UA"/>
        </w:rPr>
        <w:t xml:space="preserve"> з теорією навчання [</w:t>
      </w:r>
      <w:r w:rsidR="002A23D1">
        <w:rPr>
          <w:rFonts w:ascii="Times New Roman" w:hAnsi="Times New Roman" w:cs="Times New Roman"/>
          <w:spacing w:val="-8"/>
          <w:sz w:val="28"/>
          <w:szCs w:val="28"/>
          <w:lang w:val="uk-UA"/>
        </w:rPr>
        <w:t>12</w:t>
      </w:r>
      <w:r w:rsidRPr="00F55E82">
        <w:rPr>
          <w:rFonts w:ascii="Times New Roman" w:hAnsi="Times New Roman" w:cs="Times New Roman"/>
          <w:sz w:val="28"/>
          <w:szCs w:val="28"/>
          <w:lang w:val="uk-UA"/>
        </w:rPr>
        <w:t>].</w:t>
      </w:r>
    </w:p>
    <w:p w:rsidR="00CF4DAD" w:rsidRPr="00CF4DAD" w:rsidRDefault="00CF4DAD" w:rsidP="00CF4DAD">
      <w:pPr>
        <w:shd w:val="clear" w:color="auto" w:fill="FFFFFF"/>
        <w:spacing w:line="360" w:lineRule="auto"/>
        <w:ind w:firstLine="709"/>
        <w:jc w:val="both"/>
        <w:rPr>
          <w:rFonts w:ascii="Times New Roman" w:hAnsi="Times New Roman" w:cs="Times New Roman"/>
          <w:sz w:val="28"/>
          <w:szCs w:val="28"/>
          <w:lang w:val="uk-UA"/>
        </w:rPr>
      </w:pPr>
      <w:r w:rsidRPr="00CF4DAD">
        <w:rPr>
          <w:rFonts w:ascii="Times New Roman" w:hAnsi="Times New Roman" w:cs="Times New Roman"/>
          <w:sz w:val="28"/>
          <w:szCs w:val="28"/>
          <w:lang w:val="uk-UA"/>
        </w:rPr>
        <w:t>В.М. Монахов пропонує аксіоматичний підхід до проектування педагогічних технологій. Він висуває дев’ять аксіом, виконання яких, як він вважає, призводить до «цивілізованого, коректного, методологічно підготовлено</w:t>
      </w:r>
      <w:r>
        <w:rPr>
          <w:rFonts w:ascii="Times New Roman" w:hAnsi="Times New Roman" w:cs="Times New Roman"/>
          <w:sz w:val="28"/>
          <w:szCs w:val="28"/>
          <w:lang w:val="uk-UA"/>
        </w:rPr>
        <w:t>го</w:t>
      </w:r>
      <w:r w:rsidRPr="00CF4DAD">
        <w:rPr>
          <w:rFonts w:ascii="Times New Roman" w:hAnsi="Times New Roman" w:cs="Times New Roman"/>
          <w:sz w:val="28"/>
          <w:szCs w:val="28"/>
          <w:lang w:val="uk-UA"/>
        </w:rPr>
        <w:t xml:space="preserve"> </w:t>
      </w:r>
      <w:r>
        <w:rPr>
          <w:rFonts w:ascii="Times New Roman" w:hAnsi="Times New Roman" w:cs="Times New Roman"/>
          <w:sz w:val="28"/>
          <w:szCs w:val="28"/>
          <w:lang w:val="uk-UA"/>
        </w:rPr>
        <w:t>й</w:t>
      </w:r>
      <w:r w:rsidRPr="00CF4DAD">
        <w:rPr>
          <w:rFonts w:ascii="Times New Roman" w:hAnsi="Times New Roman" w:cs="Times New Roman"/>
          <w:sz w:val="28"/>
          <w:szCs w:val="28"/>
          <w:lang w:val="uk-UA"/>
        </w:rPr>
        <w:t xml:space="preserve"> обґрунтованого» проектування та впровадження педагогічних технологій [</w:t>
      </w:r>
      <w:r w:rsidR="002A23D1">
        <w:rPr>
          <w:rFonts w:ascii="Times New Roman" w:hAnsi="Times New Roman" w:cs="Times New Roman"/>
          <w:spacing w:val="-9"/>
          <w:sz w:val="28"/>
          <w:szCs w:val="28"/>
          <w:lang w:val="uk-UA"/>
        </w:rPr>
        <w:t>32</w:t>
      </w:r>
      <w:r w:rsidRPr="00CF4DAD">
        <w:rPr>
          <w:rFonts w:ascii="Times New Roman" w:hAnsi="Times New Roman" w:cs="Times New Roman"/>
          <w:sz w:val="28"/>
          <w:szCs w:val="28"/>
          <w:lang w:val="uk-UA"/>
        </w:rPr>
        <w:t xml:space="preserve">]. Перша група аксіом </w:t>
      </w:r>
      <w:r>
        <w:rPr>
          <w:rFonts w:ascii="Times New Roman" w:hAnsi="Times New Roman" w:cs="Times New Roman"/>
          <w:sz w:val="28"/>
          <w:szCs w:val="28"/>
          <w:lang w:val="uk-UA"/>
        </w:rPr>
        <w:t>–</w:t>
      </w:r>
      <w:r w:rsidRPr="00CF4DAD">
        <w:rPr>
          <w:rFonts w:ascii="Times New Roman" w:hAnsi="Times New Roman" w:cs="Times New Roman"/>
          <w:sz w:val="28"/>
          <w:szCs w:val="28"/>
          <w:lang w:val="uk-UA"/>
        </w:rPr>
        <w:t xml:space="preserve"> це аксіоми, які забезпечують включення педагогічних технологій в єдиний освітній простір країни (аксіоми: попит на педагогічні технології; адекватність використання їх кожним викладачем </w:t>
      </w:r>
      <w:r>
        <w:rPr>
          <w:rFonts w:ascii="Times New Roman" w:hAnsi="Times New Roman" w:cs="Times New Roman"/>
          <w:sz w:val="28"/>
          <w:szCs w:val="28"/>
          <w:lang w:val="uk-UA"/>
        </w:rPr>
        <w:t>у</w:t>
      </w:r>
      <w:r w:rsidRPr="00CF4DAD">
        <w:rPr>
          <w:rFonts w:ascii="Times New Roman" w:hAnsi="Times New Roman" w:cs="Times New Roman"/>
          <w:sz w:val="28"/>
          <w:szCs w:val="28"/>
          <w:lang w:val="uk-UA"/>
        </w:rPr>
        <w:t xml:space="preserve"> навчально-виховному процесі; універсальність по відношенню до предметних методичних систем). Друга група аксіом </w:t>
      </w:r>
      <w:r>
        <w:rPr>
          <w:rFonts w:ascii="Times New Roman" w:hAnsi="Times New Roman" w:cs="Times New Roman"/>
          <w:sz w:val="28"/>
          <w:szCs w:val="28"/>
          <w:lang w:val="uk-UA"/>
        </w:rPr>
        <w:t>–</w:t>
      </w:r>
      <w:r w:rsidRPr="00CF4DAD">
        <w:rPr>
          <w:rFonts w:ascii="Times New Roman" w:hAnsi="Times New Roman" w:cs="Times New Roman"/>
          <w:sz w:val="28"/>
          <w:szCs w:val="28"/>
          <w:lang w:val="uk-UA"/>
        </w:rPr>
        <w:t xml:space="preserve"> це аксіоми моделювання навчального процесу (аксіоми: проектування моделі навчального процесу; параметри, які визначають модель навчального процесу; технологізація інформаційної моделі навчально-виховного процесу). Третя група аксіом </w:t>
      </w:r>
      <w:r>
        <w:rPr>
          <w:rFonts w:ascii="Times New Roman" w:hAnsi="Times New Roman" w:cs="Times New Roman"/>
          <w:sz w:val="28"/>
          <w:szCs w:val="28"/>
          <w:lang w:val="uk-UA"/>
        </w:rPr>
        <w:t>–</w:t>
      </w:r>
      <w:r w:rsidRPr="00CF4DAD">
        <w:rPr>
          <w:rFonts w:ascii="Times New Roman" w:hAnsi="Times New Roman" w:cs="Times New Roman"/>
          <w:sz w:val="28"/>
          <w:szCs w:val="28"/>
          <w:lang w:val="uk-UA"/>
        </w:rPr>
        <w:t xml:space="preserve"> це аксіоми нормалізації навчального процесу (аксіоми: технологізації професійної діяльності викладача; нормування проекту навчального процесу; формування робочого середов</w:t>
      </w:r>
      <w:r>
        <w:rPr>
          <w:rFonts w:ascii="Times New Roman" w:hAnsi="Times New Roman" w:cs="Times New Roman"/>
          <w:sz w:val="28"/>
          <w:szCs w:val="28"/>
          <w:lang w:val="uk-UA"/>
        </w:rPr>
        <w:t>ища, в якому</w:t>
      </w:r>
      <w:r w:rsidRPr="00CF4DAD">
        <w:rPr>
          <w:rFonts w:ascii="Times New Roman" w:hAnsi="Times New Roman" w:cs="Times New Roman"/>
          <w:sz w:val="28"/>
          <w:szCs w:val="28"/>
          <w:lang w:val="uk-UA"/>
        </w:rPr>
        <w:t xml:space="preserve"> повинна функціонувати педагогічна технологія).</w:t>
      </w:r>
    </w:p>
    <w:p w:rsidR="00CF4DAD" w:rsidRPr="00CF4DAD" w:rsidRDefault="00CF4DAD" w:rsidP="008A17C6">
      <w:pPr>
        <w:shd w:val="clear" w:color="auto" w:fill="FFFFFF"/>
        <w:spacing w:after="0" w:line="360" w:lineRule="auto"/>
        <w:ind w:firstLine="709"/>
        <w:jc w:val="both"/>
        <w:rPr>
          <w:rFonts w:ascii="Times New Roman" w:hAnsi="Times New Roman" w:cs="Times New Roman"/>
          <w:sz w:val="28"/>
          <w:szCs w:val="28"/>
          <w:lang w:val="uk-UA"/>
        </w:rPr>
      </w:pPr>
      <w:r w:rsidRPr="00CF4DAD">
        <w:rPr>
          <w:rFonts w:ascii="Times New Roman" w:hAnsi="Times New Roman" w:cs="Times New Roman"/>
          <w:sz w:val="28"/>
          <w:szCs w:val="28"/>
          <w:lang w:val="uk-UA"/>
        </w:rPr>
        <w:t>Автори роботи [</w:t>
      </w:r>
      <w:r w:rsidR="002A23D1">
        <w:rPr>
          <w:rFonts w:ascii="Times New Roman" w:hAnsi="Times New Roman" w:cs="Times New Roman"/>
          <w:sz w:val="28"/>
          <w:szCs w:val="28"/>
          <w:lang w:val="uk-UA"/>
        </w:rPr>
        <w:t>42</w:t>
      </w:r>
      <w:r w:rsidRPr="00CF4DAD">
        <w:rPr>
          <w:rFonts w:ascii="Times New Roman" w:hAnsi="Times New Roman" w:cs="Times New Roman"/>
          <w:sz w:val="28"/>
          <w:szCs w:val="28"/>
          <w:lang w:val="uk-UA"/>
        </w:rPr>
        <w:t>], вважають, що під педагогічною технологією, перш за все, розуміється система найбільш раціональних способів досягнення поставленої педагогічної мети, наукова організація навчально-виховного процесу, який визначає найбільш раціональні та ефективні способи досягнення кінцевих освітньо-культурних цілей. При цьому, як вони вважають, педагогічна технологія повинна задовольняти таким вимогам: системність, концептуальність</w:t>
      </w:r>
      <w:r>
        <w:rPr>
          <w:rFonts w:ascii="Times New Roman" w:hAnsi="Times New Roman" w:cs="Times New Roman"/>
          <w:sz w:val="28"/>
          <w:szCs w:val="28"/>
          <w:lang w:val="uk-UA"/>
        </w:rPr>
        <w:t>,</w:t>
      </w:r>
      <w:r w:rsidRPr="00CF4DAD">
        <w:rPr>
          <w:rFonts w:ascii="Times New Roman" w:hAnsi="Times New Roman" w:cs="Times New Roman"/>
          <w:sz w:val="28"/>
          <w:szCs w:val="28"/>
          <w:lang w:val="uk-UA"/>
        </w:rPr>
        <w:t xml:space="preserve"> науковість, структурованість, керованість, відтворюваність, запланована ефективність, алгор</w:t>
      </w:r>
      <w:r>
        <w:rPr>
          <w:rFonts w:ascii="Times New Roman" w:hAnsi="Times New Roman" w:cs="Times New Roman"/>
          <w:sz w:val="28"/>
          <w:szCs w:val="28"/>
          <w:lang w:val="uk-UA"/>
        </w:rPr>
        <w:t>и</w:t>
      </w:r>
      <w:r w:rsidRPr="00CF4DAD">
        <w:rPr>
          <w:rFonts w:ascii="Times New Roman" w:hAnsi="Times New Roman" w:cs="Times New Roman"/>
          <w:sz w:val="28"/>
          <w:szCs w:val="28"/>
          <w:lang w:val="uk-UA"/>
        </w:rPr>
        <w:t>тмічн</w:t>
      </w:r>
      <w:r>
        <w:rPr>
          <w:rFonts w:ascii="Times New Roman" w:hAnsi="Times New Roman" w:cs="Times New Roman"/>
          <w:sz w:val="28"/>
          <w:szCs w:val="28"/>
          <w:lang w:val="uk-UA"/>
        </w:rPr>
        <w:t>і</w:t>
      </w:r>
      <w:r w:rsidRPr="00CF4DAD">
        <w:rPr>
          <w:rFonts w:ascii="Times New Roman" w:hAnsi="Times New Roman" w:cs="Times New Roman"/>
          <w:sz w:val="28"/>
          <w:szCs w:val="28"/>
          <w:lang w:val="uk-UA"/>
        </w:rPr>
        <w:t xml:space="preserve">сть, оптимальність витрат, можливість тиражування та перенесення в нові умови. Крім того, технологічні аспекти підготовки фахівців у професійних навчальних закладах </w:t>
      </w:r>
      <w:r w:rsidRPr="00CF4DAD">
        <w:rPr>
          <w:rFonts w:ascii="Times New Roman" w:hAnsi="Times New Roman" w:cs="Times New Roman"/>
          <w:sz w:val="28"/>
          <w:szCs w:val="28"/>
          <w:lang w:val="uk-UA"/>
        </w:rPr>
        <w:lastRenderedPageBreak/>
        <w:t xml:space="preserve">можуть бути представлені на рівні організації навчальної діяльності, вивчення навчальної дисципліни, подання навчальної інформації, контролю </w:t>
      </w:r>
      <w:r>
        <w:rPr>
          <w:rFonts w:ascii="Times New Roman" w:hAnsi="Times New Roman" w:cs="Times New Roman"/>
          <w:sz w:val="28"/>
          <w:szCs w:val="28"/>
          <w:lang w:val="uk-UA"/>
        </w:rPr>
        <w:t>й</w:t>
      </w:r>
      <w:r w:rsidRPr="00CF4DAD">
        <w:rPr>
          <w:rFonts w:ascii="Times New Roman" w:hAnsi="Times New Roman" w:cs="Times New Roman"/>
          <w:sz w:val="28"/>
          <w:szCs w:val="28"/>
          <w:lang w:val="uk-UA"/>
        </w:rPr>
        <w:t xml:space="preserve"> оцінювання знань, мотивації та стимулювання діяльності викладачів і студентів.</w:t>
      </w:r>
    </w:p>
    <w:p w:rsidR="00CF4DAD" w:rsidRPr="00CF4DAD" w:rsidRDefault="00CF4DAD" w:rsidP="008A17C6">
      <w:pPr>
        <w:shd w:val="clear" w:color="auto" w:fill="FFFFFF"/>
        <w:spacing w:after="0" w:line="360" w:lineRule="auto"/>
        <w:ind w:firstLine="709"/>
        <w:jc w:val="both"/>
        <w:rPr>
          <w:rFonts w:ascii="Times New Roman" w:hAnsi="Times New Roman" w:cs="Times New Roman"/>
          <w:sz w:val="28"/>
          <w:szCs w:val="28"/>
          <w:lang w:val="uk-UA"/>
        </w:rPr>
      </w:pPr>
      <w:r w:rsidRPr="00CF4DAD">
        <w:rPr>
          <w:rFonts w:ascii="Times New Roman" w:hAnsi="Times New Roman" w:cs="Times New Roman"/>
          <w:sz w:val="28"/>
          <w:szCs w:val="28"/>
          <w:lang w:val="uk-UA"/>
        </w:rPr>
        <w:t>І.А. Зязюн визнача</w:t>
      </w:r>
      <w:r>
        <w:rPr>
          <w:rFonts w:ascii="Times New Roman" w:hAnsi="Times New Roman" w:cs="Times New Roman"/>
          <w:sz w:val="28"/>
          <w:szCs w:val="28"/>
          <w:lang w:val="uk-UA"/>
        </w:rPr>
        <w:t>в</w:t>
      </w:r>
      <w:r w:rsidRPr="00CF4DAD">
        <w:rPr>
          <w:rFonts w:ascii="Times New Roman" w:hAnsi="Times New Roman" w:cs="Times New Roman"/>
          <w:sz w:val="28"/>
          <w:szCs w:val="28"/>
          <w:lang w:val="uk-UA"/>
        </w:rPr>
        <w:t xml:space="preserve"> два напрямки в тлумаченні поняття «педагогічна технологія»: педагогічна технологія як використання технічних засобів і засобів програмованого навчання </w:t>
      </w:r>
      <w:r>
        <w:rPr>
          <w:rFonts w:ascii="Times New Roman" w:hAnsi="Times New Roman" w:cs="Times New Roman"/>
          <w:sz w:val="28"/>
          <w:szCs w:val="28"/>
          <w:lang w:val="uk-UA"/>
        </w:rPr>
        <w:t>й</w:t>
      </w:r>
      <w:r w:rsidRPr="00CF4DAD">
        <w:rPr>
          <w:rFonts w:ascii="Times New Roman" w:hAnsi="Times New Roman" w:cs="Times New Roman"/>
          <w:sz w:val="28"/>
          <w:szCs w:val="28"/>
          <w:lang w:val="uk-UA"/>
        </w:rPr>
        <w:t xml:space="preserve"> педагогічна технологія як засіб підвищення організації навчального процесу, як засіб подолання відставання педагогічних ідей від стрімкого розвитку техніки [</w:t>
      </w:r>
      <w:r w:rsidR="002A23D1" w:rsidRPr="002A23D1">
        <w:rPr>
          <w:rFonts w:ascii="Times New Roman" w:hAnsi="Times New Roman" w:cs="Times New Roman"/>
          <w:spacing w:val="-6"/>
          <w:sz w:val="28"/>
          <w:szCs w:val="28"/>
          <w:lang w:val="uk-UA"/>
        </w:rPr>
        <w:t>19</w:t>
      </w:r>
      <w:r w:rsidRPr="00CF4DAD">
        <w:rPr>
          <w:rFonts w:ascii="Times New Roman" w:hAnsi="Times New Roman" w:cs="Times New Roman"/>
          <w:sz w:val="28"/>
          <w:szCs w:val="28"/>
          <w:lang w:val="uk-UA"/>
        </w:rPr>
        <w:t>].</w:t>
      </w:r>
    </w:p>
    <w:p w:rsidR="00CF4DAD" w:rsidRPr="00CF4DAD" w:rsidRDefault="00CF4DAD" w:rsidP="002155F3">
      <w:pPr>
        <w:shd w:val="clear" w:color="auto" w:fill="FFFFFF"/>
        <w:spacing w:after="0" w:line="360" w:lineRule="auto"/>
        <w:ind w:firstLine="709"/>
        <w:jc w:val="both"/>
        <w:rPr>
          <w:rFonts w:ascii="Times New Roman" w:hAnsi="Times New Roman" w:cs="Times New Roman"/>
          <w:sz w:val="28"/>
          <w:szCs w:val="28"/>
          <w:lang w:val="uk-UA"/>
        </w:rPr>
      </w:pPr>
      <w:r w:rsidRPr="00CF4DAD">
        <w:rPr>
          <w:rFonts w:ascii="Times New Roman" w:hAnsi="Times New Roman" w:cs="Times New Roman"/>
          <w:sz w:val="28"/>
          <w:szCs w:val="28"/>
          <w:lang w:val="uk-UA"/>
        </w:rPr>
        <w:t xml:space="preserve">Педагогічна технологія, як вважає Г.К. Селевко, є змістовним узагальненням, яке може бути представлено трьома аспектами: науковим, коли педагогічні технології </w:t>
      </w:r>
      <w:r>
        <w:rPr>
          <w:rFonts w:ascii="Times New Roman" w:hAnsi="Times New Roman" w:cs="Times New Roman"/>
          <w:sz w:val="28"/>
          <w:szCs w:val="28"/>
          <w:lang w:val="uk-UA"/>
        </w:rPr>
        <w:t>–</w:t>
      </w:r>
      <w:r w:rsidRPr="00CF4DAD">
        <w:rPr>
          <w:rFonts w:ascii="Times New Roman" w:hAnsi="Times New Roman" w:cs="Times New Roman"/>
          <w:sz w:val="28"/>
          <w:szCs w:val="28"/>
          <w:lang w:val="uk-UA"/>
        </w:rPr>
        <w:t xml:space="preserve"> частина педагогічної науки, яка вивчає </w:t>
      </w:r>
      <w:r>
        <w:rPr>
          <w:rFonts w:ascii="Times New Roman" w:hAnsi="Times New Roman" w:cs="Times New Roman"/>
          <w:sz w:val="28"/>
          <w:szCs w:val="28"/>
          <w:lang w:val="uk-UA"/>
        </w:rPr>
        <w:t>й</w:t>
      </w:r>
      <w:r w:rsidRPr="00CF4DAD">
        <w:rPr>
          <w:rFonts w:ascii="Times New Roman" w:hAnsi="Times New Roman" w:cs="Times New Roman"/>
          <w:sz w:val="28"/>
          <w:szCs w:val="28"/>
          <w:lang w:val="uk-UA"/>
        </w:rPr>
        <w:t xml:space="preserve"> розробляє мет</w:t>
      </w:r>
      <w:r>
        <w:rPr>
          <w:rFonts w:ascii="Times New Roman" w:hAnsi="Times New Roman" w:cs="Times New Roman"/>
          <w:sz w:val="28"/>
          <w:szCs w:val="28"/>
          <w:lang w:val="uk-UA"/>
        </w:rPr>
        <w:t>у</w:t>
      </w:r>
      <w:r w:rsidRPr="00CF4DAD">
        <w:rPr>
          <w:rFonts w:ascii="Times New Roman" w:hAnsi="Times New Roman" w:cs="Times New Roman"/>
          <w:sz w:val="28"/>
          <w:szCs w:val="28"/>
          <w:lang w:val="uk-UA"/>
        </w:rPr>
        <w:t xml:space="preserve">, зміст і методи навчання та проектує педагогічні процеси; процесуально-описовим </w:t>
      </w:r>
      <w:r>
        <w:rPr>
          <w:rFonts w:ascii="Times New Roman" w:hAnsi="Times New Roman" w:cs="Times New Roman"/>
          <w:sz w:val="28"/>
          <w:szCs w:val="28"/>
          <w:lang w:val="uk-UA"/>
        </w:rPr>
        <w:t>–</w:t>
      </w:r>
      <w:r w:rsidRPr="00CF4DAD">
        <w:rPr>
          <w:rFonts w:ascii="Times New Roman" w:hAnsi="Times New Roman" w:cs="Times New Roman"/>
          <w:sz w:val="28"/>
          <w:szCs w:val="28"/>
          <w:lang w:val="uk-UA"/>
        </w:rPr>
        <w:t xml:space="preserve"> опис (алгоритм) процесу, сукупність цілей, змісту, методів і засобів для досягнення планованих результатів навчання; процесуально-діючим </w:t>
      </w:r>
      <w:r>
        <w:rPr>
          <w:rFonts w:ascii="Times New Roman" w:hAnsi="Times New Roman" w:cs="Times New Roman"/>
          <w:sz w:val="28"/>
          <w:szCs w:val="28"/>
          <w:lang w:val="uk-UA"/>
        </w:rPr>
        <w:t>–</w:t>
      </w:r>
      <w:r w:rsidRPr="00CF4DAD">
        <w:rPr>
          <w:rFonts w:ascii="Times New Roman" w:hAnsi="Times New Roman" w:cs="Times New Roman"/>
          <w:sz w:val="28"/>
          <w:szCs w:val="28"/>
          <w:lang w:val="uk-UA"/>
        </w:rPr>
        <w:t xml:space="preserve"> здійснення технологічного (педагогічного) процесу, функціонування всіх особистісних, інструментальних і методологічних педагогічних засобів [</w:t>
      </w:r>
      <w:r w:rsidR="002A23D1">
        <w:rPr>
          <w:rFonts w:ascii="Times New Roman" w:hAnsi="Times New Roman" w:cs="Times New Roman"/>
          <w:spacing w:val="-9"/>
          <w:sz w:val="28"/>
          <w:szCs w:val="28"/>
          <w:lang w:val="uk-UA"/>
        </w:rPr>
        <w:t>48</w:t>
      </w:r>
      <w:r w:rsidRPr="00CF4DAD">
        <w:rPr>
          <w:rFonts w:ascii="Times New Roman" w:hAnsi="Times New Roman" w:cs="Times New Roman"/>
          <w:sz w:val="28"/>
          <w:szCs w:val="28"/>
          <w:lang w:val="uk-UA"/>
        </w:rPr>
        <w:t>].</w:t>
      </w:r>
    </w:p>
    <w:p w:rsidR="00CF4DAD" w:rsidRPr="00CF4DAD" w:rsidRDefault="00CF4DAD" w:rsidP="002155F3">
      <w:pPr>
        <w:shd w:val="clear" w:color="auto" w:fill="FFFFFF"/>
        <w:spacing w:after="0" w:line="360" w:lineRule="auto"/>
        <w:ind w:firstLine="709"/>
        <w:jc w:val="both"/>
        <w:rPr>
          <w:rFonts w:ascii="Times New Roman" w:hAnsi="Times New Roman" w:cs="Times New Roman"/>
          <w:sz w:val="28"/>
          <w:szCs w:val="28"/>
          <w:lang w:val="uk-UA"/>
        </w:rPr>
      </w:pPr>
      <w:r w:rsidRPr="00CF4DAD">
        <w:rPr>
          <w:rFonts w:ascii="Times New Roman" w:hAnsi="Times New Roman" w:cs="Times New Roman"/>
          <w:sz w:val="28"/>
          <w:szCs w:val="28"/>
          <w:lang w:val="uk-UA"/>
        </w:rPr>
        <w:t>Серед основних якостей сучасних педагогічних технологій Г.К.</w:t>
      </w:r>
      <w:r w:rsidR="002A23D1">
        <w:rPr>
          <w:rFonts w:ascii="Times New Roman" w:hAnsi="Times New Roman" w:cs="Times New Roman"/>
          <w:sz w:val="28"/>
          <w:szCs w:val="28"/>
          <w:lang w:val="uk-UA"/>
        </w:rPr>
        <w:t> </w:t>
      </w:r>
      <w:r w:rsidRPr="00CF4DAD">
        <w:rPr>
          <w:rFonts w:ascii="Times New Roman" w:hAnsi="Times New Roman" w:cs="Times New Roman"/>
          <w:sz w:val="28"/>
          <w:szCs w:val="28"/>
          <w:lang w:val="uk-UA"/>
        </w:rPr>
        <w:t xml:space="preserve">Селевко виділяє структуру педагогічної технології, в яку входять: концептуальна основа; змістовна частина навчання (мета навчання; зміст навчального матеріалу); процесуальна частина </w:t>
      </w:r>
      <w:r>
        <w:rPr>
          <w:rFonts w:ascii="Times New Roman" w:hAnsi="Times New Roman" w:cs="Times New Roman"/>
          <w:sz w:val="28"/>
          <w:szCs w:val="28"/>
          <w:lang w:val="uk-UA"/>
        </w:rPr>
        <w:t>–</w:t>
      </w:r>
      <w:r w:rsidRPr="00CF4DAD">
        <w:rPr>
          <w:rFonts w:ascii="Times New Roman" w:hAnsi="Times New Roman" w:cs="Times New Roman"/>
          <w:sz w:val="28"/>
          <w:szCs w:val="28"/>
          <w:lang w:val="uk-UA"/>
        </w:rPr>
        <w:t xml:space="preserve"> технологічний процес (організація навчального процесу); методи і форми навчальної діяльності учнів; методи і форми роботи викладача; діяльність викладача з управління процесом засвоєння матеріалу; діагностика навчального процесу).</w:t>
      </w:r>
    </w:p>
    <w:p w:rsidR="00F55E82" w:rsidRPr="00CF4DAD" w:rsidRDefault="00CF4DAD" w:rsidP="002155F3">
      <w:pPr>
        <w:shd w:val="clear" w:color="auto" w:fill="FFFFFF"/>
        <w:spacing w:after="0" w:line="360" w:lineRule="auto"/>
        <w:ind w:firstLine="709"/>
        <w:jc w:val="both"/>
        <w:rPr>
          <w:rFonts w:ascii="Times New Roman" w:hAnsi="Times New Roman" w:cs="Times New Roman"/>
          <w:sz w:val="28"/>
          <w:szCs w:val="28"/>
          <w:lang w:val="uk-UA"/>
        </w:rPr>
      </w:pPr>
      <w:r w:rsidRPr="00CF4DAD">
        <w:rPr>
          <w:rFonts w:ascii="Times New Roman" w:hAnsi="Times New Roman" w:cs="Times New Roman"/>
          <w:sz w:val="28"/>
          <w:szCs w:val="28"/>
          <w:lang w:val="uk-UA"/>
        </w:rPr>
        <w:t>Г.К. Селевко вважає, що будь-яка педагогічна технологія повинна задовольняти таким основним методологічним вимогам (критеріям): концептуальність (кожн</w:t>
      </w:r>
      <w:r w:rsidR="008E7EEE">
        <w:rPr>
          <w:rFonts w:ascii="Times New Roman" w:hAnsi="Times New Roman" w:cs="Times New Roman"/>
          <w:sz w:val="28"/>
          <w:szCs w:val="28"/>
          <w:lang w:val="uk-UA"/>
        </w:rPr>
        <w:t>ій</w:t>
      </w:r>
      <w:r w:rsidRPr="00CF4DAD">
        <w:rPr>
          <w:rFonts w:ascii="Times New Roman" w:hAnsi="Times New Roman" w:cs="Times New Roman"/>
          <w:sz w:val="28"/>
          <w:szCs w:val="28"/>
          <w:lang w:val="uk-UA"/>
        </w:rPr>
        <w:t xml:space="preserve"> педагогічн</w:t>
      </w:r>
      <w:r w:rsidR="008E7EEE">
        <w:rPr>
          <w:rFonts w:ascii="Times New Roman" w:hAnsi="Times New Roman" w:cs="Times New Roman"/>
          <w:sz w:val="28"/>
          <w:szCs w:val="28"/>
          <w:lang w:val="uk-UA"/>
        </w:rPr>
        <w:t>ій</w:t>
      </w:r>
      <w:r w:rsidRPr="00CF4DAD">
        <w:rPr>
          <w:rFonts w:ascii="Times New Roman" w:hAnsi="Times New Roman" w:cs="Times New Roman"/>
          <w:sz w:val="28"/>
          <w:szCs w:val="28"/>
          <w:lang w:val="uk-UA"/>
        </w:rPr>
        <w:t xml:space="preserve"> технології повинна бути притаманна опора на певну наукову концепцію, яка включає філософське, психологічне, дидактичне та соціально-педагогічне обґрунтування досягнення освітніх </w:t>
      </w:r>
      <w:r w:rsidRPr="00CF4DAD">
        <w:rPr>
          <w:rFonts w:ascii="Times New Roman" w:hAnsi="Times New Roman" w:cs="Times New Roman"/>
          <w:sz w:val="28"/>
          <w:szCs w:val="28"/>
          <w:lang w:val="uk-UA"/>
        </w:rPr>
        <w:lastRenderedPageBreak/>
        <w:t xml:space="preserve">цілей); системність (педагогічна технологія повинна мати всі ознаки системи: логіка процесу, </w:t>
      </w:r>
      <w:r w:rsidR="008E7EEE" w:rsidRPr="00CF4DAD">
        <w:rPr>
          <w:rFonts w:ascii="Times New Roman" w:hAnsi="Times New Roman" w:cs="Times New Roman"/>
          <w:sz w:val="28"/>
          <w:szCs w:val="28"/>
          <w:lang w:val="uk-UA"/>
        </w:rPr>
        <w:t>взаємозв’язок</w:t>
      </w:r>
      <w:r w:rsidRPr="00CF4DAD">
        <w:rPr>
          <w:rFonts w:ascii="Times New Roman" w:hAnsi="Times New Roman" w:cs="Times New Roman"/>
          <w:sz w:val="28"/>
          <w:szCs w:val="28"/>
          <w:lang w:val="uk-UA"/>
        </w:rPr>
        <w:t xml:space="preserve"> всіх його частин, цілісність); керованість (допускає можливість планування і проектування процесу навчання, поетапної діагностики, варіювання засобами </w:t>
      </w:r>
      <w:r w:rsidR="008E7EEE">
        <w:rPr>
          <w:rFonts w:ascii="Times New Roman" w:hAnsi="Times New Roman" w:cs="Times New Roman"/>
          <w:sz w:val="28"/>
          <w:szCs w:val="28"/>
          <w:lang w:val="uk-UA"/>
        </w:rPr>
        <w:t>й</w:t>
      </w:r>
      <w:r w:rsidRPr="00CF4DAD">
        <w:rPr>
          <w:rFonts w:ascii="Times New Roman" w:hAnsi="Times New Roman" w:cs="Times New Roman"/>
          <w:sz w:val="28"/>
          <w:szCs w:val="28"/>
          <w:lang w:val="uk-UA"/>
        </w:rPr>
        <w:t xml:space="preserve"> методами з метою корекції результатів); ефективність (сучасні педагогічні технології існують в конкурентних умовах і повинні бути ефективними за результатами </w:t>
      </w:r>
      <w:r w:rsidR="008E7EEE">
        <w:rPr>
          <w:rFonts w:ascii="Times New Roman" w:hAnsi="Times New Roman" w:cs="Times New Roman"/>
          <w:sz w:val="28"/>
          <w:szCs w:val="28"/>
          <w:lang w:val="uk-UA"/>
        </w:rPr>
        <w:t>й</w:t>
      </w:r>
      <w:r w:rsidRPr="00CF4DAD">
        <w:rPr>
          <w:rFonts w:ascii="Times New Roman" w:hAnsi="Times New Roman" w:cs="Times New Roman"/>
          <w:sz w:val="28"/>
          <w:szCs w:val="28"/>
          <w:lang w:val="uk-UA"/>
        </w:rPr>
        <w:t xml:space="preserve"> оптимальними за витратами, гарантувати досягнення певного стандарту навчання); відтворюваність (можливість використання педагогічної технології в інших однотипних освітніх установах </w:t>
      </w:r>
      <w:r w:rsidR="008E7EEE">
        <w:rPr>
          <w:rFonts w:ascii="Times New Roman" w:hAnsi="Times New Roman" w:cs="Times New Roman"/>
          <w:sz w:val="28"/>
          <w:szCs w:val="28"/>
          <w:lang w:val="uk-UA"/>
        </w:rPr>
        <w:t>й</w:t>
      </w:r>
      <w:r w:rsidRPr="00CF4DAD">
        <w:rPr>
          <w:rFonts w:ascii="Times New Roman" w:hAnsi="Times New Roman" w:cs="Times New Roman"/>
          <w:sz w:val="28"/>
          <w:szCs w:val="28"/>
          <w:lang w:val="uk-UA"/>
        </w:rPr>
        <w:t xml:space="preserve"> іншими </w:t>
      </w:r>
      <w:r w:rsidR="008E7EEE" w:rsidRPr="00CF4DAD">
        <w:rPr>
          <w:rFonts w:ascii="Times New Roman" w:hAnsi="Times New Roman" w:cs="Times New Roman"/>
          <w:sz w:val="28"/>
          <w:szCs w:val="28"/>
          <w:lang w:val="uk-UA"/>
        </w:rPr>
        <w:t>суб’єктами</w:t>
      </w:r>
      <w:r w:rsidRPr="00CF4DAD">
        <w:rPr>
          <w:rFonts w:ascii="Times New Roman" w:hAnsi="Times New Roman" w:cs="Times New Roman"/>
          <w:sz w:val="28"/>
          <w:szCs w:val="28"/>
          <w:lang w:val="uk-UA"/>
        </w:rPr>
        <w:t>).</w:t>
      </w:r>
    </w:p>
    <w:p w:rsidR="008E7EEE" w:rsidRPr="008E7EEE" w:rsidRDefault="008E7EEE" w:rsidP="002155F3">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8E7EEE">
        <w:rPr>
          <w:rFonts w:ascii="Times New Roman" w:hAnsi="Times New Roman" w:cs="Times New Roman"/>
          <w:sz w:val="28"/>
          <w:szCs w:val="28"/>
          <w:lang w:val="uk-UA"/>
        </w:rPr>
        <w:t xml:space="preserve">П.І. Підкасистий вважає, що під терміном «педагогічна технологія» розуміється напрямок </w:t>
      </w:r>
      <w:r>
        <w:rPr>
          <w:rFonts w:ascii="Times New Roman" w:hAnsi="Times New Roman" w:cs="Times New Roman"/>
          <w:sz w:val="28"/>
          <w:szCs w:val="28"/>
          <w:lang w:val="uk-UA"/>
        </w:rPr>
        <w:t>у</w:t>
      </w:r>
      <w:r w:rsidRPr="008E7EEE">
        <w:rPr>
          <w:rFonts w:ascii="Times New Roman" w:hAnsi="Times New Roman" w:cs="Times New Roman"/>
          <w:sz w:val="28"/>
          <w:szCs w:val="28"/>
          <w:lang w:val="uk-UA"/>
        </w:rPr>
        <w:t xml:space="preserve"> дидактиці, технологічно розроблена система, яка навчає, система методів і прийомів будь-якого викладача, методика </w:t>
      </w:r>
      <w:r>
        <w:rPr>
          <w:rFonts w:ascii="Times New Roman" w:hAnsi="Times New Roman" w:cs="Times New Roman"/>
          <w:sz w:val="28"/>
          <w:szCs w:val="28"/>
          <w:lang w:val="uk-UA"/>
        </w:rPr>
        <w:t>й</w:t>
      </w:r>
      <w:r w:rsidRPr="008E7EEE">
        <w:rPr>
          <w:rFonts w:ascii="Times New Roman" w:hAnsi="Times New Roman" w:cs="Times New Roman"/>
          <w:sz w:val="28"/>
          <w:szCs w:val="28"/>
          <w:lang w:val="uk-UA"/>
        </w:rPr>
        <w:t xml:space="preserve"> окремі методи виховання [</w:t>
      </w:r>
      <w:r w:rsidR="002A23D1">
        <w:rPr>
          <w:rFonts w:ascii="Times New Roman" w:hAnsi="Times New Roman" w:cs="Times New Roman"/>
          <w:spacing w:val="-12"/>
          <w:sz w:val="28"/>
          <w:szCs w:val="28"/>
          <w:lang w:val="uk-UA"/>
        </w:rPr>
        <w:t>39</w:t>
      </w:r>
      <w:r w:rsidRPr="008E7EEE">
        <w:rPr>
          <w:rFonts w:ascii="Times New Roman" w:hAnsi="Times New Roman" w:cs="Times New Roman"/>
          <w:sz w:val="28"/>
          <w:szCs w:val="28"/>
          <w:lang w:val="uk-UA"/>
        </w:rPr>
        <w:t>].</w:t>
      </w:r>
    </w:p>
    <w:p w:rsidR="008E7EEE" w:rsidRPr="008E7EEE" w:rsidRDefault="008E7EEE" w:rsidP="002155F3">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8E7EEE">
        <w:rPr>
          <w:rFonts w:ascii="Times New Roman" w:hAnsi="Times New Roman" w:cs="Times New Roman"/>
          <w:sz w:val="28"/>
          <w:szCs w:val="28"/>
          <w:lang w:val="uk-UA"/>
        </w:rPr>
        <w:t xml:space="preserve">Н.Ф. Тализіна стверджує, що сучасні педагогічні технології </w:t>
      </w:r>
      <w:r>
        <w:rPr>
          <w:rFonts w:ascii="Times New Roman" w:hAnsi="Times New Roman" w:cs="Times New Roman"/>
          <w:sz w:val="28"/>
          <w:szCs w:val="28"/>
          <w:lang w:val="uk-UA"/>
        </w:rPr>
        <w:t>–</w:t>
      </w:r>
      <w:r w:rsidRPr="008E7EEE">
        <w:rPr>
          <w:rFonts w:ascii="Times New Roman" w:hAnsi="Times New Roman" w:cs="Times New Roman"/>
          <w:sz w:val="28"/>
          <w:szCs w:val="28"/>
          <w:lang w:val="uk-UA"/>
        </w:rPr>
        <w:t xml:space="preserve"> це найбільш раціональні засоби досягнення поставлених цілей </w:t>
      </w:r>
      <w:r>
        <w:rPr>
          <w:rFonts w:ascii="Times New Roman" w:hAnsi="Times New Roman" w:cs="Times New Roman"/>
          <w:sz w:val="28"/>
          <w:szCs w:val="28"/>
          <w:lang w:val="uk-UA"/>
        </w:rPr>
        <w:t>у</w:t>
      </w:r>
      <w:r w:rsidRPr="008E7EEE">
        <w:rPr>
          <w:rFonts w:ascii="Times New Roman" w:hAnsi="Times New Roman" w:cs="Times New Roman"/>
          <w:sz w:val="28"/>
          <w:szCs w:val="28"/>
          <w:lang w:val="uk-UA"/>
        </w:rPr>
        <w:t xml:space="preserve"> процесі навчання [</w:t>
      </w:r>
      <w:r w:rsidR="002A23D1">
        <w:rPr>
          <w:rFonts w:ascii="Times New Roman" w:hAnsi="Times New Roman" w:cs="Times New Roman"/>
          <w:spacing w:val="-6"/>
          <w:sz w:val="28"/>
          <w:szCs w:val="28"/>
          <w:lang w:val="uk-UA"/>
        </w:rPr>
        <w:t>53</w:t>
      </w:r>
      <w:r w:rsidRPr="008E7EEE">
        <w:rPr>
          <w:rFonts w:ascii="Times New Roman" w:hAnsi="Times New Roman" w:cs="Times New Roman"/>
          <w:sz w:val="28"/>
          <w:szCs w:val="28"/>
          <w:lang w:val="uk-UA"/>
        </w:rPr>
        <w:t xml:space="preserve">]. При цьому, як вона вважає, навчальний процес розглядається комплексно, як система, </w:t>
      </w:r>
      <w:r>
        <w:rPr>
          <w:rFonts w:ascii="Times New Roman" w:hAnsi="Times New Roman" w:cs="Times New Roman"/>
          <w:sz w:val="28"/>
          <w:szCs w:val="28"/>
          <w:lang w:val="uk-UA"/>
        </w:rPr>
        <w:t>у</w:t>
      </w:r>
      <w:r w:rsidRPr="008E7EEE">
        <w:rPr>
          <w:rFonts w:ascii="Times New Roman" w:hAnsi="Times New Roman" w:cs="Times New Roman"/>
          <w:sz w:val="28"/>
          <w:szCs w:val="28"/>
          <w:lang w:val="uk-UA"/>
        </w:rPr>
        <w:t xml:space="preserve"> його єдності та взаємозв’язку.</w:t>
      </w:r>
    </w:p>
    <w:p w:rsidR="008E7EEE" w:rsidRPr="008E7EEE" w:rsidRDefault="008E7EEE" w:rsidP="008E7EEE">
      <w:pPr>
        <w:shd w:val="clear" w:color="auto" w:fill="FFFFFF"/>
        <w:spacing w:after="0" w:line="360" w:lineRule="auto"/>
        <w:ind w:firstLine="709"/>
        <w:jc w:val="both"/>
        <w:rPr>
          <w:rFonts w:ascii="Times New Roman" w:hAnsi="Times New Roman" w:cs="Times New Roman"/>
          <w:sz w:val="28"/>
          <w:szCs w:val="28"/>
          <w:lang w:val="uk-UA"/>
        </w:rPr>
      </w:pPr>
      <w:r w:rsidRPr="008E7EEE">
        <w:rPr>
          <w:rFonts w:ascii="Times New Roman" w:hAnsi="Times New Roman" w:cs="Times New Roman"/>
          <w:sz w:val="28"/>
          <w:szCs w:val="28"/>
          <w:lang w:val="uk-UA"/>
        </w:rPr>
        <w:t xml:space="preserve">На думку автора, технологія навчання, з одного боку, </w:t>
      </w:r>
      <w:r>
        <w:rPr>
          <w:rFonts w:ascii="Times New Roman" w:hAnsi="Times New Roman" w:cs="Times New Roman"/>
          <w:sz w:val="28"/>
          <w:szCs w:val="28"/>
          <w:lang w:val="uk-UA"/>
        </w:rPr>
        <w:t>–</w:t>
      </w:r>
      <w:r w:rsidRPr="008E7EEE">
        <w:rPr>
          <w:rFonts w:ascii="Times New Roman" w:hAnsi="Times New Roman" w:cs="Times New Roman"/>
          <w:sz w:val="28"/>
          <w:szCs w:val="28"/>
          <w:lang w:val="uk-UA"/>
        </w:rPr>
        <w:t xml:space="preserve"> це сукупність методів і засобів обробки, уявлення, зміни </w:t>
      </w:r>
      <w:r>
        <w:rPr>
          <w:rFonts w:ascii="Times New Roman" w:hAnsi="Times New Roman" w:cs="Times New Roman"/>
          <w:sz w:val="28"/>
          <w:szCs w:val="28"/>
          <w:lang w:val="uk-UA"/>
        </w:rPr>
        <w:t>й</w:t>
      </w:r>
      <w:r w:rsidRPr="008E7EEE">
        <w:rPr>
          <w:rFonts w:ascii="Times New Roman" w:hAnsi="Times New Roman" w:cs="Times New Roman"/>
          <w:sz w:val="28"/>
          <w:szCs w:val="28"/>
          <w:lang w:val="uk-UA"/>
        </w:rPr>
        <w:t xml:space="preserve"> пред’явлення навчальної інформації, з іншого, </w:t>
      </w:r>
      <w:r>
        <w:rPr>
          <w:rFonts w:ascii="Times New Roman" w:hAnsi="Times New Roman" w:cs="Times New Roman"/>
          <w:sz w:val="28"/>
          <w:szCs w:val="28"/>
          <w:lang w:val="uk-UA"/>
        </w:rPr>
        <w:t>–</w:t>
      </w:r>
      <w:r w:rsidRPr="008E7EEE">
        <w:rPr>
          <w:rFonts w:ascii="Times New Roman" w:hAnsi="Times New Roman" w:cs="Times New Roman"/>
          <w:sz w:val="28"/>
          <w:szCs w:val="28"/>
          <w:lang w:val="uk-UA"/>
        </w:rPr>
        <w:t xml:space="preserve"> це наука про способи впливу викладача на учнів </w:t>
      </w:r>
      <w:r>
        <w:rPr>
          <w:rFonts w:ascii="Times New Roman" w:hAnsi="Times New Roman" w:cs="Times New Roman"/>
          <w:sz w:val="28"/>
          <w:szCs w:val="28"/>
          <w:lang w:val="uk-UA"/>
        </w:rPr>
        <w:t>у</w:t>
      </w:r>
      <w:r w:rsidRPr="008E7EEE">
        <w:rPr>
          <w:rFonts w:ascii="Times New Roman" w:hAnsi="Times New Roman" w:cs="Times New Roman"/>
          <w:sz w:val="28"/>
          <w:szCs w:val="28"/>
          <w:lang w:val="uk-UA"/>
        </w:rPr>
        <w:t xml:space="preserve"> процесі навчання з використанням необхідних технічних або інформаційних засобів. Технологія навчання </w:t>
      </w:r>
      <w:r>
        <w:rPr>
          <w:rFonts w:ascii="Times New Roman" w:hAnsi="Times New Roman" w:cs="Times New Roman"/>
          <w:sz w:val="28"/>
          <w:szCs w:val="28"/>
          <w:lang w:val="uk-UA"/>
        </w:rPr>
        <w:t>–</w:t>
      </w:r>
      <w:r w:rsidRPr="008E7EEE">
        <w:rPr>
          <w:rFonts w:ascii="Times New Roman" w:hAnsi="Times New Roman" w:cs="Times New Roman"/>
          <w:sz w:val="28"/>
          <w:szCs w:val="28"/>
          <w:lang w:val="uk-UA"/>
        </w:rPr>
        <w:t xml:space="preserve"> системна категорія, структурними складовими якої є:</w:t>
      </w:r>
    </w:p>
    <w:p w:rsidR="008E7EEE" w:rsidRPr="008E7EEE" w:rsidRDefault="008E7EEE" w:rsidP="008E7EEE">
      <w:pPr>
        <w:shd w:val="clear" w:color="auto" w:fill="FFFFFF"/>
        <w:spacing w:after="0" w:line="360" w:lineRule="auto"/>
        <w:ind w:firstLine="709"/>
        <w:jc w:val="both"/>
        <w:rPr>
          <w:rFonts w:ascii="Times New Roman" w:hAnsi="Times New Roman" w:cs="Times New Roman"/>
          <w:sz w:val="28"/>
          <w:szCs w:val="28"/>
          <w:lang w:val="uk-UA"/>
        </w:rPr>
      </w:pPr>
      <w:r w:rsidRPr="008E7EEE">
        <w:rPr>
          <w:rFonts w:ascii="Times New Roman" w:hAnsi="Times New Roman" w:cs="Times New Roman"/>
          <w:sz w:val="28"/>
          <w:szCs w:val="28"/>
          <w:lang w:val="uk-UA"/>
        </w:rPr>
        <w:t>• цілі навчання;</w:t>
      </w:r>
    </w:p>
    <w:p w:rsidR="008E7EEE" w:rsidRPr="008E7EEE" w:rsidRDefault="008E7EEE" w:rsidP="008E7EEE">
      <w:pPr>
        <w:shd w:val="clear" w:color="auto" w:fill="FFFFFF"/>
        <w:spacing w:after="0" w:line="360" w:lineRule="auto"/>
        <w:ind w:firstLine="709"/>
        <w:jc w:val="both"/>
        <w:rPr>
          <w:rFonts w:ascii="Times New Roman" w:hAnsi="Times New Roman" w:cs="Times New Roman"/>
          <w:sz w:val="28"/>
          <w:szCs w:val="28"/>
          <w:lang w:val="uk-UA"/>
        </w:rPr>
      </w:pPr>
      <w:r w:rsidRPr="008E7EEE">
        <w:rPr>
          <w:rFonts w:ascii="Times New Roman" w:hAnsi="Times New Roman" w:cs="Times New Roman"/>
          <w:sz w:val="28"/>
          <w:szCs w:val="28"/>
          <w:lang w:val="uk-UA"/>
        </w:rPr>
        <w:t>• зміст навчання;</w:t>
      </w:r>
    </w:p>
    <w:p w:rsidR="008E7EEE" w:rsidRPr="008E7EEE" w:rsidRDefault="008E7EEE" w:rsidP="008E7EEE">
      <w:pPr>
        <w:shd w:val="clear" w:color="auto" w:fill="FFFFFF"/>
        <w:spacing w:after="0" w:line="360" w:lineRule="auto"/>
        <w:ind w:firstLine="709"/>
        <w:jc w:val="both"/>
        <w:rPr>
          <w:rFonts w:ascii="Times New Roman" w:hAnsi="Times New Roman" w:cs="Times New Roman"/>
          <w:sz w:val="28"/>
          <w:szCs w:val="28"/>
          <w:lang w:val="uk-UA"/>
        </w:rPr>
      </w:pPr>
      <w:r w:rsidRPr="008E7EEE">
        <w:rPr>
          <w:rFonts w:ascii="Times New Roman" w:hAnsi="Times New Roman" w:cs="Times New Roman"/>
          <w:sz w:val="28"/>
          <w:szCs w:val="28"/>
          <w:lang w:val="uk-UA"/>
        </w:rPr>
        <w:t xml:space="preserve">• </w:t>
      </w:r>
      <w:r>
        <w:rPr>
          <w:rFonts w:ascii="Times New Roman" w:hAnsi="Times New Roman" w:cs="Times New Roman"/>
          <w:sz w:val="28"/>
          <w:szCs w:val="28"/>
          <w:lang w:val="uk-UA"/>
        </w:rPr>
        <w:t>засоб</w:t>
      </w:r>
      <w:r w:rsidRPr="008E7EEE">
        <w:rPr>
          <w:rFonts w:ascii="Times New Roman" w:hAnsi="Times New Roman" w:cs="Times New Roman"/>
          <w:sz w:val="28"/>
          <w:szCs w:val="28"/>
          <w:lang w:val="uk-UA"/>
        </w:rPr>
        <w:t>и педагогічної взаємодії;</w:t>
      </w:r>
    </w:p>
    <w:p w:rsidR="008E7EEE" w:rsidRPr="008E7EEE" w:rsidRDefault="008E7EEE" w:rsidP="008E7EEE">
      <w:pPr>
        <w:shd w:val="clear" w:color="auto" w:fill="FFFFFF"/>
        <w:spacing w:after="0" w:line="360" w:lineRule="auto"/>
        <w:ind w:firstLine="709"/>
        <w:jc w:val="both"/>
        <w:rPr>
          <w:rFonts w:ascii="Times New Roman" w:hAnsi="Times New Roman" w:cs="Times New Roman"/>
          <w:sz w:val="28"/>
          <w:szCs w:val="28"/>
          <w:lang w:val="uk-UA"/>
        </w:rPr>
      </w:pPr>
      <w:r w:rsidRPr="008E7EEE">
        <w:rPr>
          <w:rFonts w:ascii="Times New Roman" w:hAnsi="Times New Roman" w:cs="Times New Roman"/>
          <w:sz w:val="28"/>
          <w:szCs w:val="28"/>
          <w:lang w:val="uk-UA"/>
        </w:rPr>
        <w:t>• організація навчального процесу;</w:t>
      </w:r>
    </w:p>
    <w:p w:rsidR="008E7EEE" w:rsidRPr="008E7EEE" w:rsidRDefault="008E7EEE" w:rsidP="008E7EEE">
      <w:pPr>
        <w:shd w:val="clear" w:color="auto" w:fill="FFFFFF"/>
        <w:spacing w:after="0" w:line="360" w:lineRule="auto"/>
        <w:ind w:firstLine="709"/>
        <w:jc w:val="both"/>
        <w:rPr>
          <w:rFonts w:ascii="Times New Roman" w:hAnsi="Times New Roman" w:cs="Times New Roman"/>
          <w:sz w:val="28"/>
          <w:szCs w:val="28"/>
          <w:lang w:val="uk-UA"/>
        </w:rPr>
      </w:pPr>
      <w:r w:rsidRPr="008E7EEE">
        <w:rPr>
          <w:rFonts w:ascii="Times New Roman" w:hAnsi="Times New Roman" w:cs="Times New Roman"/>
          <w:sz w:val="28"/>
          <w:szCs w:val="28"/>
          <w:lang w:val="uk-UA"/>
        </w:rPr>
        <w:t>• учень, викладач;</w:t>
      </w:r>
    </w:p>
    <w:p w:rsidR="008E7EEE" w:rsidRPr="008E7EEE" w:rsidRDefault="008E7EEE" w:rsidP="008E7EEE">
      <w:pPr>
        <w:shd w:val="clear" w:color="auto" w:fill="FFFFFF"/>
        <w:spacing w:after="0" w:line="360" w:lineRule="auto"/>
        <w:ind w:firstLine="709"/>
        <w:jc w:val="both"/>
        <w:rPr>
          <w:rFonts w:ascii="Times New Roman" w:hAnsi="Times New Roman" w:cs="Times New Roman"/>
          <w:sz w:val="28"/>
          <w:szCs w:val="28"/>
          <w:lang w:val="uk-UA"/>
        </w:rPr>
      </w:pPr>
      <w:r w:rsidRPr="008E7EEE">
        <w:rPr>
          <w:rFonts w:ascii="Times New Roman" w:hAnsi="Times New Roman" w:cs="Times New Roman"/>
          <w:sz w:val="28"/>
          <w:szCs w:val="28"/>
          <w:lang w:val="uk-UA"/>
        </w:rPr>
        <w:t>• результат діяльності.</w:t>
      </w:r>
    </w:p>
    <w:p w:rsidR="008E7EEE" w:rsidRPr="008E7EEE" w:rsidRDefault="008E7EEE" w:rsidP="008E7EEE">
      <w:pPr>
        <w:shd w:val="clear" w:color="auto" w:fill="FFFFFF"/>
        <w:spacing w:after="0" w:line="360" w:lineRule="auto"/>
        <w:ind w:firstLine="709"/>
        <w:jc w:val="both"/>
        <w:rPr>
          <w:rFonts w:ascii="Times New Roman" w:hAnsi="Times New Roman" w:cs="Times New Roman"/>
          <w:sz w:val="28"/>
          <w:szCs w:val="28"/>
          <w:lang w:val="uk-UA"/>
        </w:rPr>
      </w:pPr>
      <w:r w:rsidRPr="008E7EEE">
        <w:rPr>
          <w:rFonts w:ascii="Times New Roman" w:hAnsi="Times New Roman" w:cs="Times New Roman"/>
          <w:sz w:val="28"/>
          <w:szCs w:val="28"/>
          <w:lang w:val="uk-UA"/>
        </w:rPr>
        <w:lastRenderedPageBreak/>
        <w:t xml:space="preserve">Ф. Янушкевич виділяє такі основні ознаки технології навчання, як: сучасність; оптимізація навчального процесу; синтез результатів, отриманих </w:t>
      </w:r>
      <w:r>
        <w:rPr>
          <w:rFonts w:ascii="Times New Roman" w:hAnsi="Times New Roman" w:cs="Times New Roman"/>
          <w:sz w:val="28"/>
          <w:szCs w:val="28"/>
          <w:lang w:val="uk-UA"/>
        </w:rPr>
        <w:t>у</w:t>
      </w:r>
      <w:r w:rsidRPr="008E7EEE">
        <w:rPr>
          <w:rFonts w:ascii="Times New Roman" w:hAnsi="Times New Roman" w:cs="Times New Roman"/>
          <w:sz w:val="28"/>
          <w:szCs w:val="28"/>
          <w:lang w:val="uk-UA"/>
        </w:rPr>
        <w:t xml:space="preserve"> суміжних науках; науковість і можливість відтворення процесу навчання </w:t>
      </w:r>
      <w:r>
        <w:rPr>
          <w:rFonts w:ascii="Times New Roman" w:hAnsi="Times New Roman" w:cs="Times New Roman"/>
          <w:sz w:val="28"/>
          <w:szCs w:val="28"/>
          <w:lang w:val="uk-UA"/>
        </w:rPr>
        <w:t>й</w:t>
      </w:r>
      <w:r w:rsidRPr="008E7EEE">
        <w:rPr>
          <w:rFonts w:ascii="Times New Roman" w:hAnsi="Times New Roman" w:cs="Times New Roman"/>
          <w:sz w:val="28"/>
          <w:szCs w:val="28"/>
          <w:lang w:val="uk-UA"/>
        </w:rPr>
        <w:t xml:space="preserve"> його результатів. Він зазначає, що при побудові навчального процесу на перший план виступає викладач, як конструктор процесу навчання, а одн</w:t>
      </w:r>
      <w:r>
        <w:rPr>
          <w:rFonts w:ascii="Times New Roman" w:hAnsi="Times New Roman" w:cs="Times New Roman"/>
          <w:sz w:val="28"/>
          <w:szCs w:val="28"/>
          <w:lang w:val="uk-UA"/>
        </w:rPr>
        <w:t>ією</w:t>
      </w:r>
      <w:r w:rsidRPr="008E7EEE">
        <w:rPr>
          <w:rFonts w:ascii="Times New Roman" w:hAnsi="Times New Roman" w:cs="Times New Roman"/>
          <w:sz w:val="28"/>
          <w:szCs w:val="28"/>
          <w:lang w:val="uk-UA"/>
        </w:rPr>
        <w:t xml:space="preserve"> з основних вимог технологічного підходу до навчання є погляд на навчання як єдиний взаємозалежний процес взаємодії викладача та учня [</w:t>
      </w:r>
      <w:r w:rsidR="002A23D1">
        <w:rPr>
          <w:rFonts w:ascii="Times New Roman" w:hAnsi="Times New Roman" w:cs="Times New Roman"/>
          <w:spacing w:val="-11"/>
          <w:sz w:val="28"/>
          <w:szCs w:val="28"/>
          <w:lang w:val="uk-UA"/>
        </w:rPr>
        <w:t>64</w:t>
      </w:r>
      <w:r w:rsidRPr="008E7EEE">
        <w:rPr>
          <w:rFonts w:ascii="Times New Roman" w:hAnsi="Times New Roman" w:cs="Times New Roman"/>
          <w:sz w:val="28"/>
          <w:szCs w:val="28"/>
          <w:lang w:val="uk-UA"/>
        </w:rPr>
        <w:t>].</w:t>
      </w:r>
    </w:p>
    <w:p w:rsidR="008E7EEE" w:rsidRPr="008E7EEE" w:rsidRDefault="008E7EEE" w:rsidP="002A23D1">
      <w:pPr>
        <w:shd w:val="clear" w:color="auto" w:fill="FFFFFF"/>
        <w:spacing w:after="0" w:line="360" w:lineRule="auto"/>
        <w:ind w:firstLine="709"/>
        <w:jc w:val="both"/>
        <w:rPr>
          <w:rFonts w:ascii="Times New Roman" w:hAnsi="Times New Roman" w:cs="Times New Roman"/>
          <w:sz w:val="28"/>
          <w:szCs w:val="28"/>
          <w:lang w:val="uk-UA"/>
        </w:rPr>
      </w:pPr>
      <w:r w:rsidRPr="008E7EEE">
        <w:rPr>
          <w:rFonts w:ascii="Times New Roman" w:hAnsi="Times New Roman" w:cs="Times New Roman"/>
          <w:sz w:val="28"/>
          <w:szCs w:val="28"/>
          <w:lang w:val="uk-UA"/>
        </w:rPr>
        <w:t>У навчальному посібнику з педагогіки і психології вищої школи [</w:t>
      </w:r>
      <w:r w:rsidR="002A23D1">
        <w:rPr>
          <w:rFonts w:ascii="Times New Roman" w:hAnsi="Times New Roman" w:cs="Times New Roman"/>
          <w:spacing w:val="-8"/>
          <w:sz w:val="28"/>
          <w:szCs w:val="28"/>
          <w:lang w:val="uk-UA"/>
        </w:rPr>
        <w:t>36</w:t>
      </w:r>
      <w:r w:rsidRPr="008E7EEE">
        <w:rPr>
          <w:rFonts w:ascii="Times New Roman" w:hAnsi="Times New Roman" w:cs="Times New Roman"/>
          <w:sz w:val="28"/>
          <w:szCs w:val="28"/>
          <w:lang w:val="uk-UA"/>
        </w:rPr>
        <w:t xml:space="preserve">] педагогічна технологія визначається як спосіб реалізації змісту навчання, передбаченого навчальними програмами, що представляє систему форм, методів і засобів навчання, що забезпечує найбільш ефективне досягнення поставлених цілей. У цій технології методи і засоби навчання знаходяться у взаємозв’язку і взаємозумовленості. </w:t>
      </w:r>
      <w:r>
        <w:rPr>
          <w:rFonts w:ascii="Times New Roman" w:hAnsi="Times New Roman" w:cs="Times New Roman"/>
          <w:sz w:val="28"/>
          <w:szCs w:val="28"/>
          <w:lang w:val="uk-UA"/>
        </w:rPr>
        <w:t>А</w:t>
      </w:r>
      <w:r w:rsidRPr="008E7EEE">
        <w:rPr>
          <w:rFonts w:ascii="Times New Roman" w:hAnsi="Times New Roman" w:cs="Times New Roman"/>
          <w:sz w:val="28"/>
          <w:szCs w:val="28"/>
          <w:lang w:val="uk-UA"/>
        </w:rPr>
        <w:t xml:space="preserve"> педагогічн</w:t>
      </w:r>
      <w:r>
        <w:rPr>
          <w:rFonts w:ascii="Times New Roman" w:hAnsi="Times New Roman" w:cs="Times New Roman"/>
          <w:sz w:val="28"/>
          <w:szCs w:val="28"/>
          <w:lang w:val="uk-UA"/>
        </w:rPr>
        <w:t>а</w:t>
      </w:r>
      <w:r w:rsidRPr="008E7EEE">
        <w:rPr>
          <w:rFonts w:ascii="Times New Roman" w:hAnsi="Times New Roman" w:cs="Times New Roman"/>
          <w:sz w:val="28"/>
          <w:szCs w:val="28"/>
          <w:lang w:val="uk-UA"/>
        </w:rPr>
        <w:t xml:space="preserve"> майстерність викладача полягає в тому, щоб відібрати потрібний зміст, застосувати оптимальні методи </w:t>
      </w:r>
      <w:r>
        <w:rPr>
          <w:rFonts w:ascii="Times New Roman" w:hAnsi="Times New Roman" w:cs="Times New Roman"/>
          <w:sz w:val="28"/>
          <w:szCs w:val="28"/>
          <w:lang w:val="uk-UA"/>
        </w:rPr>
        <w:t>й</w:t>
      </w:r>
      <w:r w:rsidRPr="008E7EEE">
        <w:rPr>
          <w:rFonts w:ascii="Times New Roman" w:hAnsi="Times New Roman" w:cs="Times New Roman"/>
          <w:sz w:val="28"/>
          <w:szCs w:val="28"/>
          <w:lang w:val="uk-UA"/>
        </w:rPr>
        <w:t xml:space="preserve"> засоби навчання відповідно до програми </w:t>
      </w:r>
      <w:r>
        <w:rPr>
          <w:rFonts w:ascii="Times New Roman" w:hAnsi="Times New Roman" w:cs="Times New Roman"/>
          <w:sz w:val="28"/>
          <w:szCs w:val="28"/>
          <w:lang w:val="uk-UA"/>
        </w:rPr>
        <w:t>й</w:t>
      </w:r>
      <w:r w:rsidRPr="008E7EEE">
        <w:rPr>
          <w:rFonts w:ascii="Times New Roman" w:hAnsi="Times New Roman" w:cs="Times New Roman"/>
          <w:sz w:val="28"/>
          <w:szCs w:val="28"/>
          <w:lang w:val="uk-UA"/>
        </w:rPr>
        <w:t xml:space="preserve"> поставленими педагогічними завданнями. </w:t>
      </w:r>
    </w:p>
    <w:p w:rsidR="00CF4DAD" w:rsidRPr="008E7EEE" w:rsidRDefault="008E7EEE" w:rsidP="008E7EEE">
      <w:pPr>
        <w:shd w:val="clear" w:color="auto" w:fill="FFFFFF"/>
        <w:spacing w:after="0" w:line="360" w:lineRule="auto"/>
        <w:ind w:firstLine="709"/>
        <w:jc w:val="both"/>
        <w:rPr>
          <w:rFonts w:ascii="Times New Roman" w:hAnsi="Times New Roman" w:cs="Times New Roman"/>
          <w:sz w:val="28"/>
          <w:szCs w:val="28"/>
          <w:lang w:val="uk-UA"/>
        </w:rPr>
      </w:pPr>
      <w:r w:rsidRPr="008E7EEE">
        <w:rPr>
          <w:rFonts w:ascii="Times New Roman" w:hAnsi="Times New Roman" w:cs="Times New Roman"/>
          <w:sz w:val="28"/>
          <w:szCs w:val="28"/>
          <w:lang w:val="uk-UA"/>
        </w:rPr>
        <w:t>Зміст технології навчання розуміється як зміст і структура навчальної інформації, пропонованої учням, і комплекс завдань, вправ і завдань, що забезпечують формування навчальних і професійних навичок і вмінь, накопичення первинного досвіду професійної діяльності. При цьому важливу роль відіграють форми організації навчальних занять, спрямовані на оволодіння учнями знаннями, навичками і вміннями, їх співвідношення за обсягом, чергування, а також форми контролю</w:t>
      </w:r>
      <w:r>
        <w:rPr>
          <w:rFonts w:ascii="Times New Roman" w:hAnsi="Times New Roman" w:cs="Times New Roman"/>
          <w:sz w:val="28"/>
          <w:szCs w:val="28"/>
          <w:lang w:val="uk-UA"/>
        </w:rPr>
        <w:t xml:space="preserve"> для</w:t>
      </w:r>
      <w:r w:rsidRPr="008E7EEE">
        <w:rPr>
          <w:rFonts w:ascii="Times New Roman" w:hAnsi="Times New Roman" w:cs="Times New Roman"/>
          <w:sz w:val="28"/>
          <w:szCs w:val="28"/>
          <w:lang w:val="uk-UA"/>
        </w:rPr>
        <w:t xml:space="preserve"> закріплення отриманих знань.</w:t>
      </w:r>
    </w:p>
    <w:p w:rsidR="00B87F2B" w:rsidRPr="00B87F2B" w:rsidRDefault="00B87F2B" w:rsidP="00B87F2B">
      <w:pPr>
        <w:shd w:val="clear" w:color="auto" w:fill="FFFFFF"/>
        <w:spacing w:after="0" w:line="360" w:lineRule="auto"/>
        <w:ind w:firstLine="709"/>
        <w:jc w:val="both"/>
        <w:rPr>
          <w:rFonts w:ascii="Times New Roman" w:hAnsi="Times New Roman" w:cs="Times New Roman"/>
          <w:sz w:val="28"/>
          <w:szCs w:val="28"/>
          <w:lang w:val="uk-UA"/>
        </w:rPr>
      </w:pPr>
      <w:r w:rsidRPr="00B87F2B">
        <w:rPr>
          <w:rFonts w:ascii="Times New Roman" w:hAnsi="Times New Roman" w:cs="Times New Roman"/>
          <w:sz w:val="28"/>
          <w:szCs w:val="28"/>
          <w:lang w:val="uk-UA"/>
        </w:rPr>
        <w:t xml:space="preserve">На основі аналізу різних підходів до визначення поняття «педагогічна технологія», ми </w:t>
      </w:r>
      <w:r>
        <w:rPr>
          <w:rFonts w:ascii="Times New Roman" w:hAnsi="Times New Roman" w:cs="Times New Roman"/>
          <w:sz w:val="28"/>
          <w:szCs w:val="28"/>
          <w:lang w:val="uk-UA"/>
        </w:rPr>
        <w:t>ді</w:t>
      </w:r>
      <w:r w:rsidRPr="00B87F2B">
        <w:rPr>
          <w:rFonts w:ascii="Times New Roman" w:hAnsi="Times New Roman" w:cs="Times New Roman"/>
          <w:sz w:val="28"/>
          <w:szCs w:val="28"/>
          <w:lang w:val="uk-UA"/>
        </w:rPr>
        <w:t>йшли висновку про те, що дане поняття розглядається як:</w:t>
      </w:r>
    </w:p>
    <w:p w:rsidR="00B87F2B" w:rsidRPr="00B87F2B" w:rsidRDefault="00B87F2B" w:rsidP="00B87F2B">
      <w:pPr>
        <w:shd w:val="clear" w:color="auto" w:fill="FFFFFF"/>
        <w:spacing w:after="0" w:line="360" w:lineRule="auto"/>
        <w:ind w:firstLine="709"/>
        <w:jc w:val="both"/>
        <w:rPr>
          <w:rFonts w:ascii="Times New Roman" w:hAnsi="Times New Roman" w:cs="Times New Roman"/>
          <w:sz w:val="28"/>
          <w:szCs w:val="28"/>
          <w:lang w:val="uk-UA"/>
        </w:rPr>
      </w:pPr>
      <w:r w:rsidRPr="00B87F2B">
        <w:rPr>
          <w:rFonts w:ascii="Times New Roman" w:hAnsi="Times New Roman" w:cs="Times New Roman"/>
          <w:sz w:val="28"/>
          <w:szCs w:val="28"/>
          <w:lang w:val="uk-UA"/>
        </w:rPr>
        <w:t>• раціональний спосіб досягнення свідомо сформульованої освітньої (навчальної, виховної) мети;</w:t>
      </w:r>
    </w:p>
    <w:p w:rsidR="00B87F2B" w:rsidRPr="00B87F2B" w:rsidRDefault="00B87F2B" w:rsidP="00B87F2B">
      <w:pPr>
        <w:shd w:val="clear" w:color="auto" w:fill="FFFFFF"/>
        <w:spacing w:after="0" w:line="360" w:lineRule="auto"/>
        <w:ind w:firstLine="709"/>
        <w:jc w:val="both"/>
        <w:rPr>
          <w:rFonts w:ascii="Times New Roman" w:hAnsi="Times New Roman" w:cs="Times New Roman"/>
          <w:sz w:val="28"/>
          <w:szCs w:val="28"/>
          <w:lang w:val="uk-UA"/>
        </w:rPr>
      </w:pPr>
      <w:r w:rsidRPr="00B87F2B">
        <w:rPr>
          <w:rFonts w:ascii="Times New Roman" w:hAnsi="Times New Roman" w:cs="Times New Roman"/>
          <w:sz w:val="28"/>
          <w:szCs w:val="28"/>
          <w:lang w:val="uk-UA"/>
        </w:rPr>
        <w:t>• наука;</w:t>
      </w:r>
    </w:p>
    <w:p w:rsidR="00B87F2B" w:rsidRPr="00B87F2B" w:rsidRDefault="00B87F2B" w:rsidP="00B87F2B">
      <w:pPr>
        <w:shd w:val="clear" w:color="auto" w:fill="FFFFFF"/>
        <w:spacing w:after="0" w:line="360" w:lineRule="auto"/>
        <w:ind w:firstLine="709"/>
        <w:jc w:val="both"/>
        <w:rPr>
          <w:rFonts w:ascii="Times New Roman" w:hAnsi="Times New Roman" w:cs="Times New Roman"/>
          <w:sz w:val="28"/>
          <w:szCs w:val="28"/>
          <w:lang w:val="uk-UA"/>
        </w:rPr>
      </w:pPr>
      <w:r w:rsidRPr="00B87F2B">
        <w:rPr>
          <w:rFonts w:ascii="Times New Roman" w:hAnsi="Times New Roman" w:cs="Times New Roman"/>
          <w:sz w:val="28"/>
          <w:szCs w:val="28"/>
          <w:lang w:val="uk-UA"/>
        </w:rPr>
        <w:t>• педагогічна система;</w:t>
      </w:r>
    </w:p>
    <w:p w:rsidR="00B87F2B" w:rsidRPr="00B87F2B" w:rsidRDefault="00B87F2B" w:rsidP="00B87F2B">
      <w:pPr>
        <w:shd w:val="clear" w:color="auto" w:fill="FFFFFF"/>
        <w:spacing w:after="0" w:line="360" w:lineRule="auto"/>
        <w:ind w:firstLine="709"/>
        <w:jc w:val="both"/>
        <w:rPr>
          <w:rFonts w:ascii="Times New Roman" w:hAnsi="Times New Roman" w:cs="Times New Roman"/>
          <w:sz w:val="28"/>
          <w:szCs w:val="28"/>
          <w:lang w:val="uk-UA"/>
        </w:rPr>
      </w:pPr>
      <w:r w:rsidRPr="00B87F2B">
        <w:rPr>
          <w:rFonts w:ascii="Times New Roman" w:hAnsi="Times New Roman" w:cs="Times New Roman"/>
          <w:sz w:val="28"/>
          <w:szCs w:val="28"/>
          <w:lang w:val="uk-UA"/>
        </w:rPr>
        <w:lastRenderedPageBreak/>
        <w:t>•</w:t>
      </w:r>
      <w:r w:rsidRPr="00B87F2B">
        <w:rPr>
          <w:rFonts w:ascii="Times New Roman" w:hAnsi="Times New Roman" w:cs="Times New Roman"/>
          <w:sz w:val="28"/>
          <w:szCs w:val="28"/>
          <w:lang w:val="uk-UA"/>
        </w:rPr>
        <w:tab/>
        <w:t>педагогічна діяльність;</w:t>
      </w:r>
    </w:p>
    <w:p w:rsidR="00B87F2B" w:rsidRPr="00B87F2B" w:rsidRDefault="00B87F2B" w:rsidP="00B87F2B">
      <w:pPr>
        <w:shd w:val="clear" w:color="auto" w:fill="FFFFFF"/>
        <w:spacing w:after="0" w:line="360" w:lineRule="auto"/>
        <w:ind w:firstLine="709"/>
        <w:jc w:val="both"/>
        <w:rPr>
          <w:rFonts w:ascii="Times New Roman" w:hAnsi="Times New Roman" w:cs="Times New Roman"/>
          <w:sz w:val="28"/>
          <w:szCs w:val="28"/>
          <w:lang w:val="uk-UA"/>
        </w:rPr>
      </w:pPr>
      <w:r w:rsidRPr="00B87F2B">
        <w:rPr>
          <w:rFonts w:ascii="Times New Roman" w:hAnsi="Times New Roman" w:cs="Times New Roman"/>
          <w:sz w:val="28"/>
          <w:szCs w:val="28"/>
          <w:lang w:val="uk-UA"/>
        </w:rPr>
        <w:t>• системно-діяльнісн</w:t>
      </w:r>
      <w:r>
        <w:rPr>
          <w:rFonts w:ascii="Times New Roman" w:hAnsi="Times New Roman" w:cs="Times New Roman"/>
          <w:sz w:val="28"/>
          <w:szCs w:val="28"/>
          <w:lang w:val="uk-UA"/>
        </w:rPr>
        <w:t>ий</w:t>
      </w:r>
      <w:r w:rsidRPr="00B87F2B">
        <w:rPr>
          <w:rFonts w:ascii="Times New Roman" w:hAnsi="Times New Roman" w:cs="Times New Roman"/>
          <w:sz w:val="28"/>
          <w:szCs w:val="28"/>
          <w:lang w:val="uk-UA"/>
        </w:rPr>
        <w:t xml:space="preserve"> підх</w:t>
      </w:r>
      <w:r>
        <w:rPr>
          <w:rFonts w:ascii="Times New Roman" w:hAnsi="Times New Roman" w:cs="Times New Roman"/>
          <w:sz w:val="28"/>
          <w:szCs w:val="28"/>
          <w:lang w:val="uk-UA"/>
        </w:rPr>
        <w:t>і</w:t>
      </w:r>
      <w:r w:rsidRPr="00B87F2B">
        <w:rPr>
          <w:rFonts w:ascii="Times New Roman" w:hAnsi="Times New Roman" w:cs="Times New Roman"/>
          <w:sz w:val="28"/>
          <w:szCs w:val="28"/>
          <w:lang w:val="uk-UA"/>
        </w:rPr>
        <w:t>д до освітнього (навчального) процесу;</w:t>
      </w:r>
    </w:p>
    <w:p w:rsidR="00B87F2B" w:rsidRPr="00B87F2B" w:rsidRDefault="00B87F2B" w:rsidP="00B87F2B">
      <w:pPr>
        <w:shd w:val="clear" w:color="auto" w:fill="FFFFFF"/>
        <w:spacing w:after="0" w:line="360" w:lineRule="auto"/>
        <w:ind w:firstLine="709"/>
        <w:jc w:val="both"/>
        <w:rPr>
          <w:rFonts w:ascii="Times New Roman" w:hAnsi="Times New Roman" w:cs="Times New Roman"/>
          <w:sz w:val="28"/>
          <w:szCs w:val="28"/>
          <w:lang w:val="uk-UA"/>
        </w:rPr>
      </w:pPr>
      <w:r w:rsidRPr="00B87F2B">
        <w:rPr>
          <w:rFonts w:ascii="Times New Roman" w:hAnsi="Times New Roman" w:cs="Times New Roman"/>
          <w:sz w:val="28"/>
          <w:szCs w:val="28"/>
          <w:lang w:val="uk-UA"/>
        </w:rPr>
        <w:t>• система знань;</w:t>
      </w:r>
    </w:p>
    <w:p w:rsidR="00B87F2B" w:rsidRPr="00B87F2B" w:rsidRDefault="00B87F2B" w:rsidP="00B87F2B">
      <w:pPr>
        <w:shd w:val="clear" w:color="auto" w:fill="FFFFFF"/>
        <w:spacing w:after="0" w:line="360" w:lineRule="auto"/>
        <w:ind w:firstLine="709"/>
        <w:jc w:val="both"/>
        <w:rPr>
          <w:rFonts w:ascii="Times New Roman" w:hAnsi="Times New Roman" w:cs="Times New Roman"/>
          <w:sz w:val="28"/>
          <w:szCs w:val="28"/>
          <w:lang w:val="uk-UA"/>
        </w:rPr>
      </w:pPr>
      <w:r w:rsidRPr="00B87F2B">
        <w:rPr>
          <w:rFonts w:ascii="Times New Roman" w:hAnsi="Times New Roman" w:cs="Times New Roman"/>
          <w:sz w:val="28"/>
          <w:szCs w:val="28"/>
          <w:lang w:val="uk-UA"/>
        </w:rPr>
        <w:t>• мистецтво педагога;</w:t>
      </w:r>
    </w:p>
    <w:p w:rsidR="00B87F2B" w:rsidRPr="00B87F2B" w:rsidRDefault="00B87F2B" w:rsidP="00B87F2B">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м</w:t>
      </w:r>
      <w:r w:rsidRPr="00B87F2B">
        <w:rPr>
          <w:rFonts w:ascii="Times New Roman" w:hAnsi="Times New Roman" w:cs="Times New Roman"/>
          <w:sz w:val="28"/>
          <w:szCs w:val="28"/>
          <w:lang w:val="uk-UA"/>
        </w:rPr>
        <w:t>одель;</w:t>
      </w:r>
    </w:p>
    <w:p w:rsidR="00B87F2B" w:rsidRPr="00B87F2B" w:rsidRDefault="00B87F2B" w:rsidP="00B87F2B">
      <w:pPr>
        <w:shd w:val="clear" w:color="auto" w:fill="FFFFFF"/>
        <w:spacing w:after="0" w:line="360" w:lineRule="auto"/>
        <w:ind w:firstLine="709"/>
        <w:jc w:val="both"/>
        <w:rPr>
          <w:rFonts w:ascii="Times New Roman" w:hAnsi="Times New Roman" w:cs="Times New Roman"/>
          <w:sz w:val="28"/>
          <w:szCs w:val="28"/>
          <w:lang w:val="uk-UA"/>
        </w:rPr>
      </w:pPr>
      <w:r w:rsidRPr="00B87F2B">
        <w:rPr>
          <w:rFonts w:ascii="Times New Roman" w:hAnsi="Times New Roman" w:cs="Times New Roman"/>
          <w:sz w:val="28"/>
          <w:szCs w:val="28"/>
          <w:lang w:val="uk-UA"/>
        </w:rPr>
        <w:t>• засіб оптимізації та модернізації освітнього процесу;</w:t>
      </w:r>
    </w:p>
    <w:p w:rsidR="00B87F2B" w:rsidRPr="00B87F2B" w:rsidRDefault="00B87F2B" w:rsidP="00B87F2B">
      <w:pPr>
        <w:shd w:val="clear" w:color="auto" w:fill="FFFFFF"/>
        <w:spacing w:after="0" w:line="360" w:lineRule="auto"/>
        <w:ind w:firstLine="709"/>
        <w:jc w:val="both"/>
        <w:rPr>
          <w:rFonts w:ascii="Times New Roman" w:hAnsi="Times New Roman" w:cs="Times New Roman"/>
          <w:sz w:val="28"/>
          <w:szCs w:val="28"/>
          <w:lang w:val="uk-UA"/>
        </w:rPr>
      </w:pPr>
      <w:r w:rsidRPr="00B87F2B">
        <w:rPr>
          <w:rFonts w:ascii="Times New Roman" w:hAnsi="Times New Roman" w:cs="Times New Roman"/>
          <w:sz w:val="28"/>
          <w:szCs w:val="28"/>
          <w:lang w:val="uk-UA"/>
        </w:rPr>
        <w:t>• процесуальний компонент (складова) освітнього (навчального) процесу;</w:t>
      </w:r>
    </w:p>
    <w:p w:rsidR="00B87F2B" w:rsidRPr="00B87F2B" w:rsidRDefault="00B87F2B" w:rsidP="00B87F2B">
      <w:pPr>
        <w:shd w:val="clear" w:color="auto" w:fill="FFFFFF"/>
        <w:spacing w:after="0" w:line="360" w:lineRule="auto"/>
        <w:ind w:firstLine="709"/>
        <w:jc w:val="both"/>
        <w:rPr>
          <w:rFonts w:ascii="Times New Roman" w:hAnsi="Times New Roman" w:cs="Times New Roman"/>
          <w:sz w:val="28"/>
          <w:szCs w:val="28"/>
          <w:lang w:val="uk-UA"/>
        </w:rPr>
      </w:pPr>
      <w:r w:rsidRPr="00B87F2B">
        <w:rPr>
          <w:rFonts w:ascii="Times New Roman" w:hAnsi="Times New Roman" w:cs="Times New Roman"/>
          <w:sz w:val="28"/>
          <w:szCs w:val="28"/>
          <w:lang w:val="uk-UA"/>
        </w:rPr>
        <w:t>• інтеграційний підхід до освіти.</w:t>
      </w:r>
    </w:p>
    <w:p w:rsidR="00B87F2B" w:rsidRPr="00B87F2B" w:rsidRDefault="00B87F2B" w:rsidP="00B87F2B">
      <w:pPr>
        <w:shd w:val="clear" w:color="auto" w:fill="FFFFFF"/>
        <w:spacing w:after="0" w:line="360" w:lineRule="auto"/>
        <w:ind w:firstLine="709"/>
        <w:jc w:val="both"/>
        <w:rPr>
          <w:rFonts w:ascii="Times New Roman" w:hAnsi="Times New Roman" w:cs="Times New Roman"/>
          <w:sz w:val="28"/>
          <w:szCs w:val="28"/>
          <w:lang w:val="uk-UA"/>
        </w:rPr>
      </w:pPr>
      <w:r w:rsidRPr="00B87F2B">
        <w:rPr>
          <w:rFonts w:ascii="Times New Roman" w:hAnsi="Times New Roman" w:cs="Times New Roman"/>
          <w:sz w:val="28"/>
          <w:szCs w:val="28"/>
          <w:lang w:val="uk-UA"/>
        </w:rPr>
        <w:t xml:space="preserve">До раціонального способу досягнення свідомо сформульованої освітньої (навчальної, виховної) мети </w:t>
      </w:r>
      <w:r>
        <w:rPr>
          <w:rFonts w:ascii="Times New Roman" w:hAnsi="Times New Roman" w:cs="Times New Roman"/>
          <w:sz w:val="28"/>
          <w:szCs w:val="28"/>
          <w:lang w:val="uk-UA"/>
        </w:rPr>
        <w:t>віднос</w:t>
      </w:r>
      <w:r w:rsidRPr="00B87F2B">
        <w:rPr>
          <w:rFonts w:ascii="Times New Roman" w:hAnsi="Times New Roman" w:cs="Times New Roman"/>
          <w:sz w:val="28"/>
          <w:szCs w:val="28"/>
          <w:lang w:val="uk-UA"/>
        </w:rPr>
        <w:t xml:space="preserve">яться: цілісний алгоритм організації ефективного засвоєння знань, умінь і навичок, який характеризується оптимальною комбінацією основних навчальних компонентів (зміст, прийоми, методи, форми </w:t>
      </w:r>
      <w:r>
        <w:rPr>
          <w:rFonts w:ascii="Times New Roman" w:hAnsi="Times New Roman" w:cs="Times New Roman"/>
          <w:sz w:val="28"/>
          <w:szCs w:val="28"/>
          <w:lang w:val="uk-UA"/>
        </w:rPr>
        <w:t>й</w:t>
      </w:r>
      <w:r w:rsidRPr="00B87F2B">
        <w:rPr>
          <w:rFonts w:ascii="Times New Roman" w:hAnsi="Times New Roman" w:cs="Times New Roman"/>
          <w:sz w:val="28"/>
          <w:szCs w:val="28"/>
          <w:lang w:val="uk-UA"/>
        </w:rPr>
        <w:t xml:space="preserve"> засоби), з урахуванням вимог наукової організації праці, збереження і зміцнення здоров’я суб’єктів навчання; опис процесу досягнення запланованих результатів навчання; Технізація навчального процесу, програмоване навчання та комп’ютеризація («нові інформаційні технології»); сукупність необхідної </w:t>
      </w:r>
      <w:r>
        <w:rPr>
          <w:rFonts w:ascii="Times New Roman" w:hAnsi="Times New Roman" w:cs="Times New Roman"/>
          <w:sz w:val="28"/>
          <w:szCs w:val="28"/>
          <w:lang w:val="uk-UA"/>
        </w:rPr>
        <w:t>й</w:t>
      </w:r>
      <w:r w:rsidRPr="00B87F2B">
        <w:rPr>
          <w:rFonts w:ascii="Times New Roman" w:hAnsi="Times New Roman" w:cs="Times New Roman"/>
          <w:sz w:val="28"/>
          <w:szCs w:val="28"/>
          <w:lang w:val="uk-UA"/>
        </w:rPr>
        <w:t xml:space="preserve"> відновлюваної послідовності педагогічних дій викладача </w:t>
      </w:r>
      <w:r>
        <w:rPr>
          <w:rFonts w:ascii="Times New Roman" w:hAnsi="Times New Roman" w:cs="Times New Roman"/>
          <w:sz w:val="28"/>
          <w:szCs w:val="28"/>
          <w:lang w:val="uk-UA"/>
        </w:rPr>
        <w:t>й</w:t>
      </w:r>
      <w:r w:rsidRPr="00B87F2B">
        <w:rPr>
          <w:rFonts w:ascii="Times New Roman" w:hAnsi="Times New Roman" w:cs="Times New Roman"/>
          <w:sz w:val="28"/>
          <w:szCs w:val="28"/>
          <w:lang w:val="uk-UA"/>
        </w:rPr>
        <w:t xml:space="preserve"> учнів, що запускає механізм засвоєння змісту освіти, який призводить до запланованої мети </w:t>
      </w:r>
      <w:r>
        <w:rPr>
          <w:rFonts w:ascii="Times New Roman" w:hAnsi="Times New Roman" w:cs="Times New Roman"/>
          <w:sz w:val="28"/>
          <w:szCs w:val="28"/>
          <w:lang w:val="uk-UA"/>
        </w:rPr>
        <w:t>й</w:t>
      </w:r>
      <w:r w:rsidRPr="00B87F2B">
        <w:rPr>
          <w:rFonts w:ascii="Times New Roman" w:hAnsi="Times New Roman" w:cs="Times New Roman"/>
          <w:sz w:val="28"/>
          <w:szCs w:val="28"/>
          <w:lang w:val="uk-UA"/>
        </w:rPr>
        <w:t xml:space="preserve"> успішно</w:t>
      </w:r>
      <w:r>
        <w:rPr>
          <w:rFonts w:ascii="Times New Roman" w:hAnsi="Times New Roman" w:cs="Times New Roman"/>
          <w:sz w:val="28"/>
          <w:szCs w:val="28"/>
          <w:lang w:val="uk-UA"/>
        </w:rPr>
        <w:t>го</w:t>
      </w:r>
      <w:r w:rsidRPr="00B87F2B">
        <w:rPr>
          <w:rFonts w:ascii="Times New Roman" w:hAnsi="Times New Roman" w:cs="Times New Roman"/>
          <w:sz w:val="28"/>
          <w:szCs w:val="28"/>
          <w:lang w:val="uk-UA"/>
        </w:rPr>
        <w:t xml:space="preserve"> навчанн</w:t>
      </w:r>
      <w:r>
        <w:rPr>
          <w:rFonts w:ascii="Times New Roman" w:hAnsi="Times New Roman" w:cs="Times New Roman"/>
          <w:sz w:val="28"/>
          <w:szCs w:val="28"/>
          <w:lang w:val="uk-UA"/>
        </w:rPr>
        <w:t>я</w:t>
      </w:r>
      <w:r w:rsidRPr="00B87F2B">
        <w:rPr>
          <w:rFonts w:ascii="Times New Roman" w:hAnsi="Times New Roman" w:cs="Times New Roman"/>
          <w:sz w:val="28"/>
          <w:szCs w:val="28"/>
          <w:lang w:val="uk-UA"/>
        </w:rPr>
        <w:t xml:space="preserve">. У цьому визначенні виділяються два аспекти: запланована сукупність певних дій та обов’язковість досягнення мети навчання; послідовність діяльності та операцій моделювання, реалізації, діагностики, ефективності, корекції процесу навчання; </w:t>
      </w:r>
      <w:r>
        <w:rPr>
          <w:rFonts w:ascii="Times New Roman" w:hAnsi="Times New Roman" w:cs="Times New Roman"/>
          <w:sz w:val="28"/>
          <w:szCs w:val="28"/>
          <w:lang w:val="uk-UA"/>
        </w:rPr>
        <w:t>у</w:t>
      </w:r>
      <w:r w:rsidRPr="00B87F2B">
        <w:rPr>
          <w:rFonts w:ascii="Times New Roman" w:hAnsi="Times New Roman" w:cs="Times New Roman"/>
          <w:sz w:val="28"/>
          <w:szCs w:val="28"/>
          <w:lang w:val="uk-UA"/>
        </w:rPr>
        <w:t xml:space="preserve">досконалення, використання </w:t>
      </w:r>
      <w:r>
        <w:rPr>
          <w:rFonts w:ascii="Times New Roman" w:hAnsi="Times New Roman" w:cs="Times New Roman"/>
          <w:sz w:val="28"/>
          <w:szCs w:val="28"/>
          <w:lang w:val="uk-UA"/>
        </w:rPr>
        <w:t>й</w:t>
      </w:r>
      <w:r w:rsidRPr="00B87F2B">
        <w:rPr>
          <w:rFonts w:ascii="Times New Roman" w:hAnsi="Times New Roman" w:cs="Times New Roman"/>
          <w:sz w:val="28"/>
          <w:szCs w:val="28"/>
          <w:lang w:val="uk-UA"/>
        </w:rPr>
        <w:t xml:space="preserve"> оцінювання систем, способів, засобів для поліпшення процесу засвоєння знань.</w:t>
      </w:r>
    </w:p>
    <w:p w:rsidR="00B87F2B" w:rsidRPr="00B87F2B" w:rsidRDefault="00B87F2B" w:rsidP="00B87F2B">
      <w:pPr>
        <w:shd w:val="clear" w:color="auto" w:fill="FFFFFF"/>
        <w:spacing w:after="0" w:line="360" w:lineRule="auto"/>
        <w:ind w:firstLine="709"/>
        <w:jc w:val="both"/>
        <w:rPr>
          <w:rFonts w:ascii="Times New Roman" w:hAnsi="Times New Roman" w:cs="Times New Roman"/>
          <w:sz w:val="28"/>
          <w:szCs w:val="28"/>
          <w:lang w:val="uk-UA"/>
        </w:rPr>
      </w:pPr>
      <w:r w:rsidRPr="00B87F2B">
        <w:rPr>
          <w:rFonts w:ascii="Times New Roman" w:hAnsi="Times New Roman" w:cs="Times New Roman"/>
          <w:sz w:val="28"/>
          <w:szCs w:val="28"/>
          <w:lang w:val="uk-UA"/>
        </w:rPr>
        <w:t>Під поняттям педагогічна технологія як наука розуміється т</w:t>
      </w:r>
      <w:r>
        <w:rPr>
          <w:rFonts w:ascii="Times New Roman" w:hAnsi="Times New Roman" w:cs="Times New Roman"/>
          <w:sz w:val="28"/>
          <w:szCs w:val="28"/>
          <w:lang w:val="uk-UA"/>
        </w:rPr>
        <w:t>е</w:t>
      </w:r>
      <w:r w:rsidRPr="00B87F2B">
        <w:rPr>
          <w:rFonts w:ascii="Times New Roman" w:hAnsi="Times New Roman" w:cs="Times New Roman"/>
          <w:sz w:val="28"/>
          <w:szCs w:val="28"/>
          <w:lang w:val="uk-UA"/>
        </w:rPr>
        <w:t xml:space="preserve">, що в її контексті досліджуються найбільш раціональні шляхи навчання; вивчаються особливості навчання </w:t>
      </w:r>
      <w:r>
        <w:rPr>
          <w:rFonts w:ascii="Times New Roman" w:hAnsi="Times New Roman" w:cs="Times New Roman"/>
          <w:sz w:val="28"/>
          <w:szCs w:val="28"/>
          <w:lang w:val="uk-UA"/>
        </w:rPr>
        <w:t>й</w:t>
      </w:r>
      <w:r w:rsidRPr="00B87F2B">
        <w:rPr>
          <w:rFonts w:ascii="Times New Roman" w:hAnsi="Times New Roman" w:cs="Times New Roman"/>
          <w:sz w:val="28"/>
          <w:szCs w:val="28"/>
          <w:lang w:val="uk-UA"/>
        </w:rPr>
        <w:t xml:space="preserve"> виховання особистості учня на основі позитивних </w:t>
      </w:r>
      <w:r w:rsidRPr="00B87F2B">
        <w:rPr>
          <w:rFonts w:ascii="Times New Roman" w:hAnsi="Times New Roman" w:cs="Times New Roman"/>
          <w:sz w:val="28"/>
          <w:szCs w:val="28"/>
          <w:lang w:val="uk-UA"/>
        </w:rPr>
        <w:lastRenderedPageBreak/>
        <w:t>загальнолюдських якостей та досягнень педагогічної думки, основ інформатики.</w:t>
      </w:r>
    </w:p>
    <w:p w:rsidR="008E7EEE" w:rsidRPr="00B87F2B" w:rsidRDefault="00B87F2B" w:rsidP="00B87F2B">
      <w:pPr>
        <w:shd w:val="clear" w:color="auto" w:fill="FFFFFF"/>
        <w:spacing w:after="0" w:line="360" w:lineRule="auto"/>
        <w:ind w:firstLine="709"/>
        <w:jc w:val="both"/>
        <w:rPr>
          <w:rFonts w:ascii="Times New Roman" w:hAnsi="Times New Roman" w:cs="Times New Roman"/>
          <w:sz w:val="28"/>
          <w:szCs w:val="28"/>
          <w:lang w:val="uk-UA"/>
        </w:rPr>
      </w:pPr>
      <w:r w:rsidRPr="00B87F2B">
        <w:rPr>
          <w:rFonts w:ascii="Times New Roman" w:hAnsi="Times New Roman" w:cs="Times New Roman"/>
          <w:sz w:val="28"/>
          <w:szCs w:val="28"/>
          <w:lang w:val="uk-UA"/>
        </w:rPr>
        <w:t>Педагогічна технологія розглядається як педагогічна система тому, що являє собою системну сукупність і порядок функціонування всіх особистісних, інструментальних і методологічних засобів, які використовуються для досягнення педагогічних цілей; системну сукупність і порядок функціонування всіх особистісних, інструментальних і методологічних засобів, які використовуються для досягнення педагогічних цілей; комплексну інтегративну систему, яка включає впорядкован</w:t>
      </w:r>
      <w:r>
        <w:rPr>
          <w:rFonts w:ascii="Times New Roman" w:hAnsi="Times New Roman" w:cs="Times New Roman"/>
          <w:sz w:val="28"/>
          <w:szCs w:val="28"/>
          <w:lang w:val="uk-UA"/>
        </w:rPr>
        <w:t>у</w:t>
      </w:r>
      <w:r w:rsidRPr="00B87F2B">
        <w:rPr>
          <w:rFonts w:ascii="Times New Roman" w:hAnsi="Times New Roman" w:cs="Times New Roman"/>
          <w:sz w:val="28"/>
          <w:szCs w:val="28"/>
          <w:lang w:val="uk-UA"/>
        </w:rPr>
        <w:t xml:space="preserve"> множин</w:t>
      </w:r>
      <w:r>
        <w:rPr>
          <w:rFonts w:ascii="Times New Roman" w:hAnsi="Times New Roman" w:cs="Times New Roman"/>
          <w:sz w:val="28"/>
          <w:szCs w:val="28"/>
          <w:lang w:val="uk-UA"/>
        </w:rPr>
        <w:t>у</w:t>
      </w:r>
      <w:r w:rsidRPr="00B87F2B">
        <w:rPr>
          <w:rFonts w:ascii="Times New Roman" w:hAnsi="Times New Roman" w:cs="Times New Roman"/>
          <w:sz w:val="28"/>
          <w:szCs w:val="28"/>
          <w:lang w:val="uk-UA"/>
        </w:rPr>
        <w:t xml:space="preserve"> операцій і дій, які забезпечують педагогічне цілевизначенн</w:t>
      </w:r>
      <w:r>
        <w:rPr>
          <w:rFonts w:ascii="Times New Roman" w:hAnsi="Times New Roman" w:cs="Times New Roman"/>
          <w:sz w:val="28"/>
          <w:szCs w:val="28"/>
          <w:lang w:val="uk-UA"/>
        </w:rPr>
        <w:t>я</w:t>
      </w:r>
      <w:r w:rsidRPr="00B87F2B">
        <w:rPr>
          <w:rFonts w:ascii="Times New Roman" w:hAnsi="Times New Roman" w:cs="Times New Roman"/>
          <w:sz w:val="28"/>
          <w:szCs w:val="28"/>
          <w:lang w:val="uk-UA"/>
        </w:rPr>
        <w:t>, змістовні, інформаційно-предметні і процесуальні аспекти, спрямовані на засвоєння знань, отримання професійних умінь і формування особистісних якостей учнів відповідно до заданої мет</w:t>
      </w:r>
      <w:r>
        <w:rPr>
          <w:rFonts w:ascii="Times New Roman" w:hAnsi="Times New Roman" w:cs="Times New Roman"/>
          <w:sz w:val="28"/>
          <w:szCs w:val="28"/>
          <w:lang w:val="uk-UA"/>
        </w:rPr>
        <w:t>и</w:t>
      </w:r>
      <w:r w:rsidRPr="00B87F2B">
        <w:rPr>
          <w:rFonts w:ascii="Times New Roman" w:hAnsi="Times New Roman" w:cs="Times New Roman"/>
          <w:sz w:val="28"/>
          <w:szCs w:val="28"/>
          <w:lang w:val="uk-UA"/>
        </w:rPr>
        <w:t xml:space="preserve"> навчання; вивчення, розробка </w:t>
      </w:r>
      <w:r>
        <w:rPr>
          <w:rFonts w:ascii="Times New Roman" w:hAnsi="Times New Roman" w:cs="Times New Roman"/>
          <w:sz w:val="28"/>
          <w:szCs w:val="28"/>
          <w:lang w:val="uk-UA"/>
        </w:rPr>
        <w:t>й</w:t>
      </w:r>
      <w:r w:rsidRPr="00B87F2B">
        <w:rPr>
          <w:rFonts w:ascii="Times New Roman" w:hAnsi="Times New Roman" w:cs="Times New Roman"/>
          <w:sz w:val="28"/>
          <w:szCs w:val="28"/>
          <w:lang w:val="uk-UA"/>
        </w:rPr>
        <w:t xml:space="preserve"> системне використання принципів організації навчального процесу на основі новітніх досягнень науки і техніки; цілісний процес постановки мети, постійного оновлення навчальних планів і програм, тестування альтернативних стратегій і навчальних матеріалів.</w:t>
      </w:r>
    </w:p>
    <w:p w:rsidR="00B87F2B" w:rsidRPr="00B87F2B" w:rsidRDefault="00B87F2B" w:rsidP="00B87F2B">
      <w:pPr>
        <w:shd w:val="clear" w:color="auto" w:fill="FFFFFF"/>
        <w:spacing w:after="0" w:line="360" w:lineRule="auto"/>
        <w:ind w:firstLine="709"/>
        <w:jc w:val="both"/>
        <w:rPr>
          <w:rFonts w:ascii="Times New Roman" w:hAnsi="Times New Roman" w:cs="Times New Roman"/>
          <w:sz w:val="28"/>
          <w:szCs w:val="28"/>
          <w:lang w:val="uk-UA"/>
        </w:rPr>
      </w:pPr>
      <w:r w:rsidRPr="00B87F2B">
        <w:rPr>
          <w:rFonts w:ascii="Times New Roman" w:hAnsi="Times New Roman" w:cs="Times New Roman"/>
          <w:sz w:val="28"/>
          <w:szCs w:val="28"/>
          <w:lang w:val="uk-UA"/>
        </w:rPr>
        <w:t xml:space="preserve">Педагогічна технологія як педагогічна діяльність являє собою відповідний закону вид діяльності, яка реалізує науково обґрунтований проект дидактичного процесу </w:t>
      </w:r>
      <w:r>
        <w:rPr>
          <w:rFonts w:ascii="Times New Roman" w:hAnsi="Times New Roman" w:cs="Times New Roman"/>
          <w:sz w:val="28"/>
          <w:szCs w:val="28"/>
          <w:lang w:val="uk-UA"/>
        </w:rPr>
        <w:t>й</w:t>
      </w:r>
      <w:r w:rsidRPr="00B87F2B">
        <w:rPr>
          <w:rFonts w:ascii="Times New Roman" w:hAnsi="Times New Roman" w:cs="Times New Roman"/>
          <w:sz w:val="28"/>
          <w:szCs w:val="28"/>
          <w:lang w:val="uk-UA"/>
        </w:rPr>
        <w:t xml:space="preserve"> більш висок</w:t>
      </w:r>
      <w:r>
        <w:rPr>
          <w:rFonts w:ascii="Times New Roman" w:hAnsi="Times New Roman" w:cs="Times New Roman"/>
          <w:sz w:val="28"/>
          <w:szCs w:val="28"/>
          <w:lang w:val="uk-UA"/>
        </w:rPr>
        <w:t>ий</w:t>
      </w:r>
      <w:r w:rsidRPr="00B87F2B">
        <w:rPr>
          <w:rFonts w:ascii="Times New Roman" w:hAnsi="Times New Roman" w:cs="Times New Roman"/>
          <w:sz w:val="28"/>
          <w:szCs w:val="28"/>
          <w:lang w:val="uk-UA"/>
        </w:rPr>
        <w:t xml:space="preserve"> ступінь ефективності, надійності </w:t>
      </w:r>
      <w:r>
        <w:rPr>
          <w:rFonts w:ascii="Times New Roman" w:hAnsi="Times New Roman" w:cs="Times New Roman"/>
          <w:sz w:val="28"/>
          <w:szCs w:val="28"/>
          <w:lang w:val="uk-UA"/>
        </w:rPr>
        <w:t>та</w:t>
      </w:r>
      <w:r w:rsidRPr="00B87F2B">
        <w:rPr>
          <w:rFonts w:ascii="Times New Roman" w:hAnsi="Times New Roman" w:cs="Times New Roman"/>
          <w:sz w:val="28"/>
          <w:szCs w:val="28"/>
          <w:lang w:val="uk-UA"/>
        </w:rPr>
        <w:t xml:space="preserve"> гарантованості результату, на відміну від традиційних методик.</w:t>
      </w:r>
    </w:p>
    <w:p w:rsidR="00B87F2B" w:rsidRPr="00B87F2B" w:rsidRDefault="00B87F2B" w:rsidP="00B87F2B">
      <w:pPr>
        <w:shd w:val="clear" w:color="auto" w:fill="FFFFFF"/>
        <w:spacing w:after="0" w:line="360" w:lineRule="auto"/>
        <w:ind w:firstLine="709"/>
        <w:jc w:val="both"/>
        <w:rPr>
          <w:rFonts w:ascii="Times New Roman" w:hAnsi="Times New Roman" w:cs="Times New Roman"/>
          <w:sz w:val="28"/>
          <w:szCs w:val="28"/>
          <w:lang w:val="uk-UA"/>
        </w:rPr>
      </w:pPr>
      <w:r w:rsidRPr="00B87F2B">
        <w:rPr>
          <w:rFonts w:ascii="Times New Roman" w:hAnsi="Times New Roman" w:cs="Times New Roman"/>
          <w:sz w:val="28"/>
          <w:szCs w:val="28"/>
          <w:lang w:val="uk-UA"/>
        </w:rPr>
        <w:t>Педагогічна технологія як системно-діяльнісн</w:t>
      </w:r>
      <w:r>
        <w:rPr>
          <w:rFonts w:ascii="Times New Roman" w:hAnsi="Times New Roman" w:cs="Times New Roman"/>
          <w:sz w:val="28"/>
          <w:szCs w:val="28"/>
          <w:lang w:val="uk-UA"/>
        </w:rPr>
        <w:t>ий</w:t>
      </w:r>
      <w:r w:rsidRPr="00B87F2B">
        <w:rPr>
          <w:rFonts w:ascii="Times New Roman" w:hAnsi="Times New Roman" w:cs="Times New Roman"/>
          <w:sz w:val="28"/>
          <w:szCs w:val="28"/>
          <w:lang w:val="uk-UA"/>
        </w:rPr>
        <w:t xml:space="preserve"> підх</w:t>
      </w:r>
      <w:r>
        <w:rPr>
          <w:rFonts w:ascii="Times New Roman" w:hAnsi="Times New Roman" w:cs="Times New Roman"/>
          <w:sz w:val="28"/>
          <w:szCs w:val="28"/>
          <w:lang w:val="uk-UA"/>
        </w:rPr>
        <w:t>і</w:t>
      </w:r>
      <w:r w:rsidRPr="00B87F2B">
        <w:rPr>
          <w:rFonts w:ascii="Times New Roman" w:hAnsi="Times New Roman" w:cs="Times New Roman"/>
          <w:sz w:val="28"/>
          <w:szCs w:val="28"/>
          <w:lang w:val="uk-UA"/>
        </w:rPr>
        <w:t>д до освітнього (навчального) процесу являє собою системне планування, організацію та оцінку процесу навчання відповідно до поставленої мети, використання людських і технологічних ресурсів для підвищення ефективності навчання; системний спосіб організації навчання, який ґрунтується на діяльнісному підході, і включає впорядкован</w:t>
      </w:r>
      <w:r>
        <w:rPr>
          <w:rFonts w:ascii="Times New Roman" w:hAnsi="Times New Roman" w:cs="Times New Roman"/>
          <w:sz w:val="28"/>
          <w:szCs w:val="28"/>
          <w:lang w:val="uk-UA"/>
        </w:rPr>
        <w:t>у</w:t>
      </w:r>
      <w:r w:rsidRPr="00B87F2B">
        <w:rPr>
          <w:rFonts w:ascii="Times New Roman" w:hAnsi="Times New Roman" w:cs="Times New Roman"/>
          <w:sz w:val="28"/>
          <w:szCs w:val="28"/>
          <w:lang w:val="uk-UA"/>
        </w:rPr>
        <w:t xml:space="preserve"> множин</w:t>
      </w:r>
      <w:r>
        <w:rPr>
          <w:rFonts w:ascii="Times New Roman" w:hAnsi="Times New Roman" w:cs="Times New Roman"/>
          <w:sz w:val="28"/>
          <w:szCs w:val="28"/>
          <w:lang w:val="uk-UA"/>
        </w:rPr>
        <w:t>у</w:t>
      </w:r>
      <w:r w:rsidRPr="00B87F2B">
        <w:rPr>
          <w:rFonts w:ascii="Times New Roman" w:hAnsi="Times New Roman" w:cs="Times New Roman"/>
          <w:sz w:val="28"/>
          <w:szCs w:val="28"/>
          <w:lang w:val="uk-UA"/>
        </w:rPr>
        <w:t xml:space="preserve"> дій і операцій, що забезпечують постановку педагогічних цілей, змістовні, інформаційно-предметні і процесуальні аспекти, спрямовані на засвоєння знань, набуття вмінь, формування особистісних якостей учнів; комплексний, інтегративний </w:t>
      </w:r>
      <w:r w:rsidRPr="00B87F2B">
        <w:rPr>
          <w:rFonts w:ascii="Times New Roman" w:hAnsi="Times New Roman" w:cs="Times New Roman"/>
          <w:sz w:val="28"/>
          <w:szCs w:val="28"/>
          <w:lang w:val="uk-UA"/>
        </w:rPr>
        <w:lastRenderedPageBreak/>
        <w:t>процес, що привертає людей, ідеї, засоби і способи організації діяльності для аналізу проблем і планування, забезпечення, оцінювання та управління для вирішення проблем, які стосуються всіх аспектів засвоєння знань; галузь досліджень і практики (</w:t>
      </w:r>
      <w:r>
        <w:rPr>
          <w:rFonts w:ascii="Times New Roman" w:hAnsi="Times New Roman" w:cs="Times New Roman"/>
          <w:sz w:val="28"/>
          <w:szCs w:val="28"/>
          <w:lang w:val="uk-UA"/>
        </w:rPr>
        <w:t>у</w:t>
      </w:r>
      <w:r w:rsidRPr="00B87F2B">
        <w:rPr>
          <w:rFonts w:ascii="Times New Roman" w:hAnsi="Times New Roman" w:cs="Times New Roman"/>
          <w:sz w:val="28"/>
          <w:szCs w:val="28"/>
          <w:lang w:val="uk-UA"/>
        </w:rPr>
        <w:t xml:space="preserve"> рамках освітньої системи), що має зв’язки з усіма аспектами організації педагогічних систем і процедурою розподілу ресурсів для досягнення специфічних і потенційно поновлюваних педагогічних результатів.</w:t>
      </w:r>
    </w:p>
    <w:p w:rsidR="00B87F2B" w:rsidRPr="00B87F2B" w:rsidRDefault="00B87F2B" w:rsidP="002155F3">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B87F2B">
        <w:rPr>
          <w:rFonts w:ascii="Times New Roman" w:hAnsi="Times New Roman" w:cs="Times New Roman"/>
          <w:sz w:val="28"/>
          <w:szCs w:val="28"/>
          <w:lang w:val="uk-UA"/>
        </w:rPr>
        <w:t xml:space="preserve">Педагогічна технологія розглядається як система знань, яка може здійснюватися за наявності знань про педагогічну діяльність і за допомогою певних засобів </w:t>
      </w:r>
      <w:r>
        <w:rPr>
          <w:rFonts w:ascii="Times New Roman" w:hAnsi="Times New Roman" w:cs="Times New Roman"/>
          <w:sz w:val="28"/>
          <w:szCs w:val="28"/>
          <w:lang w:val="uk-UA"/>
        </w:rPr>
        <w:t>й</w:t>
      </w:r>
      <w:r w:rsidRPr="00B87F2B">
        <w:rPr>
          <w:rFonts w:ascii="Times New Roman" w:hAnsi="Times New Roman" w:cs="Times New Roman"/>
          <w:sz w:val="28"/>
          <w:szCs w:val="28"/>
          <w:lang w:val="uk-UA"/>
        </w:rPr>
        <w:t xml:space="preserve"> умінь для конструювання педагогічного процесу відповідно до поставленої мети </w:t>
      </w:r>
      <w:r w:rsidR="002155F3">
        <w:rPr>
          <w:rFonts w:ascii="Times New Roman" w:hAnsi="Times New Roman" w:cs="Times New Roman"/>
          <w:sz w:val="28"/>
          <w:szCs w:val="28"/>
          <w:lang w:val="uk-UA"/>
        </w:rPr>
        <w:t>й</w:t>
      </w:r>
      <w:r w:rsidRPr="00B87F2B">
        <w:rPr>
          <w:rFonts w:ascii="Times New Roman" w:hAnsi="Times New Roman" w:cs="Times New Roman"/>
          <w:sz w:val="28"/>
          <w:szCs w:val="28"/>
          <w:lang w:val="uk-UA"/>
        </w:rPr>
        <w:t xml:space="preserve"> з урахуванням конкретних умов діяльності.</w:t>
      </w:r>
    </w:p>
    <w:p w:rsidR="00B87F2B" w:rsidRPr="00B87F2B" w:rsidRDefault="00B87F2B" w:rsidP="002155F3">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B87F2B">
        <w:rPr>
          <w:rFonts w:ascii="Times New Roman" w:hAnsi="Times New Roman" w:cs="Times New Roman"/>
          <w:sz w:val="28"/>
          <w:szCs w:val="28"/>
          <w:lang w:val="uk-UA"/>
        </w:rPr>
        <w:t>Педагогічна технологія як мистецтво викладача є наукою про його майстерність в освітній діяльності з використанням системи раціональних способів для досягнення поставленої мети навчання.</w:t>
      </w:r>
    </w:p>
    <w:p w:rsidR="00B87F2B" w:rsidRPr="00B87F2B" w:rsidRDefault="00B87F2B" w:rsidP="00B87F2B">
      <w:pPr>
        <w:shd w:val="clear" w:color="auto" w:fill="FFFFFF"/>
        <w:spacing w:after="0" w:line="360" w:lineRule="auto"/>
        <w:ind w:firstLine="709"/>
        <w:jc w:val="both"/>
        <w:rPr>
          <w:rFonts w:ascii="Times New Roman" w:hAnsi="Times New Roman" w:cs="Times New Roman"/>
          <w:sz w:val="28"/>
          <w:szCs w:val="28"/>
          <w:lang w:val="uk-UA"/>
        </w:rPr>
      </w:pPr>
      <w:r w:rsidRPr="00B87F2B">
        <w:rPr>
          <w:rFonts w:ascii="Times New Roman" w:hAnsi="Times New Roman" w:cs="Times New Roman"/>
          <w:sz w:val="28"/>
          <w:szCs w:val="28"/>
          <w:lang w:val="uk-UA"/>
        </w:rPr>
        <w:t>Педагогічна технологія є продуман</w:t>
      </w:r>
      <w:r>
        <w:rPr>
          <w:rFonts w:ascii="Times New Roman" w:hAnsi="Times New Roman" w:cs="Times New Roman"/>
          <w:sz w:val="28"/>
          <w:szCs w:val="28"/>
          <w:lang w:val="uk-UA"/>
        </w:rPr>
        <w:t>а</w:t>
      </w:r>
      <w:r w:rsidRPr="00B87F2B">
        <w:rPr>
          <w:rFonts w:ascii="Times New Roman" w:hAnsi="Times New Roman" w:cs="Times New Roman"/>
          <w:sz w:val="28"/>
          <w:szCs w:val="28"/>
          <w:lang w:val="uk-UA"/>
        </w:rPr>
        <w:t xml:space="preserve"> у всіх деталях модель </w:t>
      </w:r>
      <w:r>
        <w:rPr>
          <w:rFonts w:ascii="Times New Roman" w:hAnsi="Times New Roman" w:cs="Times New Roman"/>
          <w:sz w:val="28"/>
          <w:szCs w:val="28"/>
          <w:lang w:val="uk-UA"/>
        </w:rPr>
        <w:t>у</w:t>
      </w:r>
      <w:r w:rsidRPr="00B87F2B">
        <w:rPr>
          <w:rFonts w:ascii="Times New Roman" w:hAnsi="Times New Roman" w:cs="Times New Roman"/>
          <w:sz w:val="28"/>
          <w:szCs w:val="28"/>
          <w:lang w:val="uk-UA"/>
        </w:rPr>
        <w:t xml:space="preserve"> контексті спільної педагогічної діяльності з проектування, організації та проведення навчального процесу з безумовним забезпеченням комфортних умов для учнів і викладачів.</w:t>
      </w:r>
    </w:p>
    <w:p w:rsidR="00B87F2B" w:rsidRPr="00B87F2B" w:rsidRDefault="00B87F2B" w:rsidP="00B87F2B">
      <w:pPr>
        <w:shd w:val="clear" w:color="auto" w:fill="FFFFFF"/>
        <w:spacing w:after="0" w:line="360" w:lineRule="auto"/>
        <w:ind w:firstLine="709"/>
        <w:jc w:val="both"/>
        <w:rPr>
          <w:rFonts w:ascii="Times New Roman" w:hAnsi="Times New Roman" w:cs="Times New Roman"/>
          <w:sz w:val="28"/>
          <w:szCs w:val="28"/>
          <w:lang w:val="uk-UA"/>
        </w:rPr>
      </w:pPr>
      <w:r w:rsidRPr="00B87F2B">
        <w:rPr>
          <w:rFonts w:ascii="Times New Roman" w:hAnsi="Times New Roman" w:cs="Times New Roman"/>
          <w:sz w:val="28"/>
          <w:szCs w:val="28"/>
          <w:lang w:val="uk-UA"/>
        </w:rPr>
        <w:t>Під педагогічною технологією як засобом оптимізації та модернізації освітнього процесу мається на увазі: встановлення принципів і способів оптимізації освітнього простору; модернізація дидактичної системи на основі вивчення та дослідної перевірки елементів, що утворюють її.</w:t>
      </w:r>
    </w:p>
    <w:p w:rsidR="00B87F2B" w:rsidRPr="00B87F2B" w:rsidRDefault="00B87F2B" w:rsidP="00B87F2B">
      <w:pPr>
        <w:shd w:val="clear" w:color="auto" w:fill="FFFFFF"/>
        <w:spacing w:after="0" w:line="360" w:lineRule="auto"/>
        <w:ind w:firstLine="709"/>
        <w:jc w:val="both"/>
        <w:rPr>
          <w:rFonts w:ascii="Times New Roman" w:hAnsi="Times New Roman" w:cs="Times New Roman"/>
          <w:sz w:val="28"/>
          <w:szCs w:val="28"/>
          <w:lang w:val="uk-UA"/>
        </w:rPr>
      </w:pPr>
      <w:r w:rsidRPr="00B87F2B">
        <w:rPr>
          <w:rFonts w:ascii="Times New Roman" w:hAnsi="Times New Roman" w:cs="Times New Roman"/>
          <w:sz w:val="28"/>
          <w:szCs w:val="28"/>
          <w:lang w:val="uk-UA"/>
        </w:rPr>
        <w:t xml:space="preserve">Як процесуальний компонент (складова) освітнього (навчального) процесу, педагогічна технологія є процес взаємодії учня і викладача, що складається з двох видів діяльності </w:t>
      </w:r>
      <w:r w:rsidR="00F46ACF">
        <w:rPr>
          <w:rFonts w:ascii="Times New Roman" w:hAnsi="Times New Roman" w:cs="Times New Roman"/>
          <w:sz w:val="28"/>
          <w:szCs w:val="28"/>
          <w:lang w:val="uk-UA"/>
        </w:rPr>
        <w:t>–</w:t>
      </w:r>
      <w:r w:rsidRPr="00B87F2B">
        <w:rPr>
          <w:rFonts w:ascii="Times New Roman" w:hAnsi="Times New Roman" w:cs="Times New Roman"/>
          <w:sz w:val="28"/>
          <w:szCs w:val="28"/>
          <w:lang w:val="uk-UA"/>
        </w:rPr>
        <w:t xml:space="preserve"> викладання і навчання, які тісно </w:t>
      </w:r>
      <w:r w:rsidR="00F46ACF" w:rsidRPr="00B87F2B">
        <w:rPr>
          <w:rFonts w:ascii="Times New Roman" w:hAnsi="Times New Roman" w:cs="Times New Roman"/>
          <w:sz w:val="28"/>
          <w:szCs w:val="28"/>
          <w:lang w:val="uk-UA"/>
        </w:rPr>
        <w:t>пов’язані</w:t>
      </w:r>
      <w:r w:rsidRPr="00B87F2B">
        <w:rPr>
          <w:rFonts w:ascii="Times New Roman" w:hAnsi="Times New Roman" w:cs="Times New Roman"/>
          <w:sz w:val="28"/>
          <w:szCs w:val="28"/>
          <w:lang w:val="uk-UA"/>
        </w:rPr>
        <w:t xml:space="preserve"> між собою; певний порядок, логічність і послідовність викладу змісту навчання відповідно до поставленої мети, це певною мірою алгоритмізація спільної діяльності викладача </w:t>
      </w:r>
      <w:r w:rsidR="00F46ACF">
        <w:rPr>
          <w:rFonts w:ascii="Times New Roman" w:hAnsi="Times New Roman" w:cs="Times New Roman"/>
          <w:sz w:val="28"/>
          <w:szCs w:val="28"/>
          <w:lang w:val="uk-UA"/>
        </w:rPr>
        <w:t>й</w:t>
      </w:r>
      <w:r w:rsidRPr="00B87F2B">
        <w:rPr>
          <w:rFonts w:ascii="Times New Roman" w:hAnsi="Times New Roman" w:cs="Times New Roman"/>
          <w:sz w:val="28"/>
          <w:szCs w:val="28"/>
          <w:lang w:val="uk-UA"/>
        </w:rPr>
        <w:t xml:space="preserve"> учнів </w:t>
      </w:r>
      <w:r w:rsidR="00F46ACF">
        <w:rPr>
          <w:rFonts w:ascii="Times New Roman" w:hAnsi="Times New Roman" w:cs="Times New Roman"/>
          <w:sz w:val="28"/>
          <w:szCs w:val="28"/>
          <w:lang w:val="uk-UA"/>
        </w:rPr>
        <w:t>у</w:t>
      </w:r>
      <w:r w:rsidRPr="00B87F2B">
        <w:rPr>
          <w:rFonts w:ascii="Times New Roman" w:hAnsi="Times New Roman" w:cs="Times New Roman"/>
          <w:sz w:val="28"/>
          <w:szCs w:val="28"/>
          <w:lang w:val="uk-UA"/>
        </w:rPr>
        <w:t xml:space="preserve"> процесі навчання, узгодженість їх дій і взаємин.</w:t>
      </w:r>
    </w:p>
    <w:p w:rsidR="00B87F2B" w:rsidRPr="00B87F2B" w:rsidRDefault="00B87F2B" w:rsidP="00BD52FD">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B87F2B">
        <w:rPr>
          <w:rFonts w:ascii="Times New Roman" w:hAnsi="Times New Roman" w:cs="Times New Roman"/>
          <w:sz w:val="28"/>
          <w:szCs w:val="28"/>
          <w:lang w:val="uk-UA"/>
        </w:rPr>
        <w:t xml:space="preserve">Педагогічна технологія як інтегративний підхід до освіти </w:t>
      </w:r>
      <w:r w:rsidR="00F46ACF">
        <w:rPr>
          <w:rFonts w:ascii="Times New Roman" w:hAnsi="Times New Roman" w:cs="Times New Roman"/>
          <w:sz w:val="28"/>
          <w:szCs w:val="28"/>
          <w:lang w:val="uk-UA"/>
        </w:rPr>
        <w:t>–</w:t>
      </w:r>
      <w:r w:rsidRPr="00B87F2B">
        <w:rPr>
          <w:rFonts w:ascii="Times New Roman" w:hAnsi="Times New Roman" w:cs="Times New Roman"/>
          <w:sz w:val="28"/>
          <w:szCs w:val="28"/>
          <w:lang w:val="uk-UA"/>
        </w:rPr>
        <w:t xml:space="preserve"> це </w:t>
      </w:r>
      <w:r w:rsidRPr="00B87F2B">
        <w:rPr>
          <w:rFonts w:ascii="Times New Roman" w:hAnsi="Times New Roman" w:cs="Times New Roman"/>
          <w:sz w:val="28"/>
          <w:szCs w:val="28"/>
          <w:lang w:val="uk-UA"/>
        </w:rPr>
        <w:lastRenderedPageBreak/>
        <w:t xml:space="preserve">міждисциплінарний конгломерат, який має </w:t>
      </w:r>
      <w:r w:rsidR="00F46ACF" w:rsidRPr="00B87F2B">
        <w:rPr>
          <w:rFonts w:ascii="Times New Roman" w:hAnsi="Times New Roman" w:cs="Times New Roman"/>
          <w:sz w:val="28"/>
          <w:szCs w:val="28"/>
          <w:lang w:val="uk-UA"/>
        </w:rPr>
        <w:t>зв’язки</w:t>
      </w:r>
      <w:r w:rsidRPr="00B87F2B">
        <w:rPr>
          <w:rFonts w:ascii="Times New Roman" w:hAnsi="Times New Roman" w:cs="Times New Roman"/>
          <w:sz w:val="28"/>
          <w:szCs w:val="28"/>
          <w:lang w:val="uk-UA"/>
        </w:rPr>
        <w:t xml:space="preserve"> (відносини) фактично з усіма аспектами освіти </w:t>
      </w:r>
      <w:r w:rsidR="00F46ACF">
        <w:rPr>
          <w:rFonts w:ascii="Times New Roman" w:hAnsi="Times New Roman" w:cs="Times New Roman"/>
          <w:sz w:val="28"/>
          <w:szCs w:val="28"/>
          <w:lang w:val="uk-UA"/>
        </w:rPr>
        <w:t>–</w:t>
      </w:r>
      <w:r w:rsidRPr="00B87F2B">
        <w:rPr>
          <w:rFonts w:ascii="Times New Roman" w:hAnsi="Times New Roman" w:cs="Times New Roman"/>
          <w:sz w:val="28"/>
          <w:szCs w:val="28"/>
          <w:lang w:val="uk-UA"/>
        </w:rPr>
        <w:t xml:space="preserve"> від короткого навчального фрагмента до національної системи з усіма її функціями.</w:t>
      </w:r>
    </w:p>
    <w:p w:rsidR="00575A6F" w:rsidRPr="00575A6F" w:rsidRDefault="00575A6F" w:rsidP="00BD52FD">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575A6F">
        <w:rPr>
          <w:rFonts w:ascii="Times New Roman" w:hAnsi="Times New Roman" w:cs="Times New Roman"/>
          <w:sz w:val="28"/>
          <w:szCs w:val="28"/>
          <w:lang w:val="uk-UA"/>
        </w:rPr>
        <w:t>Поняття «педагогічна технологія» може бути представлене в трьох проектах [</w:t>
      </w:r>
      <w:r w:rsidR="002A23D1">
        <w:rPr>
          <w:rFonts w:ascii="Times New Roman" w:hAnsi="Times New Roman" w:cs="Times New Roman"/>
          <w:spacing w:val="-6"/>
          <w:sz w:val="28"/>
          <w:szCs w:val="28"/>
          <w:lang w:val="uk-UA"/>
        </w:rPr>
        <w:t>53</w:t>
      </w:r>
      <w:r w:rsidRPr="00575A6F">
        <w:rPr>
          <w:rFonts w:ascii="Times New Roman" w:hAnsi="Times New Roman" w:cs="Times New Roman"/>
          <w:sz w:val="28"/>
          <w:szCs w:val="28"/>
          <w:lang w:val="uk-UA"/>
        </w:rPr>
        <w:t>]:</w:t>
      </w:r>
    </w:p>
    <w:p w:rsidR="00575A6F" w:rsidRPr="00575A6F" w:rsidRDefault="00575A6F" w:rsidP="00BD52FD">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575A6F">
        <w:rPr>
          <w:rFonts w:ascii="Times New Roman" w:hAnsi="Times New Roman" w:cs="Times New Roman"/>
          <w:sz w:val="28"/>
          <w:szCs w:val="28"/>
          <w:lang w:val="uk-UA"/>
        </w:rPr>
        <w:t>• науковий;</w:t>
      </w:r>
    </w:p>
    <w:p w:rsidR="00575A6F" w:rsidRPr="00575A6F" w:rsidRDefault="00575A6F" w:rsidP="00BD52FD">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575A6F">
        <w:rPr>
          <w:rFonts w:ascii="Times New Roman" w:hAnsi="Times New Roman" w:cs="Times New Roman"/>
          <w:sz w:val="28"/>
          <w:szCs w:val="28"/>
          <w:lang w:val="uk-UA"/>
        </w:rPr>
        <w:t>• процесуально-описовий;</w:t>
      </w:r>
    </w:p>
    <w:p w:rsidR="00575A6F" w:rsidRPr="00575A6F" w:rsidRDefault="00575A6F" w:rsidP="00BD52FD">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575A6F">
        <w:rPr>
          <w:rFonts w:ascii="Times New Roman" w:hAnsi="Times New Roman" w:cs="Times New Roman"/>
          <w:sz w:val="28"/>
          <w:szCs w:val="28"/>
          <w:lang w:val="uk-UA"/>
        </w:rPr>
        <w:t>• процесуально-дієвий.</w:t>
      </w:r>
    </w:p>
    <w:p w:rsidR="00575A6F" w:rsidRPr="00575A6F" w:rsidRDefault="00575A6F" w:rsidP="00BD52FD">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575A6F">
        <w:rPr>
          <w:rFonts w:ascii="Times New Roman" w:hAnsi="Times New Roman" w:cs="Times New Roman"/>
          <w:sz w:val="28"/>
          <w:szCs w:val="28"/>
          <w:lang w:val="uk-UA"/>
        </w:rPr>
        <w:t xml:space="preserve">Таким чином, педагогічна технологія функціонує </w:t>
      </w:r>
      <w:r>
        <w:rPr>
          <w:rFonts w:ascii="Times New Roman" w:hAnsi="Times New Roman" w:cs="Times New Roman"/>
          <w:sz w:val="28"/>
          <w:szCs w:val="28"/>
          <w:lang w:val="uk-UA"/>
        </w:rPr>
        <w:t xml:space="preserve">й </w:t>
      </w:r>
      <w:r w:rsidRPr="00575A6F">
        <w:rPr>
          <w:rFonts w:ascii="Times New Roman" w:hAnsi="Times New Roman" w:cs="Times New Roman"/>
          <w:sz w:val="28"/>
          <w:szCs w:val="28"/>
          <w:lang w:val="uk-UA"/>
        </w:rPr>
        <w:t>як наук</w:t>
      </w:r>
      <w:r>
        <w:rPr>
          <w:rFonts w:ascii="Times New Roman" w:hAnsi="Times New Roman" w:cs="Times New Roman"/>
          <w:sz w:val="28"/>
          <w:szCs w:val="28"/>
          <w:lang w:val="uk-UA"/>
        </w:rPr>
        <w:t>а</w:t>
      </w:r>
      <w:r w:rsidRPr="00575A6F">
        <w:rPr>
          <w:rFonts w:ascii="Times New Roman" w:hAnsi="Times New Roman" w:cs="Times New Roman"/>
          <w:sz w:val="28"/>
          <w:szCs w:val="28"/>
          <w:lang w:val="uk-UA"/>
        </w:rPr>
        <w:t>, що досліджує найбільш раціональні шляхи навчання, і в якості системи способів, принципів і регулятивів, застосовуваних у навчанні, і в якості реального процесу навчання.</w:t>
      </w:r>
    </w:p>
    <w:p w:rsidR="00575A6F" w:rsidRPr="00575A6F" w:rsidRDefault="00575A6F" w:rsidP="00BD52FD">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575A6F">
        <w:rPr>
          <w:rFonts w:ascii="Times New Roman" w:hAnsi="Times New Roman" w:cs="Times New Roman"/>
          <w:sz w:val="28"/>
          <w:szCs w:val="28"/>
          <w:lang w:val="uk-UA"/>
        </w:rPr>
        <w:t xml:space="preserve">Будь-яка педагогічна технологія ґрунтується на тому чи іншому філософському фундаменті. Філософські положення виступають як найбільш загальні регулятиви, що входять до складу методологічного забезпечення освітньої технології. Філософські позиції досить виразно простежуються </w:t>
      </w:r>
      <w:r w:rsidR="00C72645">
        <w:rPr>
          <w:rFonts w:ascii="Times New Roman" w:hAnsi="Times New Roman" w:cs="Times New Roman"/>
          <w:sz w:val="28"/>
          <w:szCs w:val="28"/>
          <w:lang w:val="uk-UA"/>
        </w:rPr>
        <w:t>у</w:t>
      </w:r>
      <w:r w:rsidRPr="00575A6F">
        <w:rPr>
          <w:rFonts w:ascii="Times New Roman" w:hAnsi="Times New Roman" w:cs="Times New Roman"/>
          <w:sz w:val="28"/>
          <w:szCs w:val="28"/>
          <w:lang w:val="uk-UA"/>
        </w:rPr>
        <w:t xml:space="preserve"> змісті освіти, </w:t>
      </w:r>
      <w:r w:rsidR="00C72645">
        <w:rPr>
          <w:rFonts w:ascii="Times New Roman" w:hAnsi="Times New Roman" w:cs="Times New Roman"/>
          <w:sz w:val="28"/>
          <w:szCs w:val="28"/>
          <w:lang w:val="uk-UA"/>
        </w:rPr>
        <w:t>у</w:t>
      </w:r>
      <w:r w:rsidRPr="00575A6F">
        <w:rPr>
          <w:rFonts w:ascii="Times New Roman" w:hAnsi="Times New Roman" w:cs="Times New Roman"/>
          <w:sz w:val="28"/>
          <w:szCs w:val="28"/>
          <w:lang w:val="uk-UA"/>
        </w:rPr>
        <w:t xml:space="preserve"> змісті окремих дисциплін. Однак часто в їх ідеологічн</w:t>
      </w:r>
      <w:r>
        <w:rPr>
          <w:rFonts w:ascii="Times New Roman" w:hAnsi="Times New Roman" w:cs="Times New Roman"/>
          <w:sz w:val="28"/>
          <w:szCs w:val="28"/>
          <w:lang w:val="uk-UA"/>
        </w:rPr>
        <w:t>ій</w:t>
      </w:r>
      <w:r w:rsidRPr="00575A6F">
        <w:rPr>
          <w:rFonts w:ascii="Times New Roman" w:hAnsi="Times New Roman" w:cs="Times New Roman"/>
          <w:sz w:val="28"/>
          <w:szCs w:val="28"/>
          <w:lang w:val="uk-UA"/>
        </w:rPr>
        <w:t xml:space="preserve"> спрямованості немає єдності, тому зміст професійної освіти не дає цілісної картини світу, немає загальної філософської основи.</w:t>
      </w:r>
    </w:p>
    <w:p w:rsidR="00575A6F" w:rsidRPr="00575A6F" w:rsidRDefault="00575A6F" w:rsidP="00BD52FD">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575A6F">
        <w:rPr>
          <w:rFonts w:ascii="Times New Roman" w:hAnsi="Times New Roman" w:cs="Times New Roman"/>
          <w:sz w:val="28"/>
          <w:szCs w:val="28"/>
          <w:lang w:val="uk-UA"/>
        </w:rPr>
        <w:t xml:space="preserve">З безлічі філософських напрямків і шкіл </w:t>
      </w:r>
      <w:r w:rsidR="00C72645">
        <w:rPr>
          <w:rFonts w:ascii="Times New Roman" w:hAnsi="Times New Roman" w:cs="Times New Roman"/>
          <w:sz w:val="28"/>
          <w:szCs w:val="28"/>
          <w:lang w:val="uk-UA"/>
        </w:rPr>
        <w:t>у</w:t>
      </w:r>
      <w:r w:rsidRPr="00575A6F">
        <w:rPr>
          <w:rFonts w:ascii="Times New Roman" w:hAnsi="Times New Roman" w:cs="Times New Roman"/>
          <w:sz w:val="28"/>
          <w:szCs w:val="28"/>
          <w:lang w:val="uk-UA"/>
        </w:rPr>
        <w:t xml:space="preserve"> сучасних педагогічних технологіях найчастіше зустрічаються такі:</w:t>
      </w:r>
    </w:p>
    <w:p w:rsidR="00575A6F" w:rsidRPr="00575A6F" w:rsidRDefault="00575A6F" w:rsidP="00BD52FD">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575A6F">
        <w:rPr>
          <w:rFonts w:ascii="Times New Roman" w:hAnsi="Times New Roman" w:cs="Times New Roman"/>
          <w:sz w:val="28"/>
          <w:szCs w:val="28"/>
          <w:lang w:val="uk-UA"/>
        </w:rPr>
        <w:t xml:space="preserve">• матеріалізм </w:t>
      </w:r>
      <w:r w:rsidR="00C72645">
        <w:rPr>
          <w:rFonts w:ascii="Times New Roman" w:hAnsi="Times New Roman" w:cs="Times New Roman"/>
          <w:sz w:val="28"/>
          <w:szCs w:val="28"/>
          <w:lang w:val="uk-UA"/>
        </w:rPr>
        <w:t>й</w:t>
      </w:r>
      <w:r w:rsidRPr="00575A6F">
        <w:rPr>
          <w:rFonts w:ascii="Times New Roman" w:hAnsi="Times New Roman" w:cs="Times New Roman"/>
          <w:sz w:val="28"/>
          <w:szCs w:val="28"/>
          <w:lang w:val="uk-UA"/>
        </w:rPr>
        <w:t xml:space="preserve"> ідеалізм;</w:t>
      </w:r>
    </w:p>
    <w:p w:rsidR="00575A6F" w:rsidRPr="00575A6F" w:rsidRDefault="00575A6F" w:rsidP="00BD52FD">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575A6F">
        <w:rPr>
          <w:rFonts w:ascii="Times New Roman" w:hAnsi="Times New Roman" w:cs="Times New Roman"/>
          <w:sz w:val="28"/>
          <w:szCs w:val="28"/>
          <w:lang w:val="uk-UA"/>
        </w:rPr>
        <w:t xml:space="preserve">• діалектика </w:t>
      </w:r>
      <w:r w:rsidR="00C72645">
        <w:rPr>
          <w:rFonts w:ascii="Times New Roman" w:hAnsi="Times New Roman" w:cs="Times New Roman"/>
          <w:sz w:val="28"/>
          <w:szCs w:val="28"/>
          <w:lang w:val="uk-UA"/>
        </w:rPr>
        <w:t>й</w:t>
      </w:r>
      <w:r w:rsidRPr="00575A6F">
        <w:rPr>
          <w:rFonts w:ascii="Times New Roman" w:hAnsi="Times New Roman" w:cs="Times New Roman"/>
          <w:sz w:val="28"/>
          <w:szCs w:val="28"/>
          <w:lang w:val="uk-UA"/>
        </w:rPr>
        <w:t xml:space="preserve"> метафізика;</w:t>
      </w:r>
    </w:p>
    <w:p w:rsidR="00575A6F" w:rsidRPr="00575A6F" w:rsidRDefault="00575A6F" w:rsidP="00BD52FD">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575A6F">
        <w:rPr>
          <w:rFonts w:ascii="Times New Roman" w:hAnsi="Times New Roman" w:cs="Times New Roman"/>
          <w:sz w:val="28"/>
          <w:szCs w:val="28"/>
          <w:lang w:val="uk-UA"/>
        </w:rPr>
        <w:t xml:space="preserve">• </w:t>
      </w:r>
      <w:r w:rsidR="00C72645" w:rsidRPr="00575A6F">
        <w:rPr>
          <w:rFonts w:ascii="Times New Roman" w:hAnsi="Times New Roman" w:cs="Times New Roman"/>
          <w:sz w:val="28"/>
          <w:szCs w:val="28"/>
          <w:lang w:val="uk-UA"/>
        </w:rPr>
        <w:t>сці</w:t>
      </w:r>
      <w:r w:rsidR="00C72645">
        <w:rPr>
          <w:rFonts w:ascii="Times New Roman" w:hAnsi="Times New Roman" w:cs="Times New Roman"/>
          <w:sz w:val="28"/>
          <w:szCs w:val="28"/>
          <w:lang w:val="uk-UA"/>
        </w:rPr>
        <w:t>є</w:t>
      </w:r>
      <w:r w:rsidR="00C72645" w:rsidRPr="00575A6F">
        <w:rPr>
          <w:rFonts w:ascii="Times New Roman" w:hAnsi="Times New Roman" w:cs="Times New Roman"/>
          <w:sz w:val="28"/>
          <w:szCs w:val="28"/>
          <w:lang w:val="uk-UA"/>
        </w:rPr>
        <w:t>нтизм</w:t>
      </w:r>
      <w:r w:rsidRPr="00575A6F">
        <w:rPr>
          <w:rFonts w:ascii="Times New Roman" w:hAnsi="Times New Roman" w:cs="Times New Roman"/>
          <w:sz w:val="28"/>
          <w:szCs w:val="28"/>
          <w:lang w:val="uk-UA"/>
        </w:rPr>
        <w:t xml:space="preserve"> і природо</w:t>
      </w:r>
      <w:r w:rsidR="00C72645">
        <w:rPr>
          <w:rFonts w:ascii="Times New Roman" w:hAnsi="Times New Roman" w:cs="Times New Roman"/>
          <w:sz w:val="28"/>
          <w:szCs w:val="28"/>
          <w:lang w:val="uk-UA"/>
        </w:rPr>
        <w:t>відповідні</w:t>
      </w:r>
      <w:r w:rsidRPr="00575A6F">
        <w:rPr>
          <w:rFonts w:ascii="Times New Roman" w:hAnsi="Times New Roman" w:cs="Times New Roman"/>
          <w:sz w:val="28"/>
          <w:szCs w:val="28"/>
          <w:lang w:val="uk-UA"/>
        </w:rPr>
        <w:t>сть;</w:t>
      </w:r>
    </w:p>
    <w:p w:rsidR="00575A6F" w:rsidRPr="00575A6F" w:rsidRDefault="00575A6F" w:rsidP="00BD52FD">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575A6F">
        <w:rPr>
          <w:rFonts w:ascii="Times New Roman" w:hAnsi="Times New Roman" w:cs="Times New Roman"/>
          <w:sz w:val="28"/>
          <w:szCs w:val="28"/>
          <w:lang w:val="uk-UA"/>
        </w:rPr>
        <w:t>• гуманізм і антигуманізм;</w:t>
      </w:r>
    </w:p>
    <w:p w:rsidR="00575A6F" w:rsidRPr="00575A6F" w:rsidRDefault="00575A6F" w:rsidP="00BD52FD">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575A6F">
        <w:rPr>
          <w:rFonts w:ascii="Times New Roman" w:hAnsi="Times New Roman" w:cs="Times New Roman"/>
          <w:sz w:val="28"/>
          <w:szCs w:val="28"/>
          <w:lang w:val="uk-UA"/>
        </w:rPr>
        <w:t xml:space="preserve">• антропософія </w:t>
      </w:r>
      <w:r w:rsidR="00C72645">
        <w:rPr>
          <w:rFonts w:ascii="Times New Roman" w:hAnsi="Times New Roman" w:cs="Times New Roman"/>
          <w:sz w:val="28"/>
          <w:szCs w:val="28"/>
          <w:lang w:val="uk-UA"/>
        </w:rPr>
        <w:t>й</w:t>
      </w:r>
      <w:r w:rsidRPr="00575A6F">
        <w:rPr>
          <w:rFonts w:ascii="Times New Roman" w:hAnsi="Times New Roman" w:cs="Times New Roman"/>
          <w:sz w:val="28"/>
          <w:szCs w:val="28"/>
          <w:lang w:val="uk-UA"/>
        </w:rPr>
        <w:t xml:space="preserve"> теософія;</w:t>
      </w:r>
    </w:p>
    <w:p w:rsidR="00575A6F" w:rsidRPr="00575A6F" w:rsidRDefault="00575A6F" w:rsidP="00BD52FD">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575A6F">
        <w:rPr>
          <w:rFonts w:ascii="Times New Roman" w:hAnsi="Times New Roman" w:cs="Times New Roman"/>
          <w:sz w:val="28"/>
          <w:szCs w:val="28"/>
          <w:lang w:val="uk-UA"/>
        </w:rPr>
        <w:t xml:space="preserve">• прагматизм </w:t>
      </w:r>
      <w:r w:rsidR="00C72645">
        <w:rPr>
          <w:rFonts w:ascii="Times New Roman" w:hAnsi="Times New Roman" w:cs="Times New Roman"/>
          <w:sz w:val="28"/>
          <w:szCs w:val="28"/>
          <w:lang w:val="uk-UA"/>
        </w:rPr>
        <w:t>й</w:t>
      </w:r>
      <w:r w:rsidRPr="00575A6F">
        <w:rPr>
          <w:rFonts w:ascii="Times New Roman" w:hAnsi="Times New Roman" w:cs="Times New Roman"/>
          <w:sz w:val="28"/>
          <w:szCs w:val="28"/>
          <w:lang w:val="uk-UA"/>
        </w:rPr>
        <w:t xml:space="preserve"> екзистенціалізм.</w:t>
      </w:r>
    </w:p>
    <w:p w:rsidR="00575A6F" w:rsidRPr="00575A6F" w:rsidRDefault="00575A6F" w:rsidP="00BD52FD">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575A6F">
        <w:rPr>
          <w:rFonts w:ascii="Times New Roman" w:hAnsi="Times New Roman" w:cs="Times New Roman"/>
          <w:sz w:val="28"/>
          <w:szCs w:val="28"/>
          <w:lang w:val="uk-UA"/>
        </w:rPr>
        <w:t xml:space="preserve">Джерелами педагогічної технології є досягнення педагогічної, психологічної та соціальних наук, передовий педагогічний досвід, народна педагогіка, </w:t>
      </w:r>
      <w:r w:rsidR="00C72645">
        <w:rPr>
          <w:rFonts w:ascii="Times New Roman" w:hAnsi="Times New Roman" w:cs="Times New Roman"/>
          <w:sz w:val="28"/>
          <w:szCs w:val="28"/>
          <w:lang w:val="uk-UA"/>
        </w:rPr>
        <w:t>у</w:t>
      </w:r>
      <w:r w:rsidRPr="00575A6F">
        <w:rPr>
          <w:rFonts w:ascii="Times New Roman" w:hAnsi="Times New Roman" w:cs="Times New Roman"/>
          <w:sz w:val="28"/>
          <w:szCs w:val="28"/>
          <w:lang w:val="uk-UA"/>
        </w:rPr>
        <w:t xml:space="preserve">се краще, що накопичено у вітчизняній і зарубіжній педагогіці </w:t>
      </w:r>
      <w:r w:rsidRPr="00575A6F">
        <w:rPr>
          <w:rFonts w:ascii="Times New Roman" w:hAnsi="Times New Roman" w:cs="Times New Roman"/>
          <w:sz w:val="28"/>
          <w:szCs w:val="28"/>
          <w:lang w:val="uk-UA"/>
        </w:rPr>
        <w:lastRenderedPageBreak/>
        <w:t>минулих років.</w:t>
      </w:r>
    </w:p>
    <w:p w:rsidR="002A23D1" w:rsidRDefault="00575A6F" w:rsidP="00BD52FD">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575A6F">
        <w:rPr>
          <w:rFonts w:ascii="Times New Roman" w:hAnsi="Times New Roman" w:cs="Times New Roman"/>
          <w:sz w:val="28"/>
          <w:szCs w:val="28"/>
          <w:lang w:val="uk-UA"/>
        </w:rPr>
        <w:t xml:space="preserve">Проектування педагогічної технології передбачає вибір оптимальної для конкретних умов системи педагогічних технологій. Воно вимагає вивчення індивідуальних особливостей особистості </w:t>
      </w:r>
      <w:r w:rsidR="00C72645">
        <w:rPr>
          <w:rFonts w:ascii="Times New Roman" w:hAnsi="Times New Roman" w:cs="Times New Roman"/>
          <w:sz w:val="28"/>
          <w:szCs w:val="28"/>
          <w:lang w:val="uk-UA"/>
        </w:rPr>
        <w:t>й</w:t>
      </w:r>
      <w:r w:rsidRPr="00575A6F">
        <w:rPr>
          <w:rFonts w:ascii="Times New Roman" w:hAnsi="Times New Roman" w:cs="Times New Roman"/>
          <w:sz w:val="28"/>
          <w:szCs w:val="28"/>
          <w:lang w:val="uk-UA"/>
        </w:rPr>
        <w:t xml:space="preserve"> відбору видів діяльності, адекватних віковому етапу розвитку учнів і рівню їх підготовленості.</w:t>
      </w:r>
    </w:p>
    <w:p w:rsidR="002A23D1" w:rsidRDefault="00575A6F" w:rsidP="002A23D1">
      <w:pPr>
        <w:shd w:val="clear" w:color="auto" w:fill="FFFFFF"/>
        <w:spacing w:after="0" w:line="360" w:lineRule="auto"/>
        <w:ind w:firstLine="709"/>
        <w:jc w:val="both"/>
        <w:rPr>
          <w:rFonts w:ascii="Times New Roman" w:hAnsi="Times New Roman" w:cs="Times New Roman"/>
          <w:sz w:val="28"/>
          <w:szCs w:val="28"/>
          <w:lang w:val="uk-UA"/>
        </w:rPr>
      </w:pPr>
      <w:r w:rsidRPr="00575A6F">
        <w:rPr>
          <w:rFonts w:ascii="Times New Roman" w:hAnsi="Times New Roman" w:cs="Times New Roman"/>
          <w:sz w:val="28"/>
          <w:szCs w:val="28"/>
          <w:lang w:val="uk-UA"/>
        </w:rPr>
        <w:t>Наведемо характерні ознаки педагогічних технологій [</w:t>
      </w:r>
      <w:r w:rsidR="002A23D1">
        <w:rPr>
          <w:rFonts w:ascii="Times New Roman" w:hAnsi="Times New Roman" w:cs="Times New Roman"/>
          <w:spacing w:val="-9"/>
          <w:sz w:val="28"/>
          <w:szCs w:val="28"/>
          <w:lang w:val="uk-UA"/>
        </w:rPr>
        <w:t>32</w:t>
      </w:r>
      <w:r w:rsidRPr="00575A6F">
        <w:rPr>
          <w:rFonts w:ascii="Times New Roman" w:hAnsi="Times New Roman" w:cs="Times New Roman"/>
          <w:sz w:val="28"/>
          <w:szCs w:val="28"/>
          <w:lang w:val="uk-UA"/>
        </w:rPr>
        <w:t>]:</w:t>
      </w:r>
    </w:p>
    <w:p w:rsidR="00575A6F" w:rsidRPr="00575A6F" w:rsidRDefault="00575A6F" w:rsidP="002A23D1">
      <w:pPr>
        <w:shd w:val="clear" w:color="auto" w:fill="FFFFFF"/>
        <w:spacing w:after="0" w:line="360" w:lineRule="auto"/>
        <w:ind w:firstLine="709"/>
        <w:jc w:val="both"/>
        <w:rPr>
          <w:rFonts w:ascii="Times New Roman" w:hAnsi="Times New Roman" w:cs="Times New Roman"/>
          <w:sz w:val="28"/>
          <w:szCs w:val="28"/>
          <w:lang w:val="uk-UA"/>
        </w:rPr>
      </w:pPr>
      <w:r w:rsidRPr="00575A6F">
        <w:rPr>
          <w:rFonts w:ascii="Times New Roman" w:hAnsi="Times New Roman" w:cs="Times New Roman"/>
          <w:sz w:val="28"/>
          <w:szCs w:val="28"/>
          <w:lang w:val="uk-UA"/>
        </w:rPr>
        <w:t xml:space="preserve">• концептуальність </w:t>
      </w:r>
      <w:r w:rsidR="000D3D5B">
        <w:rPr>
          <w:rFonts w:ascii="Times New Roman" w:hAnsi="Times New Roman" w:cs="Times New Roman"/>
          <w:sz w:val="28"/>
          <w:szCs w:val="28"/>
          <w:lang w:val="uk-UA"/>
        </w:rPr>
        <w:t>–</w:t>
      </w:r>
      <w:r w:rsidRPr="00575A6F">
        <w:rPr>
          <w:rFonts w:ascii="Times New Roman" w:hAnsi="Times New Roman" w:cs="Times New Roman"/>
          <w:sz w:val="28"/>
          <w:szCs w:val="28"/>
          <w:lang w:val="uk-UA"/>
        </w:rPr>
        <w:t xml:space="preserve"> технологія розробляється під конкретний педагогічний задум, в основі її лежить певна методологічна, філософська, психолого-педагогічна позиція автора;</w:t>
      </w:r>
    </w:p>
    <w:p w:rsidR="00575A6F" w:rsidRPr="00575A6F" w:rsidRDefault="00575A6F" w:rsidP="00575A6F">
      <w:pPr>
        <w:shd w:val="clear" w:color="auto" w:fill="FFFFFF"/>
        <w:spacing w:after="0" w:line="360" w:lineRule="auto"/>
        <w:ind w:firstLine="709"/>
        <w:jc w:val="both"/>
        <w:rPr>
          <w:rFonts w:ascii="Times New Roman" w:hAnsi="Times New Roman" w:cs="Times New Roman"/>
          <w:sz w:val="28"/>
          <w:szCs w:val="28"/>
          <w:lang w:val="uk-UA"/>
        </w:rPr>
      </w:pPr>
      <w:r w:rsidRPr="00575A6F">
        <w:rPr>
          <w:rFonts w:ascii="Times New Roman" w:hAnsi="Times New Roman" w:cs="Times New Roman"/>
          <w:sz w:val="28"/>
          <w:szCs w:val="28"/>
          <w:lang w:val="uk-UA"/>
        </w:rPr>
        <w:t xml:space="preserve">• системність </w:t>
      </w:r>
      <w:r w:rsidR="000D3D5B">
        <w:rPr>
          <w:rFonts w:ascii="Times New Roman" w:hAnsi="Times New Roman" w:cs="Times New Roman"/>
          <w:sz w:val="28"/>
          <w:szCs w:val="28"/>
          <w:lang w:val="uk-UA"/>
        </w:rPr>
        <w:t>–</w:t>
      </w:r>
      <w:r w:rsidRPr="00575A6F">
        <w:rPr>
          <w:rFonts w:ascii="Times New Roman" w:hAnsi="Times New Roman" w:cs="Times New Roman"/>
          <w:sz w:val="28"/>
          <w:szCs w:val="28"/>
          <w:lang w:val="uk-UA"/>
        </w:rPr>
        <w:t xml:space="preserve"> технологічний ланцюжок педагогічних дій, операцій, комунікацій вибудовується строго відповідно до цільових установ</w:t>
      </w:r>
      <w:r w:rsidR="000D3D5B">
        <w:rPr>
          <w:rFonts w:ascii="Times New Roman" w:hAnsi="Times New Roman" w:cs="Times New Roman"/>
          <w:sz w:val="28"/>
          <w:szCs w:val="28"/>
          <w:lang w:val="uk-UA"/>
        </w:rPr>
        <w:t>о</w:t>
      </w:r>
      <w:r w:rsidRPr="00575A6F">
        <w:rPr>
          <w:rFonts w:ascii="Times New Roman" w:hAnsi="Times New Roman" w:cs="Times New Roman"/>
          <w:sz w:val="28"/>
          <w:szCs w:val="28"/>
          <w:lang w:val="uk-UA"/>
        </w:rPr>
        <w:t>к, що мають форму конкретного очікуваного результату;</w:t>
      </w:r>
    </w:p>
    <w:p w:rsidR="00575A6F" w:rsidRPr="00575A6F" w:rsidRDefault="00575A6F" w:rsidP="00575A6F">
      <w:pPr>
        <w:shd w:val="clear" w:color="auto" w:fill="FFFFFF"/>
        <w:spacing w:after="0" w:line="360" w:lineRule="auto"/>
        <w:ind w:firstLine="709"/>
        <w:jc w:val="both"/>
        <w:rPr>
          <w:rFonts w:ascii="Times New Roman" w:hAnsi="Times New Roman" w:cs="Times New Roman"/>
          <w:sz w:val="28"/>
          <w:szCs w:val="28"/>
          <w:lang w:val="uk-UA"/>
        </w:rPr>
      </w:pPr>
      <w:r w:rsidRPr="00575A6F">
        <w:rPr>
          <w:rFonts w:ascii="Times New Roman" w:hAnsi="Times New Roman" w:cs="Times New Roman"/>
          <w:sz w:val="28"/>
          <w:szCs w:val="28"/>
          <w:lang w:val="uk-UA"/>
        </w:rPr>
        <w:t>• дидактичн</w:t>
      </w:r>
      <w:r w:rsidR="000D3D5B">
        <w:rPr>
          <w:rFonts w:ascii="Times New Roman" w:hAnsi="Times New Roman" w:cs="Times New Roman"/>
          <w:sz w:val="28"/>
          <w:szCs w:val="28"/>
          <w:lang w:val="uk-UA"/>
        </w:rPr>
        <w:t>е</w:t>
      </w:r>
      <w:r w:rsidRPr="00575A6F">
        <w:rPr>
          <w:rFonts w:ascii="Times New Roman" w:hAnsi="Times New Roman" w:cs="Times New Roman"/>
          <w:sz w:val="28"/>
          <w:szCs w:val="28"/>
          <w:lang w:val="uk-UA"/>
        </w:rPr>
        <w:t xml:space="preserve"> ц</w:t>
      </w:r>
      <w:r w:rsidR="000D3D5B">
        <w:rPr>
          <w:rFonts w:ascii="Times New Roman" w:hAnsi="Times New Roman" w:cs="Times New Roman"/>
          <w:sz w:val="28"/>
          <w:szCs w:val="28"/>
          <w:lang w:val="uk-UA"/>
        </w:rPr>
        <w:t>і</w:t>
      </w:r>
      <w:r w:rsidRPr="00575A6F">
        <w:rPr>
          <w:rFonts w:ascii="Times New Roman" w:hAnsi="Times New Roman" w:cs="Times New Roman"/>
          <w:sz w:val="28"/>
          <w:szCs w:val="28"/>
          <w:lang w:val="uk-UA"/>
        </w:rPr>
        <w:t>ле</w:t>
      </w:r>
      <w:r w:rsidR="000D3D5B">
        <w:rPr>
          <w:rFonts w:ascii="Times New Roman" w:hAnsi="Times New Roman" w:cs="Times New Roman"/>
          <w:sz w:val="28"/>
          <w:szCs w:val="28"/>
          <w:lang w:val="uk-UA"/>
        </w:rPr>
        <w:t>утворення</w:t>
      </w:r>
      <w:r w:rsidRPr="00575A6F">
        <w:rPr>
          <w:rFonts w:ascii="Times New Roman" w:hAnsi="Times New Roman" w:cs="Times New Roman"/>
          <w:sz w:val="28"/>
          <w:szCs w:val="28"/>
          <w:lang w:val="uk-UA"/>
        </w:rPr>
        <w:t xml:space="preserve"> </w:t>
      </w:r>
      <w:r w:rsidR="000D3D5B">
        <w:rPr>
          <w:rFonts w:ascii="Times New Roman" w:hAnsi="Times New Roman" w:cs="Times New Roman"/>
          <w:sz w:val="28"/>
          <w:szCs w:val="28"/>
          <w:lang w:val="uk-UA"/>
        </w:rPr>
        <w:t>–</w:t>
      </w:r>
      <w:r w:rsidRPr="00575A6F">
        <w:rPr>
          <w:rFonts w:ascii="Times New Roman" w:hAnsi="Times New Roman" w:cs="Times New Roman"/>
          <w:sz w:val="28"/>
          <w:szCs w:val="28"/>
          <w:lang w:val="uk-UA"/>
        </w:rPr>
        <w:t xml:space="preserve"> наявність дидактичних процедур, що містять критерії, показники та інструменти вимірювання результатів діяльності учнів і забезпечують гарантоване досягнення освітніх цілей, ефективності процесу навчання;</w:t>
      </w:r>
    </w:p>
    <w:p w:rsidR="00575A6F" w:rsidRPr="00575A6F" w:rsidRDefault="00575A6F" w:rsidP="00575A6F">
      <w:pPr>
        <w:shd w:val="clear" w:color="auto" w:fill="FFFFFF"/>
        <w:spacing w:after="0" w:line="360" w:lineRule="auto"/>
        <w:ind w:firstLine="709"/>
        <w:jc w:val="both"/>
        <w:rPr>
          <w:rFonts w:ascii="Times New Roman" w:hAnsi="Times New Roman" w:cs="Times New Roman"/>
          <w:sz w:val="28"/>
          <w:szCs w:val="28"/>
          <w:lang w:val="uk-UA"/>
        </w:rPr>
      </w:pPr>
      <w:r w:rsidRPr="00575A6F">
        <w:rPr>
          <w:rFonts w:ascii="Times New Roman" w:hAnsi="Times New Roman" w:cs="Times New Roman"/>
          <w:sz w:val="28"/>
          <w:szCs w:val="28"/>
          <w:lang w:val="uk-UA"/>
        </w:rPr>
        <w:t xml:space="preserve">• інноваційність </w:t>
      </w:r>
      <w:r w:rsidR="000D3D5B">
        <w:rPr>
          <w:rFonts w:ascii="Times New Roman" w:hAnsi="Times New Roman" w:cs="Times New Roman"/>
          <w:sz w:val="28"/>
          <w:szCs w:val="28"/>
          <w:lang w:val="uk-UA"/>
        </w:rPr>
        <w:t>–</w:t>
      </w:r>
      <w:r w:rsidRPr="00575A6F">
        <w:rPr>
          <w:rFonts w:ascii="Times New Roman" w:hAnsi="Times New Roman" w:cs="Times New Roman"/>
          <w:sz w:val="28"/>
          <w:szCs w:val="28"/>
          <w:lang w:val="uk-UA"/>
        </w:rPr>
        <w:t xml:space="preserve"> технологія передбачає </w:t>
      </w:r>
      <w:r w:rsidR="000D3D5B" w:rsidRPr="00575A6F">
        <w:rPr>
          <w:rFonts w:ascii="Times New Roman" w:hAnsi="Times New Roman" w:cs="Times New Roman"/>
          <w:sz w:val="28"/>
          <w:szCs w:val="28"/>
          <w:lang w:val="uk-UA"/>
        </w:rPr>
        <w:t>взаємопов’язану</w:t>
      </w:r>
      <w:r w:rsidRPr="00575A6F">
        <w:rPr>
          <w:rFonts w:ascii="Times New Roman" w:hAnsi="Times New Roman" w:cs="Times New Roman"/>
          <w:sz w:val="28"/>
          <w:szCs w:val="28"/>
          <w:lang w:val="uk-UA"/>
        </w:rPr>
        <w:t xml:space="preserve"> діяльність навча</w:t>
      </w:r>
      <w:r w:rsidR="000D3D5B">
        <w:rPr>
          <w:rFonts w:ascii="Times New Roman" w:hAnsi="Times New Roman" w:cs="Times New Roman"/>
          <w:sz w:val="28"/>
          <w:szCs w:val="28"/>
          <w:lang w:val="uk-UA"/>
        </w:rPr>
        <w:t>ння</w:t>
      </w:r>
      <w:r w:rsidRPr="00575A6F">
        <w:rPr>
          <w:rFonts w:ascii="Times New Roman" w:hAnsi="Times New Roman" w:cs="Times New Roman"/>
          <w:sz w:val="28"/>
          <w:szCs w:val="28"/>
          <w:lang w:val="uk-UA"/>
        </w:rPr>
        <w:t xml:space="preserve"> на основі навчального співробітництва, діалогічного спілкування, інтерактивних підходів до навчання;</w:t>
      </w:r>
    </w:p>
    <w:p w:rsidR="00575A6F" w:rsidRPr="00575A6F" w:rsidRDefault="00575A6F" w:rsidP="00575A6F">
      <w:pPr>
        <w:shd w:val="clear" w:color="auto" w:fill="FFFFFF"/>
        <w:spacing w:after="0" w:line="360" w:lineRule="auto"/>
        <w:ind w:firstLine="709"/>
        <w:jc w:val="both"/>
        <w:rPr>
          <w:rFonts w:ascii="Times New Roman" w:hAnsi="Times New Roman" w:cs="Times New Roman"/>
          <w:sz w:val="28"/>
          <w:szCs w:val="28"/>
          <w:lang w:val="uk-UA"/>
        </w:rPr>
      </w:pPr>
      <w:r w:rsidRPr="00575A6F">
        <w:rPr>
          <w:rFonts w:ascii="Times New Roman" w:hAnsi="Times New Roman" w:cs="Times New Roman"/>
          <w:sz w:val="28"/>
          <w:szCs w:val="28"/>
          <w:lang w:val="uk-UA"/>
        </w:rPr>
        <w:t xml:space="preserve">• оптимальність </w:t>
      </w:r>
      <w:r w:rsidR="000D3D5B">
        <w:rPr>
          <w:rFonts w:ascii="Times New Roman" w:hAnsi="Times New Roman" w:cs="Times New Roman"/>
          <w:sz w:val="28"/>
          <w:szCs w:val="28"/>
          <w:lang w:val="uk-UA"/>
        </w:rPr>
        <w:t>–</w:t>
      </w:r>
      <w:r w:rsidRPr="00575A6F">
        <w:rPr>
          <w:rFonts w:ascii="Times New Roman" w:hAnsi="Times New Roman" w:cs="Times New Roman"/>
          <w:sz w:val="28"/>
          <w:szCs w:val="28"/>
          <w:lang w:val="uk-UA"/>
        </w:rPr>
        <w:t xml:space="preserve"> оптимальна реалізація людських і технічних можливостей, досягнення запланованих результатів </w:t>
      </w:r>
      <w:r w:rsidR="000D3D5B">
        <w:rPr>
          <w:rFonts w:ascii="Times New Roman" w:hAnsi="Times New Roman" w:cs="Times New Roman"/>
          <w:sz w:val="28"/>
          <w:szCs w:val="28"/>
          <w:lang w:val="uk-UA"/>
        </w:rPr>
        <w:t>у</w:t>
      </w:r>
      <w:r w:rsidRPr="00575A6F">
        <w:rPr>
          <w:rFonts w:ascii="Times New Roman" w:hAnsi="Times New Roman" w:cs="Times New Roman"/>
          <w:sz w:val="28"/>
          <w:szCs w:val="28"/>
          <w:lang w:val="uk-UA"/>
        </w:rPr>
        <w:t xml:space="preserve"> стислі проміжки часу;</w:t>
      </w:r>
    </w:p>
    <w:p w:rsidR="00575A6F" w:rsidRPr="00575A6F" w:rsidRDefault="00575A6F" w:rsidP="00575A6F">
      <w:pPr>
        <w:shd w:val="clear" w:color="auto" w:fill="FFFFFF"/>
        <w:spacing w:after="0" w:line="360" w:lineRule="auto"/>
        <w:ind w:firstLine="709"/>
        <w:jc w:val="both"/>
        <w:rPr>
          <w:rFonts w:ascii="Times New Roman" w:hAnsi="Times New Roman" w:cs="Times New Roman"/>
          <w:sz w:val="28"/>
          <w:szCs w:val="28"/>
          <w:lang w:val="uk-UA"/>
        </w:rPr>
      </w:pPr>
      <w:r w:rsidRPr="00575A6F">
        <w:rPr>
          <w:rFonts w:ascii="Times New Roman" w:hAnsi="Times New Roman" w:cs="Times New Roman"/>
          <w:sz w:val="28"/>
          <w:szCs w:val="28"/>
          <w:lang w:val="uk-UA"/>
        </w:rPr>
        <w:t>• коре</w:t>
      </w:r>
      <w:r w:rsidR="006056CE">
        <w:rPr>
          <w:rFonts w:ascii="Times New Roman" w:hAnsi="Times New Roman" w:cs="Times New Roman"/>
          <w:sz w:val="28"/>
          <w:szCs w:val="28"/>
          <w:lang w:val="uk-UA"/>
        </w:rPr>
        <w:t>г</w:t>
      </w:r>
      <w:r w:rsidR="000D3D5B">
        <w:rPr>
          <w:rFonts w:ascii="Times New Roman" w:hAnsi="Times New Roman" w:cs="Times New Roman"/>
          <w:sz w:val="28"/>
          <w:szCs w:val="28"/>
          <w:lang w:val="uk-UA"/>
        </w:rPr>
        <w:t>ованість</w:t>
      </w:r>
      <w:r w:rsidRPr="00575A6F">
        <w:rPr>
          <w:rFonts w:ascii="Times New Roman" w:hAnsi="Times New Roman" w:cs="Times New Roman"/>
          <w:sz w:val="28"/>
          <w:szCs w:val="28"/>
          <w:lang w:val="uk-UA"/>
        </w:rPr>
        <w:t xml:space="preserve"> </w:t>
      </w:r>
      <w:r w:rsidR="000D3D5B">
        <w:rPr>
          <w:rFonts w:ascii="Times New Roman" w:hAnsi="Times New Roman" w:cs="Times New Roman"/>
          <w:sz w:val="28"/>
          <w:szCs w:val="28"/>
          <w:lang w:val="uk-UA"/>
        </w:rPr>
        <w:t>–</w:t>
      </w:r>
      <w:r w:rsidRPr="00575A6F">
        <w:rPr>
          <w:rFonts w:ascii="Times New Roman" w:hAnsi="Times New Roman" w:cs="Times New Roman"/>
          <w:sz w:val="28"/>
          <w:szCs w:val="28"/>
          <w:lang w:val="uk-UA"/>
        </w:rPr>
        <w:t xml:space="preserve"> можливість оперативної обробки </w:t>
      </w:r>
      <w:r w:rsidR="002F13E5">
        <w:rPr>
          <w:rFonts w:ascii="Times New Roman" w:hAnsi="Times New Roman" w:cs="Times New Roman"/>
          <w:sz w:val="28"/>
          <w:szCs w:val="28"/>
          <w:lang w:val="uk-UA"/>
        </w:rPr>
        <w:t>матеріал</w:t>
      </w:r>
      <w:r w:rsidR="002F13E5" w:rsidRPr="00575A6F">
        <w:rPr>
          <w:rFonts w:ascii="Times New Roman" w:hAnsi="Times New Roman" w:cs="Times New Roman"/>
          <w:sz w:val="28"/>
          <w:szCs w:val="28"/>
          <w:lang w:val="uk-UA"/>
        </w:rPr>
        <w:t>у</w:t>
      </w:r>
      <w:r w:rsidRPr="00575A6F">
        <w:rPr>
          <w:rFonts w:ascii="Times New Roman" w:hAnsi="Times New Roman" w:cs="Times New Roman"/>
          <w:sz w:val="28"/>
          <w:szCs w:val="28"/>
          <w:lang w:val="uk-UA"/>
        </w:rPr>
        <w:t>, послідовно орієнтовано</w:t>
      </w:r>
      <w:r w:rsidR="002F13E5">
        <w:rPr>
          <w:rFonts w:ascii="Times New Roman" w:hAnsi="Times New Roman" w:cs="Times New Roman"/>
          <w:sz w:val="28"/>
          <w:szCs w:val="28"/>
          <w:lang w:val="uk-UA"/>
        </w:rPr>
        <w:t>го</w:t>
      </w:r>
      <w:r w:rsidRPr="00575A6F">
        <w:rPr>
          <w:rFonts w:ascii="Times New Roman" w:hAnsi="Times New Roman" w:cs="Times New Roman"/>
          <w:sz w:val="28"/>
          <w:szCs w:val="28"/>
          <w:lang w:val="uk-UA"/>
        </w:rPr>
        <w:t xml:space="preserve"> на чітко визначені цілі;</w:t>
      </w:r>
    </w:p>
    <w:p w:rsidR="00B87F2B" w:rsidRPr="00575A6F" w:rsidRDefault="00575A6F" w:rsidP="00575A6F">
      <w:pPr>
        <w:shd w:val="clear" w:color="auto" w:fill="FFFFFF"/>
        <w:spacing w:after="0" w:line="360" w:lineRule="auto"/>
        <w:ind w:firstLine="709"/>
        <w:jc w:val="both"/>
        <w:rPr>
          <w:rFonts w:ascii="Times New Roman" w:hAnsi="Times New Roman" w:cs="Times New Roman"/>
          <w:sz w:val="28"/>
          <w:szCs w:val="28"/>
          <w:lang w:val="uk-UA"/>
        </w:rPr>
      </w:pPr>
      <w:r w:rsidRPr="00575A6F">
        <w:rPr>
          <w:rFonts w:ascii="Times New Roman" w:hAnsi="Times New Roman" w:cs="Times New Roman"/>
          <w:sz w:val="28"/>
          <w:szCs w:val="28"/>
          <w:lang w:val="uk-UA"/>
        </w:rPr>
        <w:t xml:space="preserve">• відтворюваність і гарантованість результатів </w:t>
      </w:r>
      <w:r w:rsidR="002F13E5">
        <w:rPr>
          <w:rFonts w:ascii="Times New Roman" w:hAnsi="Times New Roman" w:cs="Times New Roman"/>
          <w:sz w:val="28"/>
          <w:szCs w:val="28"/>
          <w:lang w:val="uk-UA"/>
        </w:rPr>
        <w:t>–</w:t>
      </w:r>
      <w:r w:rsidRPr="00575A6F">
        <w:rPr>
          <w:rFonts w:ascii="Times New Roman" w:hAnsi="Times New Roman" w:cs="Times New Roman"/>
          <w:sz w:val="28"/>
          <w:szCs w:val="28"/>
          <w:lang w:val="uk-UA"/>
        </w:rPr>
        <w:t xml:space="preserve"> елементи педагогічної технології повинні, з одного боку, бути відтворювані будь-яким педагогом, а з іншого </w:t>
      </w:r>
      <w:r w:rsidR="002F13E5">
        <w:rPr>
          <w:rFonts w:ascii="Times New Roman" w:hAnsi="Times New Roman" w:cs="Times New Roman"/>
          <w:sz w:val="28"/>
          <w:szCs w:val="28"/>
          <w:lang w:val="uk-UA"/>
        </w:rPr>
        <w:t>–</w:t>
      </w:r>
      <w:r w:rsidRPr="00575A6F">
        <w:rPr>
          <w:rFonts w:ascii="Times New Roman" w:hAnsi="Times New Roman" w:cs="Times New Roman"/>
          <w:sz w:val="28"/>
          <w:szCs w:val="28"/>
          <w:lang w:val="uk-UA"/>
        </w:rPr>
        <w:t xml:space="preserve"> гарантувати досягнення планованих результатів.</w:t>
      </w:r>
    </w:p>
    <w:p w:rsidR="002F13E5" w:rsidRPr="002F13E5" w:rsidRDefault="002F13E5" w:rsidP="002F13E5">
      <w:pPr>
        <w:shd w:val="clear" w:color="auto" w:fill="FFFFFF"/>
        <w:tabs>
          <w:tab w:val="left" w:pos="370"/>
          <w:tab w:val="left" w:pos="1080"/>
        </w:tabs>
        <w:spacing w:after="0" w:line="360" w:lineRule="auto"/>
        <w:ind w:firstLine="709"/>
        <w:jc w:val="both"/>
        <w:rPr>
          <w:rFonts w:ascii="Times New Roman" w:hAnsi="Times New Roman" w:cs="Times New Roman"/>
          <w:sz w:val="28"/>
          <w:szCs w:val="28"/>
          <w:lang w:val="uk-UA"/>
        </w:rPr>
      </w:pPr>
      <w:r w:rsidRPr="002F13E5">
        <w:rPr>
          <w:rFonts w:ascii="Times New Roman" w:hAnsi="Times New Roman" w:cs="Times New Roman"/>
          <w:sz w:val="28"/>
          <w:szCs w:val="28"/>
          <w:lang w:val="uk-UA"/>
        </w:rPr>
        <w:t xml:space="preserve">Функції педагогічних технологій обумовлені їх сутністю </w:t>
      </w:r>
      <w:r>
        <w:rPr>
          <w:rFonts w:ascii="Times New Roman" w:hAnsi="Times New Roman" w:cs="Times New Roman"/>
          <w:sz w:val="28"/>
          <w:szCs w:val="28"/>
          <w:lang w:val="uk-UA"/>
        </w:rPr>
        <w:t>й</w:t>
      </w:r>
      <w:r w:rsidRPr="002F13E5">
        <w:rPr>
          <w:rFonts w:ascii="Times New Roman" w:hAnsi="Times New Roman" w:cs="Times New Roman"/>
          <w:sz w:val="28"/>
          <w:szCs w:val="28"/>
          <w:lang w:val="uk-UA"/>
        </w:rPr>
        <w:t xml:space="preserve"> характерними ознаками і здійснюються в органічній єдності.</w:t>
      </w:r>
    </w:p>
    <w:p w:rsidR="002F13E5" w:rsidRPr="002F13E5" w:rsidRDefault="002F13E5" w:rsidP="002F13E5">
      <w:pPr>
        <w:shd w:val="clear" w:color="auto" w:fill="FFFFFF"/>
        <w:tabs>
          <w:tab w:val="left" w:pos="370"/>
          <w:tab w:val="left" w:pos="1080"/>
        </w:tabs>
        <w:spacing w:after="0" w:line="360" w:lineRule="auto"/>
        <w:ind w:firstLine="709"/>
        <w:jc w:val="both"/>
        <w:rPr>
          <w:rFonts w:ascii="Times New Roman" w:hAnsi="Times New Roman" w:cs="Times New Roman"/>
          <w:sz w:val="28"/>
          <w:szCs w:val="28"/>
          <w:lang w:val="uk-UA"/>
        </w:rPr>
      </w:pPr>
      <w:r w:rsidRPr="002F13E5">
        <w:rPr>
          <w:rFonts w:ascii="Times New Roman" w:hAnsi="Times New Roman" w:cs="Times New Roman"/>
          <w:sz w:val="28"/>
          <w:szCs w:val="28"/>
          <w:lang w:val="uk-UA"/>
        </w:rPr>
        <w:t>До принцип</w:t>
      </w:r>
      <w:r>
        <w:rPr>
          <w:rFonts w:ascii="Times New Roman" w:hAnsi="Times New Roman" w:cs="Times New Roman"/>
          <w:sz w:val="28"/>
          <w:szCs w:val="28"/>
          <w:lang w:val="uk-UA"/>
        </w:rPr>
        <w:t>ів</w:t>
      </w:r>
      <w:r w:rsidRPr="002F13E5">
        <w:rPr>
          <w:rFonts w:ascii="Times New Roman" w:hAnsi="Times New Roman" w:cs="Times New Roman"/>
          <w:sz w:val="28"/>
          <w:szCs w:val="28"/>
          <w:lang w:val="uk-UA"/>
        </w:rPr>
        <w:t xml:space="preserve"> педагогічних технологій відносять:</w:t>
      </w:r>
    </w:p>
    <w:p w:rsidR="002F13E5" w:rsidRPr="002F13E5" w:rsidRDefault="002F13E5" w:rsidP="00BD52FD">
      <w:pPr>
        <w:keepNext/>
        <w:widowControl w:val="0"/>
        <w:shd w:val="clear" w:color="auto" w:fill="FFFFFF"/>
        <w:tabs>
          <w:tab w:val="left" w:pos="370"/>
          <w:tab w:val="left" w:pos="1080"/>
        </w:tabs>
        <w:spacing w:after="0" w:line="360" w:lineRule="auto"/>
        <w:ind w:firstLine="709"/>
        <w:jc w:val="both"/>
        <w:rPr>
          <w:rFonts w:ascii="Times New Roman" w:hAnsi="Times New Roman" w:cs="Times New Roman"/>
          <w:sz w:val="28"/>
          <w:szCs w:val="28"/>
          <w:lang w:val="uk-UA"/>
        </w:rPr>
      </w:pPr>
      <w:r w:rsidRPr="002F13E5">
        <w:rPr>
          <w:rFonts w:ascii="Times New Roman" w:hAnsi="Times New Roman" w:cs="Times New Roman"/>
          <w:sz w:val="28"/>
          <w:szCs w:val="28"/>
          <w:lang w:val="uk-UA"/>
        </w:rPr>
        <w:lastRenderedPageBreak/>
        <w:t>• принцип цілісності технологій, що передбачає закономірності розвитку технологічної системи: інноваційн</w:t>
      </w:r>
      <w:r>
        <w:rPr>
          <w:rFonts w:ascii="Times New Roman" w:hAnsi="Times New Roman" w:cs="Times New Roman"/>
          <w:sz w:val="28"/>
          <w:szCs w:val="28"/>
          <w:lang w:val="uk-UA"/>
        </w:rPr>
        <w:t>ість її структури при гармонійній</w:t>
      </w:r>
      <w:r w:rsidRPr="002F13E5">
        <w:rPr>
          <w:rFonts w:ascii="Times New Roman" w:hAnsi="Times New Roman" w:cs="Times New Roman"/>
          <w:sz w:val="28"/>
          <w:szCs w:val="28"/>
          <w:lang w:val="uk-UA"/>
        </w:rPr>
        <w:t xml:space="preserve"> взаємодії всіх складових її елементів;</w:t>
      </w:r>
    </w:p>
    <w:p w:rsidR="002F13E5" w:rsidRPr="002F13E5" w:rsidRDefault="002F13E5" w:rsidP="00BD52FD">
      <w:pPr>
        <w:keepNext/>
        <w:widowControl w:val="0"/>
        <w:shd w:val="clear" w:color="auto" w:fill="FFFFFF"/>
        <w:tabs>
          <w:tab w:val="left" w:pos="370"/>
          <w:tab w:val="left" w:pos="1080"/>
        </w:tabs>
        <w:spacing w:after="0" w:line="360" w:lineRule="auto"/>
        <w:ind w:firstLine="709"/>
        <w:jc w:val="both"/>
        <w:rPr>
          <w:rFonts w:ascii="Times New Roman" w:hAnsi="Times New Roman" w:cs="Times New Roman"/>
          <w:sz w:val="28"/>
          <w:szCs w:val="28"/>
          <w:lang w:val="uk-UA"/>
        </w:rPr>
      </w:pPr>
      <w:r w:rsidRPr="002F13E5">
        <w:rPr>
          <w:rFonts w:ascii="Times New Roman" w:hAnsi="Times New Roman" w:cs="Times New Roman"/>
          <w:sz w:val="28"/>
          <w:szCs w:val="28"/>
          <w:lang w:val="uk-UA"/>
        </w:rPr>
        <w:t xml:space="preserve">• принцип варіативно-особистісної організації навчання передбачає адаптивність технології до особистісних особливостей учнів, їх типологічних </w:t>
      </w:r>
      <w:r>
        <w:rPr>
          <w:rFonts w:ascii="Times New Roman" w:hAnsi="Times New Roman" w:cs="Times New Roman"/>
          <w:sz w:val="28"/>
          <w:szCs w:val="28"/>
          <w:lang w:val="uk-UA"/>
        </w:rPr>
        <w:t>й</w:t>
      </w:r>
      <w:r w:rsidRPr="002F13E5">
        <w:rPr>
          <w:rFonts w:ascii="Times New Roman" w:hAnsi="Times New Roman" w:cs="Times New Roman"/>
          <w:sz w:val="28"/>
          <w:szCs w:val="28"/>
          <w:lang w:val="uk-UA"/>
        </w:rPr>
        <w:t xml:space="preserve"> індивідуальних властивостей, що істотн</w:t>
      </w:r>
      <w:r>
        <w:rPr>
          <w:rFonts w:ascii="Times New Roman" w:hAnsi="Times New Roman" w:cs="Times New Roman"/>
          <w:sz w:val="28"/>
          <w:szCs w:val="28"/>
          <w:lang w:val="uk-UA"/>
        </w:rPr>
        <w:t>о</w:t>
      </w:r>
      <w:r w:rsidRPr="002F13E5">
        <w:rPr>
          <w:rFonts w:ascii="Times New Roman" w:hAnsi="Times New Roman" w:cs="Times New Roman"/>
          <w:sz w:val="28"/>
          <w:szCs w:val="28"/>
          <w:lang w:val="uk-UA"/>
        </w:rPr>
        <w:t xml:space="preserve"> вплив</w:t>
      </w:r>
      <w:r>
        <w:rPr>
          <w:rFonts w:ascii="Times New Roman" w:hAnsi="Times New Roman" w:cs="Times New Roman"/>
          <w:sz w:val="28"/>
          <w:szCs w:val="28"/>
          <w:lang w:val="uk-UA"/>
        </w:rPr>
        <w:t>ає</w:t>
      </w:r>
      <w:r w:rsidRPr="002F13E5">
        <w:rPr>
          <w:rFonts w:ascii="Times New Roman" w:hAnsi="Times New Roman" w:cs="Times New Roman"/>
          <w:sz w:val="28"/>
          <w:szCs w:val="28"/>
          <w:lang w:val="uk-UA"/>
        </w:rPr>
        <w:t xml:space="preserve"> на навчальну діяльність;</w:t>
      </w:r>
    </w:p>
    <w:p w:rsidR="002F13E5" w:rsidRPr="002F13E5" w:rsidRDefault="002F13E5" w:rsidP="00BD52FD">
      <w:pPr>
        <w:keepNext/>
        <w:widowControl w:val="0"/>
        <w:shd w:val="clear" w:color="auto" w:fill="FFFFFF"/>
        <w:tabs>
          <w:tab w:val="left" w:pos="370"/>
          <w:tab w:val="left" w:pos="1080"/>
        </w:tabs>
        <w:spacing w:after="0" w:line="360" w:lineRule="auto"/>
        <w:ind w:firstLine="709"/>
        <w:jc w:val="both"/>
        <w:rPr>
          <w:rFonts w:ascii="Times New Roman" w:hAnsi="Times New Roman" w:cs="Times New Roman"/>
          <w:sz w:val="28"/>
          <w:szCs w:val="28"/>
          <w:lang w:val="uk-UA"/>
        </w:rPr>
      </w:pPr>
      <w:r w:rsidRPr="002F13E5">
        <w:rPr>
          <w:rFonts w:ascii="Times New Roman" w:hAnsi="Times New Roman" w:cs="Times New Roman"/>
          <w:sz w:val="28"/>
          <w:szCs w:val="28"/>
          <w:lang w:val="uk-UA"/>
        </w:rPr>
        <w:t>• принцип фундаменталізації і професійної спрямованості технології, що забезпечує формування та розвиток професійних умінь і професійно значущих якостей особистості фахівця відповідно до сьогоднішніх і перспективни</w:t>
      </w:r>
      <w:r>
        <w:rPr>
          <w:rFonts w:ascii="Times New Roman" w:hAnsi="Times New Roman" w:cs="Times New Roman"/>
          <w:sz w:val="28"/>
          <w:szCs w:val="28"/>
          <w:lang w:val="uk-UA"/>
        </w:rPr>
        <w:t>х</w:t>
      </w:r>
      <w:r w:rsidRPr="002F13E5">
        <w:rPr>
          <w:rFonts w:ascii="Times New Roman" w:hAnsi="Times New Roman" w:cs="Times New Roman"/>
          <w:sz w:val="28"/>
          <w:szCs w:val="28"/>
          <w:lang w:val="uk-UA"/>
        </w:rPr>
        <w:t xml:space="preserve"> вимог;</w:t>
      </w:r>
    </w:p>
    <w:p w:rsidR="002F13E5" w:rsidRPr="002F13E5" w:rsidRDefault="002F13E5" w:rsidP="00BD52FD">
      <w:pPr>
        <w:keepNext/>
        <w:widowControl w:val="0"/>
        <w:shd w:val="clear" w:color="auto" w:fill="FFFFFF"/>
        <w:tabs>
          <w:tab w:val="left" w:pos="370"/>
          <w:tab w:val="left" w:pos="1080"/>
        </w:tabs>
        <w:spacing w:after="0" w:line="360" w:lineRule="auto"/>
        <w:ind w:firstLine="709"/>
        <w:jc w:val="both"/>
        <w:rPr>
          <w:rFonts w:ascii="Times New Roman" w:hAnsi="Times New Roman" w:cs="Times New Roman"/>
          <w:sz w:val="28"/>
          <w:szCs w:val="28"/>
          <w:lang w:val="uk-UA"/>
        </w:rPr>
      </w:pPr>
      <w:r w:rsidRPr="002F13E5">
        <w:rPr>
          <w:rFonts w:ascii="Times New Roman" w:hAnsi="Times New Roman" w:cs="Times New Roman"/>
          <w:sz w:val="28"/>
          <w:szCs w:val="28"/>
          <w:lang w:val="uk-UA"/>
        </w:rPr>
        <w:t>• принцип інформаційної підтримки технологічності навчання, орієнтований на застосування в освітньому процесі педагогічно виправданих засобів інформаційної комп’ютерної техніки (персональних комп’ютерів, інформаційних банків даних, комп’ютерних експертних систем і т.п.).</w:t>
      </w:r>
    </w:p>
    <w:p w:rsidR="002F13E5" w:rsidRPr="002F13E5" w:rsidRDefault="002F13E5" w:rsidP="00BD52FD">
      <w:pPr>
        <w:keepNext/>
        <w:widowControl w:val="0"/>
        <w:shd w:val="clear" w:color="auto" w:fill="FFFFFF"/>
        <w:tabs>
          <w:tab w:val="left" w:pos="370"/>
          <w:tab w:val="left" w:pos="1080"/>
        </w:tabs>
        <w:spacing w:after="0" w:line="360" w:lineRule="auto"/>
        <w:ind w:firstLine="709"/>
        <w:jc w:val="both"/>
        <w:rPr>
          <w:rFonts w:ascii="Times New Roman" w:hAnsi="Times New Roman" w:cs="Times New Roman"/>
          <w:sz w:val="28"/>
          <w:szCs w:val="28"/>
          <w:lang w:val="uk-UA"/>
        </w:rPr>
      </w:pPr>
      <w:r w:rsidRPr="002F13E5">
        <w:rPr>
          <w:rFonts w:ascii="Times New Roman" w:hAnsi="Times New Roman" w:cs="Times New Roman"/>
          <w:sz w:val="28"/>
          <w:szCs w:val="28"/>
          <w:lang w:val="uk-UA"/>
        </w:rPr>
        <w:t xml:space="preserve">Педагогічна технологія в освітній практиці використовується на трьох ієрархічно субпідрядних рівнях: </w:t>
      </w:r>
      <w:r>
        <w:rPr>
          <w:rFonts w:ascii="Times New Roman" w:hAnsi="Times New Roman" w:cs="Times New Roman"/>
          <w:sz w:val="28"/>
          <w:szCs w:val="28"/>
          <w:lang w:val="uk-UA"/>
        </w:rPr>
        <w:t>загально</w:t>
      </w:r>
      <w:r w:rsidRPr="002F13E5">
        <w:rPr>
          <w:rFonts w:ascii="Times New Roman" w:hAnsi="Times New Roman" w:cs="Times New Roman"/>
          <w:sz w:val="28"/>
          <w:szCs w:val="28"/>
          <w:lang w:val="uk-UA"/>
        </w:rPr>
        <w:t>педагогіч</w:t>
      </w:r>
      <w:r>
        <w:rPr>
          <w:rFonts w:ascii="Times New Roman" w:hAnsi="Times New Roman" w:cs="Times New Roman"/>
          <w:sz w:val="28"/>
          <w:szCs w:val="28"/>
          <w:lang w:val="uk-UA"/>
        </w:rPr>
        <w:t>ни</w:t>
      </w:r>
      <w:r w:rsidRPr="002F13E5">
        <w:rPr>
          <w:rFonts w:ascii="Times New Roman" w:hAnsi="Times New Roman" w:cs="Times New Roman"/>
          <w:sz w:val="28"/>
          <w:szCs w:val="28"/>
          <w:lang w:val="uk-UA"/>
        </w:rPr>
        <w:t xml:space="preserve">й (дидактичний), на якому технологія характеризує цілісний освітній процес </w:t>
      </w:r>
      <w:r>
        <w:rPr>
          <w:rFonts w:ascii="Times New Roman" w:hAnsi="Times New Roman" w:cs="Times New Roman"/>
          <w:sz w:val="28"/>
          <w:szCs w:val="28"/>
          <w:lang w:val="uk-UA"/>
        </w:rPr>
        <w:t>у</w:t>
      </w:r>
      <w:r w:rsidRPr="002F13E5">
        <w:rPr>
          <w:rFonts w:ascii="Times New Roman" w:hAnsi="Times New Roman" w:cs="Times New Roman"/>
          <w:sz w:val="28"/>
          <w:szCs w:val="28"/>
          <w:lang w:val="uk-UA"/>
        </w:rPr>
        <w:t xml:space="preserve"> даному регіоні, навчальному закладі, на певному щаблі навчання. </w:t>
      </w:r>
      <w:r>
        <w:rPr>
          <w:rFonts w:ascii="Times New Roman" w:hAnsi="Times New Roman" w:cs="Times New Roman"/>
          <w:sz w:val="28"/>
          <w:szCs w:val="28"/>
          <w:lang w:val="uk-UA"/>
        </w:rPr>
        <w:t>У</w:t>
      </w:r>
      <w:r w:rsidRPr="002F13E5">
        <w:rPr>
          <w:rFonts w:ascii="Times New Roman" w:hAnsi="Times New Roman" w:cs="Times New Roman"/>
          <w:sz w:val="28"/>
          <w:szCs w:val="28"/>
          <w:lang w:val="uk-UA"/>
        </w:rPr>
        <w:t xml:space="preserve"> даному випадку педагогічна технологія синонімічна педагогічній системі: </w:t>
      </w:r>
      <w:r>
        <w:rPr>
          <w:rFonts w:ascii="Times New Roman" w:hAnsi="Times New Roman" w:cs="Times New Roman"/>
          <w:sz w:val="28"/>
          <w:szCs w:val="28"/>
          <w:lang w:val="uk-UA"/>
        </w:rPr>
        <w:t>у</w:t>
      </w:r>
      <w:r w:rsidRPr="002F13E5">
        <w:rPr>
          <w:rFonts w:ascii="Times New Roman" w:hAnsi="Times New Roman" w:cs="Times New Roman"/>
          <w:sz w:val="28"/>
          <w:szCs w:val="28"/>
          <w:lang w:val="uk-UA"/>
        </w:rPr>
        <w:t xml:space="preserve"> неї включена сукупність цілей, змісту, засобів і методів навчання, алгоритм діяльності суб’єктів </w:t>
      </w:r>
      <w:r>
        <w:rPr>
          <w:rFonts w:ascii="Times New Roman" w:hAnsi="Times New Roman" w:cs="Times New Roman"/>
          <w:sz w:val="28"/>
          <w:szCs w:val="28"/>
          <w:lang w:val="uk-UA"/>
        </w:rPr>
        <w:t>й</w:t>
      </w:r>
      <w:r w:rsidRPr="002F13E5">
        <w:rPr>
          <w:rFonts w:ascii="Times New Roman" w:hAnsi="Times New Roman" w:cs="Times New Roman"/>
          <w:sz w:val="28"/>
          <w:szCs w:val="28"/>
          <w:lang w:val="uk-UA"/>
        </w:rPr>
        <w:t xml:space="preserve"> об’єктів процесу; приватно-методичний, на якому технологія використовується в значенні «приватна методика», тобто як сукупність методів і способів для реалізації певного змісту навчання </w:t>
      </w:r>
      <w:r>
        <w:rPr>
          <w:rFonts w:ascii="Times New Roman" w:hAnsi="Times New Roman" w:cs="Times New Roman"/>
          <w:sz w:val="28"/>
          <w:szCs w:val="28"/>
          <w:lang w:val="uk-UA"/>
        </w:rPr>
        <w:t>й</w:t>
      </w:r>
      <w:r w:rsidRPr="002F13E5">
        <w:rPr>
          <w:rFonts w:ascii="Times New Roman" w:hAnsi="Times New Roman" w:cs="Times New Roman"/>
          <w:sz w:val="28"/>
          <w:szCs w:val="28"/>
          <w:lang w:val="uk-UA"/>
        </w:rPr>
        <w:t xml:space="preserve"> виховання в рамках одного предмета, групи, викладача; локальний (модульний), коли локальна технологія являє собою технологію окремих частин навчально-виховного процесу, розв’язання окремих дидактичних і виховних завдань (технологія окремих видів діяльності, виховання окремих особистісних якостей, технологія заняття, технологія повторення </w:t>
      </w:r>
      <w:r>
        <w:rPr>
          <w:rFonts w:ascii="Times New Roman" w:hAnsi="Times New Roman" w:cs="Times New Roman"/>
          <w:sz w:val="28"/>
          <w:szCs w:val="28"/>
          <w:lang w:val="uk-UA"/>
        </w:rPr>
        <w:t>й</w:t>
      </w:r>
      <w:r w:rsidRPr="002F13E5">
        <w:rPr>
          <w:rFonts w:ascii="Times New Roman" w:hAnsi="Times New Roman" w:cs="Times New Roman"/>
          <w:sz w:val="28"/>
          <w:szCs w:val="28"/>
          <w:lang w:val="uk-UA"/>
        </w:rPr>
        <w:t xml:space="preserve"> контролю матеріалу, технологія самостійної роботи) [</w:t>
      </w:r>
      <w:r w:rsidR="002A23D1">
        <w:rPr>
          <w:rFonts w:ascii="Times New Roman" w:hAnsi="Times New Roman" w:cs="Times New Roman"/>
          <w:sz w:val="28"/>
          <w:szCs w:val="28"/>
          <w:lang w:val="uk-UA"/>
        </w:rPr>
        <w:t>42</w:t>
      </w:r>
      <w:r w:rsidRPr="002F13E5">
        <w:rPr>
          <w:rFonts w:ascii="Times New Roman" w:hAnsi="Times New Roman" w:cs="Times New Roman"/>
          <w:sz w:val="28"/>
          <w:szCs w:val="28"/>
          <w:lang w:val="uk-UA"/>
        </w:rPr>
        <w:t>].</w:t>
      </w:r>
    </w:p>
    <w:p w:rsidR="002F13E5" w:rsidRPr="002F13E5" w:rsidRDefault="002F13E5" w:rsidP="00BD52FD">
      <w:pPr>
        <w:keepNext/>
        <w:widowControl w:val="0"/>
        <w:shd w:val="clear" w:color="auto" w:fill="FFFFFF"/>
        <w:tabs>
          <w:tab w:val="left" w:pos="370"/>
          <w:tab w:val="left" w:pos="1080"/>
        </w:tabs>
        <w:spacing w:after="0" w:line="360" w:lineRule="auto"/>
        <w:ind w:firstLine="709"/>
        <w:jc w:val="both"/>
        <w:rPr>
          <w:rFonts w:ascii="Times New Roman" w:hAnsi="Times New Roman" w:cs="Times New Roman"/>
          <w:sz w:val="28"/>
          <w:szCs w:val="28"/>
          <w:lang w:val="uk-UA"/>
        </w:rPr>
      </w:pPr>
      <w:r w:rsidRPr="002F13E5">
        <w:rPr>
          <w:rFonts w:ascii="Times New Roman" w:hAnsi="Times New Roman" w:cs="Times New Roman"/>
          <w:sz w:val="28"/>
          <w:szCs w:val="28"/>
          <w:lang w:val="uk-UA"/>
        </w:rPr>
        <w:t xml:space="preserve">Технологічний підхід до навчання передбачає конструювання </w:t>
      </w:r>
      <w:r w:rsidRPr="002F13E5">
        <w:rPr>
          <w:rFonts w:ascii="Times New Roman" w:hAnsi="Times New Roman" w:cs="Times New Roman"/>
          <w:sz w:val="28"/>
          <w:szCs w:val="28"/>
          <w:lang w:val="uk-UA"/>
        </w:rPr>
        <w:lastRenderedPageBreak/>
        <w:t xml:space="preserve">навчального процесу виходячи з освітніх орієнтирів, цілей і змісту навчання. Особлива увага приділяється корекції навчального процесу </w:t>
      </w:r>
      <w:r>
        <w:rPr>
          <w:rFonts w:ascii="Times New Roman" w:hAnsi="Times New Roman" w:cs="Times New Roman"/>
          <w:sz w:val="28"/>
          <w:szCs w:val="28"/>
          <w:lang w:val="uk-UA"/>
        </w:rPr>
        <w:t>й</w:t>
      </w:r>
      <w:r w:rsidRPr="002F13E5">
        <w:rPr>
          <w:rFonts w:ascii="Times New Roman" w:hAnsi="Times New Roman" w:cs="Times New Roman"/>
          <w:sz w:val="28"/>
          <w:szCs w:val="28"/>
          <w:lang w:val="uk-UA"/>
        </w:rPr>
        <w:t xml:space="preserve"> діагностиці його якості. У процесі технологічного проектування навчального процесу послідовно розписуються завдання і способи їх вирішення на наступних рівнях [</w:t>
      </w:r>
      <w:r w:rsidR="002A23D1">
        <w:rPr>
          <w:rFonts w:ascii="Times New Roman" w:hAnsi="Times New Roman" w:cs="Times New Roman"/>
          <w:iCs/>
          <w:spacing w:val="-2"/>
          <w:sz w:val="28"/>
          <w:szCs w:val="28"/>
          <w:lang w:val="uk-UA"/>
        </w:rPr>
        <w:t>26</w:t>
      </w:r>
      <w:r w:rsidRPr="002F13E5">
        <w:rPr>
          <w:rFonts w:ascii="Times New Roman" w:hAnsi="Times New Roman" w:cs="Times New Roman"/>
          <w:sz w:val="28"/>
          <w:szCs w:val="28"/>
          <w:lang w:val="uk-UA"/>
        </w:rPr>
        <w:t>]:</w:t>
      </w:r>
    </w:p>
    <w:p w:rsidR="002F13E5" w:rsidRPr="002F13E5" w:rsidRDefault="002F13E5" w:rsidP="002F13E5">
      <w:pPr>
        <w:shd w:val="clear" w:color="auto" w:fill="FFFFFF"/>
        <w:tabs>
          <w:tab w:val="left" w:pos="370"/>
          <w:tab w:val="left" w:pos="1080"/>
        </w:tabs>
        <w:spacing w:after="0" w:line="360" w:lineRule="auto"/>
        <w:ind w:firstLine="709"/>
        <w:jc w:val="both"/>
        <w:rPr>
          <w:rFonts w:ascii="Times New Roman" w:hAnsi="Times New Roman" w:cs="Times New Roman"/>
          <w:sz w:val="28"/>
          <w:szCs w:val="28"/>
          <w:lang w:val="uk-UA"/>
        </w:rPr>
      </w:pPr>
      <w:r w:rsidRPr="002F13E5">
        <w:rPr>
          <w:rFonts w:ascii="Times New Roman" w:hAnsi="Times New Roman" w:cs="Times New Roman"/>
          <w:sz w:val="28"/>
          <w:szCs w:val="28"/>
          <w:lang w:val="uk-UA"/>
        </w:rPr>
        <w:t>• концептуальному (концептуальні підходи);</w:t>
      </w:r>
    </w:p>
    <w:p w:rsidR="002F13E5" w:rsidRPr="002F13E5" w:rsidRDefault="002F13E5" w:rsidP="002F13E5">
      <w:pPr>
        <w:shd w:val="clear" w:color="auto" w:fill="FFFFFF"/>
        <w:tabs>
          <w:tab w:val="left" w:pos="370"/>
          <w:tab w:val="left" w:pos="1080"/>
        </w:tabs>
        <w:spacing w:after="0" w:line="360" w:lineRule="auto"/>
        <w:ind w:firstLine="709"/>
        <w:jc w:val="both"/>
        <w:rPr>
          <w:rFonts w:ascii="Times New Roman" w:hAnsi="Times New Roman" w:cs="Times New Roman"/>
          <w:sz w:val="28"/>
          <w:szCs w:val="28"/>
          <w:lang w:val="uk-UA"/>
        </w:rPr>
      </w:pPr>
      <w:r w:rsidRPr="002F13E5">
        <w:rPr>
          <w:rFonts w:ascii="Times New Roman" w:hAnsi="Times New Roman" w:cs="Times New Roman"/>
          <w:sz w:val="28"/>
          <w:szCs w:val="28"/>
          <w:lang w:val="uk-UA"/>
        </w:rPr>
        <w:t xml:space="preserve">• власне технологічному </w:t>
      </w:r>
      <w:r w:rsidR="00D47770">
        <w:rPr>
          <w:rFonts w:ascii="Times New Roman" w:hAnsi="Times New Roman" w:cs="Times New Roman"/>
          <w:sz w:val="28"/>
          <w:szCs w:val="28"/>
          <w:lang w:val="uk-UA"/>
        </w:rPr>
        <w:t>–</w:t>
      </w:r>
      <w:r w:rsidRPr="002F13E5">
        <w:rPr>
          <w:rFonts w:ascii="Times New Roman" w:hAnsi="Times New Roman" w:cs="Times New Roman"/>
          <w:sz w:val="28"/>
          <w:szCs w:val="28"/>
          <w:lang w:val="uk-UA"/>
        </w:rPr>
        <w:t xml:space="preserve"> у вигляді принципів організації навчального процесу та засобів навчання;</w:t>
      </w:r>
    </w:p>
    <w:p w:rsidR="002F13E5" w:rsidRPr="002F13E5" w:rsidRDefault="002F13E5" w:rsidP="002F13E5">
      <w:pPr>
        <w:shd w:val="clear" w:color="auto" w:fill="FFFFFF"/>
        <w:tabs>
          <w:tab w:val="left" w:pos="370"/>
          <w:tab w:val="left" w:pos="1080"/>
        </w:tabs>
        <w:spacing w:after="0" w:line="360" w:lineRule="auto"/>
        <w:ind w:firstLine="709"/>
        <w:jc w:val="both"/>
        <w:rPr>
          <w:rFonts w:ascii="Times New Roman" w:hAnsi="Times New Roman" w:cs="Times New Roman"/>
          <w:sz w:val="28"/>
          <w:szCs w:val="28"/>
          <w:lang w:val="uk-UA"/>
        </w:rPr>
      </w:pPr>
      <w:r w:rsidRPr="002F13E5">
        <w:rPr>
          <w:rFonts w:ascii="Times New Roman" w:hAnsi="Times New Roman" w:cs="Times New Roman"/>
          <w:sz w:val="28"/>
          <w:szCs w:val="28"/>
          <w:lang w:val="uk-UA"/>
        </w:rPr>
        <w:t xml:space="preserve">• нормативному (інструкції навчання) </w:t>
      </w:r>
      <w:r w:rsidR="00D47770">
        <w:rPr>
          <w:rFonts w:ascii="Times New Roman" w:hAnsi="Times New Roman" w:cs="Times New Roman"/>
          <w:sz w:val="28"/>
          <w:szCs w:val="28"/>
          <w:lang w:val="uk-UA"/>
        </w:rPr>
        <w:t>–</w:t>
      </w:r>
      <w:r w:rsidRPr="002F13E5">
        <w:rPr>
          <w:rFonts w:ascii="Times New Roman" w:hAnsi="Times New Roman" w:cs="Times New Roman"/>
          <w:sz w:val="28"/>
          <w:szCs w:val="28"/>
          <w:lang w:val="uk-UA"/>
        </w:rPr>
        <w:t xml:space="preserve"> у вигляді певного складу і структури управління;</w:t>
      </w:r>
    </w:p>
    <w:p w:rsidR="002F13E5" w:rsidRPr="002F13E5" w:rsidRDefault="002F13E5" w:rsidP="002F13E5">
      <w:pPr>
        <w:shd w:val="clear" w:color="auto" w:fill="FFFFFF"/>
        <w:tabs>
          <w:tab w:val="left" w:pos="370"/>
          <w:tab w:val="left" w:pos="1080"/>
        </w:tabs>
        <w:spacing w:after="0" w:line="360" w:lineRule="auto"/>
        <w:ind w:firstLine="709"/>
        <w:jc w:val="both"/>
        <w:rPr>
          <w:rFonts w:ascii="Times New Roman" w:hAnsi="Times New Roman" w:cs="Times New Roman"/>
          <w:sz w:val="28"/>
          <w:szCs w:val="28"/>
          <w:lang w:val="uk-UA"/>
        </w:rPr>
      </w:pPr>
      <w:r w:rsidRPr="002F13E5">
        <w:rPr>
          <w:rFonts w:ascii="Times New Roman" w:hAnsi="Times New Roman" w:cs="Times New Roman"/>
          <w:sz w:val="28"/>
          <w:szCs w:val="28"/>
          <w:lang w:val="uk-UA"/>
        </w:rPr>
        <w:t xml:space="preserve">• процедурному </w:t>
      </w:r>
      <w:r w:rsidR="00D47770">
        <w:rPr>
          <w:rFonts w:ascii="Times New Roman" w:hAnsi="Times New Roman" w:cs="Times New Roman"/>
          <w:sz w:val="28"/>
          <w:szCs w:val="28"/>
          <w:lang w:val="uk-UA"/>
        </w:rPr>
        <w:t>–</w:t>
      </w:r>
      <w:r w:rsidRPr="002F13E5">
        <w:rPr>
          <w:rFonts w:ascii="Times New Roman" w:hAnsi="Times New Roman" w:cs="Times New Roman"/>
          <w:sz w:val="28"/>
          <w:szCs w:val="28"/>
          <w:lang w:val="uk-UA"/>
        </w:rPr>
        <w:t xml:space="preserve"> здійснення процесу навчання.</w:t>
      </w:r>
    </w:p>
    <w:p w:rsidR="002F13E5" w:rsidRPr="002F13E5" w:rsidRDefault="002F13E5" w:rsidP="002F13E5">
      <w:pPr>
        <w:shd w:val="clear" w:color="auto" w:fill="FFFFFF"/>
        <w:tabs>
          <w:tab w:val="left" w:pos="370"/>
          <w:tab w:val="left" w:pos="1080"/>
        </w:tabs>
        <w:spacing w:after="0" w:line="360" w:lineRule="auto"/>
        <w:ind w:firstLine="709"/>
        <w:jc w:val="both"/>
        <w:rPr>
          <w:rFonts w:ascii="Times New Roman" w:hAnsi="Times New Roman" w:cs="Times New Roman"/>
          <w:sz w:val="28"/>
          <w:szCs w:val="28"/>
          <w:lang w:val="uk-UA"/>
        </w:rPr>
      </w:pPr>
      <w:r w:rsidRPr="002F13E5">
        <w:rPr>
          <w:rFonts w:ascii="Times New Roman" w:hAnsi="Times New Roman" w:cs="Times New Roman"/>
          <w:sz w:val="28"/>
          <w:szCs w:val="28"/>
          <w:lang w:val="uk-UA"/>
        </w:rPr>
        <w:t>Будь-яка сучасна технологія являє собою синтез досягнень педагогічної науки і практики, поєднання традиційних елементів минулого і сучасних інноваційних процесів в освітніх установах.</w:t>
      </w:r>
    </w:p>
    <w:p w:rsidR="002F13E5" w:rsidRPr="002F13E5" w:rsidRDefault="002F13E5" w:rsidP="002F13E5">
      <w:pPr>
        <w:shd w:val="clear" w:color="auto" w:fill="FFFFFF"/>
        <w:tabs>
          <w:tab w:val="left" w:pos="370"/>
          <w:tab w:val="left" w:pos="1080"/>
        </w:tabs>
        <w:spacing w:after="0" w:line="360" w:lineRule="auto"/>
        <w:ind w:firstLine="709"/>
        <w:jc w:val="both"/>
        <w:rPr>
          <w:rFonts w:ascii="Times New Roman" w:hAnsi="Times New Roman" w:cs="Times New Roman"/>
          <w:sz w:val="28"/>
          <w:szCs w:val="28"/>
          <w:lang w:val="uk-UA"/>
        </w:rPr>
      </w:pPr>
      <w:r w:rsidRPr="002F13E5">
        <w:rPr>
          <w:rFonts w:ascii="Times New Roman" w:hAnsi="Times New Roman" w:cs="Times New Roman"/>
          <w:sz w:val="28"/>
          <w:szCs w:val="28"/>
          <w:lang w:val="uk-UA"/>
        </w:rPr>
        <w:t>Джерелами сучасної педагогічної технології є:</w:t>
      </w:r>
    </w:p>
    <w:p w:rsidR="002F13E5" w:rsidRPr="002F13E5" w:rsidRDefault="002F13E5" w:rsidP="002F13E5">
      <w:pPr>
        <w:shd w:val="clear" w:color="auto" w:fill="FFFFFF"/>
        <w:tabs>
          <w:tab w:val="left" w:pos="370"/>
          <w:tab w:val="left" w:pos="1080"/>
        </w:tabs>
        <w:spacing w:after="0" w:line="360" w:lineRule="auto"/>
        <w:ind w:firstLine="709"/>
        <w:jc w:val="both"/>
        <w:rPr>
          <w:rFonts w:ascii="Times New Roman" w:hAnsi="Times New Roman" w:cs="Times New Roman"/>
          <w:sz w:val="28"/>
          <w:szCs w:val="28"/>
          <w:lang w:val="uk-UA"/>
        </w:rPr>
      </w:pPr>
      <w:r w:rsidRPr="002F13E5">
        <w:rPr>
          <w:rFonts w:ascii="Times New Roman" w:hAnsi="Times New Roman" w:cs="Times New Roman"/>
          <w:sz w:val="28"/>
          <w:szCs w:val="28"/>
          <w:lang w:val="uk-UA"/>
        </w:rPr>
        <w:t>• вітчизняний і зарубіжний досвід минулого;</w:t>
      </w:r>
    </w:p>
    <w:p w:rsidR="002F13E5" w:rsidRPr="002F13E5" w:rsidRDefault="002F13E5" w:rsidP="002F13E5">
      <w:pPr>
        <w:shd w:val="clear" w:color="auto" w:fill="FFFFFF"/>
        <w:tabs>
          <w:tab w:val="left" w:pos="370"/>
          <w:tab w:val="left" w:pos="1080"/>
        </w:tabs>
        <w:spacing w:after="0" w:line="360" w:lineRule="auto"/>
        <w:ind w:firstLine="709"/>
        <w:jc w:val="both"/>
        <w:rPr>
          <w:rFonts w:ascii="Times New Roman" w:hAnsi="Times New Roman" w:cs="Times New Roman"/>
          <w:sz w:val="28"/>
          <w:szCs w:val="28"/>
          <w:lang w:val="uk-UA"/>
        </w:rPr>
      </w:pPr>
      <w:r w:rsidRPr="002F13E5">
        <w:rPr>
          <w:rFonts w:ascii="Times New Roman" w:hAnsi="Times New Roman" w:cs="Times New Roman"/>
          <w:sz w:val="28"/>
          <w:szCs w:val="28"/>
          <w:lang w:val="uk-UA"/>
        </w:rPr>
        <w:t xml:space="preserve">• передовий педагогічний досвід, </w:t>
      </w:r>
      <w:r w:rsidR="00D47770">
        <w:rPr>
          <w:rFonts w:ascii="Times New Roman" w:hAnsi="Times New Roman" w:cs="Times New Roman"/>
          <w:sz w:val="28"/>
          <w:szCs w:val="28"/>
          <w:lang w:val="uk-UA"/>
        </w:rPr>
        <w:t>у</w:t>
      </w:r>
      <w:r w:rsidRPr="002F13E5">
        <w:rPr>
          <w:rFonts w:ascii="Times New Roman" w:hAnsi="Times New Roman" w:cs="Times New Roman"/>
          <w:sz w:val="28"/>
          <w:szCs w:val="28"/>
          <w:lang w:val="uk-UA"/>
        </w:rPr>
        <w:t xml:space="preserve"> тому числі </w:t>
      </w:r>
      <w:r w:rsidR="00D47770">
        <w:rPr>
          <w:rFonts w:ascii="Times New Roman" w:hAnsi="Times New Roman" w:cs="Times New Roman"/>
          <w:sz w:val="28"/>
          <w:szCs w:val="28"/>
          <w:lang w:val="uk-UA"/>
        </w:rPr>
        <w:t>й</w:t>
      </w:r>
      <w:r w:rsidRPr="002F13E5">
        <w:rPr>
          <w:rFonts w:ascii="Times New Roman" w:hAnsi="Times New Roman" w:cs="Times New Roman"/>
          <w:sz w:val="28"/>
          <w:szCs w:val="28"/>
          <w:lang w:val="uk-UA"/>
        </w:rPr>
        <w:t xml:space="preserve"> досвід педагогів-новаторів;</w:t>
      </w:r>
    </w:p>
    <w:p w:rsidR="002F13E5" w:rsidRPr="002F13E5" w:rsidRDefault="002F13E5" w:rsidP="002F13E5">
      <w:pPr>
        <w:shd w:val="clear" w:color="auto" w:fill="FFFFFF"/>
        <w:tabs>
          <w:tab w:val="left" w:pos="370"/>
          <w:tab w:val="left" w:pos="1080"/>
        </w:tabs>
        <w:spacing w:after="0" w:line="360" w:lineRule="auto"/>
        <w:ind w:firstLine="709"/>
        <w:jc w:val="both"/>
        <w:rPr>
          <w:rFonts w:ascii="Times New Roman" w:hAnsi="Times New Roman" w:cs="Times New Roman"/>
          <w:sz w:val="28"/>
          <w:szCs w:val="28"/>
          <w:lang w:val="uk-UA"/>
        </w:rPr>
      </w:pPr>
      <w:r w:rsidRPr="002F13E5">
        <w:rPr>
          <w:rFonts w:ascii="Times New Roman" w:hAnsi="Times New Roman" w:cs="Times New Roman"/>
          <w:sz w:val="28"/>
          <w:szCs w:val="28"/>
          <w:lang w:val="uk-UA"/>
        </w:rPr>
        <w:t>• ідеї народної педагогіки (етнопедагогіка);</w:t>
      </w:r>
    </w:p>
    <w:p w:rsidR="002F13E5" w:rsidRPr="002F13E5" w:rsidRDefault="002F13E5" w:rsidP="002F13E5">
      <w:pPr>
        <w:shd w:val="clear" w:color="auto" w:fill="FFFFFF"/>
        <w:tabs>
          <w:tab w:val="left" w:pos="370"/>
          <w:tab w:val="left" w:pos="1080"/>
        </w:tabs>
        <w:spacing w:after="0" w:line="360" w:lineRule="auto"/>
        <w:ind w:firstLine="709"/>
        <w:jc w:val="both"/>
        <w:rPr>
          <w:rFonts w:ascii="Times New Roman" w:hAnsi="Times New Roman" w:cs="Times New Roman"/>
          <w:sz w:val="28"/>
          <w:szCs w:val="28"/>
          <w:lang w:val="uk-UA"/>
        </w:rPr>
      </w:pPr>
      <w:r w:rsidRPr="002F13E5">
        <w:rPr>
          <w:rFonts w:ascii="Times New Roman" w:hAnsi="Times New Roman" w:cs="Times New Roman"/>
          <w:sz w:val="28"/>
          <w:szCs w:val="28"/>
          <w:lang w:val="uk-UA"/>
        </w:rPr>
        <w:t>• досягнення педагогічної, психологічної та інших наук;</w:t>
      </w:r>
    </w:p>
    <w:p w:rsidR="002F13E5" w:rsidRPr="002F13E5" w:rsidRDefault="002F13E5" w:rsidP="002F13E5">
      <w:pPr>
        <w:shd w:val="clear" w:color="auto" w:fill="FFFFFF"/>
        <w:tabs>
          <w:tab w:val="left" w:pos="370"/>
          <w:tab w:val="left" w:pos="1080"/>
        </w:tabs>
        <w:spacing w:after="0" w:line="360" w:lineRule="auto"/>
        <w:ind w:firstLine="709"/>
        <w:jc w:val="both"/>
        <w:rPr>
          <w:rFonts w:ascii="Times New Roman" w:hAnsi="Times New Roman" w:cs="Times New Roman"/>
          <w:sz w:val="28"/>
          <w:szCs w:val="28"/>
          <w:lang w:val="uk-UA"/>
        </w:rPr>
      </w:pPr>
      <w:r w:rsidRPr="002F13E5">
        <w:rPr>
          <w:rFonts w:ascii="Times New Roman" w:hAnsi="Times New Roman" w:cs="Times New Roman"/>
          <w:sz w:val="28"/>
          <w:szCs w:val="28"/>
          <w:lang w:val="uk-UA"/>
        </w:rPr>
        <w:t>• соціально-економічні перетворення в нашій країні і за кордоном;</w:t>
      </w:r>
    </w:p>
    <w:p w:rsidR="00B87F2B" w:rsidRPr="00575A6F" w:rsidRDefault="002F13E5" w:rsidP="002F13E5">
      <w:pPr>
        <w:shd w:val="clear" w:color="auto" w:fill="FFFFFF"/>
        <w:tabs>
          <w:tab w:val="left" w:pos="370"/>
          <w:tab w:val="left" w:pos="1080"/>
        </w:tabs>
        <w:spacing w:after="0" w:line="360" w:lineRule="auto"/>
        <w:ind w:firstLine="709"/>
        <w:jc w:val="both"/>
        <w:rPr>
          <w:rFonts w:ascii="Times New Roman" w:hAnsi="Times New Roman" w:cs="Times New Roman"/>
          <w:sz w:val="28"/>
          <w:szCs w:val="28"/>
          <w:lang w:val="uk-UA"/>
        </w:rPr>
      </w:pPr>
      <w:r w:rsidRPr="002F13E5">
        <w:rPr>
          <w:rFonts w:ascii="Times New Roman" w:hAnsi="Times New Roman" w:cs="Times New Roman"/>
          <w:sz w:val="28"/>
          <w:szCs w:val="28"/>
          <w:lang w:val="uk-UA"/>
        </w:rPr>
        <w:t>• нове педагогічне мислення.</w:t>
      </w:r>
    </w:p>
    <w:p w:rsidR="00575A6F" w:rsidRPr="00673F52" w:rsidRDefault="00575A6F" w:rsidP="00673F52">
      <w:pPr>
        <w:widowControl w:val="0"/>
        <w:shd w:val="clear" w:color="auto" w:fill="FFFFFF"/>
        <w:tabs>
          <w:tab w:val="left" w:pos="370"/>
        </w:tabs>
        <w:autoSpaceDE w:val="0"/>
        <w:autoSpaceDN w:val="0"/>
        <w:adjustRightInd w:val="0"/>
        <w:spacing w:after="0" w:line="360" w:lineRule="auto"/>
        <w:ind w:firstLine="369"/>
        <w:jc w:val="both"/>
        <w:rPr>
          <w:rFonts w:ascii="Times New Roman" w:hAnsi="Times New Roman" w:cs="Times New Roman"/>
          <w:sz w:val="28"/>
          <w:szCs w:val="28"/>
          <w:lang w:val="uk-UA"/>
        </w:rPr>
      </w:pPr>
    </w:p>
    <w:p w:rsidR="00673F52" w:rsidRDefault="00BD52FD" w:rsidP="000304E6">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2.2</w:t>
      </w:r>
      <w:r w:rsidR="00673F52" w:rsidRPr="00673F52">
        <w:rPr>
          <w:rFonts w:ascii="Times New Roman" w:hAnsi="Times New Roman" w:cs="Times New Roman"/>
          <w:b/>
          <w:sz w:val="28"/>
          <w:szCs w:val="28"/>
          <w:lang w:val="uk-UA"/>
        </w:rPr>
        <w:t>.</w:t>
      </w:r>
      <w:r w:rsidR="00673F52" w:rsidRPr="00673F52">
        <w:rPr>
          <w:rFonts w:ascii="Times New Roman" w:hAnsi="Times New Roman" w:cs="Times New Roman"/>
          <w:b/>
          <w:sz w:val="28"/>
          <w:szCs w:val="28"/>
        </w:rPr>
        <w:t> </w:t>
      </w:r>
      <w:r w:rsidR="00673F52" w:rsidRPr="00673F52">
        <w:rPr>
          <w:rFonts w:ascii="Times New Roman" w:hAnsi="Times New Roman" w:cs="Times New Roman"/>
          <w:b/>
          <w:sz w:val="28"/>
          <w:szCs w:val="28"/>
          <w:lang w:val="uk-UA"/>
        </w:rPr>
        <w:t>Класифікація педагогічних технологій</w:t>
      </w:r>
    </w:p>
    <w:p w:rsidR="001E0684" w:rsidRPr="00673F52" w:rsidRDefault="001E0684" w:rsidP="000304E6">
      <w:pPr>
        <w:spacing w:after="0" w:line="360" w:lineRule="auto"/>
        <w:ind w:firstLine="709"/>
        <w:jc w:val="both"/>
        <w:rPr>
          <w:rFonts w:ascii="Times New Roman" w:hAnsi="Times New Roman" w:cs="Times New Roman"/>
          <w:b/>
          <w:sz w:val="28"/>
          <w:szCs w:val="28"/>
          <w:lang w:val="uk-UA"/>
        </w:rPr>
      </w:pPr>
    </w:p>
    <w:p w:rsidR="00673F52" w:rsidRPr="008F4335" w:rsidRDefault="00673F52" w:rsidP="008F4335">
      <w:pPr>
        <w:keepNext/>
        <w:widowControl w:val="0"/>
        <w:spacing w:after="0" w:line="360" w:lineRule="auto"/>
        <w:ind w:firstLine="709"/>
        <w:jc w:val="both"/>
        <w:rPr>
          <w:rFonts w:ascii="Times New Roman" w:hAnsi="Times New Roman" w:cs="Times New Roman"/>
          <w:sz w:val="28"/>
          <w:szCs w:val="28"/>
          <w:lang w:val="uk-UA"/>
        </w:rPr>
      </w:pPr>
      <w:r w:rsidRPr="008F4335">
        <w:rPr>
          <w:rFonts w:ascii="Times New Roman" w:hAnsi="Times New Roman" w:cs="Times New Roman"/>
          <w:sz w:val="28"/>
          <w:szCs w:val="28"/>
          <w:lang w:val="uk-UA"/>
        </w:rPr>
        <w:t>Необхідно відзначити, що в педагогічній літературі представлені декілька класифікацій педагогічних технологій, характеристика яких здійснюється за кількома ознаками (В.П. Беспалько, В.Г. Гульчевської, Т.М.</w:t>
      </w:r>
      <w:r w:rsidR="000304E6">
        <w:rPr>
          <w:rFonts w:ascii="Times New Roman" w:hAnsi="Times New Roman" w:cs="Times New Roman"/>
          <w:sz w:val="28"/>
          <w:szCs w:val="28"/>
          <w:lang w:val="uk-UA"/>
        </w:rPr>
        <w:t> </w:t>
      </w:r>
      <w:r w:rsidRPr="008F4335">
        <w:rPr>
          <w:rFonts w:ascii="Times New Roman" w:hAnsi="Times New Roman" w:cs="Times New Roman"/>
          <w:sz w:val="28"/>
          <w:szCs w:val="28"/>
          <w:lang w:val="uk-UA"/>
        </w:rPr>
        <w:t>Давиденко, Г.К. Селевко, В.Т. Фоменко, Т.М. Шамової і ін.).</w:t>
      </w:r>
    </w:p>
    <w:p w:rsidR="00673F52" w:rsidRPr="008F4335" w:rsidRDefault="00673F52" w:rsidP="008F4335">
      <w:pPr>
        <w:keepNext/>
        <w:widowControl w:val="0"/>
        <w:spacing w:after="0" w:line="360" w:lineRule="auto"/>
        <w:ind w:firstLine="709"/>
        <w:jc w:val="both"/>
        <w:rPr>
          <w:rFonts w:ascii="Times New Roman" w:hAnsi="Times New Roman" w:cs="Times New Roman"/>
          <w:sz w:val="28"/>
          <w:szCs w:val="28"/>
          <w:lang w:val="uk-UA"/>
        </w:rPr>
      </w:pPr>
      <w:r w:rsidRPr="008F4335">
        <w:rPr>
          <w:rFonts w:ascii="Times New Roman" w:hAnsi="Times New Roman" w:cs="Times New Roman"/>
          <w:sz w:val="28"/>
          <w:szCs w:val="28"/>
          <w:lang w:val="uk-UA"/>
        </w:rPr>
        <w:t xml:space="preserve">Так, Г.К. Селевко наступним чином систематизував відомі теорії і </w:t>
      </w:r>
      <w:r w:rsidRPr="008F4335">
        <w:rPr>
          <w:rFonts w:ascii="Times New Roman" w:hAnsi="Times New Roman" w:cs="Times New Roman"/>
          <w:sz w:val="28"/>
          <w:szCs w:val="28"/>
          <w:lang w:val="uk-UA"/>
        </w:rPr>
        <w:lastRenderedPageBreak/>
        <w:t>практичні педагогічні технології [</w:t>
      </w:r>
      <w:r w:rsidR="002A23D1">
        <w:rPr>
          <w:rFonts w:ascii="Times New Roman" w:hAnsi="Times New Roman" w:cs="Times New Roman"/>
          <w:spacing w:val="-9"/>
          <w:sz w:val="28"/>
          <w:szCs w:val="28"/>
          <w:lang w:val="uk-UA"/>
        </w:rPr>
        <w:t>48</w:t>
      </w:r>
      <w:r w:rsidRPr="008F4335">
        <w:rPr>
          <w:rFonts w:ascii="Times New Roman" w:hAnsi="Times New Roman" w:cs="Times New Roman"/>
          <w:sz w:val="28"/>
          <w:szCs w:val="28"/>
          <w:lang w:val="uk-UA"/>
        </w:rPr>
        <w:t>]:</w:t>
      </w:r>
    </w:p>
    <w:p w:rsidR="00673F52" w:rsidRPr="008F4335" w:rsidRDefault="00673F52" w:rsidP="008F4335">
      <w:pPr>
        <w:keepNext/>
        <w:widowControl w:val="0"/>
        <w:spacing w:after="0" w:line="360" w:lineRule="auto"/>
        <w:ind w:firstLine="709"/>
        <w:jc w:val="both"/>
        <w:rPr>
          <w:rFonts w:ascii="Times New Roman" w:hAnsi="Times New Roman" w:cs="Times New Roman"/>
          <w:sz w:val="28"/>
          <w:szCs w:val="28"/>
          <w:lang w:val="uk-UA"/>
        </w:rPr>
      </w:pPr>
      <w:r w:rsidRPr="008F4335">
        <w:rPr>
          <w:rFonts w:ascii="Times New Roman" w:hAnsi="Times New Roman" w:cs="Times New Roman"/>
          <w:sz w:val="28"/>
          <w:szCs w:val="28"/>
          <w:lang w:val="uk-UA"/>
        </w:rPr>
        <w:t>• за рівнем застосування виділяються: загальнопедагогічні, приватно-методичні (предметні) і локальні (модульні) технології;</w:t>
      </w:r>
    </w:p>
    <w:p w:rsidR="00673F52" w:rsidRPr="008F4335" w:rsidRDefault="00673F52" w:rsidP="008F4335">
      <w:pPr>
        <w:keepNext/>
        <w:widowControl w:val="0"/>
        <w:spacing w:after="0" w:line="360" w:lineRule="auto"/>
        <w:ind w:firstLine="709"/>
        <w:jc w:val="both"/>
        <w:rPr>
          <w:rFonts w:ascii="Times New Roman" w:hAnsi="Times New Roman" w:cs="Times New Roman"/>
          <w:sz w:val="28"/>
          <w:szCs w:val="28"/>
          <w:lang w:val="uk-UA"/>
        </w:rPr>
      </w:pPr>
      <w:r w:rsidRPr="008F4335">
        <w:rPr>
          <w:rFonts w:ascii="Times New Roman" w:hAnsi="Times New Roman" w:cs="Times New Roman"/>
          <w:sz w:val="28"/>
          <w:szCs w:val="28"/>
          <w:lang w:val="uk-UA"/>
        </w:rPr>
        <w:t>• за філософською основою: матеріалістичні й ідеалістичні, діалектичні й метафізичні, наукові (сціентичні) і релігійні, гуманістичні й антигуманні, антропософські й теософські, прагматичні й екзистенціалістські, вільного виховання і примусу, інші різновиди;</w:t>
      </w:r>
    </w:p>
    <w:p w:rsidR="00673F52" w:rsidRPr="008F4335" w:rsidRDefault="00673F52" w:rsidP="008F4335">
      <w:pPr>
        <w:keepNext/>
        <w:widowControl w:val="0"/>
        <w:spacing w:after="0" w:line="360" w:lineRule="auto"/>
        <w:ind w:firstLine="709"/>
        <w:jc w:val="both"/>
        <w:rPr>
          <w:rFonts w:ascii="Times New Roman" w:hAnsi="Times New Roman" w:cs="Times New Roman"/>
          <w:sz w:val="28"/>
          <w:szCs w:val="28"/>
          <w:lang w:val="uk-UA"/>
        </w:rPr>
      </w:pPr>
      <w:r w:rsidRPr="008F4335">
        <w:rPr>
          <w:rFonts w:ascii="Times New Roman" w:hAnsi="Times New Roman" w:cs="Times New Roman"/>
          <w:sz w:val="28"/>
          <w:szCs w:val="28"/>
          <w:lang w:val="uk-UA"/>
        </w:rPr>
        <w:t xml:space="preserve">• за провідним чинником психічного розвитку: біогенні, соціогенні, психогенні й ідеалістські технології. Сьогодні загальноприйнято, що особистість є результатом сукупного впливу біогенних, соціогенних і психогенних </w:t>
      </w:r>
      <w:r w:rsidR="008F4335" w:rsidRPr="008F4335">
        <w:rPr>
          <w:rFonts w:ascii="Times New Roman" w:hAnsi="Times New Roman" w:cs="Times New Roman"/>
          <w:sz w:val="28"/>
          <w:szCs w:val="28"/>
          <w:lang w:val="uk-UA"/>
        </w:rPr>
        <w:t>чинникі</w:t>
      </w:r>
      <w:r w:rsidRPr="008F4335">
        <w:rPr>
          <w:rFonts w:ascii="Times New Roman" w:hAnsi="Times New Roman" w:cs="Times New Roman"/>
          <w:sz w:val="28"/>
          <w:szCs w:val="28"/>
          <w:lang w:val="uk-UA"/>
        </w:rPr>
        <w:t>в, але конкретна технологія може враховувати або робити ставку на будь-як</w:t>
      </w:r>
      <w:r w:rsidR="008F4335" w:rsidRPr="008F4335">
        <w:rPr>
          <w:rFonts w:ascii="Times New Roman" w:hAnsi="Times New Roman" w:cs="Times New Roman"/>
          <w:sz w:val="28"/>
          <w:szCs w:val="28"/>
          <w:lang w:val="uk-UA"/>
        </w:rPr>
        <w:t>ий</w:t>
      </w:r>
      <w:r w:rsidRPr="008F4335">
        <w:rPr>
          <w:rFonts w:ascii="Times New Roman" w:hAnsi="Times New Roman" w:cs="Times New Roman"/>
          <w:sz w:val="28"/>
          <w:szCs w:val="28"/>
          <w:lang w:val="uk-UA"/>
        </w:rPr>
        <w:t xml:space="preserve"> з них, вважаючи </w:t>
      </w:r>
      <w:r w:rsidR="008F4335" w:rsidRPr="008F4335">
        <w:rPr>
          <w:rFonts w:ascii="Times New Roman" w:hAnsi="Times New Roman" w:cs="Times New Roman"/>
          <w:sz w:val="28"/>
          <w:szCs w:val="28"/>
          <w:lang w:val="uk-UA"/>
        </w:rPr>
        <w:t>його</w:t>
      </w:r>
      <w:r w:rsidRPr="008F4335">
        <w:rPr>
          <w:rFonts w:ascii="Times New Roman" w:hAnsi="Times New Roman" w:cs="Times New Roman"/>
          <w:sz w:val="28"/>
          <w:szCs w:val="28"/>
          <w:lang w:val="uk-UA"/>
        </w:rPr>
        <w:t xml:space="preserve"> основним.</w:t>
      </w:r>
    </w:p>
    <w:p w:rsidR="00673F52" w:rsidRPr="008F4335" w:rsidRDefault="008F4335" w:rsidP="008F4335">
      <w:pPr>
        <w:keepNext/>
        <w:widowControl w:val="0"/>
        <w:spacing w:after="0" w:line="360" w:lineRule="auto"/>
        <w:ind w:firstLine="709"/>
        <w:jc w:val="both"/>
        <w:rPr>
          <w:rFonts w:ascii="Times New Roman" w:hAnsi="Times New Roman" w:cs="Times New Roman"/>
          <w:sz w:val="28"/>
          <w:szCs w:val="28"/>
          <w:lang w:val="uk-UA"/>
        </w:rPr>
      </w:pPr>
      <w:r w:rsidRPr="008F4335">
        <w:rPr>
          <w:rFonts w:ascii="Times New Roman" w:hAnsi="Times New Roman" w:cs="Times New Roman"/>
          <w:sz w:val="28"/>
          <w:szCs w:val="28"/>
          <w:lang w:val="uk-UA"/>
        </w:rPr>
        <w:t>У</w:t>
      </w:r>
      <w:r w:rsidR="00673F52" w:rsidRPr="008F4335">
        <w:rPr>
          <w:rFonts w:ascii="Times New Roman" w:hAnsi="Times New Roman" w:cs="Times New Roman"/>
          <w:sz w:val="28"/>
          <w:szCs w:val="28"/>
          <w:lang w:val="uk-UA"/>
        </w:rPr>
        <w:t xml:space="preserve"> принципі, не існує таких монотехнологій, які б використовували тільки один-єдиний </w:t>
      </w:r>
      <w:r w:rsidRPr="008F4335">
        <w:rPr>
          <w:rFonts w:ascii="Times New Roman" w:hAnsi="Times New Roman" w:cs="Times New Roman"/>
          <w:sz w:val="28"/>
          <w:szCs w:val="28"/>
          <w:lang w:val="uk-UA"/>
        </w:rPr>
        <w:t>чинник</w:t>
      </w:r>
      <w:r w:rsidR="00673F52" w:rsidRPr="008F4335">
        <w:rPr>
          <w:rFonts w:ascii="Times New Roman" w:hAnsi="Times New Roman" w:cs="Times New Roman"/>
          <w:sz w:val="28"/>
          <w:szCs w:val="28"/>
          <w:lang w:val="uk-UA"/>
        </w:rPr>
        <w:t xml:space="preserve">, метод, принцип </w:t>
      </w:r>
      <w:r w:rsidRPr="008F4335">
        <w:rPr>
          <w:rFonts w:ascii="Times New Roman" w:hAnsi="Times New Roman" w:cs="Times New Roman"/>
          <w:sz w:val="28"/>
          <w:szCs w:val="28"/>
          <w:lang w:val="uk-UA"/>
        </w:rPr>
        <w:t>–</w:t>
      </w:r>
      <w:r w:rsidR="00673F52" w:rsidRPr="008F4335">
        <w:rPr>
          <w:rFonts w:ascii="Times New Roman" w:hAnsi="Times New Roman" w:cs="Times New Roman"/>
          <w:sz w:val="28"/>
          <w:szCs w:val="28"/>
          <w:lang w:val="uk-UA"/>
        </w:rPr>
        <w:t xml:space="preserve"> педагогічна технологія завжди комплексна. Однак завдяки своєму акценту на ту чи іншу сторону процесу навчання технологія стає характерною </w:t>
      </w:r>
      <w:r w:rsidRPr="008F4335">
        <w:rPr>
          <w:rFonts w:ascii="Times New Roman" w:hAnsi="Times New Roman" w:cs="Times New Roman"/>
          <w:sz w:val="28"/>
          <w:szCs w:val="28"/>
          <w:lang w:val="uk-UA"/>
        </w:rPr>
        <w:t>й</w:t>
      </w:r>
      <w:r w:rsidR="00673F52" w:rsidRPr="008F4335">
        <w:rPr>
          <w:rFonts w:ascii="Times New Roman" w:hAnsi="Times New Roman" w:cs="Times New Roman"/>
          <w:sz w:val="28"/>
          <w:szCs w:val="28"/>
          <w:lang w:val="uk-UA"/>
        </w:rPr>
        <w:t xml:space="preserve"> отримує свою назву.</w:t>
      </w:r>
    </w:p>
    <w:p w:rsidR="00673F52" w:rsidRPr="008F4335" w:rsidRDefault="00673F52" w:rsidP="008F4335">
      <w:pPr>
        <w:keepNext/>
        <w:widowControl w:val="0"/>
        <w:spacing w:after="0" w:line="360" w:lineRule="auto"/>
        <w:ind w:firstLine="709"/>
        <w:jc w:val="both"/>
        <w:rPr>
          <w:rFonts w:ascii="Times New Roman" w:hAnsi="Times New Roman" w:cs="Times New Roman"/>
          <w:sz w:val="28"/>
          <w:szCs w:val="28"/>
          <w:lang w:val="uk-UA"/>
        </w:rPr>
      </w:pPr>
      <w:r w:rsidRPr="008F4335">
        <w:rPr>
          <w:rFonts w:ascii="Times New Roman" w:hAnsi="Times New Roman" w:cs="Times New Roman"/>
          <w:sz w:val="28"/>
          <w:szCs w:val="28"/>
          <w:lang w:val="uk-UA"/>
        </w:rPr>
        <w:t xml:space="preserve">• </w:t>
      </w:r>
      <w:r w:rsidR="008F4335" w:rsidRPr="008F4335">
        <w:rPr>
          <w:rFonts w:ascii="Times New Roman" w:hAnsi="Times New Roman" w:cs="Times New Roman"/>
          <w:sz w:val="28"/>
          <w:szCs w:val="28"/>
          <w:lang w:val="uk-UA"/>
        </w:rPr>
        <w:t>за</w:t>
      </w:r>
      <w:r w:rsidRPr="008F4335">
        <w:rPr>
          <w:rFonts w:ascii="Times New Roman" w:hAnsi="Times New Roman" w:cs="Times New Roman"/>
          <w:sz w:val="28"/>
          <w:szCs w:val="28"/>
          <w:lang w:val="uk-UA"/>
        </w:rPr>
        <w:t xml:space="preserve"> науково</w:t>
      </w:r>
      <w:r w:rsidR="008F4335" w:rsidRPr="008F4335">
        <w:rPr>
          <w:rFonts w:ascii="Times New Roman" w:hAnsi="Times New Roman" w:cs="Times New Roman"/>
          <w:sz w:val="28"/>
          <w:szCs w:val="28"/>
          <w:lang w:val="uk-UA"/>
        </w:rPr>
        <w:t>ю</w:t>
      </w:r>
      <w:r w:rsidRPr="008F4335">
        <w:rPr>
          <w:rFonts w:ascii="Times New Roman" w:hAnsi="Times New Roman" w:cs="Times New Roman"/>
          <w:sz w:val="28"/>
          <w:szCs w:val="28"/>
          <w:lang w:val="uk-UA"/>
        </w:rPr>
        <w:t xml:space="preserve"> концепці</w:t>
      </w:r>
      <w:r w:rsidR="008F4335" w:rsidRPr="008F4335">
        <w:rPr>
          <w:rFonts w:ascii="Times New Roman" w:hAnsi="Times New Roman" w:cs="Times New Roman"/>
          <w:sz w:val="28"/>
          <w:szCs w:val="28"/>
          <w:lang w:val="uk-UA"/>
        </w:rPr>
        <w:t>єю</w:t>
      </w:r>
      <w:r w:rsidRPr="008F4335">
        <w:rPr>
          <w:rFonts w:ascii="Times New Roman" w:hAnsi="Times New Roman" w:cs="Times New Roman"/>
          <w:sz w:val="28"/>
          <w:szCs w:val="28"/>
          <w:lang w:val="uk-UA"/>
        </w:rPr>
        <w:t xml:space="preserve"> засвоєння досвіду виділяються: асоціативно-рефлекторні, біхевіористичн</w:t>
      </w:r>
      <w:r w:rsidR="008F4335" w:rsidRPr="008F4335">
        <w:rPr>
          <w:rFonts w:ascii="Times New Roman" w:hAnsi="Times New Roman" w:cs="Times New Roman"/>
          <w:sz w:val="28"/>
          <w:szCs w:val="28"/>
          <w:lang w:val="uk-UA"/>
        </w:rPr>
        <w:t>і</w:t>
      </w:r>
      <w:r w:rsidRPr="008F4335">
        <w:rPr>
          <w:rFonts w:ascii="Times New Roman" w:hAnsi="Times New Roman" w:cs="Times New Roman"/>
          <w:sz w:val="28"/>
          <w:szCs w:val="28"/>
          <w:lang w:val="uk-UA"/>
        </w:rPr>
        <w:t>, гештальт, інтеріоризаторськ</w:t>
      </w:r>
      <w:r w:rsidR="008F4335" w:rsidRPr="008F4335">
        <w:rPr>
          <w:rFonts w:ascii="Times New Roman" w:hAnsi="Times New Roman" w:cs="Times New Roman"/>
          <w:sz w:val="28"/>
          <w:szCs w:val="28"/>
          <w:lang w:val="uk-UA"/>
        </w:rPr>
        <w:t>і</w:t>
      </w:r>
      <w:r w:rsidRPr="008F4335">
        <w:rPr>
          <w:rFonts w:ascii="Times New Roman" w:hAnsi="Times New Roman" w:cs="Times New Roman"/>
          <w:sz w:val="28"/>
          <w:szCs w:val="28"/>
          <w:lang w:val="uk-UA"/>
        </w:rPr>
        <w:t>, розвиваючі. Можна згадати ще малопоширені технології нейролінгвістичного програмування і сугестивн</w:t>
      </w:r>
      <w:r w:rsidR="008F4335" w:rsidRPr="008F4335">
        <w:rPr>
          <w:rFonts w:ascii="Times New Roman" w:hAnsi="Times New Roman" w:cs="Times New Roman"/>
          <w:sz w:val="28"/>
          <w:szCs w:val="28"/>
          <w:lang w:val="uk-UA"/>
        </w:rPr>
        <w:t>а;</w:t>
      </w:r>
    </w:p>
    <w:p w:rsidR="00673F52" w:rsidRPr="008F4335" w:rsidRDefault="00673F52" w:rsidP="008F4335">
      <w:pPr>
        <w:keepNext/>
        <w:widowControl w:val="0"/>
        <w:spacing w:after="0" w:line="360" w:lineRule="auto"/>
        <w:ind w:firstLine="709"/>
        <w:jc w:val="both"/>
        <w:rPr>
          <w:rFonts w:ascii="Times New Roman" w:hAnsi="Times New Roman" w:cs="Times New Roman"/>
          <w:sz w:val="28"/>
          <w:szCs w:val="28"/>
          <w:lang w:val="uk-UA"/>
        </w:rPr>
      </w:pPr>
      <w:r w:rsidRPr="008F4335">
        <w:rPr>
          <w:rFonts w:ascii="Times New Roman" w:hAnsi="Times New Roman" w:cs="Times New Roman"/>
          <w:sz w:val="28"/>
          <w:szCs w:val="28"/>
          <w:lang w:val="uk-UA"/>
        </w:rPr>
        <w:t xml:space="preserve">• </w:t>
      </w:r>
      <w:r w:rsidR="008F4335" w:rsidRPr="008F4335">
        <w:rPr>
          <w:rFonts w:ascii="Times New Roman" w:hAnsi="Times New Roman" w:cs="Times New Roman"/>
          <w:sz w:val="28"/>
          <w:szCs w:val="28"/>
          <w:lang w:val="uk-UA"/>
        </w:rPr>
        <w:t>за</w:t>
      </w:r>
      <w:r w:rsidRPr="008F4335">
        <w:rPr>
          <w:rFonts w:ascii="Times New Roman" w:hAnsi="Times New Roman" w:cs="Times New Roman"/>
          <w:sz w:val="28"/>
          <w:szCs w:val="28"/>
          <w:lang w:val="uk-UA"/>
        </w:rPr>
        <w:t xml:space="preserve"> орієнтаці</w:t>
      </w:r>
      <w:r w:rsidR="008F4335" w:rsidRPr="008F4335">
        <w:rPr>
          <w:rFonts w:ascii="Times New Roman" w:hAnsi="Times New Roman" w:cs="Times New Roman"/>
          <w:sz w:val="28"/>
          <w:szCs w:val="28"/>
          <w:lang w:val="uk-UA"/>
        </w:rPr>
        <w:t>єю</w:t>
      </w:r>
      <w:r w:rsidRPr="008F4335">
        <w:rPr>
          <w:rFonts w:ascii="Times New Roman" w:hAnsi="Times New Roman" w:cs="Times New Roman"/>
          <w:sz w:val="28"/>
          <w:szCs w:val="28"/>
          <w:lang w:val="uk-UA"/>
        </w:rPr>
        <w:t xml:space="preserve"> на особистісні структури: інформаційні технології (формування знань, умінь, навичок </w:t>
      </w:r>
      <w:r w:rsidR="008F4335" w:rsidRPr="008F4335">
        <w:rPr>
          <w:rFonts w:ascii="Times New Roman" w:hAnsi="Times New Roman" w:cs="Times New Roman"/>
          <w:sz w:val="28"/>
          <w:szCs w:val="28"/>
          <w:lang w:val="uk-UA"/>
        </w:rPr>
        <w:t>–</w:t>
      </w:r>
      <w:r w:rsidRPr="008F4335">
        <w:rPr>
          <w:rFonts w:ascii="Times New Roman" w:hAnsi="Times New Roman" w:cs="Times New Roman"/>
          <w:sz w:val="28"/>
          <w:szCs w:val="28"/>
          <w:lang w:val="uk-UA"/>
        </w:rPr>
        <w:t xml:space="preserve"> ЗУН), операційні (формування способів розумових дій </w:t>
      </w:r>
      <w:r w:rsidR="008F4335" w:rsidRPr="008F4335">
        <w:rPr>
          <w:rFonts w:ascii="Times New Roman" w:hAnsi="Times New Roman" w:cs="Times New Roman"/>
          <w:sz w:val="28"/>
          <w:szCs w:val="28"/>
          <w:lang w:val="uk-UA"/>
        </w:rPr>
        <w:t>–</w:t>
      </w:r>
      <w:r w:rsidRPr="008F4335">
        <w:rPr>
          <w:rFonts w:ascii="Times New Roman" w:hAnsi="Times New Roman" w:cs="Times New Roman"/>
          <w:sz w:val="28"/>
          <w:szCs w:val="28"/>
          <w:lang w:val="uk-UA"/>
        </w:rPr>
        <w:t xml:space="preserve"> СУД), емоційно-художні й емоційно-моральні (формування сфери естетичних і моральних відносин </w:t>
      </w:r>
      <w:r w:rsidR="008F4335" w:rsidRPr="008F4335">
        <w:rPr>
          <w:rFonts w:ascii="Times New Roman" w:hAnsi="Times New Roman" w:cs="Times New Roman"/>
          <w:sz w:val="28"/>
          <w:szCs w:val="28"/>
          <w:lang w:val="uk-UA"/>
        </w:rPr>
        <w:t>–</w:t>
      </w:r>
      <w:r w:rsidRPr="008F4335">
        <w:rPr>
          <w:rFonts w:ascii="Times New Roman" w:hAnsi="Times New Roman" w:cs="Times New Roman"/>
          <w:sz w:val="28"/>
          <w:szCs w:val="28"/>
          <w:lang w:val="uk-UA"/>
        </w:rPr>
        <w:t xml:space="preserve"> С</w:t>
      </w:r>
      <w:r w:rsidR="008F4335" w:rsidRPr="008F4335">
        <w:rPr>
          <w:rFonts w:ascii="Times New Roman" w:hAnsi="Times New Roman" w:cs="Times New Roman"/>
          <w:sz w:val="28"/>
          <w:szCs w:val="28"/>
          <w:lang w:val="uk-UA"/>
        </w:rPr>
        <w:t>МВ</w:t>
      </w:r>
      <w:r w:rsidRPr="008F4335">
        <w:rPr>
          <w:rFonts w:ascii="Times New Roman" w:hAnsi="Times New Roman" w:cs="Times New Roman"/>
          <w:sz w:val="28"/>
          <w:szCs w:val="28"/>
          <w:lang w:val="uk-UA"/>
        </w:rPr>
        <w:t>), технології саморозвитку (формування самоврядних механізмів особистості - СМ</w:t>
      </w:r>
      <w:r w:rsidR="008F4335" w:rsidRPr="008F4335">
        <w:rPr>
          <w:rFonts w:ascii="Times New Roman" w:hAnsi="Times New Roman" w:cs="Times New Roman"/>
          <w:sz w:val="28"/>
          <w:szCs w:val="28"/>
          <w:lang w:val="uk-UA"/>
        </w:rPr>
        <w:t>О</w:t>
      </w:r>
      <w:r w:rsidRPr="008F4335">
        <w:rPr>
          <w:rFonts w:ascii="Times New Roman" w:hAnsi="Times New Roman" w:cs="Times New Roman"/>
          <w:sz w:val="28"/>
          <w:szCs w:val="28"/>
          <w:lang w:val="uk-UA"/>
        </w:rPr>
        <w:t xml:space="preserve">), евристичні (розвиток творчих здібностей) і прикладні (формування дієво-практичної сфери </w:t>
      </w:r>
      <w:r w:rsidR="008F4335" w:rsidRPr="008F4335">
        <w:rPr>
          <w:rFonts w:ascii="Times New Roman" w:hAnsi="Times New Roman" w:cs="Times New Roman"/>
          <w:sz w:val="28"/>
          <w:szCs w:val="28"/>
          <w:lang w:val="uk-UA"/>
        </w:rPr>
        <w:t>–</w:t>
      </w:r>
      <w:r w:rsidRPr="008F4335">
        <w:rPr>
          <w:rFonts w:ascii="Times New Roman" w:hAnsi="Times New Roman" w:cs="Times New Roman"/>
          <w:sz w:val="28"/>
          <w:szCs w:val="28"/>
          <w:lang w:val="uk-UA"/>
        </w:rPr>
        <w:t xml:space="preserve"> СДП)</w:t>
      </w:r>
      <w:r w:rsidR="008F4335" w:rsidRPr="008F4335">
        <w:rPr>
          <w:rFonts w:ascii="Times New Roman" w:hAnsi="Times New Roman" w:cs="Times New Roman"/>
          <w:sz w:val="28"/>
          <w:szCs w:val="28"/>
          <w:lang w:val="uk-UA"/>
        </w:rPr>
        <w:t>;</w:t>
      </w:r>
    </w:p>
    <w:p w:rsidR="00673F52" w:rsidRPr="008F4335" w:rsidRDefault="00673F52" w:rsidP="008F4335">
      <w:pPr>
        <w:keepNext/>
        <w:widowControl w:val="0"/>
        <w:spacing w:after="0" w:line="360" w:lineRule="auto"/>
        <w:ind w:firstLine="709"/>
        <w:jc w:val="both"/>
        <w:rPr>
          <w:rFonts w:ascii="Times New Roman" w:hAnsi="Times New Roman" w:cs="Times New Roman"/>
          <w:sz w:val="28"/>
          <w:szCs w:val="28"/>
          <w:lang w:val="uk-UA"/>
        </w:rPr>
      </w:pPr>
      <w:r w:rsidRPr="008F4335">
        <w:rPr>
          <w:rFonts w:ascii="Times New Roman" w:hAnsi="Times New Roman" w:cs="Times New Roman"/>
          <w:sz w:val="28"/>
          <w:szCs w:val="28"/>
          <w:lang w:val="uk-UA"/>
        </w:rPr>
        <w:t xml:space="preserve">• </w:t>
      </w:r>
      <w:r w:rsidR="008F4335" w:rsidRPr="008F4335">
        <w:rPr>
          <w:rFonts w:ascii="Times New Roman" w:hAnsi="Times New Roman" w:cs="Times New Roman"/>
          <w:sz w:val="28"/>
          <w:szCs w:val="28"/>
          <w:lang w:val="uk-UA"/>
        </w:rPr>
        <w:t>з</w:t>
      </w:r>
      <w:r w:rsidRPr="008F4335">
        <w:rPr>
          <w:rFonts w:ascii="Times New Roman" w:hAnsi="Times New Roman" w:cs="Times New Roman"/>
          <w:sz w:val="28"/>
          <w:szCs w:val="28"/>
          <w:lang w:val="uk-UA"/>
        </w:rPr>
        <w:t xml:space="preserve">а характером змісту і структури: навчальні </w:t>
      </w:r>
      <w:r w:rsidR="008F4335" w:rsidRPr="008F4335">
        <w:rPr>
          <w:rFonts w:ascii="Times New Roman" w:hAnsi="Times New Roman" w:cs="Times New Roman"/>
          <w:sz w:val="28"/>
          <w:szCs w:val="28"/>
          <w:lang w:val="uk-UA"/>
        </w:rPr>
        <w:t>й</w:t>
      </w:r>
      <w:r w:rsidRPr="008F4335">
        <w:rPr>
          <w:rFonts w:ascii="Times New Roman" w:hAnsi="Times New Roman" w:cs="Times New Roman"/>
          <w:sz w:val="28"/>
          <w:szCs w:val="28"/>
          <w:lang w:val="uk-UA"/>
        </w:rPr>
        <w:t xml:space="preserve"> вихов</w:t>
      </w:r>
      <w:r w:rsidR="008F4335" w:rsidRPr="008F4335">
        <w:rPr>
          <w:rFonts w:ascii="Times New Roman" w:hAnsi="Times New Roman" w:cs="Times New Roman"/>
          <w:sz w:val="28"/>
          <w:szCs w:val="28"/>
          <w:lang w:val="uk-UA"/>
        </w:rPr>
        <w:t>ні</w:t>
      </w:r>
      <w:r w:rsidRPr="008F4335">
        <w:rPr>
          <w:rFonts w:ascii="Times New Roman" w:hAnsi="Times New Roman" w:cs="Times New Roman"/>
          <w:sz w:val="28"/>
          <w:szCs w:val="28"/>
          <w:lang w:val="uk-UA"/>
        </w:rPr>
        <w:t xml:space="preserve">, світські </w:t>
      </w:r>
      <w:r w:rsidR="008F4335" w:rsidRPr="008F4335">
        <w:rPr>
          <w:rFonts w:ascii="Times New Roman" w:hAnsi="Times New Roman" w:cs="Times New Roman"/>
          <w:sz w:val="28"/>
          <w:szCs w:val="28"/>
          <w:lang w:val="uk-UA"/>
        </w:rPr>
        <w:t>й</w:t>
      </w:r>
      <w:r w:rsidRPr="008F4335">
        <w:rPr>
          <w:rFonts w:ascii="Times New Roman" w:hAnsi="Times New Roman" w:cs="Times New Roman"/>
          <w:sz w:val="28"/>
          <w:szCs w:val="28"/>
          <w:lang w:val="uk-UA"/>
        </w:rPr>
        <w:t xml:space="preserve"> релігійні, загальноосвітні та професійно-орієнтовані, гуманітарні </w:t>
      </w:r>
      <w:r w:rsidR="008F4335" w:rsidRPr="008F4335">
        <w:rPr>
          <w:rFonts w:ascii="Times New Roman" w:hAnsi="Times New Roman" w:cs="Times New Roman"/>
          <w:sz w:val="28"/>
          <w:szCs w:val="28"/>
          <w:lang w:val="uk-UA"/>
        </w:rPr>
        <w:t>й</w:t>
      </w:r>
      <w:r w:rsidRPr="008F4335">
        <w:rPr>
          <w:rFonts w:ascii="Times New Roman" w:hAnsi="Times New Roman" w:cs="Times New Roman"/>
          <w:sz w:val="28"/>
          <w:szCs w:val="28"/>
          <w:lang w:val="uk-UA"/>
        </w:rPr>
        <w:t xml:space="preserve"> технократичні, різні галузеві, монотехнологі</w:t>
      </w:r>
      <w:r w:rsidR="008F4335" w:rsidRPr="008F4335">
        <w:rPr>
          <w:rFonts w:ascii="Times New Roman" w:hAnsi="Times New Roman" w:cs="Times New Roman"/>
          <w:sz w:val="28"/>
          <w:szCs w:val="28"/>
          <w:lang w:val="uk-UA"/>
        </w:rPr>
        <w:t>ї</w:t>
      </w:r>
      <w:r w:rsidRPr="008F4335">
        <w:rPr>
          <w:rFonts w:ascii="Times New Roman" w:hAnsi="Times New Roman" w:cs="Times New Roman"/>
          <w:sz w:val="28"/>
          <w:szCs w:val="28"/>
          <w:lang w:val="uk-UA"/>
        </w:rPr>
        <w:t>, комплексні (політтехнолог</w:t>
      </w:r>
      <w:r w:rsidR="008F4335" w:rsidRPr="008F4335">
        <w:rPr>
          <w:rFonts w:ascii="Times New Roman" w:hAnsi="Times New Roman" w:cs="Times New Roman"/>
          <w:sz w:val="28"/>
          <w:szCs w:val="28"/>
          <w:lang w:val="uk-UA"/>
        </w:rPr>
        <w:t>ії</w:t>
      </w:r>
      <w:r w:rsidRPr="008F4335">
        <w:rPr>
          <w:rFonts w:ascii="Times New Roman" w:hAnsi="Times New Roman" w:cs="Times New Roman"/>
          <w:sz w:val="28"/>
          <w:szCs w:val="28"/>
          <w:lang w:val="uk-UA"/>
        </w:rPr>
        <w:t xml:space="preserve">) і </w:t>
      </w:r>
      <w:r w:rsidRPr="008F4335">
        <w:rPr>
          <w:rFonts w:ascii="Times New Roman" w:hAnsi="Times New Roman" w:cs="Times New Roman"/>
          <w:sz w:val="28"/>
          <w:szCs w:val="28"/>
          <w:lang w:val="uk-UA"/>
        </w:rPr>
        <w:lastRenderedPageBreak/>
        <w:t>проникаючі технології.</w:t>
      </w:r>
    </w:p>
    <w:p w:rsidR="00673F52" w:rsidRPr="008F4335" w:rsidRDefault="00673F52" w:rsidP="008F4335">
      <w:pPr>
        <w:keepNext/>
        <w:widowControl w:val="0"/>
        <w:spacing w:after="0" w:line="360" w:lineRule="auto"/>
        <w:ind w:firstLine="709"/>
        <w:jc w:val="both"/>
        <w:rPr>
          <w:rFonts w:ascii="Times New Roman" w:hAnsi="Times New Roman" w:cs="Times New Roman"/>
          <w:sz w:val="28"/>
          <w:szCs w:val="28"/>
          <w:lang w:val="uk-UA"/>
        </w:rPr>
      </w:pPr>
      <w:r w:rsidRPr="008F4335">
        <w:rPr>
          <w:rFonts w:ascii="Times New Roman" w:hAnsi="Times New Roman" w:cs="Times New Roman"/>
          <w:sz w:val="28"/>
          <w:szCs w:val="28"/>
          <w:lang w:val="uk-UA"/>
        </w:rPr>
        <w:t>Необхідно відзначити, що в монотехнологі</w:t>
      </w:r>
      <w:r w:rsidR="008F4335" w:rsidRPr="008F4335">
        <w:rPr>
          <w:rFonts w:ascii="Times New Roman" w:hAnsi="Times New Roman" w:cs="Times New Roman"/>
          <w:sz w:val="28"/>
          <w:szCs w:val="28"/>
          <w:lang w:val="uk-UA"/>
        </w:rPr>
        <w:t>ях</w:t>
      </w:r>
      <w:r w:rsidRPr="008F4335">
        <w:rPr>
          <w:rFonts w:ascii="Times New Roman" w:hAnsi="Times New Roman" w:cs="Times New Roman"/>
          <w:sz w:val="28"/>
          <w:szCs w:val="28"/>
          <w:lang w:val="uk-UA"/>
        </w:rPr>
        <w:t xml:space="preserve"> </w:t>
      </w:r>
      <w:r w:rsidR="008F4335" w:rsidRPr="008F4335">
        <w:rPr>
          <w:rFonts w:ascii="Times New Roman" w:hAnsi="Times New Roman" w:cs="Times New Roman"/>
          <w:sz w:val="28"/>
          <w:szCs w:val="28"/>
          <w:lang w:val="uk-UA"/>
        </w:rPr>
        <w:t>у</w:t>
      </w:r>
      <w:r w:rsidRPr="008F4335">
        <w:rPr>
          <w:rFonts w:ascii="Times New Roman" w:hAnsi="Times New Roman" w:cs="Times New Roman"/>
          <w:sz w:val="28"/>
          <w:szCs w:val="28"/>
          <w:lang w:val="uk-UA"/>
        </w:rPr>
        <w:t>весь навчально-виховний процес будується на якій-небудь одній пріоритетн</w:t>
      </w:r>
      <w:r w:rsidR="008F4335" w:rsidRPr="008F4335">
        <w:rPr>
          <w:rFonts w:ascii="Times New Roman" w:hAnsi="Times New Roman" w:cs="Times New Roman"/>
          <w:sz w:val="28"/>
          <w:szCs w:val="28"/>
          <w:lang w:val="uk-UA"/>
        </w:rPr>
        <w:t>ій</w:t>
      </w:r>
      <w:r w:rsidRPr="008F4335">
        <w:rPr>
          <w:rFonts w:ascii="Times New Roman" w:hAnsi="Times New Roman" w:cs="Times New Roman"/>
          <w:sz w:val="28"/>
          <w:szCs w:val="28"/>
          <w:lang w:val="uk-UA"/>
        </w:rPr>
        <w:t>, домінуюч</w:t>
      </w:r>
      <w:r w:rsidR="008F4335" w:rsidRPr="008F4335">
        <w:rPr>
          <w:rFonts w:ascii="Times New Roman" w:hAnsi="Times New Roman" w:cs="Times New Roman"/>
          <w:sz w:val="28"/>
          <w:szCs w:val="28"/>
          <w:lang w:val="uk-UA"/>
        </w:rPr>
        <w:t>ій</w:t>
      </w:r>
      <w:r w:rsidRPr="008F4335">
        <w:rPr>
          <w:rFonts w:ascii="Times New Roman" w:hAnsi="Times New Roman" w:cs="Times New Roman"/>
          <w:sz w:val="28"/>
          <w:szCs w:val="28"/>
          <w:lang w:val="uk-UA"/>
        </w:rPr>
        <w:t xml:space="preserve"> іде</w:t>
      </w:r>
      <w:r w:rsidR="008F4335" w:rsidRPr="008F4335">
        <w:rPr>
          <w:rFonts w:ascii="Times New Roman" w:hAnsi="Times New Roman" w:cs="Times New Roman"/>
          <w:sz w:val="28"/>
          <w:szCs w:val="28"/>
          <w:lang w:val="uk-UA"/>
        </w:rPr>
        <w:t>ї</w:t>
      </w:r>
      <w:r w:rsidRPr="008F4335">
        <w:rPr>
          <w:rFonts w:ascii="Times New Roman" w:hAnsi="Times New Roman" w:cs="Times New Roman"/>
          <w:sz w:val="28"/>
          <w:szCs w:val="28"/>
          <w:lang w:val="uk-UA"/>
        </w:rPr>
        <w:t xml:space="preserve">, концепції, а в комплексних </w:t>
      </w:r>
      <w:r w:rsidR="008F4335" w:rsidRPr="008F4335">
        <w:rPr>
          <w:rFonts w:ascii="Times New Roman" w:hAnsi="Times New Roman" w:cs="Times New Roman"/>
          <w:sz w:val="28"/>
          <w:szCs w:val="28"/>
          <w:lang w:val="uk-UA"/>
        </w:rPr>
        <w:t>–</w:t>
      </w:r>
      <w:r w:rsidRPr="008F4335">
        <w:rPr>
          <w:rFonts w:ascii="Times New Roman" w:hAnsi="Times New Roman" w:cs="Times New Roman"/>
          <w:sz w:val="28"/>
          <w:szCs w:val="28"/>
          <w:lang w:val="uk-UA"/>
        </w:rPr>
        <w:t xml:space="preserve"> комбінується з елементів різних монотехнологій.</w:t>
      </w:r>
    </w:p>
    <w:p w:rsidR="00673F52" w:rsidRPr="008F4335" w:rsidRDefault="00673F52" w:rsidP="008F4335">
      <w:pPr>
        <w:keepNext/>
        <w:widowControl w:val="0"/>
        <w:spacing w:after="0" w:line="360" w:lineRule="auto"/>
        <w:ind w:firstLine="709"/>
        <w:jc w:val="both"/>
        <w:rPr>
          <w:rFonts w:ascii="Times New Roman" w:hAnsi="Times New Roman" w:cs="Times New Roman"/>
          <w:sz w:val="28"/>
          <w:szCs w:val="28"/>
          <w:lang w:val="uk-UA"/>
        </w:rPr>
      </w:pPr>
      <w:r w:rsidRPr="008F4335">
        <w:rPr>
          <w:rFonts w:ascii="Times New Roman" w:hAnsi="Times New Roman" w:cs="Times New Roman"/>
          <w:i/>
          <w:sz w:val="28"/>
          <w:szCs w:val="28"/>
          <w:lang w:val="uk-UA"/>
        </w:rPr>
        <w:t>За типом організації та управління пізнавальною діяльністю</w:t>
      </w:r>
      <w:r w:rsidRPr="008F4335">
        <w:rPr>
          <w:rFonts w:ascii="Times New Roman" w:hAnsi="Times New Roman" w:cs="Times New Roman"/>
          <w:sz w:val="28"/>
          <w:szCs w:val="28"/>
          <w:lang w:val="uk-UA"/>
        </w:rPr>
        <w:t>.</w:t>
      </w:r>
    </w:p>
    <w:p w:rsidR="00673F52" w:rsidRPr="008F4335" w:rsidRDefault="00673F52" w:rsidP="008F4335">
      <w:pPr>
        <w:keepNext/>
        <w:widowControl w:val="0"/>
        <w:spacing w:after="0" w:line="360" w:lineRule="auto"/>
        <w:ind w:firstLine="709"/>
        <w:jc w:val="both"/>
        <w:rPr>
          <w:rFonts w:ascii="Times New Roman" w:hAnsi="Times New Roman" w:cs="Times New Roman"/>
          <w:sz w:val="28"/>
          <w:szCs w:val="28"/>
          <w:lang w:val="uk-UA"/>
        </w:rPr>
      </w:pPr>
      <w:r w:rsidRPr="008F4335">
        <w:rPr>
          <w:rFonts w:ascii="Times New Roman" w:hAnsi="Times New Roman" w:cs="Times New Roman"/>
          <w:sz w:val="28"/>
          <w:szCs w:val="28"/>
          <w:lang w:val="uk-UA"/>
        </w:rPr>
        <w:t xml:space="preserve">В.П. Беспалько, виходячи з особливостей взаємодії викладача з учнем (управління), запропонована така класифікація педагогічних технологій: розімкнуті (неконтрольована </w:t>
      </w:r>
      <w:r w:rsidR="008F4335" w:rsidRPr="008F4335">
        <w:rPr>
          <w:rFonts w:ascii="Times New Roman" w:hAnsi="Times New Roman" w:cs="Times New Roman"/>
          <w:sz w:val="28"/>
          <w:szCs w:val="28"/>
          <w:lang w:val="uk-UA"/>
        </w:rPr>
        <w:t>й</w:t>
      </w:r>
      <w:r w:rsidRPr="008F4335">
        <w:rPr>
          <w:rFonts w:ascii="Times New Roman" w:hAnsi="Times New Roman" w:cs="Times New Roman"/>
          <w:sz w:val="28"/>
          <w:szCs w:val="28"/>
          <w:lang w:val="uk-UA"/>
        </w:rPr>
        <w:t xml:space="preserve"> некор</w:t>
      </w:r>
      <w:r w:rsidR="008F4335" w:rsidRPr="008F4335">
        <w:rPr>
          <w:rFonts w:ascii="Times New Roman" w:hAnsi="Times New Roman" w:cs="Times New Roman"/>
          <w:sz w:val="28"/>
          <w:szCs w:val="28"/>
          <w:lang w:val="uk-UA"/>
        </w:rPr>
        <w:t>егована</w:t>
      </w:r>
      <w:r w:rsidRPr="008F4335">
        <w:rPr>
          <w:rFonts w:ascii="Times New Roman" w:hAnsi="Times New Roman" w:cs="Times New Roman"/>
          <w:sz w:val="28"/>
          <w:szCs w:val="28"/>
          <w:lang w:val="uk-UA"/>
        </w:rPr>
        <w:t xml:space="preserve"> діяльність учнів), циклічні (з контролем, самоконтролем і взаємоконтролем), розсіяні (фронтальні) або спрямовані (індивідуальні), ручні (вербальні) або автоматизовані (за допомогою навчальних засобів).</w:t>
      </w:r>
    </w:p>
    <w:p w:rsidR="00673F52" w:rsidRPr="008F4335" w:rsidRDefault="00673F52" w:rsidP="008F4335">
      <w:pPr>
        <w:keepNext/>
        <w:widowControl w:val="0"/>
        <w:spacing w:after="0" w:line="360" w:lineRule="auto"/>
        <w:ind w:firstLine="709"/>
        <w:jc w:val="both"/>
        <w:rPr>
          <w:rFonts w:ascii="Times New Roman" w:hAnsi="Times New Roman" w:cs="Times New Roman"/>
          <w:sz w:val="28"/>
          <w:szCs w:val="28"/>
          <w:lang w:val="uk-UA"/>
        </w:rPr>
      </w:pPr>
      <w:r w:rsidRPr="008F4335">
        <w:rPr>
          <w:rFonts w:ascii="Times New Roman" w:hAnsi="Times New Roman" w:cs="Times New Roman"/>
          <w:sz w:val="28"/>
          <w:szCs w:val="28"/>
          <w:lang w:val="uk-UA"/>
        </w:rPr>
        <w:t>У практиці зазвичай виступають різні комбінації цих «монод</w:t>
      </w:r>
      <w:r w:rsidR="008F4335" w:rsidRPr="008F4335">
        <w:rPr>
          <w:rFonts w:ascii="Times New Roman" w:hAnsi="Times New Roman" w:cs="Times New Roman"/>
          <w:sz w:val="28"/>
          <w:szCs w:val="28"/>
          <w:lang w:val="uk-UA"/>
        </w:rPr>
        <w:t>и</w:t>
      </w:r>
      <w:r w:rsidRPr="008F4335">
        <w:rPr>
          <w:rFonts w:ascii="Times New Roman" w:hAnsi="Times New Roman" w:cs="Times New Roman"/>
          <w:sz w:val="28"/>
          <w:szCs w:val="28"/>
          <w:lang w:val="uk-UA"/>
        </w:rPr>
        <w:t>дакт</w:t>
      </w:r>
      <w:r w:rsidR="008F4335" w:rsidRPr="008F4335">
        <w:rPr>
          <w:rFonts w:ascii="Times New Roman" w:hAnsi="Times New Roman" w:cs="Times New Roman"/>
          <w:sz w:val="28"/>
          <w:szCs w:val="28"/>
          <w:lang w:val="uk-UA"/>
        </w:rPr>
        <w:t>и</w:t>
      </w:r>
      <w:r w:rsidRPr="008F4335">
        <w:rPr>
          <w:rFonts w:ascii="Times New Roman" w:hAnsi="Times New Roman" w:cs="Times New Roman"/>
          <w:sz w:val="28"/>
          <w:szCs w:val="28"/>
          <w:lang w:val="uk-UA"/>
        </w:rPr>
        <w:t>ч</w:t>
      </w:r>
      <w:r w:rsidR="008F4335" w:rsidRPr="008F4335">
        <w:rPr>
          <w:rFonts w:ascii="Times New Roman" w:hAnsi="Times New Roman" w:cs="Times New Roman"/>
          <w:sz w:val="28"/>
          <w:szCs w:val="28"/>
          <w:lang w:val="uk-UA"/>
        </w:rPr>
        <w:t>ни</w:t>
      </w:r>
      <w:r w:rsidRPr="008F4335">
        <w:rPr>
          <w:rFonts w:ascii="Times New Roman" w:hAnsi="Times New Roman" w:cs="Times New Roman"/>
          <w:sz w:val="28"/>
          <w:szCs w:val="28"/>
          <w:lang w:val="uk-UA"/>
        </w:rPr>
        <w:t>х» систем, найпоширенішими з яких є:</w:t>
      </w:r>
    </w:p>
    <w:p w:rsidR="00673F52" w:rsidRPr="008F4335" w:rsidRDefault="00673F52" w:rsidP="008F4335">
      <w:pPr>
        <w:keepNext/>
        <w:widowControl w:val="0"/>
        <w:spacing w:after="0" w:line="360" w:lineRule="auto"/>
        <w:ind w:firstLine="709"/>
        <w:jc w:val="both"/>
        <w:rPr>
          <w:rFonts w:ascii="Times New Roman" w:hAnsi="Times New Roman" w:cs="Times New Roman"/>
          <w:sz w:val="28"/>
          <w:szCs w:val="28"/>
          <w:lang w:val="uk-UA"/>
        </w:rPr>
      </w:pPr>
      <w:r w:rsidRPr="008F4335">
        <w:rPr>
          <w:rFonts w:ascii="Times New Roman" w:hAnsi="Times New Roman" w:cs="Times New Roman"/>
          <w:sz w:val="28"/>
          <w:szCs w:val="28"/>
          <w:lang w:val="uk-UA"/>
        </w:rPr>
        <w:t>- традиційна класична класно-урочна система Я.А. Коменського, що представляє комбінацію лекційного способу викладу і самостійної роботи з книгою (дідахографія);</w:t>
      </w:r>
    </w:p>
    <w:p w:rsidR="00673F52" w:rsidRPr="008F4335" w:rsidRDefault="00673F52" w:rsidP="008F4335">
      <w:pPr>
        <w:keepNext/>
        <w:widowControl w:val="0"/>
        <w:spacing w:after="0" w:line="360" w:lineRule="auto"/>
        <w:ind w:firstLine="709"/>
        <w:jc w:val="both"/>
        <w:rPr>
          <w:rFonts w:ascii="Times New Roman" w:hAnsi="Times New Roman" w:cs="Times New Roman"/>
          <w:sz w:val="28"/>
          <w:szCs w:val="28"/>
          <w:lang w:val="uk-UA"/>
        </w:rPr>
      </w:pPr>
      <w:r w:rsidRPr="008F4335">
        <w:rPr>
          <w:rFonts w:ascii="Times New Roman" w:hAnsi="Times New Roman" w:cs="Times New Roman"/>
          <w:sz w:val="28"/>
          <w:szCs w:val="28"/>
          <w:lang w:val="uk-UA"/>
        </w:rPr>
        <w:t>- сучасне традиційне навчання, що використовує дідахографію в поєднанні з технічними засобами;</w:t>
      </w:r>
    </w:p>
    <w:p w:rsidR="00673F52" w:rsidRPr="008F4335" w:rsidRDefault="00673F52" w:rsidP="008F4335">
      <w:pPr>
        <w:keepNext/>
        <w:widowControl w:val="0"/>
        <w:spacing w:after="0" w:line="360" w:lineRule="auto"/>
        <w:ind w:firstLine="709"/>
        <w:jc w:val="both"/>
        <w:rPr>
          <w:rFonts w:ascii="Times New Roman" w:hAnsi="Times New Roman" w:cs="Times New Roman"/>
          <w:sz w:val="28"/>
          <w:szCs w:val="28"/>
          <w:lang w:val="uk-UA"/>
        </w:rPr>
      </w:pPr>
      <w:r w:rsidRPr="008F4335">
        <w:rPr>
          <w:rFonts w:ascii="Times New Roman" w:hAnsi="Times New Roman" w:cs="Times New Roman"/>
          <w:sz w:val="28"/>
          <w:szCs w:val="28"/>
          <w:lang w:val="uk-UA"/>
        </w:rPr>
        <w:t xml:space="preserve">- групові </w:t>
      </w:r>
      <w:r w:rsidR="008F4335" w:rsidRPr="008F4335">
        <w:rPr>
          <w:rFonts w:ascii="Times New Roman" w:hAnsi="Times New Roman" w:cs="Times New Roman"/>
          <w:sz w:val="28"/>
          <w:szCs w:val="28"/>
          <w:lang w:val="uk-UA"/>
        </w:rPr>
        <w:t>й</w:t>
      </w:r>
      <w:r w:rsidRPr="008F4335">
        <w:rPr>
          <w:rFonts w:ascii="Times New Roman" w:hAnsi="Times New Roman" w:cs="Times New Roman"/>
          <w:sz w:val="28"/>
          <w:szCs w:val="28"/>
          <w:lang w:val="uk-UA"/>
        </w:rPr>
        <w:t xml:space="preserve"> диференційовані способи навчання, коли викладач має можливість обмінюватися інформацією з усією групою, а також приділяти увагу окремим учням в якості репетитора;</w:t>
      </w:r>
    </w:p>
    <w:p w:rsidR="00673F52" w:rsidRPr="008F4335" w:rsidRDefault="00673F52" w:rsidP="008F4335">
      <w:pPr>
        <w:keepNext/>
        <w:widowControl w:val="0"/>
        <w:spacing w:after="0" w:line="360" w:lineRule="auto"/>
        <w:ind w:firstLine="709"/>
        <w:jc w:val="both"/>
        <w:rPr>
          <w:rFonts w:ascii="Times New Roman" w:hAnsi="Times New Roman" w:cs="Times New Roman"/>
          <w:sz w:val="28"/>
          <w:szCs w:val="28"/>
          <w:lang w:val="uk-UA"/>
        </w:rPr>
      </w:pPr>
      <w:r w:rsidRPr="008F4335">
        <w:rPr>
          <w:rFonts w:ascii="Times New Roman" w:hAnsi="Times New Roman" w:cs="Times New Roman"/>
          <w:sz w:val="28"/>
          <w:szCs w:val="28"/>
          <w:lang w:val="uk-UA"/>
        </w:rPr>
        <w:t xml:space="preserve">- програмоване навчання, що </w:t>
      </w:r>
      <w:r w:rsidR="008F4335" w:rsidRPr="008F4335">
        <w:rPr>
          <w:rFonts w:ascii="Times New Roman" w:hAnsi="Times New Roman" w:cs="Times New Roman"/>
          <w:sz w:val="28"/>
          <w:szCs w:val="28"/>
          <w:lang w:val="uk-UA"/>
        </w:rPr>
        <w:t>ґрунтується</w:t>
      </w:r>
      <w:r w:rsidRPr="008F4335">
        <w:rPr>
          <w:rFonts w:ascii="Times New Roman" w:hAnsi="Times New Roman" w:cs="Times New Roman"/>
          <w:sz w:val="28"/>
          <w:szCs w:val="28"/>
          <w:lang w:val="uk-UA"/>
        </w:rPr>
        <w:t xml:space="preserve"> на адаптивному програмному управлінні з частковим використанням </w:t>
      </w:r>
      <w:r w:rsidR="008F4335" w:rsidRPr="008F4335">
        <w:rPr>
          <w:rFonts w:ascii="Times New Roman" w:hAnsi="Times New Roman" w:cs="Times New Roman"/>
          <w:sz w:val="28"/>
          <w:szCs w:val="28"/>
          <w:lang w:val="uk-UA"/>
        </w:rPr>
        <w:t>у</w:t>
      </w:r>
      <w:r w:rsidRPr="008F4335">
        <w:rPr>
          <w:rFonts w:ascii="Times New Roman" w:hAnsi="Times New Roman" w:cs="Times New Roman"/>
          <w:sz w:val="28"/>
          <w:szCs w:val="28"/>
          <w:lang w:val="uk-UA"/>
        </w:rPr>
        <w:t>сіх інших видів.</w:t>
      </w:r>
    </w:p>
    <w:p w:rsidR="00673F52" w:rsidRPr="003C33D3" w:rsidRDefault="00673F52" w:rsidP="003C33D3">
      <w:pPr>
        <w:keepNext/>
        <w:widowControl w:val="0"/>
        <w:spacing w:after="0" w:line="360" w:lineRule="auto"/>
        <w:ind w:firstLine="709"/>
        <w:jc w:val="both"/>
        <w:rPr>
          <w:rFonts w:ascii="Times New Roman" w:hAnsi="Times New Roman" w:cs="Times New Roman"/>
          <w:sz w:val="28"/>
          <w:szCs w:val="28"/>
          <w:lang w:val="uk-UA"/>
        </w:rPr>
      </w:pPr>
      <w:r w:rsidRPr="003C33D3">
        <w:rPr>
          <w:rFonts w:ascii="Times New Roman" w:hAnsi="Times New Roman" w:cs="Times New Roman"/>
          <w:sz w:val="28"/>
          <w:szCs w:val="28"/>
          <w:lang w:val="uk-UA"/>
        </w:rPr>
        <w:t>Принципово важливою стороною в педагогічній технології є позиція учня в освітньому процесі, ставлення до учн</w:t>
      </w:r>
      <w:r w:rsidR="008F4335" w:rsidRPr="003C33D3">
        <w:rPr>
          <w:rFonts w:ascii="Times New Roman" w:hAnsi="Times New Roman" w:cs="Times New Roman"/>
          <w:sz w:val="28"/>
          <w:szCs w:val="28"/>
          <w:lang w:val="uk-UA"/>
        </w:rPr>
        <w:t>ів</w:t>
      </w:r>
      <w:r w:rsidRPr="003C33D3">
        <w:rPr>
          <w:rFonts w:ascii="Times New Roman" w:hAnsi="Times New Roman" w:cs="Times New Roman"/>
          <w:sz w:val="28"/>
          <w:szCs w:val="28"/>
          <w:lang w:val="uk-UA"/>
        </w:rPr>
        <w:t xml:space="preserve"> з боку викладачів. Відповідно до цього виділяється кілька типів технологій:</w:t>
      </w:r>
    </w:p>
    <w:p w:rsidR="008F4335" w:rsidRPr="003C33D3" w:rsidRDefault="008F4335" w:rsidP="003C33D3">
      <w:pPr>
        <w:shd w:val="clear" w:color="auto" w:fill="FFFFFF"/>
        <w:spacing w:after="0" w:line="360" w:lineRule="auto"/>
        <w:ind w:firstLine="709"/>
        <w:jc w:val="both"/>
        <w:rPr>
          <w:rFonts w:ascii="Times New Roman" w:hAnsi="Times New Roman" w:cs="Times New Roman"/>
          <w:sz w:val="28"/>
          <w:szCs w:val="28"/>
          <w:lang w:val="uk-UA"/>
        </w:rPr>
      </w:pPr>
      <w:r w:rsidRPr="003C33D3">
        <w:rPr>
          <w:rFonts w:ascii="Times New Roman" w:hAnsi="Times New Roman" w:cs="Times New Roman"/>
          <w:sz w:val="28"/>
          <w:szCs w:val="28"/>
          <w:lang w:val="uk-UA"/>
        </w:rPr>
        <w:t xml:space="preserve">а) </w:t>
      </w:r>
      <w:r w:rsidR="003C33D3" w:rsidRPr="003C33D3">
        <w:rPr>
          <w:rFonts w:ascii="Times New Roman" w:hAnsi="Times New Roman" w:cs="Times New Roman"/>
          <w:sz w:val="28"/>
          <w:szCs w:val="28"/>
          <w:lang w:val="uk-UA"/>
        </w:rPr>
        <w:t>а</w:t>
      </w:r>
      <w:r w:rsidRPr="003C33D3">
        <w:rPr>
          <w:rFonts w:ascii="Times New Roman" w:hAnsi="Times New Roman" w:cs="Times New Roman"/>
          <w:sz w:val="28"/>
          <w:szCs w:val="28"/>
          <w:lang w:val="uk-UA"/>
        </w:rPr>
        <w:t xml:space="preserve">вторитарні технології, в яких викладач є одноосібним </w:t>
      </w:r>
      <w:r w:rsidR="003C33D3" w:rsidRPr="003C33D3">
        <w:rPr>
          <w:rFonts w:ascii="Times New Roman" w:hAnsi="Times New Roman" w:cs="Times New Roman"/>
          <w:sz w:val="28"/>
          <w:szCs w:val="28"/>
          <w:lang w:val="uk-UA"/>
        </w:rPr>
        <w:t>суб’єктом</w:t>
      </w:r>
      <w:r w:rsidRPr="003C33D3">
        <w:rPr>
          <w:rFonts w:ascii="Times New Roman" w:hAnsi="Times New Roman" w:cs="Times New Roman"/>
          <w:sz w:val="28"/>
          <w:szCs w:val="28"/>
          <w:lang w:val="uk-UA"/>
        </w:rPr>
        <w:t xml:space="preserve"> навчально-виховного процесу, а учень є тільки «</w:t>
      </w:r>
      <w:r w:rsidR="003C33D3" w:rsidRPr="003C33D3">
        <w:rPr>
          <w:rFonts w:ascii="Times New Roman" w:hAnsi="Times New Roman" w:cs="Times New Roman"/>
          <w:sz w:val="28"/>
          <w:szCs w:val="28"/>
          <w:lang w:val="uk-UA"/>
        </w:rPr>
        <w:t>об’єктом</w:t>
      </w:r>
      <w:r w:rsidRPr="003C33D3">
        <w:rPr>
          <w:rFonts w:ascii="Times New Roman" w:hAnsi="Times New Roman" w:cs="Times New Roman"/>
          <w:sz w:val="28"/>
          <w:szCs w:val="28"/>
          <w:lang w:val="uk-UA"/>
        </w:rPr>
        <w:t xml:space="preserve">», «гвинтиком». Вони відрізняються жорсткою організацією навчального процесу, </w:t>
      </w:r>
      <w:r w:rsidRPr="003C33D3">
        <w:rPr>
          <w:rFonts w:ascii="Times New Roman" w:hAnsi="Times New Roman" w:cs="Times New Roman"/>
          <w:sz w:val="28"/>
          <w:szCs w:val="28"/>
          <w:lang w:val="uk-UA"/>
        </w:rPr>
        <w:lastRenderedPageBreak/>
        <w:t>придушенням ініціативи і самостійності учнів, застосуванням вимог і примусу</w:t>
      </w:r>
      <w:r w:rsidR="003C33D3" w:rsidRPr="003C33D3">
        <w:rPr>
          <w:rFonts w:ascii="Times New Roman" w:hAnsi="Times New Roman" w:cs="Times New Roman"/>
          <w:sz w:val="28"/>
          <w:szCs w:val="28"/>
          <w:lang w:val="uk-UA"/>
        </w:rPr>
        <w:t>;</w:t>
      </w:r>
    </w:p>
    <w:p w:rsidR="008F4335" w:rsidRPr="003C33D3" w:rsidRDefault="008F4335" w:rsidP="003C33D3">
      <w:pPr>
        <w:shd w:val="clear" w:color="auto" w:fill="FFFFFF"/>
        <w:spacing w:after="0" w:line="360" w:lineRule="auto"/>
        <w:ind w:firstLine="709"/>
        <w:jc w:val="both"/>
        <w:rPr>
          <w:rFonts w:ascii="Times New Roman" w:hAnsi="Times New Roman" w:cs="Times New Roman"/>
          <w:sz w:val="28"/>
          <w:szCs w:val="28"/>
          <w:lang w:val="uk-UA"/>
        </w:rPr>
      </w:pPr>
      <w:r w:rsidRPr="003C33D3">
        <w:rPr>
          <w:rFonts w:ascii="Times New Roman" w:hAnsi="Times New Roman" w:cs="Times New Roman"/>
          <w:sz w:val="28"/>
          <w:szCs w:val="28"/>
          <w:lang w:val="uk-UA"/>
        </w:rPr>
        <w:t xml:space="preserve">б) </w:t>
      </w:r>
      <w:r w:rsidR="003C33D3" w:rsidRPr="003C33D3">
        <w:rPr>
          <w:rFonts w:ascii="Times New Roman" w:hAnsi="Times New Roman" w:cs="Times New Roman"/>
          <w:sz w:val="28"/>
          <w:szCs w:val="28"/>
          <w:lang w:val="uk-UA"/>
        </w:rPr>
        <w:t>в</w:t>
      </w:r>
      <w:r w:rsidRPr="003C33D3">
        <w:rPr>
          <w:rFonts w:ascii="Times New Roman" w:hAnsi="Times New Roman" w:cs="Times New Roman"/>
          <w:sz w:val="28"/>
          <w:szCs w:val="28"/>
          <w:lang w:val="uk-UA"/>
        </w:rPr>
        <w:t xml:space="preserve">исоким ступенем неуваги до особистості учня відрізняються дидактоцентричні технології, в яких також панують </w:t>
      </w:r>
      <w:r w:rsidR="003C33D3" w:rsidRPr="003C33D3">
        <w:rPr>
          <w:rFonts w:ascii="Times New Roman" w:hAnsi="Times New Roman" w:cs="Times New Roman"/>
          <w:sz w:val="28"/>
          <w:szCs w:val="28"/>
          <w:lang w:val="uk-UA"/>
        </w:rPr>
        <w:t>суб’єкт</w:t>
      </w:r>
      <w:r w:rsidRPr="003C33D3">
        <w:rPr>
          <w:rFonts w:ascii="Times New Roman" w:hAnsi="Times New Roman" w:cs="Times New Roman"/>
          <w:sz w:val="28"/>
          <w:szCs w:val="28"/>
          <w:lang w:val="uk-UA"/>
        </w:rPr>
        <w:t>-</w:t>
      </w:r>
      <w:r w:rsidR="003C33D3" w:rsidRPr="003C33D3">
        <w:rPr>
          <w:rFonts w:ascii="Times New Roman" w:hAnsi="Times New Roman" w:cs="Times New Roman"/>
          <w:sz w:val="28"/>
          <w:szCs w:val="28"/>
          <w:lang w:val="uk-UA"/>
        </w:rPr>
        <w:t>об’єктні</w:t>
      </w:r>
      <w:r w:rsidRPr="003C33D3">
        <w:rPr>
          <w:rFonts w:ascii="Times New Roman" w:hAnsi="Times New Roman" w:cs="Times New Roman"/>
          <w:sz w:val="28"/>
          <w:szCs w:val="28"/>
          <w:lang w:val="uk-UA"/>
        </w:rPr>
        <w:t xml:space="preserve"> відносини викладача </w:t>
      </w:r>
      <w:r w:rsidR="003C33D3" w:rsidRPr="003C33D3">
        <w:rPr>
          <w:rFonts w:ascii="Times New Roman" w:hAnsi="Times New Roman" w:cs="Times New Roman"/>
          <w:sz w:val="28"/>
          <w:szCs w:val="28"/>
          <w:lang w:val="uk-UA"/>
        </w:rPr>
        <w:t>й</w:t>
      </w:r>
      <w:r w:rsidRPr="003C33D3">
        <w:rPr>
          <w:rFonts w:ascii="Times New Roman" w:hAnsi="Times New Roman" w:cs="Times New Roman"/>
          <w:sz w:val="28"/>
          <w:szCs w:val="28"/>
          <w:lang w:val="uk-UA"/>
        </w:rPr>
        <w:t xml:space="preserve"> учня, пріоритет навчання перед вихованням, і найголовнішими факторами формування особистості вважаються дидактичні засоби. Дидактоцентричні технології в ряді джерел називають технократич</w:t>
      </w:r>
      <w:r w:rsidR="003C33D3" w:rsidRPr="003C33D3">
        <w:rPr>
          <w:rFonts w:ascii="Times New Roman" w:hAnsi="Times New Roman" w:cs="Times New Roman"/>
          <w:sz w:val="28"/>
          <w:szCs w:val="28"/>
          <w:lang w:val="uk-UA"/>
        </w:rPr>
        <w:t>н</w:t>
      </w:r>
      <w:r w:rsidRPr="003C33D3">
        <w:rPr>
          <w:rFonts w:ascii="Times New Roman" w:hAnsi="Times New Roman" w:cs="Times New Roman"/>
          <w:sz w:val="28"/>
          <w:szCs w:val="28"/>
          <w:lang w:val="uk-UA"/>
        </w:rPr>
        <w:t>ими; проте останній термін, на відміну від першого, більше відноситься до характеру змісту, а не до стилю педагогічних відносин</w:t>
      </w:r>
      <w:r w:rsidR="003C33D3" w:rsidRPr="003C33D3">
        <w:rPr>
          <w:rFonts w:ascii="Times New Roman" w:hAnsi="Times New Roman" w:cs="Times New Roman"/>
          <w:sz w:val="28"/>
          <w:szCs w:val="28"/>
          <w:lang w:val="uk-UA"/>
        </w:rPr>
        <w:t>;</w:t>
      </w:r>
    </w:p>
    <w:p w:rsidR="008F4335" w:rsidRPr="003C33D3" w:rsidRDefault="008F4335" w:rsidP="003C33D3">
      <w:pPr>
        <w:shd w:val="clear" w:color="auto" w:fill="FFFFFF"/>
        <w:spacing w:after="0" w:line="360" w:lineRule="auto"/>
        <w:ind w:firstLine="709"/>
        <w:jc w:val="both"/>
        <w:rPr>
          <w:rFonts w:ascii="Times New Roman" w:hAnsi="Times New Roman" w:cs="Times New Roman"/>
          <w:sz w:val="28"/>
          <w:szCs w:val="28"/>
          <w:lang w:val="uk-UA"/>
        </w:rPr>
      </w:pPr>
      <w:r w:rsidRPr="003C33D3">
        <w:rPr>
          <w:rFonts w:ascii="Times New Roman" w:hAnsi="Times New Roman" w:cs="Times New Roman"/>
          <w:sz w:val="28"/>
          <w:szCs w:val="28"/>
          <w:lang w:val="uk-UA"/>
        </w:rPr>
        <w:t xml:space="preserve">в) </w:t>
      </w:r>
      <w:r w:rsidR="003C33D3" w:rsidRPr="003C33D3">
        <w:rPr>
          <w:rFonts w:ascii="Times New Roman" w:hAnsi="Times New Roman" w:cs="Times New Roman"/>
          <w:sz w:val="28"/>
          <w:szCs w:val="28"/>
          <w:lang w:val="uk-UA"/>
        </w:rPr>
        <w:t>о</w:t>
      </w:r>
      <w:r w:rsidRPr="003C33D3">
        <w:rPr>
          <w:rFonts w:ascii="Times New Roman" w:hAnsi="Times New Roman" w:cs="Times New Roman"/>
          <w:sz w:val="28"/>
          <w:szCs w:val="28"/>
          <w:lang w:val="uk-UA"/>
        </w:rPr>
        <w:t xml:space="preserve">собистісно-орієнтовані технології ставлять у центр всієї освітньої системи особистість учня, забезпечення комфортних, безконфліктних і безпечних умов її розвитку, реалізації її природного потенціалу. Особистість учня в цій технології не тільки </w:t>
      </w:r>
      <w:r w:rsidR="003C33D3" w:rsidRPr="003C33D3">
        <w:rPr>
          <w:rFonts w:ascii="Times New Roman" w:hAnsi="Times New Roman" w:cs="Times New Roman"/>
          <w:sz w:val="28"/>
          <w:szCs w:val="28"/>
          <w:lang w:val="uk-UA"/>
        </w:rPr>
        <w:t>суб’єкт</w:t>
      </w:r>
      <w:r w:rsidRPr="003C33D3">
        <w:rPr>
          <w:rFonts w:ascii="Times New Roman" w:hAnsi="Times New Roman" w:cs="Times New Roman"/>
          <w:sz w:val="28"/>
          <w:szCs w:val="28"/>
          <w:lang w:val="uk-UA"/>
        </w:rPr>
        <w:t xml:space="preserve">, але </w:t>
      </w:r>
      <w:r w:rsidR="003C33D3" w:rsidRPr="003C33D3">
        <w:rPr>
          <w:rFonts w:ascii="Times New Roman" w:hAnsi="Times New Roman" w:cs="Times New Roman"/>
          <w:sz w:val="28"/>
          <w:szCs w:val="28"/>
          <w:lang w:val="uk-UA"/>
        </w:rPr>
        <w:t>суб’єкт</w:t>
      </w:r>
      <w:r w:rsidRPr="003C33D3">
        <w:rPr>
          <w:rFonts w:ascii="Times New Roman" w:hAnsi="Times New Roman" w:cs="Times New Roman"/>
          <w:sz w:val="28"/>
          <w:szCs w:val="28"/>
          <w:lang w:val="uk-UA"/>
        </w:rPr>
        <w:t xml:space="preserve"> приорітетний; вона є метою освітньої системи, а не засобом досягнення будь-якої абстрактн</w:t>
      </w:r>
      <w:r w:rsidR="003C33D3" w:rsidRPr="003C33D3">
        <w:rPr>
          <w:rFonts w:ascii="Times New Roman" w:hAnsi="Times New Roman" w:cs="Times New Roman"/>
          <w:sz w:val="28"/>
          <w:szCs w:val="28"/>
          <w:lang w:val="uk-UA"/>
        </w:rPr>
        <w:t>ої</w:t>
      </w:r>
      <w:r w:rsidRPr="003C33D3">
        <w:rPr>
          <w:rFonts w:ascii="Times New Roman" w:hAnsi="Times New Roman" w:cs="Times New Roman"/>
          <w:sz w:val="28"/>
          <w:szCs w:val="28"/>
          <w:lang w:val="uk-UA"/>
        </w:rPr>
        <w:t xml:space="preserve"> мети (що має місце в авторитарних і дидактоцентричних технологіях). Такі технології називають ще антропоцентрич</w:t>
      </w:r>
      <w:r w:rsidR="003C33D3" w:rsidRPr="003C33D3">
        <w:rPr>
          <w:rFonts w:ascii="Times New Roman" w:hAnsi="Times New Roman" w:cs="Times New Roman"/>
          <w:sz w:val="28"/>
          <w:szCs w:val="28"/>
          <w:lang w:val="uk-UA"/>
        </w:rPr>
        <w:t>н</w:t>
      </w:r>
      <w:r w:rsidRPr="003C33D3">
        <w:rPr>
          <w:rFonts w:ascii="Times New Roman" w:hAnsi="Times New Roman" w:cs="Times New Roman"/>
          <w:sz w:val="28"/>
          <w:szCs w:val="28"/>
          <w:lang w:val="uk-UA"/>
        </w:rPr>
        <w:t>ими.</w:t>
      </w:r>
    </w:p>
    <w:p w:rsidR="008F4335" w:rsidRPr="003C33D3" w:rsidRDefault="008F4335" w:rsidP="003C33D3">
      <w:pPr>
        <w:shd w:val="clear" w:color="auto" w:fill="FFFFFF"/>
        <w:spacing w:after="0" w:line="360" w:lineRule="auto"/>
        <w:ind w:firstLine="709"/>
        <w:jc w:val="both"/>
        <w:rPr>
          <w:rFonts w:ascii="Times New Roman" w:hAnsi="Times New Roman" w:cs="Times New Roman"/>
          <w:sz w:val="28"/>
          <w:szCs w:val="28"/>
          <w:lang w:val="uk-UA"/>
        </w:rPr>
      </w:pPr>
      <w:r w:rsidRPr="003C33D3">
        <w:rPr>
          <w:rFonts w:ascii="Times New Roman" w:hAnsi="Times New Roman" w:cs="Times New Roman"/>
          <w:sz w:val="28"/>
          <w:szCs w:val="28"/>
          <w:lang w:val="uk-UA"/>
        </w:rPr>
        <w:t>Таким чином, особистісно-орієнтовані технології характеризуються антропоцентричн</w:t>
      </w:r>
      <w:r w:rsidR="003C33D3" w:rsidRPr="003C33D3">
        <w:rPr>
          <w:rFonts w:ascii="Times New Roman" w:hAnsi="Times New Roman" w:cs="Times New Roman"/>
          <w:sz w:val="28"/>
          <w:szCs w:val="28"/>
          <w:lang w:val="uk-UA"/>
        </w:rPr>
        <w:t>і</w:t>
      </w:r>
      <w:r w:rsidRPr="003C33D3">
        <w:rPr>
          <w:rFonts w:ascii="Times New Roman" w:hAnsi="Times New Roman" w:cs="Times New Roman"/>
          <w:sz w:val="28"/>
          <w:szCs w:val="28"/>
          <w:lang w:val="uk-UA"/>
        </w:rPr>
        <w:t>стю, гуманістично</w:t>
      </w:r>
      <w:r w:rsidR="003C33D3" w:rsidRPr="003C33D3">
        <w:rPr>
          <w:rFonts w:ascii="Times New Roman" w:hAnsi="Times New Roman" w:cs="Times New Roman"/>
          <w:sz w:val="28"/>
          <w:szCs w:val="28"/>
          <w:lang w:val="uk-UA"/>
        </w:rPr>
        <w:t>ю</w:t>
      </w:r>
      <w:r w:rsidRPr="003C33D3">
        <w:rPr>
          <w:rFonts w:ascii="Times New Roman" w:hAnsi="Times New Roman" w:cs="Times New Roman"/>
          <w:sz w:val="28"/>
          <w:szCs w:val="28"/>
          <w:lang w:val="uk-UA"/>
        </w:rPr>
        <w:t xml:space="preserve"> та психотерапевтично</w:t>
      </w:r>
      <w:r w:rsidR="003C33D3" w:rsidRPr="003C33D3">
        <w:rPr>
          <w:rFonts w:ascii="Times New Roman" w:hAnsi="Times New Roman" w:cs="Times New Roman"/>
          <w:sz w:val="28"/>
          <w:szCs w:val="28"/>
          <w:lang w:val="uk-UA"/>
        </w:rPr>
        <w:t>ю</w:t>
      </w:r>
      <w:r w:rsidRPr="003C33D3">
        <w:rPr>
          <w:rFonts w:ascii="Times New Roman" w:hAnsi="Times New Roman" w:cs="Times New Roman"/>
          <w:sz w:val="28"/>
          <w:szCs w:val="28"/>
          <w:lang w:val="uk-UA"/>
        </w:rPr>
        <w:t xml:space="preserve"> спрямованістю </w:t>
      </w:r>
      <w:r w:rsidR="003C33D3" w:rsidRPr="003C33D3">
        <w:rPr>
          <w:rFonts w:ascii="Times New Roman" w:hAnsi="Times New Roman" w:cs="Times New Roman"/>
          <w:sz w:val="28"/>
          <w:szCs w:val="28"/>
          <w:lang w:val="uk-UA"/>
        </w:rPr>
        <w:t>й</w:t>
      </w:r>
      <w:r w:rsidRPr="003C33D3">
        <w:rPr>
          <w:rFonts w:ascii="Times New Roman" w:hAnsi="Times New Roman" w:cs="Times New Roman"/>
          <w:sz w:val="28"/>
          <w:szCs w:val="28"/>
          <w:lang w:val="uk-UA"/>
        </w:rPr>
        <w:t xml:space="preserve"> мають на меті різнобічн</w:t>
      </w:r>
      <w:r w:rsidR="003C33D3" w:rsidRPr="003C33D3">
        <w:rPr>
          <w:rFonts w:ascii="Times New Roman" w:hAnsi="Times New Roman" w:cs="Times New Roman"/>
          <w:sz w:val="28"/>
          <w:szCs w:val="28"/>
          <w:lang w:val="uk-UA"/>
        </w:rPr>
        <w:t>ий</w:t>
      </w:r>
      <w:r w:rsidRPr="003C33D3">
        <w:rPr>
          <w:rFonts w:ascii="Times New Roman" w:hAnsi="Times New Roman" w:cs="Times New Roman"/>
          <w:sz w:val="28"/>
          <w:szCs w:val="28"/>
          <w:lang w:val="uk-UA"/>
        </w:rPr>
        <w:t>, вільний і творчий розвиток особистості.</w:t>
      </w:r>
    </w:p>
    <w:p w:rsidR="008F4335" w:rsidRPr="003C33D3" w:rsidRDefault="003C33D3" w:rsidP="003C33D3">
      <w:pPr>
        <w:shd w:val="clear" w:color="auto" w:fill="FFFFFF"/>
        <w:spacing w:after="0" w:line="360" w:lineRule="auto"/>
        <w:ind w:firstLine="709"/>
        <w:jc w:val="both"/>
        <w:rPr>
          <w:rFonts w:ascii="Times New Roman" w:hAnsi="Times New Roman" w:cs="Times New Roman"/>
          <w:sz w:val="28"/>
          <w:szCs w:val="28"/>
          <w:lang w:val="uk-UA"/>
        </w:rPr>
      </w:pPr>
      <w:r w:rsidRPr="003C33D3">
        <w:rPr>
          <w:rFonts w:ascii="Times New Roman" w:hAnsi="Times New Roman" w:cs="Times New Roman"/>
          <w:sz w:val="28"/>
          <w:szCs w:val="28"/>
          <w:lang w:val="uk-UA"/>
        </w:rPr>
        <w:t>У</w:t>
      </w:r>
      <w:r w:rsidR="008F4335" w:rsidRPr="003C33D3">
        <w:rPr>
          <w:rFonts w:ascii="Times New Roman" w:hAnsi="Times New Roman" w:cs="Times New Roman"/>
          <w:sz w:val="28"/>
          <w:szCs w:val="28"/>
          <w:lang w:val="uk-UA"/>
        </w:rPr>
        <w:t xml:space="preserve"> рамках особистісно-орієнтованих технологій самостійними напрямками виділяються наступні технології:</w:t>
      </w:r>
    </w:p>
    <w:p w:rsidR="008F4335" w:rsidRPr="003C33D3" w:rsidRDefault="008F4335" w:rsidP="003C33D3">
      <w:pPr>
        <w:shd w:val="clear" w:color="auto" w:fill="FFFFFF"/>
        <w:spacing w:after="0" w:line="360" w:lineRule="auto"/>
        <w:ind w:firstLine="709"/>
        <w:jc w:val="both"/>
        <w:rPr>
          <w:rFonts w:ascii="Times New Roman" w:hAnsi="Times New Roman" w:cs="Times New Roman"/>
          <w:sz w:val="28"/>
          <w:szCs w:val="28"/>
          <w:lang w:val="uk-UA"/>
        </w:rPr>
      </w:pPr>
      <w:r w:rsidRPr="003C33D3">
        <w:rPr>
          <w:rFonts w:ascii="Times New Roman" w:hAnsi="Times New Roman" w:cs="Times New Roman"/>
          <w:sz w:val="28"/>
          <w:szCs w:val="28"/>
          <w:lang w:val="uk-UA"/>
        </w:rPr>
        <w:t>- гуманно-особистісні технології відрізняються, перш за все, своєю гуманістично</w:t>
      </w:r>
      <w:r w:rsidR="003C33D3" w:rsidRPr="003C33D3">
        <w:rPr>
          <w:rFonts w:ascii="Times New Roman" w:hAnsi="Times New Roman" w:cs="Times New Roman"/>
          <w:sz w:val="28"/>
          <w:szCs w:val="28"/>
          <w:lang w:val="uk-UA"/>
        </w:rPr>
        <w:t>ю</w:t>
      </w:r>
      <w:r w:rsidRPr="003C33D3">
        <w:rPr>
          <w:rFonts w:ascii="Times New Roman" w:hAnsi="Times New Roman" w:cs="Times New Roman"/>
          <w:sz w:val="28"/>
          <w:szCs w:val="28"/>
          <w:lang w:val="uk-UA"/>
        </w:rPr>
        <w:t xml:space="preserve"> сутністю, психотерапевтично</w:t>
      </w:r>
      <w:r w:rsidR="003C33D3" w:rsidRPr="003C33D3">
        <w:rPr>
          <w:rFonts w:ascii="Times New Roman" w:hAnsi="Times New Roman" w:cs="Times New Roman"/>
          <w:sz w:val="28"/>
          <w:szCs w:val="28"/>
          <w:lang w:val="uk-UA"/>
        </w:rPr>
        <w:t>ю</w:t>
      </w:r>
      <w:r w:rsidRPr="003C33D3">
        <w:rPr>
          <w:rFonts w:ascii="Times New Roman" w:hAnsi="Times New Roman" w:cs="Times New Roman"/>
          <w:sz w:val="28"/>
          <w:szCs w:val="28"/>
          <w:lang w:val="uk-UA"/>
        </w:rPr>
        <w:t xml:space="preserve"> спрямованістю на підтримку особистості, допомог</w:t>
      </w:r>
      <w:r w:rsidR="003C33D3" w:rsidRPr="003C33D3">
        <w:rPr>
          <w:rFonts w:ascii="Times New Roman" w:hAnsi="Times New Roman" w:cs="Times New Roman"/>
          <w:sz w:val="28"/>
          <w:szCs w:val="28"/>
          <w:lang w:val="uk-UA"/>
        </w:rPr>
        <w:t>ою</w:t>
      </w:r>
      <w:r w:rsidRPr="003C33D3">
        <w:rPr>
          <w:rFonts w:ascii="Times New Roman" w:hAnsi="Times New Roman" w:cs="Times New Roman"/>
          <w:sz w:val="28"/>
          <w:szCs w:val="28"/>
          <w:lang w:val="uk-UA"/>
        </w:rPr>
        <w:t xml:space="preserve"> їй. Вони, відкидаючи примус, «сповідують» ідеї всебічної поваги </w:t>
      </w:r>
      <w:r w:rsidR="003C33D3" w:rsidRPr="003C33D3">
        <w:rPr>
          <w:rFonts w:ascii="Times New Roman" w:hAnsi="Times New Roman" w:cs="Times New Roman"/>
          <w:sz w:val="28"/>
          <w:szCs w:val="28"/>
          <w:lang w:val="uk-UA"/>
        </w:rPr>
        <w:t>й</w:t>
      </w:r>
      <w:r w:rsidRPr="003C33D3">
        <w:rPr>
          <w:rFonts w:ascii="Times New Roman" w:hAnsi="Times New Roman" w:cs="Times New Roman"/>
          <w:sz w:val="28"/>
          <w:szCs w:val="28"/>
          <w:lang w:val="uk-UA"/>
        </w:rPr>
        <w:t xml:space="preserve"> любові до учн</w:t>
      </w:r>
      <w:r w:rsidR="003C33D3" w:rsidRPr="003C33D3">
        <w:rPr>
          <w:rFonts w:ascii="Times New Roman" w:hAnsi="Times New Roman" w:cs="Times New Roman"/>
          <w:sz w:val="28"/>
          <w:szCs w:val="28"/>
          <w:lang w:val="uk-UA"/>
        </w:rPr>
        <w:t>я</w:t>
      </w:r>
      <w:r w:rsidRPr="003C33D3">
        <w:rPr>
          <w:rFonts w:ascii="Times New Roman" w:hAnsi="Times New Roman" w:cs="Times New Roman"/>
          <w:sz w:val="28"/>
          <w:szCs w:val="28"/>
          <w:lang w:val="uk-UA"/>
        </w:rPr>
        <w:t>, оптимістичну віру в його творчі сили;</w:t>
      </w:r>
    </w:p>
    <w:p w:rsidR="002A23D1" w:rsidRDefault="008F4335" w:rsidP="002A23D1">
      <w:pPr>
        <w:shd w:val="clear" w:color="auto" w:fill="FFFFFF"/>
        <w:spacing w:after="0" w:line="360" w:lineRule="auto"/>
        <w:ind w:firstLine="709"/>
        <w:jc w:val="both"/>
        <w:rPr>
          <w:rFonts w:ascii="Times New Roman" w:hAnsi="Times New Roman" w:cs="Times New Roman"/>
          <w:sz w:val="28"/>
          <w:szCs w:val="28"/>
          <w:lang w:val="uk-UA"/>
        </w:rPr>
      </w:pPr>
      <w:r w:rsidRPr="003C33D3">
        <w:rPr>
          <w:rFonts w:ascii="Times New Roman" w:hAnsi="Times New Roman" w:cs="Times New Roman"/>
          <w:sz w:val="28"/>
          <w:szCs w:val="28"/>
          <w:lang w:val="uk-UA"/>
        </w:rPr>
        <w:t xml:space="preserve">- технології співпраці реалізують демократизм, рівність, партнерство в </w:t>
      </w:r>
      <w:r w:rsidR="003C33D3" w:rsidRPr="003C33D3">
        <w:rPr>
          <w:rFonts w:ascii="Times New Roman" w:hAnsi="Times New Roman" w:cs="Times New Roman"/>
          <w:sz w:val="28"/>
          <w:szCs w:val="28"/>
          <w:lang w:val="uk-UA"/>
        </w:rPr>
        <w:t>с</w:t>
      </w:r>
      <w:r w:rsidR="003C33D3" w:rsidRPr="007D7946">
        <w:rPr>
          <w:rFonts w:ascii="Times New Roman" w:hAnsi="Times New Roman" w:cs="Times New Roman"/>
          <w:sz w:val="28"/>
          <w:szCs w:val="28"/>
          <w:lang w:val="uk-UA"/>
        </w:rPr>
        <w:t>уб’єктних</w:t>
      </w:r>
      <w:r w:rsidRPr="007D7946">
        <w:rPr>
          <w:rFonts w:ascii="Times New Roman" w:hAnsi="Times New Roman" w:cs="Times New Roman"/>
          <w:sz w:val="28"/>
          <w:szCs w:val="28"/>
          <w:lang w:val="uk-UA"/>
        </w:rPr>
        <w:t xml:space="preserve"> відносинах викладача </w:t>
      </w:r>
      <w:r w:rsidR="003C33D3" w:rsidRPr="007D7946">
        <w:rPr>
          <w:rFonts w:ascii="Times New Roman" w:hAnsi="Times New Roman" w:cs="Times New Roman"/>
          <w:sz w:val="28"/>
          <w:szCs w:val="28"/>
          <w:lang w:val="uk-UA"/>
        </w:rPr>
        <w:t>й</w:t>
      </w:r>
      <w:r w:rsidRPr="007D7946">
        <w:rPr>
          <w:rFonts w:ascii="Times New Roman" w:hAnsi="Times New Roman" w:cs="Times New Roman"/>
          <w:sz w:val="28"/>
          <w:szCs w:val="28"/>
          <w:lang w:val="uk-UA"/>
        </w:rPr>
        <w:t xml:space="preserve"> учня. Викладач </w:t>
      </w:r>
      <w:r w:rsidR="003C33D3" w:rsidRPr="007D7946">
        <w:rPr>
          <w:rFonts w:ascii="Times New Roman" w:hAnsi="Times New Roman" w:cs="Times New Roman"/>
          <w:sz w:val="28"/>
          <w:szCs w:val="28"/>
          <w:lang w:val="uk-UA"/>
        </w:rPr>
        <w:t>й</w:t>
      </w:r>
      <w:r w:rsidRPr="007D7946">
        <w:rPr>
          <w:rFonts w:ascii="Times New Roman" w:hAnsi="Times New Roman" w:cs="Times New Roman"/>
          <w:sz w:val="28"/>
          <w:szCs w:val="28"/>
          <w:lang w:val="uk-UA"/>
        </w:rPr>
        <w:t xml:space="preserve"> учень спільно виробляють цілі, зміст заняття, дають оцінки, перебуваючи в стані співробітництва, співтворчості;</w:t>
      </w:r>
    </w:p>
    <w:p w:rsidR="002A23D1" w:rsidRDefault="008F4335" w:rsidP="00BD52FD">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7D7946">
        <w:rPr>
          <w:rFonts w:ascii="Times New Roman" w:hAnsi="Times New Roman" w:cs="Times New Roman"/>
          <w:sz w:val="28"/>
          <w:szCs w:val="28"/>
          <w:lang w:val="uk-UA"/>
        </w:rPr>
        <w:lastRenderedPageBreak/>
        <w:t xml:space="preserve">- технології вільного виховання роблять акцент на наданні учню свободи вибору і самостійності. Здійснюючи вибір, він найкращим способом реалізує позицію </w:t>
      </w:r>
      <w:r w:rsidR="003C33D3" w:rsidRPr="007D7946">
        <w:rPr>
          <w:rFonts w:ascii="Times New Roman" w:hAnsi="Times New Roman" w:cs="Times New Roman"/>
          <w:sz w:val="28"/>
          <w:szCs w:val="28"/>
          <w:lang w:val="uk-UA"/>
        </w:rPr>
        <w:t>суб’єкта</w:t>
      </w:r>
      <w:r w:rsidRPr="007D7946">
        <w:rPr>
          <w:rFonts w:ascii="Times New Roman" w:hAnsi="Times New Roman" w:cs="Times New Roman"/>
          <w:sz w:val="28"/>
          <w:szCs w:val="28"/>
          <w:lang w:val="uk-UA"/>
        </w:rPr>
        <w:t>, йдучи до результату від внутрішнього спонукання, а не від зовнішнього впливу;</w:t>
      </w:r>
    </w:p>
    <w:p w:rsidR="00673F52" w:rsidRPr="007D7946" w:rsidRDefault="008F4335" w:rsidP="00BD52FD">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7D7946">
        <w:rPr>
          <w:rFonts w:ascii="Times New Roman" w:hAnsi="Times New Roman" w:cs="Times New Roman"/>
          <w:sz w:val="28"/>
          <w:szCs w:val="28"/>
          <w:lang w:val="uk-UA"/>
        </w:rPr>
        <w:t>- езотеричні технології засновані на вченні про езотеричн</w:t>
      </w:r>
      <w:r w:rsidR="003C33D3" w:rsidRPr="007D7946">
        <w:rPr>
          <w:rFonts w:ascii="Times New Roman" w:hAnsi="Times New Roman" w:cs="Times New Roman"/>
          <w:sz w:val="28"/>
          <w:szCs w:val="28"/>
          <w:lang w:val="uk-UA"/>
        </w:rPr>
        <w:t>е</w:t>
      </w:r>
      <w:r w:rsidRPr="007D7946">
        <w:rPr>
          <w:rFonts w:ascii="Times New Roman" w:hAnsi="Times New Roman" w:cs="Times New Roman"/>
          <w:sz w:val="28"/>
          <w:szCs w:val="28"/>
          <w:lang w:val="uk-UA"/>
        </w:rPr>
        <w:t xml:space="preserve"> ( «неусвідомлюваному», підсвідомому) знанн</w:t>
      </w:r>
      <w:r w:rsidR="003C33D3" w:rsidRPr="007D7946">
        <w:rPr>
          <w:rFonts w:ascii="Times New Roman" w:hAnsi="Times New Roman" w:cs="Times New Roman"/>
          <w:sz w:val="28"/>
          <w:szCs w:val="28"/>
          <w:lang w:val="uk-UA"/>
        </w:rPr>
        <w:t>я</w:t>
      </w:r>
      <w:r w:rsidRPr="007D7946">
        <w:rPr>
          <w:rFonts w:ascii="Times New Roman" w:hAnsi="Times New Roman" w:cs="Times New Roman"/>
          <w:sz w:val="28"/>
          <w:szCs w:val="28"/>
          <w:lang w:val="uk-UA"/>
        </w:rPr>
        <w:t xml:space="preserve"> </w:t>
      </w:r>
      <w:r w:rsidR="003C33D3" w:rsidRPr="007D7946">
        <w:rPr>
          <w:rFonts w:ascii="Times New Roman" w:hAnsi="Times New Roman" w:cs="Times New Roman"/>
          <w:sz w:val="28"/>
          <w:szCs w:val="28"/>
          <w:lang w:val="uk-UA"/>
        </w:rPr>
        <w:t>–</w:t>
      </w:r>
      <w:r w:rsidRPr="007D7946">
        <w:rPr>
          <w:rFonts w:ascii="Times New Roman" w:hAnsi="Times New Roman" w:cs="Times New Roman"/>
          <w:sz w:val="28"/>
          <w:szCs w:val="28"/>
          <w:lang w:val="uk-UA"/>
        </w:rPr>
        <w:t xml:space="preserve"> </w:t>
      </w:r>
      <w:r w:rsidR="003C33D3" w:rsidRPr="007D7946">
        <w:rPr>
          <w:rFonts w:ascii="Times New Roman" w:hAnsi="Times New Roman" w:cs="Times New Roman"/>
          <w:sz w:val="28"/>
          <w:szCs w:val="28"/>
          <w:lang w:val="uk-UA"/>
        </w:rPr>
        <w:t>і</w:t>
      </w:r>
      <w:r w:rsidRPr="007D7946">
        <w:rPr>
          <w:rFonts w:ascii="Times New Roman" w:hAnsi="Times New Roman" w:cs="Times New Roman"/>
          <w:sz w:val="28"/>
          <w:szCs w:val="28"/>
          <w:lang w:val="uk-UA"/>
        </w:rPr>
        <w:t xml:space="preserve">стини </w:t>
      </w:r>
      <w:r w:rsidR="003C33D3" w:rsidRPr="007D7946">
        <w:rPr>
          <w:rFonts w:ascii="Times New Roman" w:hAnsi="Times New Roman" w:cs="Times New Roman"/>
          <w:sz w:val="28"/>
          <w:szCs w:val="28"/>
          <w:lang w:val="uk-UA"/>
        </w:rPr>
        <w:t>та</w:t>
      </w:r>
      <w:r w:rsidRPr="007D7946">
        <w:rPr>
          <w:rFonts w:ascii="Times New Roman" w:hAnsi="Times New Roman" w:cs="Times New Roman"/>
          <w:sz w:val="28"/>
          <w:szCs w:val="28"/>
          <w:lang w:val="uk-UA"/>
        </w:rPr>
        <w:t xml:space="preserve"> шлях</w:t>
      </w:r>
      <w:r w:rsidR="003C33D3" w:rsidRPr="007D7946">
        <w:rPr>
          <w:rFonts w:ascii="Times New Roman" w:hAnsi="Times New Roman" w:cs="Times New Roman"/>
          <w:sz w:val="28"/>
          <w:szCs w:val="28"/>
          <w:lang w:val="uk-UA"/>
        </w:rPr>
        <w:t>у</w:t>
      </w:r>
      <w:r w:rsidRPr="007D7946">
        <w:rPr>
          <w:rFonts w:ascii="Times New Roman" w:hAnsi="Times New Roman" w:cs="Times New Roman"/>
          <w:sz w:val="28"/>
          <w:szCs w:val="28"/>
          <w:lang w:val="uk-UA"/>
        </w:rPr>
        <w:t xml:space="preserve">, що ведуть до неї. Педагогічний процес </w:t>
      </w:r>
      <w:r w:rsidR="003C33D3" w:rsidRPr="007D7946">
        <w:rPr>
          <w:rFonts w:ascii="Times New Roman" w:hAnsi="Times New Roman" w:cs="Times New Roman"/>
          <w:sz w:val="28"/>
          <w:szCs w:val="28"/>
          <w:lang w:val="uk-UA"/>
        </w:rPr>
        <w:t>–</w:t>
      </w:r>
      <w:r w:rsidRPr="007D7946">
        <w:rPr>
          <w:rFonts w:ascii="Times New Roman" w:hAnsi="Times New Roman" w:cs="Times New Roman"/>
          <w:sz w:val="28"/>
          <w:szCs w:val="28"/>
          <w:lang w:val="uk-UA"/>
        </w:rPr>
        <w:t xml:space="preserve"> це не повідомлення, не спілкування, а прилучення до </w:t>
      </w:r>
      <w:r w:rsidR="003C33D3" w:rsidRPr="007D7946">
        <w:rPr>
          <w:rFonts w:ascii="Times New Roman" w:hAnsi="Times New Roman" w:cs="Times New Roman"/>
          <w:sz w:val="28"/>
          <w:szCs w:val="28"/>
          <w:lang w:val="uk-UA"/>
        </w:rPr>
        <w:t>і</w:t>
      </w:r>
      <w:r w:rsidRPr="007D7946">
        <w:rPr>
          <w:rFonts w:ascii="Times New Roman" w:hAnsi="Times New Roman" w:cs="Times New Roman"/>
          <w:sz w:val="28"/>
          <w:szCs w:val="28"/>
          <w:lang w:val="uk-UA"/>
        </w:rPr>
        <w:t xml:space="preserve">стини. </w:t>
      </w:r>
      <w:r w:rsidR="003C33D3" w:rsidRPr="007D7946">
        <w:rPr>
          <w:rFonts w:ascii="Times New Roman" w:hAnsi="Times New Roman" w:cs="Times New Roman"/>
          <w:sz w:val="28"/>
          <w:szCs w:val="28"/>
          <w:lang w:val="uk-UA"/>
        </w:rPr>
        <w:t>В</w:t>
      </w:r>
      <w:r w:rsidRPr="007D7946">
        <w:rPr>
          <w:rFonts w:ascii="Times New Roman" w:hAnsi="Times New Roman" w:cs="Times New Roman"/>
          <w:sz w:val="28"/>
          <w:szCs w:val="28"/>
          <w:lang w:val="uk-UA"/>
        </w:rPr>
        <w:t xml:space="preserve"> езотеричн</w:t>
      </w:r>
      <w:r w:rsidR="003C33D3" w:rsidRPr="007D7946">
        <w:rPr>
          <w:rFonts w:ascii="Times New Roman" w:hAnsi="Times New Roman" w:cs="Times New Roman"/>
          <w:sz w:val="28"/>
          <w:szCs w:val="28"/>
          <w:lang w:val="uk-UA"/>
        </w:rPr>
        <w:t>ій</w:t>
      </w:r>
      <w:r w:rsidRPr="007D7946">
        <w:rPr>
          <w:rFonts w:ascii="Times New Roman" w:hAnsi="Times New Roman" w:cs="Times New Roman"/>
          <w:sz w:val="28"/>
          <w:szCs w:val="28"/>
          <w:lang w:val="uk-UA"/>
        </w:rPr>
        <w:t xml:space="preserve"> парадигмі сама людина (учень) стає центром інформаційної взаємодії із Всесвітом.</w:t>
      </w:r>
    </w:p>
    <w:p w:rsidR="003C33D3" w:rsidRPr="007D7946" w:rsidRDefault="003C33D3" w:rsidP="00BD52FD">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7D7946">
        <w:rPr>
          <w:rFonts w:ascii="Times New Roman" w:hAnsi="Times New Roman" w:cs="Times New Roman"/>
          <w:sz w:val="28"/>
          <w:szCs w:val="28"/>
          <w:lang w:val="uk-UA"/>
        </w:rPr>
        <w:t>У залежності від способу, методу, засоби навчання визначаються назви багатьох існуючих технологій: догматичні, репродуктивні, пояснювально-ілюстративні, програмованого навчання, проблемного навчання, розвиваючого навчання, саморозвиваючого навчання, діалогічні, комунікативні, ігрові, творчі та ін.</w:t>
      </w:r>
    </w:p>
    <w:p w:rsidR="003C33D3" w:rsidRPr="007D7946" w:rsidRDefault="003C33D3" w:rsidP="00BD52FD">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7D7946">
        <w:rPr>
          <w:rFonts w:ascii="Times New Roman" w:hAnsi="Times New Roman" w:cs="Times New Roman"/>
          <w:sz w:val="28"/>
          <w:szCs w:val="28"/>
          <w:lang w:val="uk-UA"/>
        </w:rPr>
        <w:t>І нарешті, назви великого класу сучасних технологій, що визначаються змістом тих модернізацій і модифікацій, яким в них піддається існуюча традиційна система.</w:t>
      </w:r>
    </w:p>
    <w:p w:rsidR="003C33D3" w:rsidRPr="007D7946" w:rsidRDefault="003C33D3" w:rsidP="00BD52FD">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7D7946">
        <w:rPr>
          <w:rFonts w:ascii="Times New Roman" w:hAnsi="Times New Roman" w:cs="Times New Roman"/>
          <w:sz w:val="28"/>
          <w:szCs w:val="28"/>
          <w:lang w:val="uk-UA"/>
        </w:rPr>
        <w:t>Необхідно відзначити, що монод</w:t>
      </w:r>
      <w:r w:rsidR="007D7946" w:rsidRPr="007D7946">
        <w:rPr>
          <w:rFonts w:ascii="Times New Roman" w:hAnsi="Times New Roman" w:cs="Times New Roman"/>
          <w:sz w:val="28"/>
          <w:szCs w:val="28"/>
          <w:lang w:val="uk-UA"/>
        </w:rPr>
        <w:t>и</w:t>
      </w:r>
      <w:r w:rsidRPr="007D7946">
        <w:rPr>
          <w:rFonts w:ascii="Times New Roman" w:hAnsi="Times New Roman" w:cs="Times New Roman"/>
          <w:sz w:val="28"/>
          <w:szCs w:val="28"/>
          <w:lang w:val="uk-UA"/>
        </w:rPr>
        <w:t>дакт</w:t>
      </w:r>
      <w:r w:rsidR="007D7946" w:rsidRPr="007D7946">
        <w:rPr>
          <w:rFonts w:ascii="Times New Roman" w:hAnsi="Times New Roman" w:cs="Times New Roman"/>
          <w:sz w:val="28"/>
          <w:szCs w:val="28"/>
          <w:lang w:val="uk-UA"/>
        </w:rPr>
        <w:t>и</w:t>
      </w:r>
      <w:r w:rsidRPr="007D7946">
        <w:rPr>
          <w:rFonts w:ascii="Times New Roman" w:hAnsi="Times New Roman" w:cs="Times New Roman"/>
          <w:sz w:val="28"/>
          <w:szCs w:val="28"/>
          <w:lang w:val="uk-UA"/>
        </w:rPr>
        <w:t>ч</w:t>
      </w:r>
      <w:r w:rsidR="007D7946" w:rsidRPr="007D7946">
        <w:rPr>
          <w:rFonts w:ascii="Times New Roman" w:hAnsi="Times New Roman" w:cs="Times New Roman"/>
          <w:sz w:val="28"/>
          <w:szCs w:val="28"/>
          <w:lang w:val="uk-UA"/>
        </w:rPr>
        <w:t>ні</w:t>
      </w:r>
      <w:r w:rsidRPr="007D7946">
        <w:rPr>
          <w:rFonts w:ascii="Times New Roman" w:hAnsi="Times New Roman" w:cs="Times New Roman"/>
          <w:sz w:val="28"/>
          <w:szCs w:val="28"/>
          <w:lang w:val="uk-UA"/>
        </w:rPr>
        <w:t xml:space="preserve"> технології застосовуються дуже рідко. Зазвичай навчальний процес будується так, що конструюється деяка полід</w:t>
      </w:r>
      <w:r w:rsidR="007D7946" w:rsidRPr="007D7946">
        <w:rPr>
          <w:rFonts w:ascii="Times New Roman" w:hAnsi="Times New Roman" w:cs="Times New Roman"/>
          <w:sz w:val="28"/>
          <w:szCs w:val="28"/>
          <w:lang w:val="uk-UA"/>
        </w:rPr>
        <w:t>и</w:t>
      </w:r>
      <w:r w:rsidRPr="007D7946">
        <w:rPr>
          <w:rFonts w:ascii="Times New Roman" w:hAnsi="Times New Roman" w:cs="Times New Roman"/>
          <w:sz w:val="28"/>
          <w:szCs w:val="28"/>
          <w:lang w:val="uk-UA"/>
        </w:rPr>
        <w:t>дакт</w:t>
      </w:r>
      <w:r w:rsidR="007D7946" w:rsidRPr="007D7946">
        <w:rPr>
          <w:rFonts w:ascii="Times New Roman" w:hAnsi="Times New Roman" w:cs="Times New Roman"/>
          <w:sz w:val="28"/>
          <w:szCs w:val="28"/>
          <w:lang w:val="uk-UA"/>
        </w:rPr>
        <w:t>и</w:t>
      </w:r>
      <w:r w:rsidRPr="007D7946">
        <w:rPr>
          <w:rFonts w:ascii="Times New Roman" w:hAnsi="Times New Roman" w:cs="Times New Roman"/>
          <w:sz w:val="28"/>
          <w:szCs w:val="28"/>
          <w:lang w:val="uk-UA"/>
        </w:rPr>
        <w:t>ч</w:t>
      </w:r>
      <w:r w:rsidR="007D7946" w:rsidRPr="007D7946">
        <w:rPr>
          <w:rFonts w:ascii="Times New Roman" w:hAnsi="Times New Roman" w:cs="Times New Roman"/>
          <w:sz w:val="28"/>
          <w:szCs w:val="28"/>
          <w:lang w:val="uk-UA"/>
        </w:rPr>
        <w:t>на</w:t>
      </w:r>
      <w:r w:rsidRPr="007D7946">
        <w:rPr>
          <w:rFonts w:ascii="Times New Roman" w:hAnsi="Times New Roman" w:cs="Times New Roman"/>
          <w:sz w:val="28"/>
          <w:szCs w:val="28"/>
          <w:lang w:val="uk-UA"/>
        </w:rPr>
        <w:t xml:space="preserve"> технологія, яка </w:t>
      </w:r>
      <w:r w:rsidR="007D7946" w:rsidRPr="007D7946">
        <w:rPr>
          <w:rFonts w:ascii="Times New Roman" w:hAnsi="Times New Roman" w:cs="Times New Roman"/>
          <w:sz w:val="28"/>
          <w:szCs w:val="28"/>
          <w:lang w:val="uk-UA"/>
        </w:rPr>
        <w:t>об’єднує</w:t>
      </w:r>
      <w:r w:rsidRPr="007D7946">
        <w:rPr>
          <w:rFonts w:ascii="Times New Roman" w:hAnsi="Times New Roman" w:cs="Times New Roman"/>
          <w:sz w:val="28"/>
          <w:szCs w:val="28"/>
          <w:lang w:val="uk-UA"/>
        </w:rPr>
        <w:t>, інтегрує ряд елементів різних монотехнологій на основі будь-якої пріоритетно</w:t>
      </w:r>
      <w:r w:rsidR="007D7946" w:rsidRPr="007D7946">
        <w:rPr>
          <w:rFonts w:ascii="Times New Roman" w:hAnsi="Times New Roman" w:cs="Times New Roman"/>
          <w:sz w:val="28"/>
          <w:szCs w:val="28"/>
          <w:lang w:val="uk-UA"/>
        </w:rPr>
        <w:t>ї</w:t>
      </w:r>
      <w:r w:rsidRPr="007D7946">
        <w:rPr>
          <w:rFonts w:ascii="Times New Roman" w:hAnsi="Times New Roman" w:cs="Times New Roman"/>
          <w:sz w:val="28"/>
          <w:szCs w:val="28"/>
          <w:lang w:val="uk-UA"/>
        </w:rPr>
        <w:t xml:space="preserve"> оригінальн</w:t>
      </w:r>
      <w:r w:rsidR="007D7946" w:rsidRPr="007D7946">
        <w:rPr>
          <w:rFonts w:ascii="Times New Roman" w:hAnsi="Times New Roman" w:cs="Times New Roman"/>
          <w:sz w:val="28"/>
          <w:szCs w:val="28"/>
          <w:lang w:val="uk-UA"/>
        </w:rPr>
        <w:t>ої</w:t>
      </w:r>
      <w:r w:rsidRPr="007D7946">
        <w:rPr>
          <w:rFonts w:ascii="Times New Roman" w:hAnsi="Times New Roman" w:cs="Times New Roman"/>
          <w:sz w:val="28"/>
          <w:szCs w:val="28"/>
          <w:lang w:val="uk-UA"/>
        </w:rPr>
        <w:t xml:space="preserve"> авторськ</w:t>
      </w:r>
      <w:r w:rsidR="007D7946" w:rsidRPr="007D7946">
        <w:rPr>
          <w:rFonts w:ascii="Times New Roman" w:hAnsi="Times New Roman" w:cs="Times New Roman"/>
          <w:sz w:val="28"/>
          <w:szCs w:val="28"/>
          <w:lang w:val="uk-UA"/>
        </w:rPr>
        <w:t>ої</w:t>
      </w:r>
      <w:r w:rsidRPr="007D7946">
        <w:rPr>
          <w:rFonts w:ascii="Times New Roman" w:hAnsi="Times New Roman" w:cs="Times New Roman"/>
          <w:sz w:val="28"/>
          <w:szCs w:val="28"/>
          <w:lang w:val="uk-UA"/>
        </w:rPr>
        <w:t xml:space="preserve"> ідеї. Істотно, що комбінована дидактична технологія може </w:t>
      </w:r>
      <w:r w:rsidR="007D7946" w:rsidRPr="007D7946">
        <w:rPr>
          <w:rFonts w:ascii="Times New Roman" w:hAnsi="Times New Roman" w:cs="Times New Roman"/>
          <w:sz w:val="28"/>
          <w:szCs w:val="28"/>
          <w:lang w:val="uk-UA"/>
        </w:rPr>
        <w:t>мати</w:t>
      </w:r>
      <w:r w:rsidRPr="007D7946">
        <w:rPr>
          <w:rFonts w:ascii="Times New Roman" w:hAnsi="Times New Roman" w:cs="Times New Roman"/>
          <w:sz w:val="28"/>
          <w:szCs w:val="28"/>
          <w:lang w:val="uk-UA"/>
        </w:rPr>
        <w:t xml:space="preserve"> якост</w:t>
      </w:r>
      <w:r w:rsidR="007D7946" w:rsidRPr="007D7946">
        <w:rPr>
          <w:rFonts w:ascii="Times New Roman" w:hAnsi="Times New Roman" w:cs="Times New Roman"/>
          <w:sz w:val="28"/>
          <w:szCs w:val="28"/>
          <w:lang w:val="uk-UA"/>
        </w:rPr>
        <w:t>і</w:t>
      </w:r>
      <w:r w:rsidRPr="007D7946">
        <w:rPr>
          <w:rFonts w:ascii="Times New Roman" w:hAnsi="Times New Roman" w:cs="Times New Roman"/>
          <w:sz w:val="28"/>
          <w:szCs w:val="28"/>
          <w:lang w:val="uk-UA"/>
        </w:rPr>
        <w:t xml:space="preserve">, що перевершують якості кожної з вхідних </w:t>
      </w:r>
      <w:r w:rsidR="007D7946" w:rsidRPr="007D7946">
        <w:rPr>
          <w:rFonts w:ascii="Times New Roman" w:hAnsi="Times New Roman" w:cs="Times New Roman"/>
          <w:sz w:val="28"/>
          <w:szCs w:val="28"/>
          <w:lang w:val="uk-UA"/>
        </w:rPr>
        <w:t>у</w:t>
      </w:r>
      <w:r w:rsidRPr="007D7946">
        <w:rPr>
          <w:rFonts w:ascii="Times New Roman" w:hAnsi="Times New Roman" w:cs="Times New Roman"/>
          <w:sz w:val="28"/>
          <w:szCs w:val="28"/>
          <w:lang w:val="uk-UA"/>
        </w:rPr>
        <w:t xml:space="preserve"> неї технологій.</w:t>
      </w:r>
    </w:p>
    <w:p w:rsidR="003C33D3" w:rsidRPr="007D7946" w:rsidRDefault="003C33D3" w:rsidP="00BD52FD">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7D7946">
        <w:rPr>
          <w:rFonts w:ascii="Times New Roman" w:hAnsi="Times New Roman" w:cs="Times New Roman"/>
          <w:sz w:val="28"/>
          <w:szCs w:val="28"/>
          <w:lang w:val="uk-UA"/>
        </w:rPr>
        <w:t xml:space="preserve">Зазвичай комбіновану технологію називають </w:t>
      </w:r>
      <w:r w:rsidR="007D7946" w:rsidRPr="007D7946">
        <w:rPr>
          <w:rFonts w:ascii="Times New Roman" w:hAnsi="Times New Roman" w:cs="Times New Roman"/>
          <w:sz w:val="28"/>
          <w:szCs w:val="28"/>
          <w:lang w:val="uk-UA"/>
        </w:rPr>
        <w:t>за</w:t>
      </w:r>
      <w:r w:rsidRPr="007D7946">
        <w:rPr>
          <w:rFonts w:ascii="Times New Roman" w:hAnsi="Times New Roman" w:cs="Times New Roman"/>
          <w:sz w:val="28"/>
          <w:szCs w:val="28"/>
          <w:lang w:val="uk-UA"/>
        </w:rPr>
        <w:t xml:space="preserve"> ті</w:t>
      </w:r>
      <w:r w:rsidR="007D7946" w:rsidRPr="007D7946">
        <w:rPr>
          <w:rFonts w:ascii="Times New Roman" w:hAnsi="Times New Roman" w:cs="Times New Roman"/>
          <w:sz w:val="28"/>
          <w:szCs w:val="28"/>
          <w:lang w:val="uk-UA"/>
        </w:rPr>
        <w:t>єю</w:t>
      </w:r>
      <w:r w:rsidRPr="007D7946">
        <w:rPr>
          <w:rFonts w:ascii="Times New Roman" w:hAnsi="Times New Roman" w:cs="Times New Roman"/>
          <w:sz w:val="28"/>
          <w:szCs w:val="28"/>
          <w:lang w:val="uk-UA"/>
        </w:rPr>
        <w:t xml:space="preserve"> іде</w:t>
      </w:r>
      <w:r w:rsidR="007D7946" w:rsidRPr="007D7946">
        <w:rPr>
          <w:rFonts w:ascii="Times New Roman" w:hAnsi="Times New Roman" w:cs="Times New Roman"/>
          <w:sz w:val="28"/>
          <w:szCs w:val="28"/>
          <w:lang w:val="uk-UA"/>
        </w:rPr>
        <w:t>єю</w:t>
      </w:r>
      <w:r w:rsidRPr="007D7946">
        <w:rPr>
          <w:rFonts w:ascii="Times New Roman" w:hAnsi="Times New Roman" w:cs="Times New Roman"/>
          <w:sz w:val="28"/>
          <w:szCs w:val="28"/>
          <w:lang w:val="uk-UA"/>
        </w:rPr>
        <w:t xml:space="preserve"> (монотехнологі</w:t>
      </w:r>
      <w:r w:rsidR="007D7946" w:rsidRPr="007D7946">
        <w:rPr>
          <w:rFonts w:ascii="Times New Roman" w:hAnsi="Times New Roman" w:cs="Times New Roman"/>
          <w:sz w:val="28"/>
          <w:szCs w:val="28"/>
          <w:lang w:val="uk-UA"/>
        </w:rPr>
        <w:t>я</w:t>
      </w:r>
      <w:r w:rsidRPr="007D7946">
        <w:rPr>
          <w:rFonts w:ascii="Times New Roman" w:hAnsi="Times New Roman" w:cs="Times New Roman"/>
          <w:sz w:val="28"/>
          <w:szCs w:val="28"/>
          <w:lang w:val="uk-UA"/>
        </w:rPr>
        <w:t>), яка характеризує основну модернізацію, вносить найбільший внесок у досягнення цілей навчання. У напрямку модернізації традиційної системи можна виділити наступні групи технологій:</w:t>
      </w:r>
    </w:p>
    <w:p w:rsidR="003C33D3" w:rsidRPr="007D7946" w:rsidRDefault="003C33D3" w:rsidP="00BD52FD">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7D7946">
        <w:rPr>
          <w:rFonts w:ascii="Times New Roman" w:hAnsi="Times New Roman" w:cs="Times New Roman"/>
          <w:sz w:val="28"/>
          <w:szCs w:val="28"/>
          <w:lang w:val="uk-UA"/>
        </w:rPr>
        <w:t xml:space="preserve">а) </w:t>
      </w:r>
      <w:r w:rsidR="007D7946" w:rsidRPr="007D7946">
        <w:rPr>
          <w:rFonts w:ascii="Times New Roman" w:hAnsi="Times New Roman" w:cs="Times New Roman"/>
          <w:sz w:val="28"/>
          <w:szCs w:val="28"/>
          <w:lang w:val="uk-UA"/>
        </w:rPr>
        <w:t>п</w:t>
      </w:r>
      <w:r w:rsidRPr="007D7946">
        <w:rPr>
          <w:rFonts w:ascii="Times New Roman" w:hAnsi="Times New Roman" w:cs="Times New Roman"/>
          <w:sz w:val="28"/>
          <w:szCs w:val="28"/>
          <w:lang w:val="uk-UA"/>
        </w:rPr>
        <w:t xml:space="preserve">едагогічні технології на основі гуманізації </w:t>
      </w:r>
      <w:r w:rsidR="007D7946" w:rsidRPr="007D7946">
        <w:rPr>
          <w:rFonts w:ascii="Times New Roman" w:hAnsi="Times New Roman" w:cs="Times New Roman"/>
          <w:sz w:val="28"/>
          <w:szCs w:val="28"/>
          <w:lang w:val="uk-UA"/>
        </w:rPr>
        <w:t>й</w:t>
      </w:r>
      <w:r w:rsidRPr="007D7946">
        <w:rPr>
          <w:rFonts w:ascii="Times New Roman" w:hAnsi="Times New Roman" w:cs="Times New Roman"/>
          <w:sz w:val="28"/>
          <w:szCs w:val="28"/>
          <w:lang w:val="uk-UA"/>
        </w:rPr>
        <w:t xml:space="preserve"> демократизації педагогічних відносин. Це технології з професійною орієнтацією, пріоритетом особистісних стосунків, індивідуального підходу, неж</w:t>
      </w:r>
      <w:r w:rsidR="007D7946" w:rsidRPr="007D7946">
        <w:rPr>
          <w:rFonts w:ascii="Times New Roman" w:hAnsi="Times New Roman" w:cs="Times New Roman"/>
          <w:sz w:val="28"/>
          <w:szCs w:val="28"/>
          <w:lang w:val="uk-UA"/>
        </w:rPr>
        <w:t>ор</w:t>
      </w:r>
      <w:r w:rsidRPr="007D7946">
        <w:rPr>
          <w:rFonts w:ascii="Times New Roman" w:hAnsi="Times New Roman" w:cs="Times New Roman"/>
          <w:sz w:val="28"/>
          <w:szCs w:val="28"/>
          <w:lang w:val="uk-UA"/>
        </w:rPr>
        <w:t xml:space="preserve">стким </w:t>
      </w:r>
      <w:r w:rsidRPr="007D7946">
        <w:rPr>
          <w:rFonts w:ascii="Times New Roman" w:hAnsi="Times New Roman" w:cs="Times New Roman"/>
          <w:sz w:val="28"/>
          <w:szCs w:val="28"/>
          <w:lang w:val="uk-UA"/>
        </w:rPr>
        <w:lastRenderedPageBreak/>
        <w:t xml:space="preserve">демократичним управлінням </w:t>
      </w:r>
      <w:r w:rsidR="007D7946" w:rsidRPr="007D7946">
        <w:rPr>
          <w:rFonts w:ascii="Times New Roman" w:hAnsi="Times New Roman" w:cs="Times New Roman"/>
          <w:sz w:val="28"/>
          <w:szCs w:val="28"/>
          <w:lang w:val="uk-UA"/>
        </w:rPr>
        <w:t>й</w:t>
      </w:r>
      <w:r w:rsidRPr="007D7946">
        <w:rPr>
          <w:rFonts w:ascii="Times New Roman" w:hAnsi="Times New Roman" w:cs="Times New Roman"/>
          <w:sz w:val="28"/>
          <w:szCs w:val="28"/>
          <w:lang w:val="uk-UA"/>
        </w:rPr>
        <w:t xml:space="preserve"> яскравою гуманістичною спрямованістю змісту. Приклади: педагогіка співробітництва, гуманно-особистісна технологія </w:t>
      </w:r>
      <w:r w:rsidR="007D7946" w:rsidRPr="007D7946">
        <w:rPr>
          <w:rFonts w:ascii="Times New Roman" w:hAnsi="Times New Roman" w:cs="Times New Roman"/>
          <w:sz w:val="28"/>
          <w:szCs w:val="28"/>
          <w:lang w:val="uk-UA"/>
        </w:rPr>
        <w:t>й</w:t>
      </w:r>
      <w:r w:rsidRPr="007D7946">
        <w:rPr>
          <w:rFonts w:ascii="Times New Roman" w:hAnsi="Times New Roman" w:cs="Times New Roman"/>
          <w:sz w:val="28"/>
          <w:szCs w:val="28"/>
          <w:lang w:val="uk-UA"/>
        </w:rPr>
        <w:t xml:space="preserve"> ін.</w:t>
      </w:r>
      <w:r w:rsidR="007D7946" w:rsidRPr="007D7946">
        <w:rPr>
          <w:rFonts w:ascii="Times New Roman" w:hAnsi="Times New Roman" w:cs="Times New Roman"/>
          <w:sz w:val="28"/>
          <w:szCs w:val="28"/>
          <w:lang w:val="uk-UA"/>
        </w:rPr>
        <w:t>;</w:t>
      </w:r>
    </w:p>
    <w:p w:rsidR="003C33D3" w:rsidRPr="007D7946" w:rsidRDefault="003C33D3" w:rsidP="00BD52FD">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7D7946">
        <w:rPr>
          <w:rFonts w:ascii="Times New Roman" w:hAnsi="Times New Roman" w:cs="Times New Roman"/>
          <w:sz w:val="28"/>
          <w:szCs w:val="28"/>
          <w:lang w:val="uk-UA"/>
        </w:rPr>
        <w:t xml:space="preserve">б) </w:t>
      </w:r>
      <w:r w:rsidR="007D7946" w:rsidRPr="007D7946">
        <w:rPr>
          <w:rFonts w:ascii="Times New Roman" w:hAnsi="Times New Roman" w:cs="Times New Roman"/>
          <w:sz w:val="28"/>
          <w:szCs w:val="28"/>
          <w:lang w:val="uk-UA"/>
        </w:rPr>
        <w:t>п</w:t>
      </w:r>
      <w:r w:rsidRPr="007D7946">
        <w:rPr>
          <w:rFonts w:ascii="Times New Roman" w:hAnsi="Times New Roman" w:cs="Times New Roman"/>
          <w:sz w:val="28"/>
          <w:szCs w:val="28"/>
          <w:lang w:val="uk-UA"/>
        </w:rPr>
        <w:t>едагогічні технології на основі активізації та інтенсифікації діяльності учнів: ігрові технології, проблемне навчання та ін.</w:t>
      </w:r>
      <w:r w:rsidR="007D7946" w:rsidRPr="007D7946">
        <w:rPr>
          <w:rFonts w:ascii="Times New Roman" w:hAnsi="Times New Roman" w:cs="Times New Roman"/>
          <w:sz w:val="28"/>
          <w:szCs w:val="28"/>
          <w:lang w:val="uk-UA"/>
        </w:rPr>
        <w:t>;</w:t>
      </w:r>
    </w:p>
    <w:p w:rsidR="003C33D3" w:rsidRPr="007D7946" w:rsidRDefault="003C33D3" w:rsidP="007D7946">
      <w:pPr>
        <w:shd w:val="clear" w:color="auto" w:fill="FFFFFF"/>
        <w:spacing w:after="0" w:line="360" w:lineRule="auto"/>
        <w:ind w:firstLine="709"/>
        <w:jc w:val="both"/>
        <w:rPr>
          <w:rFonts w:ascii="Times New Roman" w:hAnsi="Times New Roman" w:cs="Times New Roman"/>
          <w:sz w:val="28"/>
          <w:szCs w:val="28"/>
          <w:lang w:val="uk-UA"/>
        </w:rPr>
      </w:pPr>
      <w:r w:rsidRPr="007D7946">
        <w:rPr>
          <w:rFonts w:ascii="Times New Roman" w:hAnsi="Times New Roman" w:cs="Times New Roman"/>
          <w:sz w:val="28"/>
          <w:szCs w:val="28"/>
          <w:lang w:val="uk-UA"/>
        </w:rPr>
        <w:t xml:space="preserve">в) </w:t>
      </w:r>
      <w:r w:rsidR="007D7946" w:rsidRPr="007D7946">
        <w:rPr>
          <w:rFonts w:ascii="Times New Roman" w:hAnsi="Times New Roman" w:cs="Times New Roman"/>
          <w:sz w:val="28"/>
          <w:szCs w:val="28"/>
          <w:lang w:val="uk-UA"/>
        </w:rPr>
        <w:t>п</w:t>
      </w:r>
      <w:r w:rsidRPr="007D7946">
        <w:rPr>
          <w:rFonts w:ascii="Times New Roman" w:hAnsi="Times New Roman" w:cs="Times New Roman"/>
          <w:sz w:val="28"/>
          <w:szCs w:val="28"/>
          <w:lang w:val="uk-UA"/>
        </w:rPr>
        <w:t xml:space="preserve">едагогічні технології на основі ефективності організації та управління процесом навчання: програмоване навчання, технології диференційованого навчання, технології індивідуалізації навчання, групові </w:t>
      </w:r>
      <w:r w:rsidR="007D7946" w:rsidRPr="007D7946">
        <w:rPr>
          <w:rFonts w:ascii="Times New Roman" w:hAnsi="Times New Roman" w:cs="Times New Roman"/>
          <w:sz w:val="28"/>
          <w:szCs w:val="28"/>
          <w:lang w:val="uk-UA"/>
        </w:rPr>
        <w:t>й</w:t>
      </w:r>
      <w:r w:rsidRPr="007D7946">
        <w:rPr>
          <w:rFonts w:ascii="Times New Roman" w:hAnsi="Times New Roman" w:cs="Times New Roman"/>
          <w:sz w:val="28"/>
          <w:szCs w:val="28"/>
          <w:lang w:val="uk-UA"/>
        </w:rPr>
        <w:t xml:space="preserve"> колективні способи навчання, </w:t>
      </w:r>
      <w:r w:rsidR="007D7946" w:rsidRPr="007D7946">
        <w:rPr>
          <w:rFonts w:ascii="Times New Roman" w:hAnsi="Times New Roman" w:cs="Times New Roman"/>
          <w:sz w:val="28"/>
          <w:szCs w:val="28"/>
          <w:lang w:val="uk-UA"/>
        </w:rPr>
        <w:t>комп’ютерні</w:t>
      </w:r>
      <w:r w:rsidRPr="007D7946">
        <w:rPr>
          <w:rFonts w:ascii="Times New Roman" w:hAnsi="Times New Roman" w:cs="Times New Roman"/>
          <w:sz w:val="28"/>
          <w:szCs w:val="28"/>
          <w:lang w:val="uk-UA"/>
        </w:rPr>
        <w:t xml:space="preserve"> (інформаційні) технології та ін.</w:t>
      </w:r>
      <w:r w:rsidR="007D7946" w:rsidRPr="007D7946">
        <w:rPr>
          <w:rFonts w:ascii="Times New Roman" w:hAnsi="Times New Roman" w:cs="Times New Roman"/>
          <w:sz w:val="28"/>
          <w:szCs w:val="28"/>
          <w:lang w:val="uk-UA"/>
        </w:rPr>
        <w:t>;</w:t>
      </w:r>
    </w:p>
    <w:p w:rsidR="003C33D3" w:rsidRPr="007D7946" w:rsidRDefault="003C33D3" w:rsidP="007D7946">
      <w:pPr>
        <w:shd w:val="clear" w:color="auto" w:fill="FFFFFF"/>
        <w:spacing w:after="0" w:line="360" w:lineRule="auto"/>
        <w:ind w:firstLine="709"/>
        <w:jc w:val="both"/>
        <w:rPr>
          <w:rFonts w:ascii="Times New Roman" w:hAnsi="Times New Roman" w:cs="Times New Roman"/>
          <w:sz w:val="28"/>
          <w:szCs w:val="28"/>
          <w:lang w:val="uk-UA"/>
        </w:rPr>
      </w:pPr>
      <w:r w:rsidRPr="007D7946">
        <w:rPr>
          <w:rFonts w:ascii="Times New Roman" w:hAnsi="Times New Roman" w:cs="Times New Roman"/>
          <w:sz w:val="28"/>
          <w:szCs w:val="28"/>
          <w:lang w:val="uk-UA"/>
        </w:rPr>
        <w:t xml:space="preserve">г) </w:t>
      </w:r>
      <w:r w:rsidR="007D7946" w:rsidRPr="007D7946">
        <w:rPr>
          <w:rFonts w:ascii="Times New Roman" w:hAnsi="Times New Roman" w:cs="Times New Roman"/>
          <w:sz w:val="28"/>
          <w:szCs w:val="28"/>
          <w:lang w:val="uk-UA"/>
        </w:rPr>
        <w:t>п</w:t>
      </w:r>
      <w:r w:rsidRPr="007D7946">
        <w:rPr>
          <w:rFonts w:ascii="Times New Roman" w:hAnsi="Times New Roman" w:cs="Times New Roman"/>
          <w:sz w:val="28"/>
          <w:szCs w:val="28"/>
          <w:lang w:val="uk-UA"/>
        </w:rPr>
        <w:t xml:space="preserve">едагогічні технології на основі методичного удосконалення </w:t>
      </w:r>
      <w:r w:rsidR="007D7946" w:rsidRPr="007D7946">
        <w:rPr>
          <w:rFonts w:ascii="Times New Roman" w:hAnsi="Times New Roman" w:cs="Times New Roman"/>
          <w:sz w:val="28"/>
          <w:szCs w:val="28"/>
          <w:lang w:val="uk-UA"/>
        </w:rPr>
        <w:t>й</w:t>
      </w:r>
      <w:r w:rsidRPr="007D7946">
        <w:rPr>
          <w:rFonts w:ascii="Times New Roman" w:hAnsi="Times New Roman" w:cs="Times New Roman"/>
          <w:sz w:val="28"/>
          <w:szCs w:val="28"/>
          <w:lang w:val="uk-UA"/>
        </w:rPr>
        <w:t xml:space="preserve"> дидактичного реконструювання навчального матеріалу: технологія «Діалог культур», система «Екологія </w:t>
      </w:r>
      <w:r w:rsidR="007D7946" w:rsidRPr="007D7946">
        <w:rPr>
          <w:rFonts w:ascii="Times New Roman" w:hAnsi="Times New Roman" w:cs="Times New Roman"/>
          <w:sz w:val="28"/>
          <w:szCs w:val="28"/>
          <w:lang w:val="uk-UA"/>
        </w:rPr>
        <w:t>й</w:t>
      </w:r>
      <w:r w:rsidRPr="007D7946">
        <w:rPr>
          <w:rFonts w:ascii="Times New Roman" w:hAnsi="Times New Roman" w:cs="Times New Roman"/>
          <w:sz w:val="28"/>
          <w:szCs w:val="28"/>
          <w:lang w:val="uk-UA"/>
        </w:rPr>
        <w:t xml:space="preserve"> діалектика» </w:t>
      </w:r>
      <w:r w:rsidR="007D7946" w:rsidRPr="007D7946">
        <w:rPr>
          <w:rFonts w:ascii="Times New Roman" w:hAnsi="Times New Roman" w:cs="Times New Roman"/>
          <w:sz w:val="28"/>
          <w:szCs w:val="28"/>
          <w:lang w:val="uk-UA"/>
        </w:rPr>
        <w:t>й</w:t>
      </w:r>
      <w:r w:rsidRPr="007D7946">
        <w:rPr>
          <w:rFonts w:ascii="Times New Roman" w:hAnsi="Times New Roman" w:cs="Times New Roman"/>
          <w:sz w:val="28"/>
          <w:szCs w:val="28"/>
          <w:lang w:val="uk-UA"/>
        </w:rPr>
        <w:t xml:space="preserve"> ін.</w:t>
      </w:r>
      <w:r w:rsidR="007D7946" w:rsidRPr="007D7946">
        <w:rPr>
          <w:rFonts w:ascii="Times New Roman" w:hAnsi="Times New Roman" w:cs="Times New Roman"/>
          <w:sz w:val="28"/>
          <w:szCs w:val="28"/>
          <w:lang w:val="uk-UA"/>
        </w:rPr>
        <w:t>;</w:t>
      </w:r>
    </w:p>
    <w:p w:rsidR="003C33D3" w:rsidRPr="007D7946" w:rsidRDefault="003C33D3" w:rsidP="007D7946">
      <w:pPr>
        <w:shd w:val="clear" w:color="auto" w:fill="FFFFFF"/>
        <w:spacing w:after="0" w:line="360" w:lineRule="auto"/>
        <w:ind w:firstLine="709"/>
        <w:jc w:val="both"/>
        <w:rPr>
          <w:rFonts w:ascii="Times New Roman" w:hAnsi="Times New Roman" w:cs="Times New Roman"/>
          <w:sz w:val="28"/>
          <w:szCs w:val="28"/>
          <w:lang w:val="uk-UA"/>
        </w:rPr>
      </w:pPr>
      <w:r w:rsidRPr="007D7946">
        <w:rPr>
          <w:rFonts w:ascii="Times New Roman" w:hAnsi="Times New Roman" w:cs="Times New Roman"/>
          <w:sz w:val="28"/>
          <w:szCs w:val="28"/>
          <w:lang w:val="uk-UA"/>
        </w:rPr>
        <w:t xml:space="preserve">д) </w:t>
      </w:r>
      <w:r w:rsidR="007D7946" w:rsidRPr="007D7946">
        <w:rPr>
          <w:rFonts w:ascii="Times New Roman" w:hAnsi="Times New Roman" w:cs="Times New Roman"/>
          <w:sz w:val="28"/>
          <w:szCs w:val="28"/>
          <w:lang w:val="uk-UA"/>
        </w:rPr>
        <w:t>а</w:t>
      </w:r>
      <w:r w:rsidRPr="007D7946">
        <w:rPr>
          <w:rFonts w:ascii="Times New Roman" w:hAnsi="Times New Roman" w:cs="Times New Roman"/>
          <w:sz w:val="28"/>
          <w:szCs w:val="28"/>
          <w:lang w:val="uk-UA"/>
        </w:rPr>
        <w:t>льтернативні технології: технологія вільної праці, технологія імовірнісно</w:t>
      </w:r>
      <w:r w:rsidR="007D7946" w:rsidRPr="007D7946">
        <w:rPr>
          <w:rFonts w:ascii="Times New Roman" w:hAnsi="Times New Roman" w:cs="Times New Roman"/>
          <w:sz w:val="28"/>
          <w:szCs w:val="28"/>
          <w:lang w:val="uk-UA"/>
        </w:rPr>
        <w:t>ї</w:t>
      </w:r>
      <w:r w:rsidRPr="007D7946">
        <w:rPr>
          <w:rFonts w:ascii="Times New Roman" w:hAnsi="Times New Roman" w:cs="Times New Roman"/>
          <w:sz w:val="28"/>
          <w:szCs w:val="28"/>
          <w:lang w:val="uk-UA"/>
        </w:rPr>
        <w:t xml:space="preserve"> освіти</w:t>
      </w:r>
      <w:r w:rsidR="007D7946" w:rsidRPr="007D7946">
        <w:rPr>
          <w:rFonts w:ascii="Times New Roman" w:hAnsi="Times New Roman" w:cs="Times New Roman"/>
          <w:sz w:val="28"/>
          <w:szCs w:val="28"/>
          <w:lang w:val="uk-UA"/>
        </w:rPr>
        <w:t>;</w:t>
      </w:r>
    </w:p>
    <w:p w:rsidR="003C33D3" w:rsidRPr="007D7946" w:rsidRDefault="003C33D3" w:rsidP="007D7946">
      <w:pPr>
        <w:shd w:val="clear" w:color="auto" w:fill="FFFFFF"/>
        <w:spacing w:after="0" w:line="360" w:lineRule="auto"/>
        <w:ind w:firstLine="709"/>
        <w:jc w:val="both"/>
        <w:rPr>
          <w:rFonts w:ascii="Times New Roman" w:hAnsi="Times New Roman" w:cs="Times New Roman"/>
          <w:sz w:val="28"/>
          <w:szCs w:val="28"/>
          <w:lang w:val="uk-UA"/>
        </w:rPr>
      </w:pPr>
      <w:r w:rsidRPr="007D7946">
        <w:rPr>
          <w:rFonts w:ascii="Times New Roman" w:hAnsi="Times New Roman" w:cs="Times New Roman"/>
          <w:sz w:val="28"/>
          <w:szCs w:val="28"/>
          <w:lang w:val="uk-UA"/>
        </w:rPr>
        <w:t xml:space="preserve">е) </w:t>
      </w:r>
      <w:r w:rsidR="007D7946" w:rsidRPr="007D7946">
        <w:rPr>
          <w:rFonts w:ascii="Times New Roman" w:hAnsi="Times New Roman" w:cs="Times New Roman"/>
          <w:sz w:val="28"/>
          <w:szCs w:val="28"/>
          <w:lang w:val="uk-UA"/>
        </w:rPr>
        <w:t>к</w:t>
      </w:r>
      <w:r w:rsidRPr="007D7946">
        <w:rPr>
          <w:rFonts w:ascii="Times New Roman" w:hAnsi="Times New Roman" w:cs="Times New Roman"/>
          <w:sz w:val="28"/>
          <w:szCs w:val="28"/>
          <w:lang w:val="uk-UA"/>
        </w:rPr>
        <w:t>омплексні політтехнолог</w:t>
      </w:r>
      <w:r w:rsidR="007D7946" w:rsidRPr="007D7946">
        <w:rPr>
          <w:rFonts w:ascii="Times New Roman" w:hAnsi="Times New Roman" w:cs="Times New Roman"/>
          <w:sz w:val="28"/>
          <w:szCs w:val="28"/>
          <w:lang w:val="uk-UA"/>
        </w:rPr>
        <w:t>ії</w:t>
      </w:r>
      <w:r w:rsidRPr="007D7946">
        <w:rPr>
          <w:rFonts w:ascii="Times New Roman" w:hAnsi="Times New Roman" w:cs="Times New Roman"/>
          <w:sz w:val="28"/>
          <w:szCs w:val="28"/>
          <w:lang w:val="uk-UA"/>
        </w:rPr>
        <w:t>. До них відносяться багато з діючих авторських концепцій (з найбільш відомих - «Концепція підготовки національної гуманітарно-технічної еліти»).</w:t>
      </w:r>
    </w:p>
    <w:p w:rsidR="003C33D3" w:rsidRPr="007D7946" w:rsidRDefault="003C33D3" w:rsidP="007D7946">
      <w:pPr>
        <w:shd w:val="clear" w:color="auto" w:fill="FFFFFF"/>
        <w:spacing w:after="0" w:line="360" w:lineRule="auto"/>
        <w:ind w:firstLine="709"/>
        <w:jc w:val="both"/>
        <w:rPr>
          <w:rFonts w:ascii="Times New Roman" w:hAnsi="Times New Roman" w:cs="Times New Roman"/>
          <w:sz w:val="28"/>
          <w:szCs w:val="28"/>
          <w:lang w:val="uk-UA"/>
        </w:rPr>
      </w:pPr>
      <w:r w:rsidRPr="007D7946">
        <w:rPr>
          <w:rFonts w:ascii="Times New Roman" w:hAnsi="Times New Roman" w:cs="Times New Roman"/>
          <w:sz w:val="28"/>
          <w:szCs w:val="28"/>
          <w:lang w:val="uk-UA"/>
        </w:rPr>
        <w:t>Н.В. Борисова вважає доцільною таку класифікацію технологій [</w:t>
      </w:r>
      <w:r w:rsidR="002A23D1">
        <w:rPr>
          <w:rFonts w:ascii="Times New Roman" w:hAnsi="Times New Roman" w:cs="Times New Roman"/>
          <w:spacing w:val="-11"/>
          <w:sz w:val="28"/>
          <w:szCs w:val="28"/>
          <w:lang w:val="uk-UA"/>
        </w:rPr>
        <w:t>7</w:t>
      </w:r>
      <w:r w:rsidRPr="007D7946">
        <w:rPr>
          <w:rFonts w:ascii="Times New Roman" w:hAnsi="Times New Roman" w:cs="Times New Roman"/>
          <w:sz w:val="28"/>
          <w:szCs w:val="28"/>
          <w:lang w:val="uk-UA"/>
        </w:rPr>
        <w:t>]:</w:t>
      </w:r>
    </w:p>
    <w:p w:rsidR="003C33D3" w:rsidRPr="007D7946" w:rsidRDefault="003C33D3" w:rsidP="007D7946">
      <w:pPr>
        <w:shd w:val="clear" w:color="auto" w:fill="FFFFFF"/>
        <w:spacing w:after="0" w:line="360" w:lineRule="auto"/>
        <w:ind w:firstLine="709"/>
        <w:jc w:val="both"/>
        <w:rPr>
          <w:rFonts w:ascii="Times New Roman" w:hAnsi="Times New Roman" w:cs="Times New Roman"/>
          <w:sz w:val="28"/>
          <w:szCs w:val="28"/>
          <w:lang w:val="uk-UA"/>
        </w:rPr>
      </w:pPr>
      <w:r w:rsidRPr="007D7946">
        <w:rPr>
          <w:rFonts w:ascii="Times New Roman" w:hAnsi="Times New Roman" w:cs="Times New Roman"/>
          <w:sz w:val="28"/>
          <w:szCs w:val="28"/>
          <w:lang w:val="uk-UA"/>
        </w:rPr>
        <w:t xml:space="preserve">• </w:t>
      </w:r>
      <w:r w:rsidR="007D7946" w:rsidRPr="007D7946">
        <w:rPr>
          <w:rFonts w:ascii="Times New Roman" w:hAnsi="Times New Roman" w:cs="Times New Roman"/>
          <w:sz w:val="28"/>
          <w:szCs w:val="28"/>
          <w:lang w:val="uk-UA"/>
        </w:rPr>
        <w:t>м</w:t>
      </w:r>
      <w:r w:rsidRPr="007D7946">
        <w:rPr>
          <w:rFonts w:ascii="Times New Roman" w:hAnsi="Times New Roman" w:cs="Times New Roman"/>
          <w:sz w:val="28"/>
          <w:szCs w:val="28"/>
          <w:lang w:val="uk-UA"/>
        </w:rPr>
        <w:t xml:space="preserve">етодологічні освітні технології (на рівні педагогічних теорій, концепцій, підходів). До основних методологічних технологій дослідники, як правило, відносять: теорію поетапного формування розумових дій; проблемне навчання; програмованого навчання; розвивальне навчання; особистісно-орієнтоване </w:t>
      </w:r>
      <w:r w:rsidR="007D7946" w:rsidRPr="007D7946">
        <w:rPr>
          <w:rFonts w:ascii="Times New Roman" w:hAnsi="Times New Roman" w:cs="Times New Roman"/>
          <w:sz w:val="28"/>
          <w:szCs w:val="28"/>
          <w:lang w:val="uk-UA"/>
        </w:rPr>
        <w:t>й</w:t>
      </w:r>
      <w:r w:rsidRPr="007D7946">
        <w:rPr>
          <w:rFonts w:ascii="Times New Roman" w:hAnsi="Times New Roman" w:cs="Times New Roman"/>
          <w:sz w:val="28"/>
          <w:szCs w:val="28"/>
          <w:lang w:val="uk-UA"/>
        </w:rPr>
        <w:t xml:space="preserve"> особистісно-діяльнісн</w:t>
      </w:r>
      <w:r w:rsidR="007D7946" w:rsidRPr="007D7946">
        <w:rPr>
          <w:rFonts w:ascii="Times New Roman" w:hAnsi="Times New Roman" w:cs="Times New Roman"/>
          <w:sz w:val="28"/>
          <w:szCs w:val="28"/>
          <w:lang w:val="uk-UA"/>
        </w:rPr>
        <w:t>е</w:t>
      </w:r>
      <w:r w:rsidRPr="007D7946">
        <w:rPr>
          <w:rFonts w:ascii="Times New Roman" w:hAnsi="Times New Roman" w:cs="Times New Roman"/>
          <w:sz w:val="28"/>
          <w:szCs w:val="28"/>
          <w:lang w:val="uk-UA"/>
        </w:rPr>
        <w:t xml:space="preserve"> навчання; проективне навчання; модульне (модульно-рейтингове) навчання; диференційоване (індивідуально-диференційоване) навчання; контекстне навчання; ігрове навчання; концентроване навчання; активне навчання; дистанційне навчання</w:t>
      </w:r>
      <w:r w:rsidR="007D7946" w:rsidRPr="007D7946">
        <w:rPr>
          <w:rFonts w:ascii="Times New Roman" w:hAnsi="Times New Roman" w:cs="Times New Roman"/>
          <w:sz w:val="28"/>
          <w:szCs w:val="28"/>
          <w:lang w:val="uk-UA"/>
        </w:rPr>
        <w:t>;</w:t>
      </w:r>
    </w:p>
    <w:p w:rsidR="003C33D3" w:rsidRPr="007D7946" w:rsidRDefault="003C33D3" w:rsidP="007D7946">
      <w:pPr>
        <w:shd w:val="clear" w:color="auto" w:fill="FFFFFF"/>
        <w:spacing w:after="0" w:line="360" w:lineRule="auto"/>
        <w:ind w:firstLine="709"/>
        <w:jc w:val="both"/>
        <w:rPr>
          <w:rFonts w:ascii="Times New Roman" w:hAnsi="Times New Roman" w:cs="Times New Roman"/>
          <w:sz w:val="28"/>
          <w:szCs w:val="28"/>
          <w:lang w:val="uk-UA"/>
        </w:rPr>
      </w:pPr>
      <w:r w:rsidRPr="007D7946">
        <w:rPr>
          <w:rFonts w:ascii="Times New Roman" w:hAnsi="Times New Roman" w:cs="Times New Roman"/>
          <w:sz w:val="28"/>
          <w:szCs w:val="28"/>
          <w:lang w:val="uk-UA"/>
        </w:rPr>
        <w:t xml:space="preserve">• </w:t>
      </w:r>
      <w:r w:rsidR="007D7946" w:rsidRPr="007D7946">
        <w:rPr>
          <w:rFonts w:ascii="Times New Roman" w:hAnsi="Times New Roman" w:cs="Times New Roman"/>
          <w:sz w:val="28"/>
          <w:szCs w:val="28"/>
          <w:lang w:val="uk-UA"/>
        </w:rPr>
        <w:t>с</w:t>
      </w:r>
      <w:r w:rsidRPr="007D7946">
        <w:rPr>
          <w:rFonts w:ascii="Times New Roman" w:hAnsi="Times New Roman" w:cs="Times New Roman"/>
          <w:sz w:val="28"/>
          <w:szCs w:val="28"/>
          <w:lang w:val="uk-UA"/>
        </w:rPr>
        <w:t>тратегічні освітні технології (на рівні організаційної форми взаємодії)</w:t>
      </w:r>
      <w:r w:rsidR="007D7946" w:rsidRPr="007D7946">
        <w:rPr>
          <w:rFonts w:ascii="Times New Roman" w:hAnsi="Times New Roman" w:cs="Times New Roman"/>
          <w:sz w:val="28"/>
          <w:szCs w:val="28"/>
          <w:lang w:val="uk-UA"/>
        </w:rPr>
        <w:t>;</w:t>
      </w:r>
    </w:p>
    <w:p w:rsidR="00673F52" w:rsidRDefault="003C33D3" w:rsidP="007D7946">
      <w:pPr>
        <w:shd w:val="clear" w:color="auto" w:fill="FFFFFF"/>
        <w:spacing w:after="0" w:line="360" w:lineRule="auto"/>
        <w:ind w:firstLine="709"/>
        <w:jc w:val="both"/>
        <w:rPr>
          <w:rFonts w:ascii="Times New Roman" w:hAnsi="Times New Roman" w:cs="Times New Roman"/>
          <w:sz w:val="28"/>
          <w:szCs w:val="28"/>
          <w:lang w:val="uk-UA"/>
        </w:rPr>
      </w:pPr>
      <w:r w:rsidRPr="007D7946">
        <w:rPr>
          <w:rFonts w:ascii="Times New Roman" w:hAnsi="Times New Roman" w:cs="Times New Roman"/>
          <w:sz w:val="28"/>
          <w:szCs w:val="28"/>
          <w:lang w:val="uk-UA"/>
        </w:rPr>
        <w:t xml:space="preserve">• </w:t>
      </w:r>
      <w:r w:rsidR="007D7946" w:rsidRPr="007D7946">
        <w:rPr>
          <w:rFonts w:ascii="Times New Roman" w:hAnsi="Times New Roman" w:cs="Times New Roman"/>
          <w:sz w:val="28"/>
          <w:szCs w:val="28"/>
          <w:lang w:val="uk-UA"/>
        </w:rPr>
        <w:t>т</w:t>
      </w:r>
      <w:r w:rsidRPr="007D7946">
        <w:rPr>
          <w:rFonts w:ascii="Times New Roman" w:hAnsi="Times New Roman" w:cs="Times New Roman"/>
          <w:sz w:val="28"/>
          <w:szCs w:val="28"/>
          <w:lang w:val="uk-UA"/>
        </w:rPr>
        <w:t>актичні освітні технології (на рівні методики, методу, прийому).</w:t>
      </w:r>
    </w:p>
    <w:p w:rsidR="007D7946" w:rsidRDefault="007D7946" w:rsidP="007D7946">
      <w:pPr>
        <w:shd w:val="clear" w:color="auto" w:fill="FFFFFF"/>
        <w:spacing w:after="0" w:line="360" w:lineRule="auto"/>
        <w:ind w:firstLine="709"/>
        <w:jc w:val="both"/>
        <w:rPr>
          <w:rFonts w:ascii="Times New Roman" w:hAnsi="Times New Roman" w:cs="Times New Roman"/>
          <w:sz w:val="28"/>
          <w:szCs w:val="28"/>
          <w:lang w:val="uk-UA"/>
        </w:rPr>
      </w:pPr>
    </w:p>
    <w:p w:rsidR="007D7946" w:rsidRPr="00574363" w:rsidRDefault="00BD52FD" w:rsidP="000304E6">
      <w:pPr>
        <w:pStyle w:val="21"/>
        <w:spacing w:line="281" w:lineRule="auto"/>
        <w:ind w:firstLine="709"/>
        <w:rPr>
          <w:sz w:val="28"/>
          <w:szCs w:val="28"/>
          <w:lang w:val="uk-UA"/>
        </w:rPr>
      </w:pPr>
      <w:r>
        <w:rPr>
          <w:sz w:val="28"/>
          <w:szCs w:val="28"/>
          <w:lang w:val="uk-UA"/>
        </w:rPr>
        <w:lastRenderedPageBreak/>
        <w:t>2</w:t>
      </w:r>
      <w:r w:rsidR="000304E6">
        <w:rPr>
          <w:sz w:val="28"/>
          <w:szCs w:val="28"/>
          <w:lang w:val="uk-UA"/>
        </w:rPr>
        <w:t>.</w:t>
      </w:r>
      <w:r>
        <w:rPr>
          <w:sz w:val="28"/>
          <w:szCs w:val="28"/>
          <w:lang w:val="uk-UA"/>
        </w:rPr>
        <w:t>3</w:t>
      </w:r>
      <w:r w:rsidR="007D7946" w:rsidRPr="00574363">
        <w:rPr>
          <w:sz w:val="28"/>
          <w:szCs w:val="28"/>
          <w:lang w:val="uk-UA"/>
        </w:rPr>
        <w:t>. Традиційн</w:t>
      </w:r>
      <w:r w:rsidR="00B956ED">
        <w:rPr>
          <w:sz w:val="28"/>
          <w:szCs w:val="28"/>
          <w:lang w:val="uk-UA"/>
        </w:rPr>
        <w:t>і</w:t>
      </w:r>
      <w:r w:rsidR="007D7946" w:rsidRPr="00574363">
        <w:rPr>
          <w:sz w:val="28"/>
          <w:szCs w:val="28"/>
          <w:lang w:val="uk-UA"/>
        </w:rPr>
        <w:t xml:space="preserve"> педагогічн</w:t>
      </w:r>
      <w:r w:rsidR="00B956ED">
        <w:rPr>
          <w:sz w:val="28"/>
          <w:szCs w:val="28"/>
          <w:lang w:val="uk-UA"/>
        </w:rPr>
        <w:t>і</w:t>
      </w:r>
      <w:r w:rsidR="007D7946" w:rsidRPr="00574363">
        <w:rPr>
          <w:sz w:val="28"/>
          <w:szCs w:val="28"/>
          <w:lang w:val="uk-UA"/>
        </w:rPr>
        <w:t xml:space="preserve"> технологі</w:t>
      </w:r>
      <w:r w:rsidR="00B956ED">
        <w:rPr>
          <w:sz w:val="28"/>
          <w:szCs w:val="28"/>
          <w:lang w:val="uk-UA"/>
        </w:rPr>
        <w:t>ї</w:t>
      </w:r>
    </w:p>
    <w:p w:rsidR="001E0684" w:rsidRDefault="001E0684" w:rsidP="00C572F0">
      <w:pPr>
        <w:spacing w:after="0" w:line="360" w:lineRule="auto"/>
        <w:ind w:firstLine="709"/>
        <w:jc w:val="both"/>
        <w:rPr>
          <w:rFonts w:ascii="Times New Roman" w:hAnsi="Times New Roman" w:cs="Times New Roman"/>
          <w:spacing w:val="-5"/>
          <w:sz w:val="28"/>
          <w:szCs w:val="28"/>
          <w:lang w:val="uk-UA"/>
        </w:rPr>
      </w:pPr>
    </w:p>
    <w:p w:rsidR="00C572F0" w:rsidRPr="00574363" w:rsidRDefault="00C572F0" w:rsidP="00C572F0">
      <w:pPr>
        <w:spacing w:after="0" w:line="360" w:lineRule="auto"/>
        <w:ind w:firstLine="709"/>
        <w:jc w:val="both"/>
        <w:rPr>
          <w:rFonts w:ascii="Times New Roman" w:hAnsi="Times New Roman" w:cs="Times New Roman"/>
          <w:spacing w:val="-5"/>
          <w:sz w:val="28"/>
          <w:szCs w:val="28"/>
          <w:lang w:val="uk-UA"/>
        </w:rPr>
      </w:pPr>
      <w:r w:rsidRPr="00574363">
        <w:rPr>
          <w:rFonts w:ascii="Times New Roman" w:hAnsi="Times New Roman" w:cs="Times New Roman"/>
          <w:spacing w:val="-5"/>
          <w:sz w:val="28"/>
          <w:szCs w:val="28"/>
          <w:lang w:val="uk-UA"/>
        </w:rPr>
        <w:t>Термін «традиційне навчання» має на увазі, перш за все, лекційно-семінарсько-залікову систему організації навчання, що склалася в XVII столітті на принципах дидактики, сформульованих Я.А. Коменським, і до сих пір є переважаючою в навчальних закладах світу.</w:t>
      </w:r>
    </w:p>
    <w:p w:rsidR="00C572F0" w:rsidRPr="00574363" w:rsidRDefault="00C572F0" w:rsidP="002A23D1">
      <w:pPr>
        <w:keepNext/>
        <w:widowControl w:val="0"/>
        <w:spacing w:after="0" w:line="360" w:lineRule="auto"/>
        <w:ind w:firstLine="709"/>
        <w:jc w:val="both"/>
        <w:rPr>
          <w:rFonts w:ascii="Times New Roman" w:hAnsi="Times New Roman" w:cs="Times New Roman"/>
          <w:spacing w:val="-5"/>
          <w:sz w:val="28"/>
          <w:szCs w:val="28"/>
          <w:lang w:val="uk-UA"/>
        </w:rPr>
      </w:pPr>
      <w:r w:rsidRPr="00574363">
        <w:rPr>
          <w:rFonts w:ascii="Times New Roman" w:hAnsi="Times New Roman" w:cs="Times New Roman"/>
          <w:spacing w:val="-5"/>
          <w:sz w:val="28"/>
          <w:szCs w:val="28"/>
          <w:lang w:val="uk-UA"/>
        </w:rPr>
        <w:t>Відмінними ознаками традиційної лекційно-семінарсько-залікової технології є наступні [</w:t>
      </w:r>
      <w:r w:rsidR="002A23D1">
        <w:rPr>
          <w:rFonts w:ascii="Times New Roman" w:hAnsi="Times New Roman" w:cs="Times New Roman"/>
          <w:sz w:val="28"/>
          <w:szCs w:val="28"/>
          <w:lang w:val="uk-UA"/>
        </w:rPr>
        <w:t>6</w:t>
      </w:r>
      <w:r w:rsidRPr="00574363">
        <w:rPr>
          <w:rFonts w:ascii="Times New Roman" w:hAnsi="Times New Roman" w:cs="Times New Roman"/>
          <w:spacing w:val="-5"/>
          <w:sz w:val="28"/>
          <w:szCs w:val="28"/>
          <w:lang w:val="uk-UA"/>
        </w:rPr>
        <w:t>]:</w:t>
      </w:r>
    </w:p>
    <w:p w:rsidR="00C572F0" w:rsidRPr="00574363" w:rsidRDefault="00C572F0" w:rsidP="002A23D1">
      <w:pPr>
        <w:keepNext/>
        <w:widowControl w:val="0"/>
        <w:spacing w:after="0" w:line="360" w:lineRule="auto"/>
        <w:ind w:firstLine="709"/>
        <w:jc w:val="both"/>
        <w:rPr>
          <w:rFonts w:ascii="Times New Roman" w:hAnsi="Times New Roman" w:cs="Times New Roman"/>
          <w:spacing w:val="-5"/>
          <w:sz w:val="28"/>
          <w:szCs w:val="28"/>
          <w:lang w:val="uk-UA"/>
        </w:rPr>
      </w:pPr>
      <w:r w:rsidRPr="00574363">
        <w:rPr>
          <w:rFonts w:ascii="Times New Roman" w:hAnsi="Times New Roman" w:cs="Times New Roman"/>
          <w:spacing w:val="-5"/>
          <w:sz w:val="28"/>
          <w:szCs w:val="28"/>
          <w:lang w:val="uk-UA"/>
        </w:rPr>
        <w:t>• лекція – це основна форма передачі великого обсягу систематизованої інформації як орієнтовної основи для самостійної роботи учнів (займає 90 хвилин);</w:t>
      </w:r>
    </w:p>
    <w:p w:rsidR="00C572F0" w:rsidRPr="00574363" w:rsidRDefault="00C572F0" w:rsidP="00C572F0">
      <w:pPr>
        <w:spacing w:after="0" w:line="360" w:lineRule="auto"/>
        <w:ind w:firstLine="709"/>
        <w:jc w:val="both"/>
        <w:rPr>
          <w:rFonts w:ascii="Times New Roman" w:hAnsi="Times New Roman" w:cs="Times New Roman"/>
          <w:spacing w:val="-5"/>
          <w:sz w:val="28"/>
          <w:szCs w:val="28"/>
          <w:lang w:val="uk-UA"/>
        </w:rPr>
      </w:pPr>
      <w:r w:rsidRPr="00574363">
        <w:rPr>
          <w:rFonts w:ascii="Times New Roman" w:hAnsi="Times New Roman" w:cs="Times New Roman"/>
          <w:spacing w:val="-5"/>
          <w:sz w:val="28"/>
          <w:szCs w:val="28"/>
          <w:lang w:val="uk-UA"/>
        </w:rPr>
        <w:t>• семінарське заняття – це форма організації деталізації, аналізу, розширення, поглиблення, закріплення, застосування й контролю засвоєння отриманої навчальної інформації (на лекції і в ході самостійної роботи) під керівництвом викладача ЗВО;</w:t>
      </w:r>
    </w:p>
    <w:p w:rsidR="00C572F0" w:rsidRPr="00574363" w:rsidRDefault="00C572F0" w:rsidP="00C572F0">
      <w:pPr>
        <w:spacing w:after="0" w:line="360" w:lineRule="auto"/>
        <w:ind w:firstLine="709"/>
        <w:jc w:val="both"/>
        <w:rPr>
          <w:rFonts w:ascii="Times New Roman" w:hAnsi="Times New Roman" w:cs="Times New Roman"/>
          <w:spacing w:val="-5"/>
          <w:sz w:val="28"/>
          <w:szCs w:val="28"/>
          <w:lang w:val="uk-UA"/>
        </w:rPr>
      </w:pPr>
      <w:r w:rsidRPr="00574363">
        <w:rPr>
          <w:rFonts w:ascii="Times New Roman" w:hAnsi="Times New Roman" w:cs="Times New Roman"/>
          <w:spacing w:val="-5"/>
          <w:sz w:val="28"/>
          <w:szCs w:val="28"/>
          <w:lang w:val="uk-UA"/>
        </w:rPr>
        <w:t>• навчальна група – це центральна форма організації учнів (постійний склад якої, як правило, зберігається на весь період навчання);</w:t>
      </w:r>
    </w:p>
    <w:p w:rsidR="00C572F0" w:rsidRPr="00574363" w:rsidRDefault="00C572F0" w:rsidP="00C572F0">
      <w:pPr>
        <w:spacing w:after="0" w:line="360" w:lineRule="auto"/>
        <w:ind w:firstLine="709"/>
        <w:jc w:val="both"/>
        <w:rPr>
          <w:rFonts w:ascii="Times New Roman" w:hAnsi="Times New Roman" w:cs="Times New Roman"/>
          <w:spacing w:val="-5"/>
          <w:sz w:val="28"/>
          <w:szCs w:val="28"/>
          <w:lang w:val="uk-UA"/>
        </w:rPr>
      </w:pPr>
      <w:r w:rsidRPr="00574363">
        <w:rPr>
          <w:rFonts w:ascii="Times New Roman" w:hAnsi="Times New Roman" w:cs="Times New Roman"/>
          <w:spacing w:val="-5"/>
          <w:sz w:val="28"/>
          <w:szCs w:val="28"/>
          <w:lang w:val="uk-UA"/>
        </w:rPr>
        <w:t>• сукупність навчальних груп становить певний курс навчання у ЗВО;</w:t>
      </w:r>
    </w:p>
    <w:p w:rsidR="00C572F0" w:rsidRPr="00574363" w:rsidRDefault="00C572F0" w:rsidP="00C572F0">
      <w:pPr>
        <w:spacing w:after="0" w:line="360" w:lineRule="auto"/>
        <w:ind w:firstLine="709"/>
        <w:jc w:val="both"/>
        <w:rPr>
          <w:rFonts w:ascii="Times New Roman" w:hAnsi="Times New Roman" w:cs="Times New Roman"/>
          <w:spacing w:val="-5"/>
          <w:sz w:val="28"/>
          <w:szCs w:val="28"/>
          <w:lang w:val="uk-UA"/>
        </w:rPr>
      </w:pPr>
      <w:r w:rsidRPr="00574363">
        <w:rPr>
          <w:rFonts w:ascii="Times New Roman" w:hAnsi="Times New Roman" w:cs="Times New Roman"/>
          <w:spacing w:val="-5"/>
          <w:sz w:val="28"/>
          <w:szCs w:val="28"/>
          <w:lang w:val="uk-UA"/>
        </w:rPr>
        <w:t>• курс працює за єдиним навчальним планом і програмами відповідно до розкладу навчальних занять;</w:t>
      </w:r>
    </w:p>
    <w:p w:rsidR="00C572F0" w:rsidRPr="00574363" w:rsidRDefault="00C572F0" w:rsidP="00C572F0">
      <w:pPr>
        <w:spacing w:after="0" w:line="360" w:lineRule="auto"/>
        <w:ind w:firstLine="709"/>
        <w:jc w:val="both"/>
        <w:rPr>
          <w:rFonts w:ascii="Times New Roman" w:hAnsi="Times New Roman" w:cs="Times New Roman"/>
          <w:spacing w:val="-5"/>
          <w:sz w:val="28"/>
          <w:szCs w:val="28"/>
          <w:lang w:val="uk-UA"/>
        </w:rPr>
      </w:pPr>
      <w:r w:rsidRPr="00574363">
        <w:rPr>
          <w:rFonts w:ascii="Times New Roman" w:hAnsi="Times New Roman" w:cs="Times New Roman"/>
          <w:spacing w:val="-5"/>
          <w:sz w:val="28"/>
          <w:szCs w:val="28"/>
          <w:lang w:val="uk-UA"/>
        </w:rPr>
        <w:t>• навчальний рік ділиться на два семестри, заліково-екзаменаційний період і канікули;</w:t>
      </w:r>
    </w:p>
    <w:p w:rsidR="00C572F0" w:rsidRPr="00574363" w:rsidRDefault="00C572F0" w:rsidP="000304E6">
      <w:pPr>
        <w:keepNext/>
        <w:widowControl w:val="0"/>
        <w:spacing w:after="0" w:line="360" w:lineRule="auto"/>
        <w:ind w:firstLine="709"/>
        <w:jc w:val="both"/>
        <w:rPr>
          <w:rFonts w:ascii="Times New Roman" w:hAnsi="Times New Roman" w:cs="Times New Roman"/>
          <w:spacing w:val="-5"/>
          <w:sz w:val="28"/>
          <w:szCs w:val="28"/>
          <w:lang w:val="uk-UA"/>
        </w:rPr>
      </w:pPr>
      <w:r w:rsidRPr="00574363">
        <w:rPr>
          <w:rFonts w:ascii="Times New Roman" w:hAnsi="Times New Roman" w:cs="Times New Roman"/>
          <w:spacing w:val="-5"/>
          <w:sz w:val="28"/>
          <w:szCs w:val="28"/>
          <w:lang w:val="uk-UA"/>
        </w:rPr>
        <w:t>• кожен семестр завершується здачею заліків та іспитів з усіх навчальних дисциплін;</w:t>
      </w:r>
    </w:p>
    <w:p w:rsidR="00C572F0" w:rsidRPr="00574363" w:rsidRDefault="00C572F0" w:rsidP="000304E6">
      <w:pPr>
        <w:keepNext/>
        <w:widowControl w:val="0"/>
        <w:spacing w:after="0" w:line="360" w:lineRule="auto"/>
        <w:ind w:firstLine="709"/>
        <w:jc w:val="both"/>
        <w:rPr>
          <w:rFonts w:ascii="Times New Roman" w:hAnsi="Times New Roman" w:cs="Times New Roman"/>
          <w:spacing w:val="-5"/>
          <w:sz w:val="28"/>
          <w:szCs w:val="28"/>
          <w:lang w:val="uk-UA"/>
        </w:rPr>
      </w:pPr>
      <w:r w:rsidRPr="00574363">
        <w:rPr>
          <w:rFonts w:ascii="Times New Roman" w:hAnsi="Times New Roman" w:cs="Times New Roman"/>
          <w:spacing w:val="-5"/>
          <w:sz w:val="28"/>
          <w:szCs w:val="28"/>
          <w:lang w:val="uk-UA"/>
        </w:rPr>
        <w:t>• навчання у ЗВО завершується здачею випускних екзаменів по провідним дисциплінам і спеціальністю (можливий захист диплома).</w:t>
      </w:r>
    </w:p>
    <w:p w:rsidR="00C572F0" w:rsidRPr="00574363" w:rsidRDefault="00C572F0" w:rsidP="00C572F0">
      <w:pPr>
        <w:spacing w:after="0" w:line="360" w:lineRule="auto"/>
        <w:ind w:firstLine="709"/>
        <w:jc w:val="both"/>
        <w:rPr>
          <w:rFonts w:ascii="Times New Roman" w:hAnsi="Times New Roman" w:cs="Times New Roman"/>
          <w:spacing w:val="-5"/>
          <w:sz w:val="28"/>
          <w:szCs w:val="28"/>
          <w:lang w:val="uk-UA"/>
        </w:rPr>
      </w:pPr>
      <w:r w:rsidRPr="00574363">
        <w:rPr>
          <w:rFonts w:ascii="Times New Roman" w:hAnsi="Times New Roman" w:cs="Times New Roman"/>
          <w:spacing w:val="-5"/>
          <w:sz w:val="28"/>
          <w:szCs w:val="28"/>
          <w:lang w:val="uk-UA"/>
        </w:rPr>
        <w:t>Відобразимо в таблиці 1 позитивні й негативні сторони традиційної лекційно-семінарсько-залікової технології.</w:t>
      </w:r>
    </w:p>
    <w:p w:rsidR="001E0684" w:rsidRDefault="001E0684" w:rsidP="00C572F0">
      <w:pPr>
        <w:spacing w:after="0" w:line="360" w:lineRule="auto"/>
        <w:ind w:firstLine="709"/>
        <w:jc w:val="right"/>
        <w:rPr>
          <w:rFonts w:ascii="Times New Roman" w:hAnsi="Times New Roman" w:cs="Times New Roman"/>
          <w:spacing w:val="-5"/>
          <w:sz w:val="28"/>
          <w:szCs w:val="28"/>
          <w:lang w:val="uk-UA"/>
        </w:rPr>
      </w:pPr>
    </w:p>
    <w:p w:rsidR="001E0684" w:rsidRDefault="001E0684" w:rsidP="00C572F0">
      <w:pPr>
        <w:spacing w:after="0" w:line="360" w:lineRule="auto"/>
        <w:ind w:firstLine="709"/>
        <w:jc w:val="right"/>
        <w:rPr>
          <w:rFonts w:ascii="Times New Roman" w:hAnsi="Times New Roman" w:cs="Times New Roman"/>
          <w:spacing w:val="-5"/>
          <w:sz w:val="28"/>
          <w:szCs w:val="28"/>
          <w:lang w:val="uk-UA"/>
        </w:rPr>
      </w:pPr>
    </w:p>
    <w:p w:rsidR="00C572F0" w:rsidRPr="00574363" w:rsidRDefault="00C572F0" w:rsidP="00C572F0">
      <w:pPr>
        <w:spacing w:after="0" w:line="360" w:lineRule="auto"/>
        <w:ind w:firstLine="709"/>
        <w:jc w:val="right"/>
        <w:rPr>
          <w:rFonts w:ascii="Times New Roman" w:hAnsi="Times New Roman" w:cs="Times New Roman"/>
          <w:spacing w:val="-5"/>
          <w:sz w:val="28"/>
          <w:szCs w:val="28"/>
          <w:lang w:val="uk-UA"/>
        </w:rPr>
      </w:pPr>
      <w:r w:rsidRPr="00574363">
        <w:rPr>
          <w:rFonts w:ascii="Times New Roman" w:hAnsi="Times New Roman" w:cs="Times New Roman"/>
          <w:spacing w:val="-5"/>
          <w:sz w:val="28"/>
          <w:szCs w:val="28"/>
          <w:lang w:val="uk-UA"/>
        </w:rPr>
        <w:lastRenderedPageBreak/>
        <w:t>Таблиця 1</w:t>
      </w:r>
      <w:r w:rsidR="001E0684">
        <w:rPr>
          <w:rFonts w:ascii="Times New Roman" w:hAnsi="Times New Roman" w:cs="Times New Roman"/>
          <w:spacing w:val="-5"/>
          <w:sz w:val="28"/>
          <w:szCs w:val="28"/>
          <w:lang w:val="uk-UA"/>
        </w:rPr>
        <w:t xml:space="preserve">. </w:t>
      </w:r>
    </w:p>
    <w:p w:rsidR="00C572F0" w:rsidRPr="00574363" w:rsidRDefault="00C572F0" w:rsidP="00C572F0">
      <w:pPr>
        <w:spacing w:after="0" w:line="360" w:lineRule="auto"/>
        <w:ind w:firstLine="709"/>
        <w:jc w:val="both"/>
        <w:rPr>
          <w:rFonts w:ascii="Times New Roman" w:hAnsi="Times New Roman" w:cs="Times New Roman"/>
          <w:spacing w:val="-5"/>
          <w:sz w:val="28"/>
          <w:szCs w:val="28"/>
          <w:lang w:val="uk-UA"/>
        </w:rPr>
      </w:pPr>
      <w:r w:rsidRPr="00574363">
        <w:rPr>
          <w:rFonts w:ascii="Times New Roman" w:hAnsi="Times New Roman" w:cs="Times New Roman"/>
          <w:spacing w:val="-5"/>
          <w:sz w:val="28"/>
          <w:szCs w:val="28"/>
          <w:lang w:val="uk-UA"/>
        </w:rPr>
        <w:t>Позитивні й негативні сторони лекційно-семінарсько-залікової технології</w:t>
      </w:r>
    </w:p>
    <w:tbl>
      <w:tblPr>
        <w:tblStyle w:val="af8"/>
        <w:tblW w:w="9506" w:type="dxa"/>
        <w:tblInd w:w="-432" w:type="dxa"/>
        <w:tblLook w:val="01E0" w:firstRow="1" w:lastRow="1" w:firstColumn="1" w:lastColumn="1" w:noHBand="0" w:noVBand="0"/>
      </w:tblPr>
      <w:tblGrid>
        <w:gridCol w:w="4140"/>
        <w:gridCol w:w="5366"/>
      </w:tblGrid>
      <w:tr w:rsidR="00C572F0" w:rsidRPr="00574363" w:rsidTr="00C6322E">
        <w:tc>
          <w:tcPr>
            <w:tcW w:w="4140" w:type="dxa"/>
          </w:tcPr>
          <w:p w:rsidR="00C572F0" w:rsidRPr="00574363" w:rsidRDefault="00C572F0" w:rsidP="00C572F0">
            <w:pPr>
              <w:shd w:val="clear" w:color="auto" w:fill="FFFFFF"/>
              <w:spacing w:line="360" w:lineRule="auto"/>
              <w:jc w:val="center"/>
              <w:rPr>
                <w:b/>
                <w:sz w:val="28"/>
                <w:szCs w:val="28"/>
                <w:lang w:val="uk-UA"/>
              </w:rPr>
            </w:pPr>
            <w:r w:rsidRPr="00574363">
              <w:rPr>
                <w:spacing w:val="-5"/>
                <w:sz w:val="28"/>
                <w:szCs w:val="28"/>
                <w:lang w:val="uk-UA"/>
              </w:rPr>
              <w:t xml:space="preserve">Позитивні сторони </w:t>
            </w:r>
          </w:p>
        </w:tc>
        <w:tc>
          <w:tcPr>
            <w:tcW w:w="5366" w:type="dxa"/>
          </w:tcPr>
          <w:p w:rsidR="00C572F0" w:rsidRPr="00574363" w:rsidRDefault="00C572F0" w:rsidP="00C572F0">
            <w:pPr>
              <w:shd w:val="clear" w:color="auto" w:fill="FFFFFF"/>
              <w:spacing w:line="360" w:lineRule="auto"/>
              <w:jc w:val="center"/>
              <w:rPr>
                <w:b/>
                <w:sz w:val="28"/>
                <w:szCs w:val="28"/>
                <w:lang w:val="uk-UA"/>
              </w:rPr>
            </w:pPr>
            <w:r w:rsidRPr="00574363">
              <w:rPr>
                <w:spacing w:val="-5"/>
                <w:sz w:val="28"/>
                <w:szCs w:val="28"/>
                <w:lang w:val="uk-UA"/>
              </w:rPr>
              <w:t>Негативні сторони</w:t>
            </w:r>
          </w:p>
        </w:tc>
      </w:tr>
      <w:tr w:rsidR="00C572F0" w:rsidRPr="00574363" w:rsidTr="00C6322E">
        <w:tc>
          <w:tcPr>
            <w:tcW w:w="4140" w:type="dxa"/>
          </w:tcPr>
          <w:p w:rsidR="00C572F0" w:rsidRPr="00574363" w:rsidRDefault="00C572F0" w:rsidP="00C6322E">
            <w:pPr>
              <w:shd w:val="clear" w:color="auto" w:fill="FFFFFF"/>
              <w:spacing w:line="360" w:lineRule="auto"/>
              <w:jc w:val="center"/>
              <w:rPr>
                <w:spacing w:val="-4"/>
                <w:sz w:val="28"/>
                <w:szCs w:val="28"/>
                <w:lang w:val="uk-UA"/>
              </w:rPr>
            </w:pPr>
            <w:r w:rsidRPr="00574363">
              <w:rPr>
                <w:spacing w:val="-4"/>
                <w:sz w:val="28"/>
                <w:szCs w:val="28"/>
                <w:lang w:val="uk-UA"/>
              </w:rPr>
              <w:t>1</w:t>
            </w:r>
          </w:p>
        </w:tc>
        <w:tc>
          <w:tcPr>
            <w:tcW w:w="5366" w:type="dxa"/>
          </w:tcPr>
          <w:p w:rsidR="00C572F0" w:rsidRPr="00574363" w:rsidRDefault="00C572F0" w:rsidP="00C6322E">
            <w:pPr>
              <w:shd w:val="clear" w:color="auto" w:fill="FFFFFF"/>
              <w:spacing w:line="360" w:lineRule="auto"/>
              <w:jc w:val="center"/>
              <w:rPr>
                <w:spacing w:val="-4"/>
                <w:sz w:val="28"/>
                <w:szCs w:val="28"/>
                <w:lang w:val="uk-UA"/>
              </w:rPr>
            </w:pPr>
            <w:r w:rsidRPr="00574363">
              <w:rPr>
                <w:spacing w:val="-4"/>
                <w:sz w:val="28"/>
                <w:szCs w:val="28"/>
                <w:lang w:val="uk-UA"/>
              </w:rPr>
              <w:t>2</w:t>
            </w:r>
          </w:p>
        </w:tc>
      </w:tr>
      <w:tr w:rsidR="00C572F0" w:rsidRPr="00574363" w:rsidTr="00C6322E">
        <w:tc>
          <w:tcPr>
            <w:tcW w:w="4140" w:type="dxa"/>
          </w:tcPr>
          <w:p w:rsidR="00C572F0" w:rsidRPr="00574363" w:rsidRDefault="00C572F0" w:rsidP="00C572F0">
            <w:pPr>
              <w:shd w:val="clear" w:color="auto" w:fill="FFFFFF"/>
              <w:spacing w:line="360" w:lineRule="auto"/>
              <w:jc w:val="both"/>
              <w:rPr>
                <w:sz w:val="28"/>
                <w:szCs w:val="28"/>
                <w:lang w:val="uk-UA"/>
              </w:rPr>
            </w:pPr>
            <w:r w:rsidRPr="00574363">
              <w:rPr>
                <w:spacing w:val="-4"/>
                <w:sz w:val="28"/>
                <w:szCs w:val="28"/>
                <w:lang w:val="uk-UA"/>
              </w:rPr>
              <w:t>– </w:t>
            </w:r>
            <w:r w:rsidRPr="00574363">
              <w:rPr>
                <w:sz w:val="28"/>
                <w:szCs w:val="28"/>
                <w:lang w:val="uk-UA"/>
              </w:rPr>
              <w:t>Систематичний характер навчання.</w:t>
            </w:r>
          </w:p>
        </w:tc>
        <w:tc>
          <w:tcPr>
            <w:tcW w:w="5366" w:type="dxa"/>
          </w:tcPr>
          <w:p w:rsidR="00C572F0" w:rsidRPr="00574363" w:rsidRDefault="00C572F0" w:rsidP="00C572F0">
            <w:pPr>
              <w:shd w:val="clear" w:color="auto" w:fill="FFFFFF"/>
              <w:spacing w:line="360" w:lineRule="auto"/>
              <w:jc w:val="both"/>
              <w:rPr>
                <w:sz w:val="28"/>
                <w:szCs w:val="28"/>
                <w:lang w:val="uk-UA"/>
              </w:rPr>
            </w:pPr>
            <w:r w:rsidRPr="00574363">
              <w:rPr>
                <w:spacing w:val="-4"/>
                <w:sz w:val="28"/>
                <w:szCs w:val="28"/>
                <w:lang w:val="uk-UA"/>
              </w:rPr>
              <w:t>– Шаблонна побудова, однотипність.</w:t>
            </w:r>
          </w:p>
        </w:tc>
      </w:tr>
      <w:tr w:rsidR="00C572F0" w:rsidRPr="007A043B" w:rsidTr="00C6322E">
        <w:tc>
          <w:tcPr>
            <w:tcW w:w="4140" w:type="dxa"/>
          </w:tcPr>
          <w:p w:rsidR="00C572F0" w:rsidRPr="00574363" w:rsidRDefault="00C572F0" w:rsidP="00C572F0">
            <w:pPr>
              <w:shd w:val="clear" w:color="auto" w:fill="FFFFFF"/>
              <w:spacing w:line="360" w:lineRule="auto"/>
              <w:jc w:val="both"/>
              <w:rPr>
                <w:sz w:val="28"/>
                <w:szCs w:val="28"/>
                <w:lang w:val="uk-UA"/>
              </w:rPr>
            </w:pPr>
            <w:r w:rsidRPr="00574363">
              <w:rPr>
                <w:spacing w:val="-4"/>
                <w:sz w:val="28"/>
                <w:szCs w:val="28"/>
                <w:lang w:val="uk-UA"/>
              </w:rPr>
              <w:t>– </w:t>
            </w:r>
            <w:r w:rsidRPr="00574363">
              <w:rPr>
                <w:sz w:val="28"/>
                <w:szCs w:val="28"/>
                <w:lang w:val="uk-UA"/>
              </w:rPr>
              <w:t>Упорядкована, логічно правильна презентація навчального матеріалу.</w:t>
            </w:r>
          </w:p>
        </w:tc>
        <w:tc>
          <w:tcPr>
            <w:tcW w:w="5366" w:type="dxa"/>
          </w:tcPr>
          <w:p w:rsidR="00C572F0" w:rsidRPr="00574363" w:rsidRDefault="00C572F0" w:rsidP="00C6322E">
            <w:pPr>
              <w:shd w:val="clear" w:color="auto" w:fill="FFFFFF"/>
              <w:tabs>
                <w:tab w:val="left" w:pos="139"/>
              </w:tabs>
              <w:spacing w:line="360" w:lineRule="auto"/>
              <w:jc w:val="both"/>
              <w:rPr>
                <w:sz w:val="28"/>
                <w:szCs w:val="28"/>
                <w:lang w:val="uk-UA"/>
              </w:rPr>
            </w:pPr>
            <w:r w:rsidRPr="00574363">
              <w:rPr>
                <w:spacing w:val="-4"/>
                <w:sz w:val="28"/>
                <w:szCs w:val="28"/>
                <w:lang w:val="uk-UA"/>
              </w:rPr>
              <w:t>– </w:t>
            </w:r>
            <w:r w:rsidRPr="00574363">
              <w:rPr>
                <w:spacing w:val="-5"/>
                <w:sz w:val="28"/>
                <w:szCs w:val="28"/>
                <w:lang w:val="uk-UA"/>
              </w:rPr>
              <w:t xml:space="preserve">Нераціональний розподіл </w:t>
            </w:r>
            <w:r w:rsidRPr="00574363">
              <w:rPr>
                <w:sz w:val="28"/>
                <w:szCs w:val="28"/>
                <w:lang w:val="uk-UA"/>
              </w:rPr>
              <w:t>часу заняття.</w:t>
            </w:r>
          </w:p>
          <w:p w:rsidR="00C572F0" w:rsidRPr="00574363" w:rsidRDefault="00C572F0" w:rsidP="00C572F0">
            <w:pPr>
              <w:shd w:val="clear" w:color="auto" w:fill="FFFFFF"/>
              <w:tabs>
                <w:tab w:val="left" w:pos="139"/>
              </w:tabs>
              <w:spacing w:line="360" w:lineRule="auto"/>
              <w:jc w:val="both"/>
              <w:rPr>
                <w:sz w:val="28"/>
                <w:szCs w:val="28"/>
                <w:lang w:val="uk-UA"/>
              </w:rPr>
            </w:pPr>
            <w:r w:rsidRPr="00574363">
              <w:rPr>
                <w:spacing w:val="-4"/>
                <w:sz w:val="28"/>
                <w:szCs w:val="28"/>
                <w:lang w:val="uk-UA"/>
              </w:rPr>
              <w:t>– </w:t>
            </w:r>
            <w:r w:rsidRPr="00574363">
              <w:rPr>
                <w:spacing w:val="-3"/>
                <w:sz w:val="28"/>
                <w:szCs w:val="28"/>
                <w:lang w:val="uk-UA"/>
              </w:rPr>
              <w:t>На занятті забезпечується лише первинне орієнтування в матеріа</w:t>
            </w:r>
            <w:r w:rsidRPr="00574363">
              <w:rPr>
                <w:spacing w:val="-2"/>
                <w:sz w:val="28"/>
                <w:szCs w:val="28"/>
                <w:lang w:val="uk-UA"/>
              </w:rPr>
              <w:t>лі, досягнення високих рівнів зас</w:t>
            </w:r>
            <w:r w:rsidRPr="00574363">
              <w:rPr>
                <w:spacing w:val="-4"/>
                <w:sz w:val="28"/>
                <w:szCs w:val="28"/>
                <w:lang w:val="uk-UA"/>
              </w:rPr>
              <w:t>воєння перекладається на самостійне навчання</w:t>
            </w:r>
            <w:r w:rsidRPr="00574363">
              <w:rPr>
                <w:sz w:val="28"/>
                <w:szCs w:val="28"/>
                <w:lang w:val="uk-UA"/>
              </w:rPr>
              <w:t>.</w:t>
            </w:r>
          </w:p>
        </w:tc>
      </w:tr>
      <w:tr w:rsidR="00C572F0" w:rsidRPr="00574363" w:rsidTr="00C6322E">
        <w:tc>
          <w:tcPr>
            <w:tcW w:w="4140" w:type="dxa"/>
          </w:tcPr>
          <w:p w:rsidR="00C572F0" w:rsidRPr="00574363" w:rsidRDefault="00C572F0" w:rsidP="00C572F0">
            <w:pPr>
              <w:shd w:val="clear" w:color="auto" w:fill="FFFFFF"/>
              <w:spacing w:line="360" w:lineRule="auto"/>
              <w:jc w:val="both"/>
              <w:rPr>
                <w:sz w:val="28"/>
                <w:szCs w:val="28"/>
                <w:lang w:val="uk-UA"/>
              </w:rPr>
            </w:pPr>
            <w:r w:rsidRPr="00574363">
              <w:rPr>
                <w:spacing w:val="-4"/>
                <w:sz w:val="28"/>
                <w:szCs w:val="28"/>
                <w:lang w:val="uk-UA"/>
              </w:rPr>
              <w:t>– Організаційна чіткість.</w:t>
            </w:r>
          </w:p>
        </w:tc>
        <w:tc>
          <w:tcPr>
            <w:tcW w:w="5366" w:type="dxa"/>
          </w:tcPr>
          <w:p w:rsidR="00C572F0" w:rsidRPr="00574363" w:rsidRDefault="00C572F0" w:rsidP="00C6322E">
            <w:pPr>
              <w:shd w:val="clear" w:color="auto" w:fill="FFFFFF"/>
              <w:tabs>
                <w:tab w:val="left" w:pos="134"/>
              </w:tabs>
              <w:spacing w:line="360" w:lineRule="auto"/>
              <w:jc w:val="both"/>
              <w:rPr>
                <w:sz w:val="28"/>
                <w:szCs w:val="28"/>
                <w:lang w:val="uk-UA"/>
              </w:rPr>
            </w:pPr>
            <w:r w:rsidRPr="00574363">
              <w:rPr>
                <w:spacing w:val="-4"/>
                <w:sz w:val="28"/>
                <w:szCs w:val="28"/>
                <w:lang w:val="uk-UA"/>
              </w:rPr>
              <w:t xml:space="preserve">– Ті, хто навчається ізолюються від </w:t>
            </w:r>
            <w:r w:rsidR="00574363" w:rsidRPr="00574363">
              <w:rPr>
                <w:spacing w:val="-4"/>
                <w:sz w:val="28"/>
                <w:szCs w:val="28"/>
                <w:lang w:val="uk-UA"/>
              </w:rPr>
              <w:t>спілкування один з одним</w:t>
            </w:r>
            <w:r w:rsidRPr="00574363">
              <w:rPr>
                <w:sz w:val="28"/>
                <w:szCs w:val="28"/>
                <w:lang w:val="uk-UA"/>
              </w:rPr>
              <w:t>.</w:t>
            </w:r>
          </w:p>
          <w:p w:rsidR="00C572F0" w:rsidRPr="00574363" w:rsidRDefault="00C572F0" w:rsidP="00574363">
            <w:pPr>
              <w:shd w:val="clear" w:color="auto" w:fill="FFFFFF"/>
              <w:tabs>
                <w:tab w:val="left" w:pos="134"/>
              </w:tabs>
              <w:spacing w:line="360" w:lineRule="auto"/>
              <w:jc w:val="both"/>
              <w:rPr>
                <w:sz w:val="28"/>
                <w:szCs w:val="28"/>
                <w:lang w:val="uk-UA"/>
              </w:rPr>
            </w:pPr>
            <w:r w:rsidRPr="00574363">
              <w:rPr>
                <w:spacing w:val="-4"/>
                <w:sz w:val="28"/>
                <w:szCs w:val="28"/>
                <w:lang w:val="uk-UA"/>
              </w:rPr>
              <w:t>– </w:t>
            </w:r>
            <w:r w:rsidR="00574363" w:rsidRPr="00574363">
              <w:rPr>
                <w:spacing w:val="-3"/>
                <w:sz w:val="28"/>
                <w:szCs w:val="28"/>
                <w:lang w:val="uk-UA"/>
              </w:rPr>
              <w:t>Відсутня самостійність</w:t>
            </w:r>
            <w:r w:rsidRPr="00574363">
              <w:rPr>
                <w:spacing w:val="-3"/>
                <w:sz w:val="28"/>
                <w:szCs w:val="28"/>
                <w:lang w:val="uk-UA"/>
              </w:rPr>
              <w:t>.</w:t>
            </w:r>
          </w:p>
        </w:tc>
      </w:tr>
      <w:tr w:rsidR="00C572F0" w:rsidRPr="00574363" w:rsidTr="00C6322E">
        <w:tc>
          <w:tcPr>
            <w:tcW w:w="4140" w:type="dxa"/>
          </w:tcPr>
          <w:p w:rsidR="00C572F0" w:rsidRPr="00574363" w:rsidRDefault="00C572F0" w:rsidP="00C572F0">
            <w:pPr>
              <w:shd w:val="clear" w:color="auto" w:fill="FFFFFF"/>
              <w:spacing w:line="360" w:lineRule="auto"/>
              <w:jc w:val="both"/>
              <w:rPr>
                <w:sz w:val="28"/>
                <w:szCs w:val="28"/>
                <w:lang w:val="uk-UA"/>
              </w:rPr>
            </w:pPr>
            <w:r w:rsidRPr="00574363">
              <w:rPr>
                <w:spacing w:val="-4"/>
                <w:sz w:val="28"/>
                <w:szCs w:val="28"/>
                <w:lang w:val="uk-UA"/>
              </w:rPr>
              <w:t>– </w:t>
            </w:r>
            <w:r w:rsidRPr="00574363">
              <w:rPr>
                <w:sz w:val="28"/>
                <w:szCs w:val="28"/>
                <w:lang w:val="uk-UA"/>
              </w:rPr>
              <w:t>Постійний емоційний вплив особистості викладача.</w:t>
            </w:r>
          </w:p>
        </w:tc>
        <w:tc>
          <w:tcPr>
            <w:tcW w:w="5366" w:type="dxa"/>
          </w:tcPr>
          <w:p w:rsidR="00C572F0" w:rsidRPr="00574363" w:rsidRDefault="00C572F0" w:rsidP="00C6322E">
            <w:pPr>
              <w:shd w:val="clear" w:color="auto" w:fill="FFFFFF"/>
              <w:tabs>
                <w:tab w:val="left" w:pos="120"/>
              </w:tabs>
              <w:spacing w:line="360" w:lineRule="auto"/>
              <w:jc w:val="both"/>
              <w:rPr>
                <w:sz w:val="28"/>
                <w:szCs w:val="28"/>
                <w:lang w:val="uk-UA"/>
              </w:rPr>
            </w:pPr>
            <w:r w:rsidRPr="00574363">
              <w:rPr>
                <w:spacing w:val="-4"/>
                <w:sz w:val="28"/>
                <w:szCs w:val="28"/>
                <w:lang w:val="uk-UA"/>
              </w:rPr>
              <w:t>– Пасивн</w:t>
            </w:r>
            <w:r w:rsidR="00574363" w:rsidRPr="00574363">
              <w:rPr>
                <w:spacing w:val="-4"/>
                <w:sz w:val="28"/>
                <w:szCs w:val="28"/>
                <w:lang w:val="uk-UA"/>
              </w:rPr>
              <w:t>і</w:t>
            </w:r>
            <w:r w:rsidRPr="00574363">
              <w:rPr>
                <w:spacing w:val="-4"/>
                <w:sz w:val="28"/>
                <w:szCs w:val="28"/>
                <w:lang w:val="uk-UA"/>
              </w:rPr>
              <w:t xml:space="preserve">сть </w:t>
            </w:r>
            <w:r w:rsidR="00574363" w:rsidRPr="00574363">
              <w:rPr>
                <w:spacing w:val="-4"/>
                <w:sz w:val="28"/>
                <w:szCs w:val="28"/>
                <w:lang w:val="uk-UA"/>
              </w:rPr>
              <w:t>або</w:t>
            </w:r>
            <w:r w:rsidRPr="00574363">
              <w:rPr>
                <w:spacing w:val="-4"/>
                <w:sz w:val="28"/>
                <w:szCs w:val="28"/>
                <w:lang w:val="uk-UA"/>
              </w:rPr>
              <w:t xml:space="preserve"> видим</w:t>
            </w:r>
            <w:r w:rsidR="00574363" w:rsidRPr="00574363">
              <w:rPr>
                <w:spacing w:val="-4"/>
                <w:sz w:val="28"/>
                <w:szCs w:val="28"/>
                <w:lang w:val="uk-UA"/>
              </w:rPr>
              <w:t>і</w:t>
            </w:r>
            <w:r w:rsidRPr="00574363">
              <w:rPr>
                <w:spacing w:val="-4"/>
                <w:sz w:val="28"/>
                <w:szCs w:val="28"/>
                <w:lang w:val="uk-UA"/>
              </w:rPr>
              <w:t>сть активно</w:t>
            </w:r>
            <w:r w:rsidRPr="00574363">
              <w:rPr>
                <w:sz w:val="28"/>
                <w:szCs w:val="28"/>
                <w:lang w:val="uk-UA"/>
              </w:rPr>
              <w:t>ст</w:t>
            </w:r>
            <w:r w:rsidR="00574363" w:rsidRPr="00574363">
              <w:rPr>
                <w:sz w:val="28"/>
                <w:szCs w:val="28"/>
                <w:lang w:val="uk-UA"/>
              </w:rPr>
              <w:t>і</w:t>
            </w:r>
            <w:r w:rsidRPr="00574363">
              <w:rPr>
                <w:sz w:val="28"/>
                <w:szCs w:val="28"/>
                <w:lang w:val="uk-UA"/>
              </w:rPr>
              <w:t>.</w:t>
            </w:r>
          </w:p>
          <w:p w:rsidR="00C572F0" w:rsidRPr="00574363" w:rsidRDefault="00C572F0" w:rsidP="00C6322E">
            <w:pPr>
              <w:shd w:val="clear" w:color="auto" w:fill="FFFFFF"/>
              <w:tabs>
                <w:tab w:val="left" w:pos="120"/>
              </w:tabs>
              <w:spacing w:line="360" w:lineRule="auto"/>
              <w:jc w:val="both"/>
              <w:rPr>
                <w:sz w:val="28"/>
                <w:szCs w:val="28"/>
                <w:lang w:val="uk-UA"/>
              </w:rPr>
            </w:pPr>
            <w:r w:rsidRPr="00574363">
              <w:rPr>
                <w:spacing w:val="-4"/>
                <w:sz w:val="28"/>
                <w:szCs w:val="28"/>
                <w:lang w:val="uk-UA"/>
              </w:rPr>
              <w:t>– </w:t>
            </w:r>
            <w:r w:rsidRPr="00574363">
              <w:rPr>
                <w:sz w:val="28"/>
                <w:szCs w:val="28"/>
                <w:lang w:val="uk-UA"/>
              </w:rPr>
              <w:t>Слаб</w:t>
            </w:r>
            <w:r w:rsidR="00574363" w:rsidRPr="00574363">
              <w:rPr>
                <w:sz w:val="28"/>
                <w:szCs w:val="28"/>
                <w:lang w:val="uk-UA"/>
              </w:rPr>
              <w:t>кий</w:t>
            </w:r>
            <w:r w:rsidRPr="00574363">
              <w:rPr>
                <w:sz w:val="28"/>
                <w:szCs w:val="28"/>
                <w:lang w:val="uk-UA"/>
              </w:rPr>
              <w:t xml:space="preserve"> </w:t>
            </w:r>
            <w:r w:rsidR="00574363" w:rsidRPr="00574363">
              <w:rPr>
                <w:sz w:val="28"/>
                <w:szCs w:val="28"/>
                <w:lang w:val="uk-UA"/>
              </w:rPr>
              <w:t>зворотний</w:t>
            </w:r>
            <w:r w:rsidRPr="00574363">
              <w:rPr>
                <w:sz w:val="28"/>
                <w:szCs w:val="28"/>
                <w:lang w:val="uk-UA"/>
              </w:rPr>
              <w:t xml:space="preserve"> </w:t>
            </w:r>
            <w:r w:rsidR="00574363" w:rsidRPr="00574363">
              <w:rPr>
                <w:sz w:val="28"/>
                <w:szCs w:val="28"/>
                <w:lang w:val="uk-UA"/>
              </w:rPr>
              <w:t>зв’язок</w:t>
            </w:r>
            <w:r w:rsidRPr="00574363">
              <w:rPr>
                <w:sz w:val="28"/>
                <w:szCs w:val="28"/>
                <w:lang w:val="uk-UA"/>
              </w:rPr>
              <w:t>.</w:t>
            </w:r>
          </w:p>
          <w:p w:rsidR="00C572F0" w:rsidRPr="00574363" w:rsidRDefault="00C572F0" w:rsidP="00574363">
            <w:pPr>
              <w:shd w:val="clear" w:color="auto" w:fill="FFFFFF"/>
              <w:tabs>
                <w:tab w:val="left" w:pos="120"/>
              </w:tabs>
              <w:spacing w:line="360" w:lineRule="auto"/>
              <w:jc w:val="both"/>
              <w:rPr>
                <w:sz w:val="28"/>
                <w:szCs w:val="28"/>
                <w:lang w:val="uk-UA"/>
              </w:rPr>
            </w:pPr>
            <w:r w:rsidRPr="00574363">
              <w:rPr>
                <w:spacing w:val="-4"/>
                <w:sz w:val="28"/>
                <w:szCs w:val="28"/>
                <w:lang w:val="uk-UA"/>
              </w:rPr>
              <w:t>– </w:t>
            </w:r>
            <w:r w:rsidRPr="00574363">
              <w:rPr>
                <w:sz w:val="28"/>
                <w:szCs w:val="28"/>
                <w:lang w:val="uk-UA"/>
              </w:rPr>
              <w:t>Ус</w:t>
            </w:r>
            <w:r w:rsidR="00574363" w:rsidRPr="00574363">
              <w:rPr>
                <w:sz w:val="28"/>
                <w:szCs w:val="28"/>
                <w:lang w:val="uk-UA"/>
              </w:rPr>
              <w:t>е</w:t>
            </w:r>
            <w:r w:rsidRPr="00574363">
              <w:rPr>
                <w:sz w:val="28"/>
                <w:szCs w:val="28"/>
                <w:lang w:val="uk-UA"/>
              </w:rPr>
              <w:t>реднен</w:t>
            </w:r>
            <w:r w:rsidR="00574363" w:rsidRPr="00574363">
              <w:rPr>
                <w:sz w:val="28"/>
                <w:szCs w:val="28"/>
                <w:lang w:val="uk-UA"/>
              </w:rPr>
              <w:t>и</w:t>
            </w:r>
            <w:r w:rsidRPr="00574363">
              <w:rPr>
                <w:sz w:val="28"/>
                <w:szCs w:val="28"/>
                <w:lang w:val="uk-UA"/>
              </w:rPr>
              <w:t>й п</w:t>
            </w:r>
            <w:r w:rsidR="00574363" w:rsidRPr="00574363">
              <w:rPr>
                <w:sz w:val="28"/>
                <w:szCs w:val="28"/>
                <w:lang w:val="uk-UA"/>
              </w:rPr>
              <w:t>і</w:t>
            </w:r>
            <w:r w:rsidRPr="00574363">
              <w:rPr>
                <w:sz w:val="28"/>
                <w:szCs w:val="28"/>
                <w:lang w:val="uk-UA"/>
              </w:rPr>
              <w:t>дх</w:t>
            </w:r>
            <w:r w:rsidR="00574363" w:rsidRPr="00574363">
              <w:rPr>
                <w:sz w:val="28"/>
                <w:szCs w:val="28"/>
                <w:lang w:val="uk-UA"/>
              </w:rPr>
              <w:t>і</w:t>
            </w:r>
            <w:r w:rsidRPr="00574363">
              <w:rPr>
                <w:sz w:val="28"/>
                <w:szCs w:val="28"/>
                <w:lang w:val="uk-UA"/>
              </w:rPr>
              <w:t>д.</w:t>
            </w:r>
          </w:p>
        </w:tc>
      </w:tr>
      <w:tr w:rsidR="00C572F0" w:rsidRPr="00574363" w:rsidTr="00C6322E">
        <w:tc>
          <w:tcPr>
            <w:tcW w:w="4140" w:type="dxa"/>
          </w:tcPr>
          <w:p w:rsidR="00C572F0" w:rsidRPr="00574363" w:rsidRDefault="00C572F0" w:rsidP="00C572F0">
            <w:pPr>
              <w:shd w:val="clear" w:color="auto" w:fill="FFFFFF"/>
              <w:spacing w:line="360" w:lineRule="auto"/>
              <w:jc w:val="both"/>
              <w:rPr>
                <w:sz w:val="28"/>
                <w:szCs w:val="28"/>
                <w:lang w:val="uk-UA"/>
              </w:rPr>
            </w:pPr>
            <w:r w:rsidRPr="00574363">
              <w:rPr>
                <w:spacing w:val="-4"/>
                <w:sz w:val="28"/>
                <w:szCs w:val="28"/>
                <w:lang w:val="uk-UA"/>
              </w:rPr>
              <w:t>– </w:t>
            </w:r>
            <w:r w:rsidRPr="00574363">
              <w:rPr>
                <w:spacing w:val="-5"/>
                <w:sz w:val="28"/>
                <w:szCs w:val="28"/>
                <w:lang w:val="uk-UA"/>
              </w:rPr>
              <w:t>Оптимальні витрати ре</w:t>
            </w:r>
            <w:r w:rsidRPr="00574363">
              <w:rPr>
                <w:spacing w:val="-4"/>
                <w:sz w:val="28"/>
                <w:szCs w:val="28"/>
                <w:lang w:val="uk-UA"/>
              </w:rPr>
              <w:t>сурсів при масовому навчанні</w:t>
            </w:r>
            <w:r w:rsidRPr="00574363">
              <w:rPr>
                <w:sz w:val="28"/>
                <w:szCs w:val="28"/>
                <w:lang w:val="uk-UA"/>
              </w:rPr>
              <w:t>.</w:t>
            </w:r>
          </w:p>
        </w:tc>
        <w:tc>
          <w:tcPr>
            <w:tcW w:w="5366" w:type="dxa"/>
          </w:tcPr>
          <w:p w:rsidR="00C572F0" w:rsidRPr="00574363" w:rsidRDefault="00C572F0" w:rsidP="00574363">
            <w:pPr>
              <w:shd w:val="clear" w:color="auto" w:fill="FFFFFF"/>
              <w:spacing w:line="360" w:lineRule="auto"/>
              <w:jc w:val="both"/>
              <w:rPr>
                <w:sz w:val="28"/>
                <w:szCs w:val="28"/>
                <w:lang w:val="uk-UA"/>
              </w:rPr>
            </w:pPr>
            <w:r w:rsidRPr="00574363">
              <w:rPr>
                <w:spacing w:val="-4"/>
                <w:sz w:val="28"/>
                <w:szCs w:val="28"/>
                <w:lang w:val="uk-UA"/>
              </w:rPr>
              <w:t>– </w:t>
            </w:r>
            <w:r w:rsidR="00574363" w:rsidRPr="00574363">
              <w:rPr>
                <w:spacing w:val="-4"/>
                <w:sz w:val="28"/>
                <w:szCs w:val="28"/>
                <w:lang w:val="uk-UA"/>
              </w:rPr>
              <w:t>Відсутність</w:t>
            </w:r>
            <w:r w:rsidRPr="00574363">
              <w:rPr>
                <w:spacing w:val="-4"/>
                <w:sz w:val="28"/>
                <w:szCs w:val="28"/>
                <w:lang w:val="uk-UA"/>
              </w:rPr>
              <w:t xml:space="preserve"> </w:t>
            </w:r>
            <w:r w:rsidR="00574363" w:rsidRPr="00574363">
              <w:rPr>
                <w:spacing w:val="-4"/>
                <w:sz w:val="28"/>
                <w:szCs w:val="28"/>
                <w:lang w:val="uk-UA"/>
              </w:rPr>
              <w:t>і</w:t>
            </w:r>
            <w:r w:rsidRPr="00574363">
              <w:rPr>
                <w:spacing w:val="-4"/>
                <w:sz w:val="28"/>
                <w:szCs w:val="28"/>
                <w:lang w:val="uk-UA"/>
              </w:rPr>
              <w:t>ндив</w:t>
            </w:r>
            <w:r w:rsidR="00574363" w:rsidRPr="00574363">
              <w:rPr>
                <w:spacing w:val="-4"/>
                <w:sz w:val="28"/>
                <w:szCs w:val="28"/>
                <w:lang w:val="uk-UA"/>
              </w:rPr>
              <w:t>і</w:t>
            </w:r>
            <w:r w:rsidRPr="00574363">
              <w:rPr>
                <w:spacing w:val="-4"/>
                <w:sz w:val="28"/>
                <w:szCs w:val="28"/>
                <w:lang w:val="uk-UA"/>
              </w:rPr>
              <w:t xml:space="preserve">дуального </w:t>
            </w:r>
            <w:r w:rsidR="00574363" w:rsidRPr="00574363">
              <w:rPr>
                <w:spacing w:val="-4"/>
                <w:sz w:val="28"/>
                <w:szCs w:val="28"/>
                <w:lang w:val="uk-UA"/>
              </w:rPr>
              <w:t>навчанн</w:t>
            </w:r>
            <w:r w:rsidRPr="00574363">
              <w:rPr>
                <w:sz w:val="28"/>
                <w:szCs w:val="28"/>
                <w:lang w:val="uk-UA"/>
              </w:rPr>
              <w:t>я.</w:t>
            </w:r>
          </w:p>
        </w:tc>
      </w:tr>
    </w:tbl>
    <w:p w:rsidR="00C572F0" w:rsidRPr="00574363" w:rsidRDefault="00C572F0" w:rsidP="00574363">
      <w:pPr>
        <w:spacing w:after="0" w:line="360" w:lineRule="auto"/>
        <w:ind w:firstLine="709"/>
        <w:jc w:val="both"/>
        <w:rPr>
          <w:rFonts w:ascii="Times New Roman" w:hAnsi="Times New Roman" w:cs="Times New Roman"/>
          <w:spacing w:val="-5"/>
          <w:sz w:val="28"/>
          <w:szCs w:val="28"/>
          <w:lang w:val="uk-UA"/>
        </w:rPr>
      </w:pPr>
    </w:p>
    <w:p w:rsidR="00574363" w:rsidRPr="00574363" w:rsidRDefault="00574363" w:rsidP="00574363">
      <w:pPr>
        <w:spacing w:after="0" w:line="360" w:lineRule="auto"/>
        <w:ind w:firstLine="709"/>
        <w:jc w:val="both"/>
        <w:rPr>
          <w:rFonts w:ascii="Times New Roman" w:hAnsi="Times New Roman" w:cs="Times New Roman"/>
          <w:spacing w:val="-5"/>
          <w:sz w:val="28"/>
          <w:szCs w:val="28"/>
          <w:lang w:val="uk-UA"/>
        </w:rPr>
      </w:pPr>
      <w:r w:rsidRPr="00574363">
        <w:rPr>
          <w:rFonts w:ascii="Times New Roman" w:hAnsi="Times New Roman" w:cs="Times New Roman"/>
          <w:spacing w:val="-5"/>
          <w:sz w:val="28"/>
          <w:szCs w:val="28"/>
          <w:lang w:val="uk-UA"/>
        </w:rPr>
        <w:t xml:space="preserve">Мета навчання </w:t>
      </w:r>
      <w:r>
        <w:rPr>
          <w:rFonts w:ascii="Times New Roman" w:hAnsi="Times New Roman" w:cs="Times New Roman"/>
          <w:spacing w:val="-5"/>
          <w:sz w:val="28"/>
          <w:szCs w:val="28"/>
          <w:lang w:val="uk-UA"/>
        </w:rPr>
        <w:t>–</w:t>
      </w:r>
      <w:r w:rsidRPr="00574363">
        <w:rPr>
          <w:rFonts w:ascii="Times New Roman" w:hAnsi="Times New Roman" w:cs="Times New Roman"/>
          <w:spacing w:val="-5"/>
          <w:sz w:val="28"/>
          <w:szCs w:val="28"/>
          <w:lang w:val="uk-UA"/>
        </w:rPr>
        <w:t xml:space="preserve"> рухома категорія, що включає, в залежності від ряду умов, ті чи інші складові [</w:t>
      </w:r>
      <w:r w:rsidR="002A23D1">
        <w:rPr>
          <w:rFonts w:ascii="Times New Roman" w:hAnsi="Times New Roman" w:cs="Times New Roman"/>
          <w:spacing w:val="-6"/>
          <w:sz w:val="28"/>
          <w:szCs w:val="28"/>
          <w:lang w:val="uk-UA"/>
        </w:rPr>
        <w:t>53</w:t>
      </w:r>
      <w:r w:rsidRPr="00574363">
        <w:rPr>
          <w:rFonts w:ascii="Times New Roman" w:hAnsi="Times New Roman" w:cs="Times New Roman"/>
          <w:spacing w:val="-5"/>
          <w:sz w:val="28"/>
          <w:szCs w:val="28"/>
          <w:lang w:val="uk-UA"/>
        </w:rPr>
        <w:t>].</w:t>
      </w:r>
    </w:p>
    <w:p w:rsidR="00574363" w:rsidRPr="00574363" w:rsidRDefault="00574363" w:rsidP="00BD52FD">
      <w:pPr>
        <w:spacing w:after="0" w:line="360" w:lineRule="auto"/>
        <w:ind w:firstLine="709"/>
        <w:jc w:val="both"/>
        <w:rPr>
          <w:rFonts w:ascii="Times New Roman" w:hAnsi="Times New Roman" w:cs="Times New Roman"/>
          <w:spacing w:val="-5"/>
          <w:sz w:val="28"/>
          <w:szCs w:val="28"/>
          <w:lang w:val="uk-UA"/>
        </w:rPr>
      </w:pPr>
      <w:r w:rsidRPr="00574363">
        <w:rPr>
          <w:rFonts w:ascii="Times New Roman" w:hAnsi="Times New Roman" w:cs="Times New Roman"/>
          <w:spacing w:val="-5"/>
          <w:sz w:val="28"/>
          <w:szCs w:val="28"/>
          <w:lang w:val="uk-UA"/>
        </w:rPr>
        <w:t xml:space="preserve">Так, наприклад, система радянської освіти базувалася на «єдино вірній» ідеології марксизму-ленінізму, яка «пропонувала вирішувати будь-які розбіжність під кутом зору: що первинне, а що вторинне. Радянська освітня система будувалася на пріоритеті суспільних потреб над індивідуально-особистісними, матеріального над духовним, навчання над розвитком. Тому формувалася освітня система з однотипними навчальними закладами, єдиними навчальними планами і програмами, єдиними термінами навчання й необхідністю його обов’язкового закінчення. А цього можна досягти тільки </w:t>
      </w:r>
      <w:r w:rsidRPr="00574363">
        <w:rPr>
          <w:rFonts w:ascii="Times New Roman" w:hAnsi="Times New Roman" w:cs="Times New Roman"/>
          <w:spacing w:val="-5"/>
          <w:sz w:val="28"/>
          <w:szCs w:val="28"/>
          <w:lang w:val="uk-UA"/>
        </w:rPr>
        <w:lastRenderedPageBreak/>
        <w:t>авторитарними засобами, імперативним навчанням. У результаті в освіті прижилися формалізм, лицемірство, неправда, подвійна мораль» [</w:t>
      </w:r>
      <w:r w:rsidR="00952ED3">
        <w:rPr>
          <w:rFonts w:ascii="Times New Roman" w:hAnsi="Times New Roman" w:cs="Times New Roman"/>
          <w:spacing w:val="-5"/>
          <w:sz w:val="28"/>
          <w:szCs w:val="28"/>
          <w:lang w:val="uk-UA"/>
        </w:rPr>
        <w:t xml:space="preserve">49, </w:t>
      </w:r>
      <w:r w:rsidRPr="00574363">
        <w:rPr>
          <w:rFonts w:ascii="Times New Roman" w:hAnsi="Times New Roman" w:cs="Times New Roman"/>
          <w:spacing w:val="-5"/>
          <w:sz w:val="28"/>
          <w:szCs w:val="28"/>
          <w:lang w:val="uk-UA"/>
        </w:rPr>
        <w:t>с. 6].</w:t>
      </w:r>
    </w:p>
    <w:p w:rsidR="00574363" w:rsidRPr="00574363" w:rsidRDefault="00574363" w:rsidP="00BD52FD">
      <w:pPr>
        <w:keepNext/>
        <w:widowControl w:val="0"/>
        <w:spacing w:after="0" w:line="360" w:lineRule="auto"/>
        <w:ind w:firstLine="709"/>
        <w:jc w:val="both"/>
        <w:rPr>
          <w:rFonts w:ascii="Times New Roman" w:hAnsi="Times New Roman" w:cs="Times New Roman"/>
          <w:spacing w:val="-5"/>
          <w:sz w:val="28"/>
          <w:szCs w:val="28"/>
          <w:lang w:val="uk-UA"/>
        </w:rPr>
      </w:pPr>
      <w:r w:rsidRPr="00574363">
        <w:rPr>
          <w:rFonts w:ascii="Times New Roman" w:hAnsi="Times New Roman" w:cs="Times New Roman"/>
          <w:spacing w:val="-5"/>
          <w:sz w:val="28"/>
          <w:szCs w:val="28"/>
          <w:lang w:val="uk-UA"/>
        </w:rPr>
        <w:t xml:space="preserve">Важливою функцією освіти був, як кажуть соціологи, соціальний контроль: воно було покликане готувати слухняних членів суспільства, які беруть його основні цінності. Це звичайно, </w:t>
      </w:r>
      <w:r>
        <w:rPr>
          <w:rFonts w:ascii="Times New Roman" w:hAnsi="Times New Roman" w:cs="Times New Roman"/>
          <w:spacing w:val="-5"/>
          <w:sz w:val="28"/>
          <w:szCs w:val="28"/>
          <w:lang w:val="uk-UA"/>
        </w:rPr>
        <w:t>дуже</w:t>
      </w:r>
      <w:r w:rsidRPr="00574363">
        <w:rPr>
          <w:rFonts w:ascii="Times New Roman" w:hAnsi="Times New Roman" w:cs="Times New Roman"/>
          <w:spacing w:val="-5"/>
          <w:sz w:val="28"/>
          <w:szCs w:val="28"/>
          <w:lang w:val="uk-UA"/>
        </w:rPr>
        <w:t xml:space="preserve"> важ</w:t>
      </w:r>
      <w:r>
        <w:rPr>
          <w:rFonts w:ascii="Times New Roman" w:hAnsi="Times New Roman" w:cs="Times New Roman"/>
          <w:spacing w:val="-5"/>
          <w:sz w:val="28"/>
          <w:szCs w:val="28"/>
          <w:lang w:val="uk-UA"/>
        </w:rPr>
        <w:t>лив</w:t>
      </w:r>
      <w:r w:rsidRPr="00574363">
        <w:rPr>
          <w:rFonts w:ascii="Times New Roman" w:hAnsi="Times New Roman" w:cs="Times New Roman"/>
          <w:spacing w:val="-5"/>
          <w:sz w:val="28"/>
          <w:szCs w:val="28"/>
          <w:lang w:val="uk-UA"/>
        </w:rPr>
        <w:t>а функція, але біда в тому, що разом з</w:t>
      </w:r>
      <w:r>
        <w:rPr>
          <w:rFonts w:ascii="Times New Roman" w:hAnsi="Times New Roman" w:cs="Times New Roman"/>
          <w:spacing w:val="-5"/>
          <w:sz w:val="28"/>
          <w:szCs w:val="28"/>
          <w:lang w:val="uk-UA"/>
        </w:rPr>
        <w:t>і</w:t>
      </w:r>
      <w:r w:rsidRPr="00574363">
        <w:rPr>
          <w:rFonts w:ascii="Times New Roman" w:hAnsi="Times New Roman" w:cs="Times New Roman"/>
          <w:spacing w:val="-5"/>
          <w:sz w:val="28"/>
          <w:szCs w:val="28"/>
          <w:lang w:val="uk-UA"/>
        </w:rPr>
        <w:t xml:space="preserve"> слухняністю зазвичай приходять відсутність ініціативи, боязнь творчості і прагнення до рутинного виконання чітко визначених обов’язків [</w:t>
      </w:r>
      <w:r w:rsidR="00952ED3">
        <w:rPr>
          <w:rFonts w:ascii="Times New Roman" w:hAnsi="Times New Roman" w:cs="Times New Roman"/>
          <w:sz w:val="28"/>
          <w:szCs w:val="28"/>
          <w:lang w:val="uk-UA"/>
        </w:rPr>
        <w:t>15</w:t>
      </w:r>
      <w:r w:rsidRPr="00574363">
        <w:rPr>
          <w:rFonts w:ascii="Times New Roman" w:hAnsi="Times New Roman" w:cs="Times New Roman"/>
          <w:spacing w:val="-5"/>
          <w:sz w:val="28"/>
          <w:szCs w:val="28"/>
          <w:lang w:val="uk-UA"/>
        </w:rPr>
        <w:t>].</w:t>
      </w:r>
    </w:p>
    <w:p w:rsidR="00574363" w:rsidRPr="00574363" w:rsidRDefault="00574363" w:rsidP="00BD52FD">
      <w:pPr>
        <w:keepNext/>
        <w:widowControl w:val="0"/>
        <w:spacing w:after="0" w:line="360" w:lineRule="auto"/>
        <w:ind w:firstLine="709"/>
        <w:jc w:val="both"/>
        <w:rPr>
          <w:rFonts w:ascii="Times New Roman" w:hAnsi="Times New Roman" w:cs="Times New Roman"/>
          <w:spacing w:val="-5"/>
          <w:sz w:val="28"/>
          <w:szCs w:val="28"/>
          <w:lang w:val="uk-UA"/>
        </w:rPr>
      </w:pPr>
      <w:r w:rsidRPr="00574363">
        <w:rPr>
          <w:rFonts w:ascii="Times New Roman" w:hAnsi="Times New Roman" w:cs="Times New Roman"/>
          <w:spacing w:val="-5"/>
          <w:sz w:val="28"/>
          <w:szCs w:val="28"/>
          <w:lang w:val="uk-UA"/>
        </w:rPr>
        <w:t xml:space="preserve">За змістом </w:t>
      </w:r>
      <w:r>
        <w:rPr>
          <w:rFonts w:ascii="Times New Roman" w:hAnsi="Times New Roman" w:cs="Times New Roman"/>
          <w:spacing w:val="-5"/>
          <w:sz w:val="28"/>
          <w:szCs w:val="28"/>
          <w:lang w:val="uk-UA"/>
        </w:rPr>
        <w:t>мети</w:t>
      </w:r>
      <w:r w:rsidRPr="00574363">
        <w:rPr>
          <w:rFonts w:ascii="Times New Roman" w:hAnsi="Times New Roman" w:cs="Times New Roman"/>
          <w:spacing w:val="-5"/>
          <w:sz w:val="28"/>
          <w:szCs w:val="28"/>
          <w:lang w:val="uk-UA"/>
        </w:rPr>
        <w:t xml:space="preserve"> традиційна технологія навчання орієнтована переважно на «оволодіння учнями системою знань, умінь і навичок (ЗУН), необхідних для виконання роботи кваліфікованого робітника, фахівця середньої або вищої кваліфікації в певній галузі народного господарства, науки, техніки, культури, сфери обслуговування» [</w:t>
      </w:r>
      <w:r w:rsidR="00952ED3">
        <w:rPr>
          <w:rFonts w:ascii="Times New Roman" w:hAnsi="Times New Roman" w:cs="Times New Roman"/>
          <w:spacing w:val="-5"/>
          <w:sz w:val="28"/>
          <w:szCs w:val="28"/>
          <w:lang w:val="uk-UA"/>
        </w:rPr>
        <w:t xml:space="preserve">37, </w:t>
      </w:r>
      <w:r w:rsidRPr="00574363">
        <w:rPr>
          <w:rFonts w:ascii="Times New Roman" w:hAnsi="Times New Roman" w:cs="Times New Roman"/>
          <w:spacing w:val="-5"/>
          <w:sz w:val="28"/>
          <w:szCs w:val="28"/>
          <w:lang w:val="uk-UA"/>
        </w:rPr>
        <w:t>с. 62]. Це означає, що особистість учня виявлялася задіяно</w:t>
      </w:r>
      <w:r>
        <w:rPr>
          <w:rFonts w:ascii="Times New Roman" w:hAnsi="Times New Roman" w:cs="Times New Roman"/>
          <w:spacing w:val="-5"/>
          <w:sz w:val="28"/>
          <w:szCs w:val="28"/>
          <w:lang w:val="uk-UA"/>
        </w:rPr>
        <w:t>ю</w:t>
      </w:r>
      <w:r w:rsidRPr="00574363">
        <w:rPr>
          <w:rFonts w:ascii="Times New Roman" w:hAnsi="Times New Roman" w:cs="Times New Roman"/>
          <w:spacing w:val="-5"/>
          <w:sz w:val="28"/>
          <w:szCs w:val="28"/>
          <w:lang w:val="uk-UA"/>
        </w:rPr>
        <w:t xml:space="preserve"> лише у вузькому спектрі навчально-виховної діяльності, обмеженому увагою, слуханням, розумінням, відтворенням. І переважання «знання» над «усвідомленням» </w:t>
      </w:r>
      <w:r>
        <w:rPr>
          <w:rFonts w:ascii="Times New Roman" w:hAnsi="Times New Roman" w:cs="Times New Roman"/>
          <w:spacing w:val="-5"/>
          <w:sz w:val="28"/>
          <w:szCs w:val="28"/>
          <w:lang w:val="uk-UA"/>
        </w:rPr>
        <w:t>–</w:t>
      </w:r>
      <w:r w:rsidRPr="00574363">
        <w:rPr>
          <w:rFonts w:ascii="Times New Roman" w:hAnsi="Times New Roman" w:cs="Times New Roman"/>
          <w:spacing w:val="-5"/>
          <w:sz w:val="28"/>
          <w:szCs w:val="28"/>
          <w:lang w:val="uk-UA"/>
        </w:rPr>
        <w:t xml:space="preserve"> це найперший порок </w:t>
      </w:r>
      <w:r>
        <w:rPr>
          <w:rFonts w:ascii="Times New Roman" w:hAnsi="Times New Roman" w:cs="Times New Roman"/>
          <w:spacing w:val="-5"/>
          <w:sz w:val="28"/>
          <w:szCs w:val="28"/>
          <w:lang w:val="uk-UA"/>
        </w:rPr>
        <w:t>у</w:t>
      </w:r>
      <w:r w:rsidRPr="00574363">
        <w:rPr>
          <w:rFonts w:ascii="Times New Roman" w:hAnsi="Times New Roman" w:cs="Times New Roman"/>
          <w:spacing w:val="-5"/>
          <w:sz w:val="28"/>
          <w:szCs w:val="28"/>
          <w:lang w:val="uk-UA"/>
        </w:rPr>
        <w:t xml:space="preserve"> пріоритетах такої освітньої парадигми.</w:t>
      </w:r>
    </w:p>
    <w:p w:rsidR="00574363" w:rsidRPr="00574363" w:rsidRDefault="00574363" w:rsidP="00BD52FD">
      <w:pPr>
        <w:keepNext/>
        <w:widowControl w:val="0"/>
        <w:spacing w:after="0" w:line="360" w:lineRule="auto"/>
        <w:ind w:firstLine="709"/>
        <w:jc w:val="both"/>
        <w:rPr>
          <w:rFonts w:ascii="Times New Roman" w:hAnsi="Times New Roman" w:cs="Times New Roman"/>
          <w:spacing w:val="-5"/>
          <w:sz w:val="28"/>
          <w:szCs w:val="28"/>
          <w:lang w:val="uk-UA"/>
        </w:rPr>
      </w:pPr>
      <w:r w:rsidRPr="00574363">
        <w:rPr>
          <w:rFonts w:ascii="Times New Roman" w:hAnsi="Times New Roman" w:cs="Times New Roman"/>
          <w:spacing w:val="-5"/>
          <w:sz w:val="28"/>
          <w:szCs w:val="28"/>
          <w:lang w:val="uk-UA"/>
        </w:rPr>
        <w:t xml:space="preserve">Таким чином, мета традиційної технології навчання </w:t>
      </w:r>
      <w:r>
        <w:rPr>
          <w:rFonts w:ascii="Times New Roman" w:hAnsi="Times New Roman" w:cs="Times New Roman"/>
          <w:spacing w:val="-5"/>
          <w:sz w:val="28"/>
          <w:szCs w:val="28"/>
          <w:lang w:val="uk-UA"/>
        </w:rPr>
        <w:t>–</w:t>
      </w:r>
      <w:r w:rsidRPr="00574363">
        <w:rPr>
          <w:rFonts w:ascii="Times New Roman" w:hAnsi="Times New Roman" w:cs="Times New Roman"/>
          <w:spacing w:val="-5"/>
          <w:sz w:val="28"/>
          <w:szCs w:val="28"/>
          <w:lang w:val="uk-UA"/>
        </w:rPr>
        <w:t xml:space="preserve"> це виховання особистості </w:t>
      </w:r>
      <w:r>
        <w:rPr>
          <w:rFonts w:ascii="Times New Roman" w:hAnsi="Times New Roman" w:cs="Times New Roman"/>
          <w:spacing w:val="-5"/>
          <w:sz w:val="28"/>
          <w:szCs w:val="28"/>
          <w:lang w:val="uk-UA"/>
        </w:rPr>
        <w:t>і</w:t>
      </w:r>
      <w:r w:rsidRPr="00574363">
        <w:rPr>
          <w:rFonts w:ascii="Times New Roman" w:hAnsi="Times New Roman" w:cs="Times New Roman"/>
          <w:spacing w:val="-5"/>
          <w:sz w:val="28"/>
          <w:szCs w:val="28"/>
          <w:lang w:val="uk-UA"/>
        </w:rPr>
        <w:t>з заданими властивостями.</w:t>
      </w:r>
    </w:p>
    <w:p w:rsidR="00574363" w:rsidRPr="00574363" w:rsidRDefault="00574363" w:rsidP="00BD52FD">
      <w:pPr>
        <w:keepNext/>
        <w:widowControl w:val="0"/>
        <w:spacing w:after="0" w:line="360" w:lineRule="auto"/>
        <w:ind w:firstLine="709"/>
        <w:jc w:val="both"/>
        <w:rPr>
          <w:rFonts w:ascii="Times New Roman" w:hAnsi="Times New Roman" w:cs="Times New Roman"/>
          <w:spacing w:val="-5"/>
          <w:sz w:val="28"/>
          <w:szCs w:val="28"/>
          <w:lang w:val="uk-UA"/>
        </w:rPr>
      </w:pPr>
      <w:r w:rsidRPr="00574363">
        <w:rPr>
          <w:rFonts w:ascii="Times New Roman" w:hAnsi="Times New Roman" w:cs="Times New Roman"/>
          <w:spacing w:val="-5"/>
          <w:sz w:val="28"/>
          <w:szCs w:val="28"/>
          <w:lang w:val="uk-UA"/>
        </w:rPr>
        <w:t xml:space="preserve">У сучасних навчальних закладах цілі дещо видозмінилися </w:t>
      </w:r>
      <w:r>
        <w:rPr>
          <w:rFonts w:ascii="Times New Roman" w:hAnsi="Times New Roman" w:cs="Times New Roman"/>
          <w:spacing w:val="-5"/>
          <w:sz w:val="28"/>
          <w:szCs w:val="28"/>
          <w:lang w:val="uk-UA"/>
        </w:rPr>
        <w:t>–</w:t>
      </w:r>
      <w:r w:rsidRPr="00574363">
        <w:rPr>
          <w:rFonts w:ascii="Times New Roman" w:hAnsi="Times New Roman" w:cs="Times New Roman"/>
          <w:spacing w:val="-5"/>
          <w:sz w:val="28"/>
          <w:szCs w:val="28"/>
          <w:lang w:val="uk-UA"/>
        </w:rPr>
        <w:t xml:space="preserve"> виключена ідеологізація, відбулися зміни в характері морального виховання, але парадигма уявлення мети у вигляді набору запланованих якостей (стандартів навчання) залишилася колишньою. Це означає, що система освіти з традиційною технологією, як і раніше є «школою знань», зберігає примат інформованості особистості над її культурою, переважання раціонально-логічної сторони пізнання над чуттєво-емоційно</w:t>
      </w:r>
      <w:r>
        <w:rPr>
          <w:rFonts w:ascii="Times New Roman" w:hAnsi="Times New Roman" w:cs="Times New Roman"/>
          <w:spacing w:val="-5"/>
          <w:sz w:val="28"/>
          <w:szCs w:val="28"/>
          <w:lang w:val="uk-UA"/>
        </w:rPr>
        <w:t>ю</w:t>
      </w:r>
      <w:r w:rsidRPr="00574363">
        <w:rPr>
          <w:rFonts w:ascii="Times New Roman" w:hAnsi="Times New Roman" w:cs="Times New Roman"/>
          <w:spacing w:val="-5"/>
          <w:sz w:val="28"/>
          <w:szCs w:val="28"/>
          <w:lang w:val="uk-UA"/>
        </w:rPr>
        <w:t>.</w:t>
      </w:r>
    </w:p>
    <w:p w:rsidR="00574363" w:rsidRPr="00574363" w:rsidRDefault="00574363" w:rsidP="00BD52FD">
      <w:pPr>
        <w:keepNext/>
        <w:widowControl w:val="0"/>
        <w:spacing w:after="0" w:line="360" w:lineRule="auto"/>
        <w:ind w:firstLine="709"/>
        <w:jc w:val="both"/>
        <w:rPr>
          <w:rFonts w:ascii="Times New Roman" w:hAnsi="Times New Roman" w:cs="Times New Roman"/>
          <w:spacing w:val="-5"/>
          <w:sz w:val="28"/>
          <w:szCs w:val="28"/>
          <w:lang w:val="uk-UA"/>
        </w:rPr>
      </w:pPr>
      <w:r w:rsidRPr="00574363">
        <w:rPr>
          <w:rFonts w:ascii="Times New Roman" w:hAnsi="Times New Roman" w:cs="Times New Roman"/>
          <w:spacing w:val="-5"/>
          <w:sz w:val="28"/>
          <w:szCs w:val="28"/>
          <w:lang w:val="uk-UA"/>
        </w:rPr>
        <w:t>Концептуальну основу традиційної технології освіти складають принципи педагогіки, сформульовані ще Я.А. Коменськ</w:t>
      </w:r>
      <w:r>
        <w:rPr>
          <w:rFonts w:ascii="Times New Roman" w:hAnsi="Times New Roman" w:cs="Times New Roman"/>
          <w:spacing w:val="-5"/>
          <w:sz w:val="28"/>
          <w:szCs w:val="28"/>
          <w:lang w:val="uk-UA"/>
        </w:rPr>
        <w:t>им</w:t>
      </w:r>
      <w:r w:rsidRPr="00574363">
        <w:rPr>
          <w:rFonts w:ascii="Times New Roman" w:hAnsi="Times New Roman" w:cs="Times New Roman"/>
          <w:spacing w:val="-5"/>
          <w:sz w:val="28"/>
          <w:szCs w:val="28"/>
          <w:lang w:val="uk-UA"/>
        </w:rPr>
        <w:t>:</w:t>
      </w:r>
    </w:p>
    <w:p w:rsidR="00574363" w:rsidRPr="00574363" w:rsidRDefault="00574363" w:rsidP="00BD52FD">
      <w:pPr>
        <w:keepNext/>
        <w:widowControl w:val="0"/>
        <w:spacing w:after="0" w:line="360" w:lineRule="auto"/>
        <w:ind w:firstLine="709"/>
        <w:jc w:val="both"/>
        <w:rPr>
          <w:rFonts w:ascii="Times New Roman" w:hAnsi="Times New Roman" w:cs="Times New Roman"/>
          <w:spacing w:val="-5"/>
          <w:sz w:val="28"/>
          <w:szCs w:val="28"/>
          <w:lang w:val="uk-UA"/>
        </w:rPr>
      </w:pPr>
      <w:r w:rsidRPr="00574363">
        <w:rPr>
          <w:rFonts w:ascii="Times New Roman" w:hAnsi="Times New Roman" w:cs="Times New Roman"/>
          <w:spacing w:val="-5"/>
          <w:sz w:val="28"/>
          <w:szCs w:val="28"/>
          <w:lang w:val="uk-UA"/>
        </w:rPr>
        <w:t>• науковість (помилкових знань не може бути, можуть бути тільки неповні);</w:t>
      </w:r>
    </w:p>
    <w:p w:rsidR="00574363" w:rsidRPr="00574363" w:rsidRDefault="00574363" w:rsidP="00BD52FD">
      <w:pPr>
        <w:keepNext/>
        <w:widowControl w:val="0"/>
        <w:spacing w:after="0" w:line="360" w:lineRule="auto"/>
        <w:ind w:firstLine="709"/>
        <w:jc w:val="both"/>
        <w:rPr>
          <w:rFonts w:ascii="Times New Roman" w:hAnsi="Times New Roman" w:cs="Times New Roman"/>
          <w:spacing w:val="-5"/>
          <w:sz w:val="28"/>
          <w:szCs w:val="28"/>
          <w:lang w:val="uk-UA"/>
        </w:rPr>
      </w:pPr>
      <w:r w:rsidRPr="00574363">
        <w:rPr>
          <w:rFonts w:ascii="Times New Roman" w:hAnsi="Times New Roman" w:cs="Times New Roman"/>
          <w:spacing w:val="-5"/>
          <w:sz w:val="28"/>
          <w:szCs w:val="28"/>
          <w:lang w:val="uk-UA"/>
        </w:rPr>
        <w:t>• природо</w:t>
      </w:r>
      <w:r>
        <w:rPr>
          <w:rFonts w:ascii="Times New Roman" w:hAnsi="Times New Roman" w:cs="Times New Roman"/>
          <w:spacing w:val="-5"/>
          <w:sz w:val="28"/>
          <w:szCs w:val="28"/>
          <w:lang w:val="uk-UA"/>
        </w:rPr>
        <w:t>відповідні</w:t>
      </w:r>
      <w:r w:rsidRPr="00574363">
        <w:rPr>
          <w:rFonts w:ascii="Times New Roman" w:hAnsi="Times New Roman" w:cs="Times New Roman"/>
          <w:spacing w:val="-5"/>
          <w:sz w:val="28"/>
          <w:szCs w:val="28"/>
          <w:lang w:val="uk-UA"/>
        </w:rPr>
        <w:t xml:space="preserve">сть (навчання визначається розвитком, що не </w:t>
      </w:r>
      <w:r w:rsidRPr="00574363">
        <w:rPr>
          <w:rFonts w:ascii="Times New Roman" w:hAnsi="Times New Roman" w:cs="Times New Roman"/>
          <w:spacing w:val="-5"/>
          <w:sz w:val="28"/>
          <w:szCs w:val="28"/>
          <w:lang w:val="uk-UA"/>
        </w:rPr>
        <w:lastRenderedPageBreak/>
        <w:t>форсується);</w:t>
      </w:r>
    </w:p>
    <w:p w:rsidR="00574363" w:rsidRPr="00574363" w:rsidRDefault="00574363" w:rsidP="00BD52FD">
      <w:pPr>
        <w:keepNext/>
        <w:widowControl w:val="0"/>
        <w:spacing w:after="0" w:line="360" w:lineRule="auto"/>
        <w:ind w:firstLine="709"/>
        <w:jc w:val="both"/>
        <w:rPr>
          <w:rFonts w:ascii="Times New Roman" w:hAnsi="Times New Roman" w:cs="Times New Roman"/>
          <w:spacing w:val="-5"/>
          <w:sz w:val="28"/>
          <w:szCs w:val="28"/>
          <w:lang w:val="uk-UA"/>
        </w:rPr>
      </w:pPr>
      <w:r w:rsidRPr="00574363">
        <w:rPr>
          <w:rFonts w:ascii="Times New Roman" w:hAnsi="Times New Roman" w:cs="Times New Roman"/>
          <w:spacing w:val="-5"/>
          <w:sz w:val="28"/>
          <w:szCs w:val="28"/>
          <w:lang w:val="uk-UA"/>
        </w:rPr>
        <w:t>• послідовність і систематичність (послідовн</w:t>
      </w:r>
      <w:r w:rsidR="006F345E">
        <w:rPr>
          <w:rFonts w:ascii="Times New Roman" w:hAnsi="Times New Roman" w:cs="Times New Roman"/>
          <w:spacing w:val="-5"/>
          <w:sz w:val="28"/>
          <w:szCs w:val="28"/>
          <w:lang w:val="uk-UA"/>
        </w:rPr>
        <w:t>а</w:t>
      </w:r>
      <w:r w:rsidRPr="00574363">
        <w:rPr>
          <w:rFonts w:ascii="Times New Roman" w:hAnsi="Times New Roman" w:cs="Times New Roman"/>
          <w:spacing w:val="-5"/>
          <w:sz w:val="28"/>
          <w:szCs w:val="28"/>
          <w:lang w:val="uk-UA"/>
        </w:rPr>
        <w:t xml:space="preserve"> лінійн</w:t>
      </w:r>
      <w:r w:rsidR="006F345E">
        <w:rPr>
          <w:rFonts w:ascii="Times New Roman" w:hAnsi="Times New Roman" w:cs="Times New Roman"/>
          <w:spacing w:val="-5"/>
          <w:sz w:val="28"/>
          <w:szCs w:val="28"/>
          <w:lang w:val="uk-UA"/>
        </w:rPr>
        <w:t>а</w:t>
      </w:r>
      <w:r w:rsidRPr="00574363">
        <w:rPr>
          <w:rFonts w:ascii="Times New Roman" w:hAnsi="Times New Roman" w:cs="Times New Roman"/>
          <w:spacing w:val="-5"/>
          <w:sz w:val="28"/>
          <w:szCs w:val="28"/>
          <w:lang w:val="uk-UA"/>
        </w:rPr>
        <w:t xml:space="preserve"> логіка процесу, від часткового до загального);</w:t>
      </w:r>
    </w:p>
    <w:p w:rsidR="00574363" w:rsidRPr="00574363" w:rsidRDefault="00574363" w:rsidP="00BD52FD">
      <w:pPr>
        <w:keepNext/>
        <w:widowControl w:val="0"/>
        <w:spacing w:after="0" w:line="360" w:lineRule="auto"/>
        <w:ind w:firstLine="709"/>
        <w:jc w:val="both"/>
        <w:rPr>
          <w:rFonts w:ascii="Times New Roman" w:hAnsi="Times New Roman" w:cs="Times New Roman"/>
          <w:spacing w:val="-5"/>
          <w:sz w:val="28"/>
          <w:szCs w:val="28"/>
          <w:lang w:val="uk-UA"/>
        </w:rPr>
      </w:pPr>
      <w:r w:rsidRPr="00574363">
        <w:rPr>
          <w:rFonts w:ascii="Times New Roman" w:hAnsi="Times New Roman" w:cs="Times New Roman"/>
          <w:spacing w:val="-5"/>
          <w:sz w:val="28"/>
          <w:szCs w:val="28"/>
          <w:lang w:val="uk-UA"/>
        </w:rPr>
        <w:t>• доступність (від відомого до невідомого, від легкого до важкого, засвоєння готових ЗУН);</w:t>
      </w:r>
    </w:p>
    <w:p w:rsidR="00574363" w:rsidRPr="00574363" w:rsidRDefault="00574363" w:rsidP="00BD52FD">
      <w:pPr>
        <w:keepNext/>
        <w:widowControl w:val="0"/>
        <w:spacing w:after="0" w:line="360" w:lineRule="auto"/>
        <w:ind w:firstLine="709"/>
        <w:jc w:val="both"/>
        <w:rPr>
          <w:rFonts w:ascii="Times New Roman" w:hAnsi="Times New Roman" w:cs="Times New Roman"/>
          <w:spacing w:val="-5"/>
          <w:sz w:val="28"/>
          <w:szCs w:val="28"/>
          <w:lang w:val="uk-UA"/>
        </w:rPr>
      </w:pPr>
      <w:r w:rsidRPr="00574363">
        <w:rPr>
          <w:rFonts w:ascii="Times New Roman" w:hAnsi="Times New Roman" w:cs="Times New Roman"/>
          <w:spacing w:val="-5"/>
          <w:sz w:val="28"/>
          <w:szCs w:val="28"/>
          <w:lang w:val="uk-UA"/>
        </w:rPr>
        <w:t xml:space="preserve">• міцність (повторення </w:t>
      </w:r>
      <w:r w:rsidR="006F345E">
        <w:rPr>
          <w:rFonts w:ascii="Times New Roman" w:hAnsi="Times New Roman" w:cs="Times New Roman"/>
          <w:spacing w:val="-5"/>
          <w:sz w:val="28"/>
          <w:szCs w:val="28"/>
          <w:lang w:val="uk-UA"/>
        </w:rPr>
        <w:t>–</w:t>
      </w:r>
      <w:r w:rsidRPr="00574363">
        <w:rPr>
          <w:rFonts w:ascii="Times New Roman" w:hAnsi="Times New Roman" w:cs="Times New Roman"/>
          <w:spacing w:val="-5"/>
          <w:sz w:val="28"/>
          <w:szCs w:val="28"/>
          <w:lang w:val="uk-UA"/>
        </w:rPr>
        <w:t xml:space="preserve"> мати навчання);</w:t>
      </w:r>
    </w:p>
    <w:p w:rsidR="00574363" w:rsidRPr="00574363" w:rsidRDefault="00574363" w:rsidP="00574363">
      <w:pPr>
        <w:spacing w:after="0" w:line="360" w:lineRule="auto"/>
        <w:ind w:firstLine="709"/>
        <w:jc w:val="both"/>
        <w:rPr>
          <w:rFonts w:ascii="Times New Roman" w:hAnsi="Times New Roman" w:cs="Times New Roman"/>
          <w:spacing w:val="-5"/>
          <w:sz w:val="28"/>
          <w:szCs w:val="28"/>
          <w:lang w:val="uk-UA"/>
        </w:rPr>
      </w:pPr>
      <w:r w:rsidRPr="00574363">
        <w:rPr>
          <w:rFonts w:ascii="Times New Roman" w:hAnsi="Times New Roman" w:cs="Times New Roman"/>
          <w:spacing w:val="-5"/>
          <w:sz w:val="28"/>
          <w:szCs w:val="28"/>
          <w:lang w:val="uk-UA"/>
        </w:rPr>
        <w:t xml:space="preserve">• свідомість </w:t>
      </w:r>
      <w:r w:rsidR="006F345E">
        <w:rPr>
          <w:rFonts w:ascii="Times New Roman" w:hAnsi="Times New Roman" w:cs="Times New Roman"/>
          <w:spacing w:val="-5"/>
          <w:sz w:val="28"/>
          <w:szCs w:val="28"/>
          <w:lang w:val="uk-UA"/>
        </w:rPr>
        <w:t>й</w:t>
      </w:r>
      <w:r w:rsidRPr="00574363">
        <w:rPr>
          <w:rFonts w:ascii="Times New Roman" w:hAnsi="Times New Roman" w:cs="Times New Roman"/>
          <w:spacing w:val="-5"/>
          <w:sz w:val="28"/>
          <w:szCs w:val="28"/>
          <w:lang w:val="uk-UA"/>
        </w:rPr>
        <w:t xml:space="preserve"> активність (знай поставлен</w:t>
      </w:r>
      <w:r w:rsidR="006F345E">
        <w:rPr>
          <w:rFonts w:ascii="Times New Roman" w:hAnsi="Times New Roman" w:cs="Times New Roman"/>
          <w:spacing w:val="-5"/>
          <w:sz w:val="28"/>
          <w:szCs w:val="28"/>
          <w:lang w:val="uk-UA"/>
        </w:rPr>
        <w:t>е</w:t>
      </w:r>
      <w:r w:rsidRPr="00574363">
        <w:rPr>
          <w:rFonts w:ascii="Times New Roman" w:hAnsi="Times New Roman" w:cs="Times New Roman"/>
          <w:spacing w:val="-5"/>
          <w:sz w:val="28"/>
          <w:szCs w:val="28"/>
          <w:lang w:val="uk-UA"/>
        </w:rPr>
        <w:t xml:space="preserve"> викладачем завдання </w:t>
      </w:r>
      <w:r w:rsidR="006F345E">
        <w:rPr>
          <w:rFonts w:ascii="Times New Roman" w:hAnsi="Times New Roman" w:cs="Times New Roman"/>
          <w:spacing w:val="-5"/>
          <w:sz w:val="28"/>
          <w:szCs w:val="28"/>
          <w:lang w:val="uk-UA"/>
        </w:rPr>
        <w:t>й</w:t>
      </w:r>
      <w:r w:rsidRPr="00574363">
        <w:rPr>
          <w:rFonts w:ascii="Times New Roman" w:hAnsi="Times New Roman" w:cs="Times New Roman"/>
          <w:spacing w:val="-5"/>
          <w:sz w:val="28"/>
          <w:szCs w:val="28"/>
          <w:lang w:val="uk-UA"/>
        </w:rPr>
        <w:t xml:space="preserve"> будь активни</w:t>
      </w:r>
      <w:r w:rsidR="006F345E">
        <w:rPr>
          <w:rFonts w:ascii="Times New Roman" w:hAnsi="Times New Roman" w:cs="Times New Roman"/>
          <w:spacing w:val="-5"/>
          <w:sz w:val="28"/>
          <w:szCs w:val="28"/>
          <w:lang w:val="uk-UA"/>
        </w:rPr>
        <w:t>м</w:t>
      </w:r>
      <w:r w:rsidRPr="00574363">
        <w:rPr>
          <w:rFonts w:ascii="Times New Roman" w:hAnsi="Times New Roman" w:cs="Times New Roman"/>
          <w:spacing w:val="-5"/>
          <w:sz w:val="28"/>
          <w:szCs w:val="28"/>
          <w:lang w:val="uk-UA"/>
        </w:rPr>
        <w:t xml:space="preserve"> у виконанні команд);</w:t>
      </w:r>
    </w:p>
    <w:p w:rsidR="00574363" w:rsidRPr="00574363" w:rsidRDefault="00574363" w:rsidP="00574363">
      <w:pPr>
        <w:spacing w:after="0" w:line="360" w:lineRule="auto"/>
        <w:ind w:firstLine="709"/>
        <w:jc w:val="both"/>
        <w:rPr>
          <w:rFonts w:ascii="Times New Roman" w:hAnsi="Times New Roman" w:cs="Times New Roman"/>
          <w:spacing w:val="-5"/>
          <w:sz w:val="28"/>
          <w:szCs w:val="28"/>
          <w:lang w:val="uk-UA"/>
        </w:rPr>
      </w:pPr>
      <w:r w:rsidRPr="00574363">
        <w:rPr>
          <w:rFonts w:ascii="Times New Roman" w:hAnsi="Times New Roman" w:cs="Times New Roman"/>
          <w:spacing w:val="-5"/>
          <w:sz w:val="28"/>
          <w:szCs w:val="28"/>
          <w:lang w:val="uk-UA"/>
        </w:rPr>
        <w:t>• наочність (залучення різних органів почуттів до сприйняття);</w:t>
      </w:r>
    </w:p>
    <w:p w:rsidR="00574363" w:rsidRPr="00574363" w:rsidRDefault="00574363" w:rsidP="00574363">
      <w:pPr>
        <w:spacing w:after="0" w:line="360" w:lineRule="auto"/>
        <w:ind w:firstLine="709"/>
        <w:jc w:val="both"/>
        <w:rPr>
          <w:rFonts w:ascii="Times New Roman" w:hAnsi="Times New Roman" w:cs="Times New Roman"/>
          <w:spacing w:val="-5"/>
          <w:sz w:val="28"/>
          <w:szCs w:val="28"/>
          <w:lang w:val="uk-UA"/>
        </w:rPr>
      </w:pPr>
      <w:r w:rsidRPr="00574363">
        <w:rPr>
          <w:rFonts w:ascii="Times New Roman" w:hAnsi="Times New Roman" w:cs="Times New Roman"/>
          <w:spacing w:val="-5"/>
          <w:sz w:val="28"/>
          <w:szCs w:val="28"/>
          <w:lang w:val="uk-UA"/>
        </w:rPr>
        <w:t xml:space="preserve">• </w:t>
      </w:r>
      <w:r w:rsidR="006F345E" w:rsidRPr="00574363">
        <w:rPr>
          <w:rFonts w:ascii="Times New Roman" w:hAnsi="Times New Roman" w:cs="Times New Roman"/>
          <w:spacing w:val="-5"/>
          <w:sz w:val="28"/>
          <w:szCs w:val="28"/>
          <w:lang w:val="uk-UA"/>
        </w:rPr>
        <w:t>зв’язок</w:t>
      </w:r>
      <w:r w:rsidRPr="00574363">
        <w:rPr>
          <w:rFonts w:ascii="Times New Roman" w:hAnsi="Times New Roman" w:cs="Times New Roman"/>
          <w:spacing w:val="-5"/>
          <w:sz w:val="28"/>
          <w:szCs w:val="28"/>
          <w:lang w:val="uk-UA"/>
        </w:rPr>
        <w:t xml:space="preserve"> теорії з практикою (певна частина навчального процесу відводиться на застосування знань);</w:t>
      </w:r>
    </w:p>
    <w:p w:rsidR="00574363" w:rsidRPr="00574363" w:rsidRDefault="00574363" w:rsidP="00574363">
      <w:pPr>
        <w:spacing w:after="0" w:line="360" w:lineRule="auto"/>
        <w:ind w:firstLine="709"/>
        <w:jc w:val="both"/>
        <w:rPr>
          <w:rFonts w:ascii="Times New Roman" w:hAnsi="Times New Roman" w:cs="Times New Roman"/>
          <w:spacing w:val="-5"/>
          <w:sz w:val="28"/>
          <w:szCs w:val="28"/>
          <w:lang w:val="uk-UA"/>
        </w:rPr>
      </w:pPr>
      <w:r w:rsidRPr="00574363">
        <w:rPr>
          <w:rFonts w:ascii="Times New Roman" w:hAnsi="Times New Roman" w:cs="Times New Roman"/>
          <w:spacing w:val="-5"/>
          <w:sz w:val="28"/>
          <w:szCs w:val="28"/>
          <w:lang w:val="uk-UA"/>
        </w:rPr>
        <w:t xml:space="preserve">• </w:t>
      </w:r>
      <w:r w:rsidR="006F345E">
        <w:rPr>
          <w:rFonts w:ascii="Times New Roman" w:hAnsi="Times New Roman" w:cs="Times New Roman"/>
          <w:spacing w:val="-5"/>
          <w:sz w:val="28"/>
          <w:szCs w:val="28"/>
          <w:lang w:val="uk-UA"/>
        </w:rPr>
        <w:t>у</w:t>
      </w:r>
      <w:r w:rsidRPr="00574363">
        <w:rPr>
          <w:rFonts w:ascii="Times New Roman" w:hAnsi="Times New Roman" w:cs="Times New Roman"/>
          <w:spacing w:val="-5"/>
          <w:sz w:val="28"/>
          <w:szCs w:val="28"/>
          <w:lang w:val="uk-UA"/>
        </w:rPr>
        <w:t>рахування вікових та індивідуальних особливостей [</w:t>
      </w:r>
      <w:r w:rsidR="00952ED3">
        <w:rPr>
          <w:rFonts w:ascii="Times New Roman" w:hAnsi="Times New Roman" w:cs="Times New Roman"/>
          <w:sz w:val="28"/>
          <w:szCs w:val="28"/>
          <w:lang w:val="uk-UA"/>
        </w:rPr>
        <w:t>54</w:t>
      </w:r>
      <w:r w:rsidRPr="00574363">
        <w:rPr>
          <w:rFonts w:ascii="Times New Roman" w:hAnsi="Times New Roman" w:cs="Times New Roman"/>
          <w:spacing w:val="-5"/>
          <w:sz w:val="28"/>
          <w:szCs w:val="28"/>
          <w:lang w:val="uk-UA"/>
        </w:rPr>
        <w:t>].</w:t>
      </w:r>
    </w:p>
    <w:p w:rsidR="00574363" w:rsidRDefault="00574363" w:rsidP="00574363">
      <w:pPr>
        <w:spacing w:after="0" w:line="360" w:lineRule="auto"/>
        <w:ind w:firstLine="709"/>
        <w:jc w:val="both"/>
        <w:rPr>
          <w:rFonts w:ascii="Times New Roman" w:hAnsi="Times New Roman" w:cs="Times New Roman"/>
          <w:spacing w:val="-5"/>
          <w:sz w:val="28"/>
          <w:szCs w:val="28"/>
          <w:lang w:val="uk-UA"/>
        </w:rPr>
      </w:pPr>
      <w:r w:rsidRPr="00574363">
        <w:rPr>
          <w:rFonts w:ascii="Times New Roman" w:hAnsi="Times New Roman" w:cs="Times New Roman"/>
          <w:spacing w:val="-5"/>
          <w:sz w:val="28"/>
          <w:szCs w:val="28"/>
          <w:lang w:val="uk-UA"/>
        </w:rPr>
        <w:t>Традиційна система освіти залишається однаково</w:t>
      </w:r>
      <w:r w:rsidR="006F345E">
        <w:rPr>
          <w:rFonts w:ascii="Times New Roman" w:hAnsi="Times New Roman" w:cs="Times New Roman"/>
          <w:spacing w:val="-5"/>
          <w:sz w:val="28"/>
          <w:szCs w:val="28"/>
          <w:lang w:val="uk-UA"/>
        </w:rPr>
        <w:t>ю</w:t>
      </w:r>
      <w:r w:rsidRPr="00574363">
        <w:rPr>
          <w:rFonts w:ascii="Times New Roman" w:hAnsi="Times New Roman" w:cs="Times New Roman"/>
          <w:spacing w:val="-5"/>
          <w:sz w:val="28"/>
          <w:szCs w:val="28"/>
          <w:lang w:val="uk-UA"/>
        </w:rPr>
        <w:t>, неваріат</w:t>
      </w:r>
      <w:r w:rsidR="006F345E">
        <w:rPr>
          <w:rFonts w:ascii="Times New Roman" w:hAnsi="Times New Roman" w:cs="Times New Roman"/>
          <w:spacing w:val="-5"/>
          <w:sz w:val="28"/>
          <w:szCs w:val="28"/>
          <w:lang w:val="uk-UA"/>
        </w:rPr>
        <w:t>и</w:t>
      </w:r>
      <w:r w:rsidRPr="00574363">
        <w:rPr>
          <w:rFonts w:ascii="Times New Roman" w:hAnsi="Times New Roman" w:cs="Times New Roman"/>
          <w:spacing w:val="-5"/>
          <w:sz w:val="28"/>
          <w:szCs w:val="28"/>
          <w:lang w:val="uk-UA"/>
        </w:rPr>
        <w:t>вно</w:t>
      </w:r>
      <w:r w:rsidR="006F345E">
        <w:rPr>
          <w:rFonts w:ascii="Times New Roman" w:hAnsi="Times New Roman" w:cs="Times New Roman"/>
          <w:spacing w:val="-5"/>
          <w:sz w:val="28"/>
          <w:szCs w:val="28"/>
          <w:lang w:val="uk-UA"/>
        </w:rPr>
        <w:t>ю</w:t>
      </w:r>
      <w:r w:rsidRPr="00574363">
        <w:rPr>
          <w:rFonts w:ascii="Times New Roman" w:hAnsi="Times New Roman" w:cs="Times New Roman"/>
          <w:spacing w:val="-5"/>
          <w:sz w:val="28"/>
          <w:szCs w:val="28"/>
          <w:lang w:val="uk-UA"/>
        </w:rPr>
        <w:t xml:space="preserve">, незважаючи на декларацію про свободу вибору </w:t>
      </w:r>
      <w:r w:rsidR="006F345E">
        <w:rPr>
          <w:rFonts w:ascii="Times New Roman" w:hAnsi="Times New Roman" w:cs="Times New Roman"/>
          <w:spacing w:val="-5"/>
          <w:sz w:val="28"/>
          <w:szCs w:val="28"/>
          <w:lang w:val="uk-UA"/>
        </w:rPr>
        <w:t>й</w:t>
      </w:r>
      <w:r w:rsidRPr="00574363">
        <w:rPr>
          <w:rFonts w:ascii="Times New Roman" w:hAnsi="Times New Roman" w:cs="Times New Roman"/>
          <w:spacing w:val="-5"/>
          <w:sz w:val="28"/>
          <w:szCs w:val="28"/>
          <w:lang w:val="uk-UA"/>
        </w:rPr>
        <w:t xml:space="preserve"> варіативності. Планування змісту навчання </w:t>
      </w:r>
      <w:r w:rsidR="006F345E">
        <w:rPr>
          <w:rFonts w:ascii="Times New Roman" w:hAnsi="Times New Roman" w:cs="Times New Roman"/>
          <w:spacing w:val="-5"/>
          <w:sz w:val="28"/>
          <w:szCs w:val="28"/>
          <w:lang w:val="uk-UA"/>
        </w:rPr>
        <w:t>–</w:t>
      </w:r>
      <w:r w:rsidRPr="00574363">
        <w:rPr>
          <w:rFonts w:ascii="Times New Roman" w:hAnsi="Times New Roman" w:cs="Times New Roman"/>
          <w:spacing w:val="-5"/>
          <w:sz w:val="28"/>
          <w:szCs w:val="28"/>
          <w:lang w:val="uk-UA"/>
        </w:rPr>
        <w:t xml:space="preserve"> централізован</w:t>
      </w:r>
      <w:r w:rsidR="006F345E">
        <w:rPr>
          <w:rFonts w:ascii="Times New Roman" w:hAnsi="Times New Roman" w:cs="Times New Roman"/>
          <w:spacing w:val="-5"/>
          <w:sz w:val="28"/>
          <w:szCs w:val="28"/>
          <w:lang w:val="uk-UA"/>
        </w:rPr>
        <w:t>е</w:t>
      </w:r>
      <w:r w:rsidRPr="00574363">
        <w:rPr>
          <w:rFonts w:ascii="Times New Roman" w:hAnsi="Times New Roman" w:cs="Times New Roman"/>
          <w:spacing w:val="-5"/>
          <w:sz w:val="28"/>
          <w:szCs w:val="28"/>
          <w:lang w:val="uk-UA"/>
        </w:rPr>
        <w:t xml:space="preserve">. Базисні навчальні плани </w:t>
      </w:r>
      <w:r w:rsidR="006F345E" w:rsidRPr="00574363">
        <w:rPr>
          <w:rFonts w:ascii="Times New Roman" w:hAnsi="Times New Roman" w:cs="Times New Roman"/>
          <w:spacing w:val="-5"/>
          <w:sz w:val="28"/>
          <w:szCs w:val="28"/>
          <w:lang w:val="uk-UA"/>
        </w:rPr>
        <w:t>ґрунтуються</w:t>
      </w:r>
      <w:r w:rsidRPr="00574363">
        <w:rPr>
          <w:rFonts w:ascii="Times New Roman" w:hAnsi="Times New Roman" w:cs="Times New Roman"/>
          <w:spacing w:val="-5"/>
          <w:sz w:val="28"/>
          <w:szCs w:val="28"/>
          <w:lang w:val="uk-UA"/>
        </w:rPr>
        <w:t xml:space="preserve"> на єдиних для країни стандартах. Навчальні дисципліни (основи наук) визначають «коридори», всередині яких (і тільки всередині) учневі дають можливість рухатися.</w:t>
      </w:r>
    </w:p>
    <w:p w:rsidR="00116EDA" w:rsidRPr="00116EDA" w:rsidRDefault="00116EDA" w:rsidP="006056CE">
      <w:pPr>
        <w:keepNext/>
        <w:widowControl w:val="0"/>
        <w:spacing w:after="0" w:line="360" w:lineRule="auto"/>
        <w:ind w:firstLine="709"/>
        <w:jc w:val="both"/>
        <w:rPr>
          <w:rFonts w:ascii="Times New Roman" w:hAnsi="Times New Roman" w:cs="Times New Roman"/>
          <w:spacing w:val="-5"/>
          <w:sz w:val="28"/>
          <w:szCs w:val="28"/>
          <w:lang w:val="uk-UA"/>
        </w:rPr>
      </w:pPr>
      <w:r w:rsidRPr="00116EDA">
        <w:rPr>
          <w:rFonts w:ascii="Times New Roman" w:hAnsi="Times New Roman" w:cs="Times New Roman"/>
          <w:spacing w:val="-5"/>
          <w:sz w:val="28"/>
          <w:szCs w:val="28"/>
          <w:lang w:val="uk-UA"/>
        </w:rPr>
        <w:t xml:space="preserve">Традиційна технологія являє собою, перш за все, авторитарну педагогіку вимог, вчення досить слабо пов’язане з внутрішнім життям учня, з його різноманітними запитами </w:t>
      </w:r>
      <w:r>
        <w:rPr>
          <w:rFonts w:ascii="Times New Roman" w:hAnsi="Times New Roman" w:cs="Times New Roman"/>
          <w:spacing w:val="-5"/>
          <w:sz w:val="28"/>
          <w:szCs w:val="28"/>
          <w:lang w:val="uk-UA"/>
        </w:rPr>
        <w:t>й</w:t>
      </w:r>
      <w:r w:rsidRPr="00116EDA">
        <w:rPr>
          <w:rFonts w:ascii="Times New Roman" w:hAnsi="Times New Roman" w:cs="Times New Roman"/>
          <w:spacing w:val="-5"/>
          <w:sz w:val="28"/>
          <w:szCs w:val="28"/>
          <w:lang w:val="uk-UA"/>
        </w:rPr>
        <w:t xml:space="preserve"> потребами, відсутні умови для розкриття індивідуальних здібностей творчих проявів особистості.</w:t>
      </w:r>
    </w:p>
    <w:p w:rsidR="00116EDA" w:rsidRPr="00116EDA" w:rsidRDefault="00116EDA" w:rsidP="006056CE">
      <w:pPr>
        <w:keepNext/>
        <w:widowControl w:val="0"/>
        <w:spacing w:after="0" w:line="360" w:lineRule="auto"/>
        <w:ind w:firstLine="709"/>
        <w:jc w:val="both"/>
        <w:rPr>
          <w:rFonts w:ascii="Times New Roman" w:hAnsi="Times New Roman" w:cs="Times New Roman"/>
          <w:spacing w:val="-5"/>
          <w:sz w:val="28"/>
          <w:szCs w:val="28"/>
          <w:lang w:val="uk-UA"/>
        </w:rPr>
      </w:pPr>
      <w:r w:rsidRPr="00116EDA">
        <w:rPr>
          <w:rFonts w:ascii="Times New Roman" w:hAnsi="Times New Roman" w:cs="Times New Roman"/>
          <w:spacing w:val="-5"/>
          <w:sz w:val="28"/>
          <w:szCs w:val="28"/>
          <w:lang w:val="uk-UA"/>
        </w:rPr>
        <w:t>Авторитаризм процесу навчання проявляється в регламентації діяльності і примусовості навча</w:t>
      </w:r>
      <w:r>
        <w:rPr>
          <w:rFonts w:ascii="Times New Roman" w:hAnsi="Times New Roman" w:cs="Times New Roman"/>
          <w:spacing w:val="-5"/>
          <w:sz w:val="28"/>
          <w:szCs w:val="28"/>
          <w:lang w:val="uk-UA"/>
        </w:rPr>
        <w:t>льних</w:t>
      </w:r>
      <w:r w:rsidRPr="00116EDA">
        <w:rPr>
          <w:rFonts w:ascii="Times New Roman" w:hAnsi="Times New Roman" w:cs="Times New Roman"/>
          <w:spacing w:val="-5"/>
          <w:sz w:val="28"/>
          <w:szCs w:val="28"/>
          <w:lang w:val="uk-UA"/>
        </w:rPr>
        <w:t xml:space="preserve"> процедур, </w:t>
      </w:r>
      <w:r>
        <w:rPr>
          <w:rFonts w:ascii="Times New Roman" w:hAnsi="Times New Roman" w:cs="Times New Roman"/>
          <w:spacing w:val="-5"/>
          <w:sz w:val="28"/>
          <w:szCs w:val="28"/>
          <w:lang w:val="uk-UA"/>
        </w:rPr>
        <w:t>у</w:t>
      </w:r>
      <w:r w:rsidRPr="00116EDA">
        <w:rPr>
          <w:rFonts w:ascii="Times New Roman" w:hAnsi="Times New Roman" w:cs="Times New Roman"/>
          <w:spacing w:val="-5"/>
          <w:sz w:val="28"/>
          <w:szCs w:val="28"/>
          <w:lang w:val="uk-UA"/>
        </w:rPr>
        <w:t xml:space="preserve"> централізації контролю, а також в орієнтації на «середнього» учня.</w:t>
      </w:r>
    </w:p>
    <w:p w:rsidR="00116EDA" w:rsidRPr="00116EDA" w:rsidRDefault="00116EDA" w:rsidP="00116EDA">
      <w:pPr>
        <w:spacing w:after="0" w:line="360" w:lineRule="auto"/>
        <w:ind w:firstLine="709"/>
        <w:jc w:val="both"/>
        <w:rPr>
          <w:rFonts w:ascii="Times New Roman" w:hAnsi="Times New Roman" w:cs="Times New Roman"/>
          <w:spacing w:val="-5"/>
          <w:sz w:val="28"/>
          <w:szCs w:val="28"/>
          <w:lang w:val="uk-UA"/>
        </w:rPr>
      </w:pPr>
      <w:r w:rsidRPr="00116EDA">
        <w:rPr>
          <w:rFonts w:ascii="Times New Roman" w:hAnsi="Times New Roman" w:cs="Times New Roman"/>
          <w:spacing w:val="-5"/>
          <w:sz w:val="28"/>
          <w:szCs w:val="28"/>
          <w:lang w:val="uk-UA"/>
        </w:rPr>
        <w:t>Методи засвоєння знань ґрунтуються на:</w:t>
      </w:r>
    </w:p>
    <w:p w:rsidR="00116EDA" w:rsidRPr="00116EDA" w:rsidRDefault="00116EDA" w:rsidP="00116EDA">
      <w:pPr>
        <w:spacing w:after="0" w:line="360" w:lineRule="auto"/>
        <w:ind w:firstLine="709"/>
        <w:jc w:val="both"/>
        <w:rPr>
          <w:rFonts w:ascii="Times New Roman" w:hAnsi="Times New Roman" w:cs="Times New Roman"/>
          <w:spacing w:val="-5"/>
          <w:sz w:val="28"/>
          <w:szCs w:val="28"/>
          <w:lang w:val="uk-UA"/>
        </w:rPr>
      </w:pPr>
      <w:r w:rsidRPr="00116EDA">
        <w:rPr>
          <w:rFonts w:ascii="Times New Roman" w:hAnsi="Times New Roman" w:cs="Times New Roman"/>
          <w:spacing w:val="-5"/>
          <w:sz w:val="28"/>
          <w:szCs w:val="28"/>
          <w:lang w:val="uk-UA"/>
        </w:rPr>
        <w:t>• повідомленні готових знань;</w:t>
      </w:r>
    </w:p>
    <w:p w:rsidR="00116EDA" w:rsidRPr="00116EDA" w:rsidRDefault="00116EDA" w:rsidP="00116EDA">
      <w:pPr>
        <w:spacing w:after="0" w:line="360" w:lineRule="auto"/>
        <w:ind w:firstLine="709"/>
        <w:jc w:val="both"/>
        <w:rPr>
          <w:rFonts w:ascii="Times New Roman" w:hAnsi="Times New Roman" w:cs="Times New Roman"/>
          <w:spacing w:val="-5"/>
          <w:sz w:val="28"/>
          <w:szCs w:val="28"/>
          <w:lang w:val="uk-UA"/>
        </w:rPr>
      </w:pPr>
      <w:r w:rsidRPr="00116EDA">
        <w:rPr>
          <w:rFonts w:ascii="Times New Roman" w:hAnsi="Times New Roman" w:cs="Times New Roman"/>
          <w:spacing w:val="-5"/>
          <w:sz w:val="28"/>
          <w:szCs w:val="28"/>
          <w:lang w:val="uk-UA"/>
        </w:rPr>
        <w:t>• навчанні за зразком;</w:t>
      </w:r>
    </w:p>
    <w:p w:rsidR="00116EDA" w:rsidRPr="00116EDA" w:rsidRDefault="00116EDA" w:rsidP="00116EDA">
      <w:pPr>
        <w:spacing w:after="0" w:line="360" w:lineRule="auto"/>
        <w:ind w:firstLine="709"/>
        <w:jc w:val="both"/>
        <w:rPr>
          <w:rFonts w:ascii="Times New Roman" w:hAnsi="Times New Roman" w:cs="Times New Roman"/>
          <w:spacing w:val="-5"/>
          <w:sz w:val="28"/>
          <w:szCs w:val="28"/>
          <w:lang w:val="uk-UA"/>
        </w:rPr>
      </w:pPr>
      <w:r w:rsidRPr="00116EDA">
        <w:rPr>
          <w:rFonts w:ascii="Times New Roman" w:hAnsi="Times New Roman" w:cs="Times New Roman"/>
          <w:spacing w:val="-5"/>
          <w:sz w:val="28"/>
          <w:szCs w:val="28"/>
          <w:lang w:val="uk-UA"/>
        </w:rPr>
        <w:t>• індуктивн</w:t>
      </w:r>
      <w:r>
        <w:rPr>
          <w:rFonts w:ascii="Times New Roman" w:hAnsi="Times New Roman" w:cs="Times New Roman"/>
          <w:spacing w:val="-5"/>
          <w:sz w:val="28"/>
          <w:szCs w:val="28"/>
          <w:lang w:val="uk-UA"/>
        </w:rPr>
        <w:t>ій</w:t>
      </w:r>
      <w:r w:rsidRPr="00116EDA">
        <w:rPr>
          <w:rFonts w:ascii="Times New Roman" w:hAnsi="Times New Roman" w:cs="Times New Roman"/>
          <w:spacing w:val="-5"/>
          <w:sz w:val="28"/>
          <w:szCs w:val="28"/>
          <w:lang w:val="uk-UA"/>
        </w:rPr>
        <w:t xml:space="preserve"> логіці від часткового до загального;</w:t>
      </w:r>
    </w:p>
    <w:p w:rsidR="00116EDA" w:rsidRPr="00116EDA" w:rsidRDefault="00116EDA" w:rsidP="00116EDA">
      <w:pPr>
        <w:spacing w:after="0" w:line="360" w:lineRule="auto"/>
        <w:ind w:firstLine="709"/>
        <w:jc w:val="both"/>
        <w:rPr>
          <w:rFonts w:ascii="Times New Roman" w:hAnsi="Times New Roman" w:cs="Times New Roman"/>
          <w:spacing w:val="-5"/>
          <w:sz w:val="28"/>
          <w:szCs w:val="28"/>
          <w:lang w:val="uk-UA"/>
        </w:rPr>
      </w:pPr>
      <w:r w:rsidRPr="00116EDA">
        <w:rPr>
          <w:rFonts w:ascii="Times New Roman" w:hAnsi="Times New Roman" w:cs="Times New Roman"/>
          <w:spacing w:val="-5"/>
          <w:sz w:val="28"/>
          <w:szCs w:val="28"/>
          <w:lang w:val="uk-UA"/>
        </w:rPr>
        <w:t>• механічн</w:t>
      </w:r>
      <w:r>
        <w:rPr>
          <w:rFonts w:ascii="Times New Roman" w:hAnsi="Times New Roman" w:cs="Times New Roman"/>
          <w:spacing w:val="-5"/>
          <w:sz w:val="28"/>
          <w:szCs w:val="28"/>
          <w:lang w:val="uk-UA"/>
        </w:rPr>
        <w:t>ій</w:t>
      </w:r>
      <w:r w:rsidRPr="00116EDA">
        <w:rPr>
          <w:rFonts w:ascii="Times New Roman" w:hAnsi="Times New Roman" w:cs="Times New Roman"/>
          <w:spacing w:val="-5"/>
          <w:sz w:val="28"/>
          <w:szCs w:val="28"/>
          <w:lang w:val="uk-UA"/>
        </w:rPr>
        <w:t xml:space="preserve"> пам’яті;</w:t>
      </w:r>
    </w:p>
    <w:p w:rsidR="00116EDA" w:rsidRPr="00116EDA" w:rsidRDefault="00116EDA" w:rsidP="00116EDA">
      <w:pPr>
        <w:spacing w:after="0" w:line="360" w:lineRule="auto"/>
        <w:ind w:firstLine="709"/>
        <w:jc w:val="both"/>
        <w:rPr>
          <w:rFonts w:ascii="Times New Roman" w:hAnsi="Times New Roman" w:cs="Times New Roman"/>
          <w:spacing w:val="-5"/>
          <w:sz w:val="28"/>
          <w:szCs w:val="28"/>
          <w:lang w:val="uk-UA"/>
        </w:rPr>
      </w:pPr>
      <w:r w:rsidRPr="00116EDA">
        <w:rPr>
          <w:rFonts w:ascii="Times New Roman" w:hAnsi="Times New Roman" w:cs="Times New Roman"/>
          <w:spacing w:val="-5"/>
          <w:sz w:val="28"/>
          <w:szCs w:val="28"/>
          <w:lang w:val="uk-UA"/>
        </w:rPr>
        <w:lastRenderedPageBreak/>
        <w:t>• вербальному викладі;</w:t>
      </w:r>
    </w:p>
    <w:p w:rsidR="00116EDA" w:rsidRPr="00116EDA" w:rsidRDefault="00116EDA" w:rsidP="00116EDA">
      <w:pPr>
        <w:spacing w:after="0" w:line="360" w:lineRule="auto"/>
        <w:ind w:firstLine="709"/>
        <w:jc w:val="both"/>
        <w:rPr>
          <w:rFonts w:ascii="Times New Roman" w:hAnsi="Times New Roman" w:cs="Times New Roman"/>
          <w:spacing w:val="-5"/>
          <w:sz w:val="28"/>
          <w:szCs w:val="28"/>
          <w:lang w:val="uk-UA"/>
        </w:rPr>
      </w:pPr>
      <w:r w:rsidRPr="00116EDA">
        <w:rPr>
          <w:rFonts w:ascii="Times New Roman" w:hAnsi="Times New Roman" w:cs="Times New Roman"/>
          <w:spacing w:val="-5"/>
          <w:sz w:val="28"/>
          <w:szCs w:val="28"/>
          <w:lang w:val="uk-UA"/>
        </w:rPr>
        <w:t>• репродуктивному відтворенні.</w:t>
      </w:r>
    </w:p>
    <w:p w:rsidR="00116EDA" w:rsidRPr="00116EDA" w:rsidRDefault="00116EDA" w:rsidP="00116EDA">
      <w:pPr>
        <w:spacing w:after="0" w:line="360" w:lineRule="auto"/>
        <w:ind w:firstLine="709"/>
        <w:jc w:val="both"/>
        <w:rPr>
          <w:rFonts w:ascii="Times New Roman" w:hAnsi="Times New Roman" w:cs="Times New Roman"/>
          <w:spacing w:val="-5"/>
          <w:sz w:val="28"/>
          <w:szCs w:val="28"/>
          <w:lang w:val="uk-UA"/>
        </w:rPr>
      </w:pPr>
      <w:r w:rsidRPr="00116EDA">
        <w:rPr>
          <w:rFonts w:ascii="Times New Roman" w:hAnsi="Times New Roman" w:cs="Times New Roman"/>
          <w:spacing w:val="-5"/>
          <w:sz w:val="28"/>
          <w:szCs w:val="28"/>
          <w:lang w:val="uk-UA"/>
        </w:rPr>
        <w:t xml:space="preserve">Процес навчання як діяльність </w:t>
      </w:r>
      <w:r>
        <w:rPr>
          <w:rFonts w:ascii="Times New Roman" w:hAnsi="Times New Roman" w:cs="Times New Roman"/>
          <w:spacing w:val="-5"/>
          <w:sz w:val="28"/>
          <w:szCs w:val="28"/>
          <w:lang w:val="uk-UA"/>
        </w:rPr>
        <w:t>у</w:t>
      </w:r>
      <w:r w:rsidRPr="00116EDA">
        <w:rPr>
          <w:rFonts w:ascii="Times New Roman" w:hAnsi="Times New Roman" w:cs="Times New Roman"/>
          <w:spacing w:val="-5"/>
          <w:sz w:val="28"/>
          <w:szCs w:val="28"/>
          <w:lang w:val="uk-UA"/>
        </w:rPr>
        <w:t xml:space="preserve"> традиційній технології навчання характеризується відсутністю самостійності, слабкою мотивацією навчально-пізнавальної діяльності учня. У складі навчально-пізнавальної діяльності учня відсутн</w:t>
      </w:r>
      <w:r>
        <w:rPr>
          <w:rFonts w:ascii="Times New Roman" w:hAnsi="Times New Roman" w:cs="Times New Roman"/>
          <w:spacing w:val="-5"/>
          <w:sz w:val="28"/>
          <w:szCs w:val="28"/>
          <w:lang w:val="uk-UA"/>
        </w:rPr>
        <w:t>є</w:t>
      </w:r>
      <w:r w:rsidRPr="00116EDA">
        <w:rPr>
          <w:rFonts w:ascii="Times New Roman" w:hAnsi="Times New Roman" w:cs="Times New Roman"/>
          <w:spacing w:val="-5"/>
          <w:sz w:val="28"/>
          <w:szCs w:val="28"/>
          <w:lang w:val="uk-UA"/>
        </w:rPr>
        <w:t xml:space="preserve"> самостійне цілепокладання, цілі навчання ставить викладач, а планування діяльності ведеться ззовні, нав’язується учневі всупереч його бажанню </w:t>
      </w:r>
      <w:r>
        <w:rPr>
          <w:rFonts w:ascii="Times New Roman" w:hAnsi="Times New Roman" w:cs="Times New Roman"/>
          <w:spacing w:val="-5"/>
          <w:sz w:val="28"/>
          <w:szCs w:val="28"/>
          <w:lang w:val="uk-UA"/>
        </w:rPr>
        <w:t>й</w:t>
      </w:r>
      <w:r w:rsidRPr="00116EDA">
        <w:rPr>
          <w:rFonts w:ascii="Times New Roman" w:hAnsi="Times New Roman" w:cs="Times New Roman"/>
          <w:spacing w:val="-5"/>
          <w:sz w:val="28"/>
          <w:szCs w:val="28"/>
          <w:lang w:val="uk-UA"/>
        </w:rPr>
        <w:t xml:space="preserve"> ін.</w:t>
      </w:r>
    </w:p>
    <w:p w:rsidR="00116EDA" w:rsidRPr="00116EDA" w:rsidRDefault="00116EDA" w:rsidP="00116EDA">
      <w:pPr>
        <w:spacing w:after="0" w:line="360" w:lineRule="auto"/>
        <w:ind w:firstLine="709"/>
        <w:jc w:val="both"/>
        <w:rPr>
          <w:rFonts w:ascii="Times New Roman" w:hAnsi="Times New Roman" w:cs="Times New Roman"/>
          <w:spacing w:val="-5"/>
          <w:sz w:val="28"/>
          <w:szCs w:val="28"/>
          <w:lang w:val="uk-UA"/>
        </w:rPr>
      </w:pPr>
      <w:r w:rsidRPr="00116EDA">
        <w:rPr>
          <w:rFonts w:ascii="Times New Roman" w:hAnsi="Times New Roman" w:cs="Times New Roman"/>
          <w:spacing w:val="-5"/>
          <w:sz w:val="28"/>
          <w:szCs w:val="28"/>
          <w:lang w:val="uk-UA"/>
        </w:rPr>
        <w:t xml:space="preserve">Необхідно відзначити, що, незважаючи на всі негативні сторони традиційної технології навчання, ХХ століття </w:t>
      </w:r>
      <w:r>
        <w:rPr>
          <w:rFonts w:ascii="Times New Roman" w:hAnsi="Times New Roman" w:cs="Times New Roman"/>
          <w:spacing w:val="-5"/>
          <w:sz w:val="28"/>
          <w:szCs w:val="28"/>
          <w:lang w:val="uk-UA"/>
        </w:rPr>
        <w:t>–</w:t>
      </w:r>
      <w:r w:rsidRPr="00116EDA">
        <w:rPr>
          <w:rFonts w:ascii="Times New Roman" w:hAnsi="Times New Roman" w:cs="Times New Roman"/>
          <w:spacing w:val="-5"/>
          <w:sz w:val="28"/>
          <w:szCs w:val="28"/>
          <w:lang w:val="uk-UA"/>
        </w:rPr>
        <w:t xml:space="preserve"> епоха, коли відбувався розвиток, формування основних принципів і впровадження цієї технології в більшість навчальних закладів світу. Ця технологія увійшла в історію, як зазнача</w:t>
      </w:r>
      <w:r>
        <w:rPr>
          <w:rFonts w:ascii="Times New Roman" w:hAnsi="Times New Roman" w:cs="Times New Roman"/>
          <w:spacing w:val="-5"/>
          <w:sz w:val="28"/>
          <w:szCs w:val="28"/>
          <w:lang w:val="uk-UA"/>
        </w:rPr>
        <w:t>в</w:t>
      </w:r>
      <w:r w:rsidRPr="00116EDA">
        <w:rPr>
          <w:rFonts w:ascii="Times New Roman" w:hAnsi="Times New Roman" w:cs="Times New Roman"/>
          <w:spacing w:val="-5"/>
          <w:sz w:val="28"/>
          <w:szCs w:val="28"/>
          <w:lang w:val="uk-UA"/>
        </w:rPr>
        <w:t xml:space="preserve"> В.</w:t>
      </w:r>
      <w:r>
        <w:rPr>
          <w:rFonts w:ascii="Times New Roman" w:hAnsi="Times New Roman" w:cs="Times New Roman"/>
          <w:spacing w:val="-5"/>
          <w:sz w:val="28"/>
          <w:szCs w:val="28"/>
          <w:lang w:val="uk-UA"/>
        </w:rPr>
        <w:t>О</w:t>
      </w:r>
      <w:r w:rsidRPr="00116EDA">
        <w:rPr>
          <w:rFonts w:ascii="Times New Roman" w:hAnsi="Times New Roman" w:cs="Times New Roman"/>
          <w:spacing w:val="-5"/>
          <w:sz w:val="28"/>
          <w:szCs w:val="28"/>
          <w:lang w:val="uk-UA"/>
        </w:rPr>
        <w:t>.</w:t>
      </w:r>
      <w:r>
        <w:rPr>
          <w:rFonts w:ascii="Times New Roman" w:hAnsi="Times New Roman" w:cs="Times New Roman"/>
          <w:spacing w:val="-5"/>
          <w:sz w:val="28"/>
          <w:szCs w:val="28"/>
          <w:lang w:val="uk-UA"/>
        </w:rPr>
        <w:t> </w:t>
      </w:r>
      <w:r w:rsidRPr="00116EDA">
        <w:rPr>
          <w:rFonts w:ascii="Times New Roman" w:hAnsi="Times New Roman" w:cs="Times New Roman"/>
          <w:spacing w:val="-5"/>
          <w:sz w:val="28"/>
          <w:szCs w:val="28"/>
          <w:lang w:val="uk-UA"/>
        </w:rPr>
        <w:t xml:space="preserve">Кудін, «як багатьма досягненнями, нечуваними раніше злетами людського генія, науковими відкриттями, розвитком промисловості </w:t>
      </w:r>
      <w:r w:rsidR="00227B73">
        <w:rPr>
          <w:rFonts w:ascii="Times New Roman" w:hAnsi="Times New Roman" w:cs="Times New Roman"/>
          <w:spacing w:val="-5"/>
          <w:sz w:val="28"/>
          <w:szCs w:val="28"/>
          <w:lang w:val="uk-UA"/>
        </w:rPr>
        <w:t>й</w:t>
      </w:r>
      <w:r w:rsidRPr="00116EDA">
        <w:rPr>
          <w:rFonts w:ascii="Times New Roman" w:hAnsi="Times New Roman" w:cs="Times New Roman"/>
          <w:spacing w:val="-5"/>
          <w:sz w:val="28"/>
          <w:szCs w:val="28"/>
          <w:lang w:val="uk-UA"/>
        </w:rPr>
        <w:t xml:space="preserve"> виробництвом потужних машин і механізмів, так і трагедією двох світових воєн, темрявою, мороком і жорстокістю фашизму </w:t>
      </w:r>
      <w:r w:rsidR="00227B73">
        <w:rPr>
          <w:rFonts w:ascii="Times New Roman" w:hAnsi="Times New Roman" w:cs="Times New Roman"/>
          <w:spacing w:val="-5"/>
          <w:sz w:val="28"/>
          <w:szCs w:val="28"/>
          <w:lang w:val="uk-UA"/>
        </w:rPr>
        <w:t>й</w:t>
      </w:r>
      <w:r w:rsidRPr="00116EDA">
        <w:rPr>
          <w:rFonts w:ascii="Times New Roman" w:hAnsi="Times New Roman" w:cs="Times New Roman"/>
          <w:spacing w:val="-5"/>
          <w:sz w:val="28"/>
          <w:szCs w:val="28"/>
          <w:lang w:val="uk-UA"/>
        </w:rPr>
        <w:t xml:space="preserve"> тоталітаризму, бездумним і безжальним знищенням природних багатств, забрудненням навколишнього середовища»</w:t>
      </w:r>
      <w:r w:rsidR="00227B73">
        <w:rPr>
          <w:rFonts w:ascii="Times New Roman" w:hAnsi="Times New Roman" w:cs="Times New Roman"/>
          <w:spacing w:val="-5"/>
          <w:sz w:val="28"/>
          <w:szCs w:val="28"/>
          <w:lang w:val="uk-UA"/>
        </w:rPr>
        <w:t xml:space="preserve"> </w:t>
      </w:r>
      <w:r w:rsidRPr="00116EDA">
        <w:rPr>
          <w:rFonts w:ascii="Times New Roman" w:hAnsi="Times New Roman" w:cs="Times New Roman"/>
          <w:spacing w:val="-5"/>
          <w:sz w:val="28"/>
          <w:szCs w:val="28"/>
          <w:lang w:val="uk-UA"/>
        </w:rPr>
        <w:t>[</w:t>
      </w:r>
      <w:r w:rsidR="00952ED3">
        <w:rPr>
          <w:rFonts w:ascii="Times New Roman" w:hAnsi="Times New Roman" w:cs="Times New Roman"/>
          <w:spacing w:val="-5"/>
          <w:sz w:val="28"/>
          <w:szCs w:val="28"/>
          <w:lang w:val="uk-UA"/>
        </w:rPr>
        <w:t xml:space="preserve">24, </w:t>
      </w:r>
      <w:r w:rsidRPr="00116EDA">
        <w:rPr>
          <w:rFonts w:ascii="Times New Roman" w:hAnsi="Times New Roman" w:cs="Times New Roman"/>
          <w:spacing w:val="-5"/>
          <w:sz w:val="28"/>
          <w:szCs w:val="28"/>
          <w:lang w:val="uk-UA"/>
        </w:rPr>
        <w:t>с. 56].</w:t>
      </w:r>
    </w:p>
    <w:p w:rsidR="00116EDA" w:rsidRPr="00116EDA" w:rsidRDefault="00116EDA" w:rsidP="00116EDA">
      <w:pPr>
        <w:spacing w:after="0" w:line="360" w:lineRule="auto"/>
        <w:ind w:firstLine="709"/>
        <w:jc w:val="both"/>
        <w:rPr>
          <w:rFonts w:ascii="Times New Roman" w:hAnsi="Times New Roman" w:cs="Times New Roman"/>
          <w:spacing w:val="-5"/>
          <w:sz w:val="28"/>
          <w:szCs w:val="28"/>
          <w:lang w:val="uk-UA"/>
        </w:rPr>
      </w:pPr>
      <w:r w:rsidRPr="00116EDA">
        <w:rPr>
          <w:rFonts w:ascii="Times New Roman" w:hAnsi="Times New Roman" w:cs="Times New Roman"/>
          <w:spacing w:val="-5"/>
          <w:sz w:val="28"/>
          <w:szCs w:val="28"/>
          <w:lang w:val="uk-UA"/>
        </w:rPr>
        <w:t xml:space="preserve">Те, що СРСР першим запустив штучний супутник, вивів на навколоземну орбіту корабель з космонавтом на борту </w:t>
      </w:r>
      <w:r w:rsidR="00227B73">
        <w:rPr>
          <w:rFonts w:ascii="Times New Roman" w:hAnsi="Times New Roman" w:cs="Times New Roman"/>
          <w:spacing w:val="-5"/>
          <w:sz w:val="28"/>
          <w:szCs w:val="28"/>
          <w:lang w:val="uk-UA"/>
        </w:rPr>
        <w:t>й</w:t>
      </w:r>
      <w:r w:rsidRPr="00116EDA">
        <w:rPr>
          <w:rFonts w:ascii="Times New Roman" w:hAnsi="Times New Roman" w:cs="Times New Roman"/>
          <w:spacing w:val="-5"/>
          <w:sz w:val="28"/>
          <w:szCs w:val="28"/>
          <w:lang w:val="uk-UA"/>
        </w:rPr>
        <w:t xml:space="preserve"> побудував орбітальну станцію, не було збігом якихось випадкових обставин, а стало закономірним результатом зусиль країни в галузі освіти. І тільки подальше відставання в результаті значних політичних і соціальних прорахунків з боку державного керівництва не дозволило зорієнтуватися в нових умовах і відповідним чином змінити роботу системи освіти.</w:t>
      </w:r>
    </w:p>
    <w:p w:rsidR="00116EDA" w:rsidRPr="00116EDA" w:rsidRDefault="00116EDA" w:rsidP="00116EDA">
      <w:pPr>
        <w:spacing w:after="0" w:line="360" w:lineRule="auto"/>
        <w:ind w:firstLine="709"/>
        <w:jc w:val="both"/>
        <w:rPr>
          <w:rFonts w:ascii="Times New Roman" w:hAnsi="Times New Roman" w:cs="Times New Roman"/>
          <w:spacing w:val="-5"/>
          <w:sz w:val="28"/>
          <w:szCs w:val="28"/>
          <w:lang w:val="uk-UA"/>
        </w:rPr>
      </w:pPr>
      <w:r w:rsidRPr="00116EDA">
        <w:rPr>
          <w:rFonts w:ascii="Times New Roman" w:hAnsi="Times New Roman" w:cs="Times New Roman"/>
          <w:spacing w:val="-5"/>
          <w:sz w:val="28"/>
          <w:szCs w:val="28"/>
          <w:lang w:val="uk-UA"/>
        </w:rPr>
        <w:t>Сьогодні людина живе в складн</w:t>
      </w:r>
      <w:r w:rsidR="00227B73">
        <w:rPr>
          <w:rFonts w:ascii="Times New Roman" w:hAnsi="Times New Roman" w:cs="Times New Roman"/>
          <w:spacing w:val="-5"/>
          <w:sz w:val="28"/>
          <w:szCs w:val="28"/>
          <w:lang w:val="uk-UA"/>
        </w:rPr>
        <w:t>ому</w:t>
      </w:r>
      <w:r w:rsidRPr="00116EDA">
        <w:rPr>
          <w:rFonts w:ascii="Times New Roman" w:hAnsi="Times New Roman" w:cs="Times New Roman"/>
          <w:spacing w:val="-5"/>
          <w:sz w:val="28"/>
          <w:szCs w:val="28"/>
          <w:lang w:val="uk-UA"/>
        </w:rPr>
        <w:t xml:space="preserve"> </w:t>
      </w:r>
      <w:r w:rsidR="00227B73" w:rsidRPr="00116EDA">
        <w:rPr>
          <w:rFonts w:ascii="Times New Roman" w:hAnsi="Times New Roman" w:cs="Times New Roman"/>
          <w:spacing w:val="-5"/>
          <w:sz w:val="28"/>
          <w:szCs w:val="28"/>
          <w:lang w:val="uk-UA"/>
        </w:rPr>
        <w:t>технізовано</w:t>
      </w:r>
      <w:r w:rsidR="00227B73">
        <w:rPr>
          <w:rFonts w:ascii="Times New Roman" w:hAnsi="Times New Roman" w:cs="Times New Roman"/>
          <w:spacing w:val="-5"/>
          <w:sz w:val="28"/>
          <w:szCs w:val="28"/>
          <w:lang w:val="uk-UA"/>
        </w:rPr>
        <w:t>му</w:t>
      </w:r>
      <w:r w:rsidRPr="00116EDA">
        <w:rPr>
          <w:rFonts w:ascii="Times New Roman" w:hAnsi="Times New Roman" w:cs="Times New Roman"/>
          <w:spacing w:val="-5"/>
          <w:sz w:val="28"/>
          <w:szCs w:val="28"/>
          <w:lang w:val="uk-UA"/>
        </w:rPr>
        <w:t xml:space="preserve"> середовищі. Технічні системи, створювані </w:t>
      </w:r>
      <w:r w:rsidR="00227B73">
        <w:rPr>
          <w:rFonts w:ascii="Times New Roman" w:hAnsi="Times New Roman" w:cs="Times New Roman"/>
          <w:spacing w:val="-5"/>
          <w:sz w:val="28"/>
          <w:szCs w:val="28"/>
          <w:lang w:val="uk-UA"/>
        </w:rPr>
        <w:t>нею</w:t>
      </w:r>
      <w:r w:rsidRPr="00116EDA">
        <w:rPr>
          <w:rFonts w:ascii="Times New Roman" w:hAnsi="Times New Roman" w:cs="Times New Roman"/>
          <w:spacing w:val="-5"/>
          <w:sz w:val="28"/>
          <w:szCs w:val="28"/>
          <w:lang w:val="uk-UA"/>
        </w:rPr>
        <w:t xml:space="preserve">, вимагають не тільки обережності в поводженні з ними, а й кардинально змінюють стиль мислення </w:t>
      </w:r>
      <w:r w:rsidR="00227B73">
        <w:rPr>
          <w:rFonts w:ascii="Times New Roman" w:hAnsi="Times New Roman" w:cs="Times New Roman"/>
          <w:spacing w:val="-5"/>
          <w:sz w:val="28"/>
          <w:szCs w:val="28"/>
          <w:lang w:val="uk-UA"/>
        </w:rPr>
        <w:t>й</w:t>
      </w:r>
      <w:r w:rsidRPr="00116EDA">
        <w:rPr>
          <w:rFonts w:ascii="Times New Roman" w:hAnsi="Times New Roman" w:cs="Times New Roman"/>
          <w:spacing w:val="-5"/>
          <w:sz w:val="28"/>
          <w:szCs w:val="28"/>
          <w:lang w:val="uk-UA"/>
        </w:rPr>
        <w:t xml:space="preserve"> поведінки людини. Халатність або недостатній рівень професіоналізму фахівців чреваті важкими катастрофами, що різко збільшує відповідальність кожної людини за прийняті </w:t>
      </w:r>
      <w:r w:rsidRPr="00116EDA">
        <w:rPr>
          <w:rFonts w:ascii="Times New Roman" w:hAnsi="Times New Roman" w:cs="Times New Roman"/>
          <w:spacing w:val="-5"/>
          <w:sz w:val="28"/>
          <w:szCs w:val="28"/>
          <w:lang w:val="uk-UA"/>
        </w:rPr>
        <w:lastRenderedPageBreak/>
        <w:t>рішення, а суспільства, і, в першу чергу, системи освіти, за підготовку професійних кадрів.</w:t>
      </w:r>
    </w:p>
    <w:p w:rsidR="006F345E" w:rsidRPr="00574363" w:rsidRDefault="00116EDA" w:rsidP="00116EDA">
      <w:pPr>
        <w:spacing w:after="0" w:line="360" w:lineRule="auto"/>
        <w:ind w:firstLine="709"/>
        <w:jc w:val="both"/>
        <w:rPr>
          <w:rFonts w:ascii="Times New Roman" w:hAnsi="Times New Roman" w:cs="Times New Roman"/>
          <w:spacing w:val="-5"/>
          <w:sz w:val="28"/>
          <w:szCs w:val="28"/>
          <w:lang w:val="uk-UA"/>
        </w:rPr>
      </w:pPr>
      <w:r w:rsidRPr="00116EDA">
        <w:rPr>
          <w:rFonts w:ascii="Times New Roman" w:hAnsi="Times New Roman" w:cs="Times New Roman"/>
          <w:spacing w:val="-5"/>
          <w:sz w:val="28"/>
          <w:szCs w:val="28"/>
          <w:lang w:val="uk-UA"/>
        </w:rPr>
        <w:t>Отже, існу</w:t>
      </w:r>
      <w:r w:rsidR="00227B73">
        <w:rPr>
          <w:rFonts w:ascii="Times New Roman" w:hAnsi="Times New Roman" w:cs="Times New Roman"/>
          <w:spacing w:val="-5"/>
          <w:sz w:val="28"/>
          <w:szCs w:val="28"/>
          <w:lang w:val="uk-UA"/>
        </w:rPr>
        <w:t>юч</w:t>
      </w:r>
      <w:r w:rsidRPr="00116EDA">
        <w:rPr>
          <w:rFonts w:ascii="Times New Roman" w:hAnsi="Times New Roman" w:cs="Times New Roman"/>
          <w:spacing w:val="-5"/>
          <w:sz w:val="28"/>
          <w:szCs w:val="28"/>
          <w:lang w:val="uk-UA"/>
        </w:rPr>
        <w:t>а традиційна технологія навчання готувала людин</w:t>
      </w:r>
      <w:r w:rsidR="00227B73">
        <w:rPr>
          <w:rFonts w:ascii="Times New Roman" w:hAnsi="Times New Roman" w:cs="Times New Roman"/>
          <w:spacing w:val="-5"/>
          <w:sz w:val="28"/>
          <w:szCs w:val="28"/>
          <w:lang w:val="uk-UA"/>
        </w:rPr>
        <w:t>у яка</w:t>
      </w:r>
      <w:r w:rsidRPr="00116EDA">
        <w:rPr>
          <w:rFonts w:ascii="Times New Roman" w:hAnsi="Times New Roman" w:cs="Times New Roman"/>
          <w:spacing w:val="-5"/>
          <w:sz w:val="28"/>
          <w:szCs w:val="28"/>
          <w:lang w:val="uk-UA"/>
        </w:rPr>
        <w:t xml:space="preserve"> знає, </w:t>
      </w:r>
      <w:r w:rsidR="00227B73">
        <w:rPr>
          <w:rFonts w:ascii="Times New Roman" w:hAnsi="Times New Roman" w:cs="Times New Roman"/>
          <w:spacing w:val="-5"/>
          <w:sz w:val="28"/>
          <w:szCs w:val="28"/>
          <w:lang w:val="uk-UA"/>
        </w:rPr>
        <w:t>у</w:t>
      </w:r>
      <w:r w:rsidRPr="00116EDA">
        <w:rPr>
          <w:rFonts w:ascii="Times New Roman" w:hAnsi="Times New Roman" w:cs="Times New Roman"/>
          <w:spacing w:val="-5"/>
          <w:sz w:val="28"/>
          <w:szCs w:val="28"/>
          <w:lang w:val="uk-UA"/>
        </w:rPr>
        <w:t xml:space="preserve"> той час як сучасний стан цивілізації потребує людини не просто </w:t>
      </w:r>
      <w:r w:rsidR="00227B73">
        <w:rPr>
          <w:rFonts w:ascii="Times New Roman" w:hAnsi="Times New Roman" w:cs="Times New Roman"/>
          <w:spacing w:val="-5"/>
          <w:sz w:val="28"/>
          <w:szCs w:val="28"/>
          <w:lang w:val="uk-UA"/>
        </w:rPr>
        <w:t xml:space="preserve">яка </w:t>
      </w:r>
      <w:r w:rsidRPr="00116EDA">
        <w:rPr>
          <w:rFonts w:ascii="Times New Roman" w:hAnsi="Times New Roman" w:cs="Times New Roman"/>
          <w:spacing w:val="-5"/>
          <w:sz w:val="28"/>
          <w:szCs w:val="28"/>
          <w:lang w:val="uk-UA"/>
        </w:rPr>
        <w:t xml:space="preserve">знає, а котра розуміє сутність своєї діяльності, інших людей, інші культури, а також специфіку сучасного буття. З традиційними стандартами і стереотипами мислення і поведінки в сучасному світі жити дуже важко. І навчити людину жити по-новому, відповідно до реалій сучасного світу </w:t>
      </w:r>
      <w:r w:rsidR="00227B73">
        <w:rPr>
          <w:rFonts w:ascii="Times New Roman" w:hAnsi="Times New Roman" w:cs="Times New Roman"/>
          <w:spacing w:val="-5"/>
          <w:sz w:val="28"/>
          <w:szCs w:val="28"/>
          <w:lang w:val="uk-UA"/>
        </w:rPr>
        <w:t>–</w:t>
      </w:r>
      <w:r w:rsidRPr="00116EDA">
        <w:rPr>
          <w:rFonts w:ascii="Times New Roman" w:hAnsi="Times New Roman" w:cs="Times New Roman"/>
          <w:spacing w:val="-5"/>
          <w:sz w:val="28"/>
          <w:szCs w:val="28"/>
          <w:lang w:val="uk-UA"/>
        </w:rPr>
        <w:t xml:space="preserve"> завдання системи освіти [</w:t>
      </w:r>
      <w:r w:rsidR="00952ED3">
        <w:rPr>
          <w:rFonts w:ascii="Times New Roman" w:hAnsi="Times New Roman" w:cs="Times New Roman"/>
          <w:iCs/>
          <w:sz w:val="28"/>
          <w:szCs w:val="28"/>
          <w:lang w:val="uk-UA"/>
        </w:rPr>
        <w:t>57</w:t>
      </w:r>
      <w:r w:rsidRPr="00116EDA">
        <w:rPr>
          <w:rFonts w:ascii="Times New Roman" w:hAnsi="Times New Roman" w:cs="Times New Roman"/>
          <w:spacing w:val="-5"/>
          <w:sz w:val="28"/>
          <w:szCs w:val="28"/>
          <w:lang w:val="uk-UA"/>
        </w:rPr>
        <w:t>].</w:t>
      </w:r>
    </w:p>
    <w:p w:rsidR="00B956ED" w:rsidRPr="00B956ED" w:rsidRDefault="00B956ED" w:rsidP="006056CE">
      <w:pPr>
        <w:shd w:val="clear" w:color="auto" w:fill="FFFFFF"/>
        <w:spacing w:after="0" w:line="360" w:lineRule="auto"/>
        <w:ind w:firstLine="709"/>
        <w:jc w:val="both"/>
        <w:rPr>
          <w:rFonts w:ascii="Times New Roman" w:hAnsi="Times New Roman" w:cs="Times New Roman"/>
          <w:sz w:val="28"/>
          <w:szCs w:val="28"/>
          <w:lang w:val="uk-UA"/>
        </w:rPr>
      </w:pPr>
      <w:r w:rsidRPr="00B956ED">
        <w:rPr>
          <w:rFonts w:ascii="Times New Roman" w:hAnsi="Times New Roman" w:cs="Times New Roman"/>
          <w:sz w:val="28"/>
          <w:szCs w:val="28"/>
          <w:lang w:val="uk-UA"/>
        </w:rPr>
        <w:t>Для того щоб забезпечити ефективне вписування людини в швидко зміню</w:t>
      </w:r>
      <w:r>
        <w:rPr>
          <w:rFonts w:ascii="Times New Roman" w:hAnsi="Times New Roman" w:cs="Times New Roman"/>
          <w:sz w:val="28"/>
          <w:szCs w:val="28"/>
          <w:lang w:val="uk-UA"/>
        </w:rPr>
        <w:t>ваний</w:t>
      </w:r>
      <w:r w:rsidRPr="00B956ED">
        <w:rPr>
          <w:rFonts w:ascii="Times New Roman" w:hAnsi="Times New Roman" w:cs="Times New Roman"/>
          <w:sz w:val="28"/>
          <w:szCs w:val="28"/>
          <w:lang w:val="uk-UA"/>
        </w:rPr>
        <w:t xml:space="preserve"> світ, необхідна переорієнтація суспільної свідомості на </w:t>
      </w:r>
      <w:r>
        <w:rPr>
          <w:rFonts w:ascii="Times New Roman" w:hAnsi="Times New Roman" w:cs="Times New Roman"/>
          <w:sz w:val="28"/>
          <w:szCs w:val="28"/>
          <w:lang w:val="uk-UA"/>
        </w:rPr>
        <w:t>набутт</w:t>
      </w:r>
      <w:r w:rsidRPr="00B956ED">
        <w:rPr>
          <w:rFonts w:ascii="Times New Roman" w:hAnsi="Times New Roman" w:cs="Times New Roman"/>
          <w:sz w:val="28"/>
          <w:szCs w:val="28"/>
          <w:lang w:val="uk-UA"/>
        </w:rPr>
        <w:t xml:space="preserve">я якісно нових знань і навичок. Це означає, що кожен фахівець повинен </w:t>
      </w:r>
      <w:r>
        <w:rPr>
          <w:rFonts w:ascii="Times New Roman" w:hAnsi="Times New Roman" w:cs="Times New Roman"/>
          <w:sz w:val="28"/>
          <w:szCs w:val="28"/>
          <w:lang w:val="uk-UA"/>
        </w:rPr>
        <w:t>у</w:t>
      </w:r>
      <w:r w:rsidRPr="00B956ED">
        <w:rPr>
          <w:rFonts w:ascii="Times New Roman" w:hAnsi="Times New Roman" w:cs="Times New Roman"/>
          <w:sz w:val="28"/>
          <w:szCs w:val="28"/>
          <w:lang w:val="uk-UA"/>
        </w:rPr>
        <w:t xml:space="preserve">міти бачити своє місце в суспільній системі, усвідомлювати особисту відповідальність за можливі наслідки своїх дій. У цих умовах система освіти все більше перетворюється </w:t>
      </w:r>
      <w:r>
        <w:rPr>
          <w:rFonts w:ascii="Times New Roman" w:hAnsi="Times New Roman" w:cs="Times New Roman"/>
          <w:sz w:val="28"/>
          <w:szCs w:val="28"/>
          <w:lang w:val="uk-UA"/>
        </w:rPr>
        <w:t>на</w:t>
      </w:r>
      <w:r w:rsidRPr="00B956ED">
        <w:rPr>
          <w:rFonts w:ascii="Times New Roman" w:hAnsi="Times New Roman" w:cs="Times New Roman"/>
          <w:sz w:val="28"/>
          <w:szCs w:val="28"/>
          <w:lang w:val="uk-UA"/>
        </w:rPr>
        <w:t xml:space="preserve"> одну з найбільших сфер суспільства, яка, з одного боку, формує, виховує </w:t>
      </w:r>
      <w:r>
        <w:rPr>
          <w:rFonts w:ascii="Times New Roman" w:hAnsi="Times New Roman" w:cs="Times New Roman"/>
          <w:sz w:val="28"/>
          <w:szCs w:val="28"/>
          <w:lang w:val="uk-UA"/>
        </w:rPr>
        <w:t>й</w:t>
      </w:r>
      <w:r w:rsidRPr="00B956ED">
        <w:rPr>
          <w:rFonts w:ascii="Times New Roman" w:hAnsi="Times New Roman" w:cs="Times New Roman"/>
          <w:sz w:val="28"/>
          <w:szCs w:val="28"/>
          <w:lang w:val="uk-UA"/>
        </w:rPr>
        <w:t xml:space="preserve"> розвиває головну продуктивну силу самої людини, а з іншого </w:t>
      </w:r>
      <w:r>
        <w:rPr>
          <w:rFonts w:ascii="Times New Roman" w:hAnsi="Times New Roman" w:cs="Times New Roman"/>
          <w:sz w:val="28"/>
          <w:szCs w:val="28"/>
          <w:lang w:val="uk-UA"/>
        </w:rPr>
        <w:t>–</w:t>
      </w:r>
      <w:r w:rsidRPr="00B956ED">
        <w:rPr>
          <w:rFonts w:ascii="Times New Roman" w:hAnsi="Times New Roman" w:cs="Times New Roman"/>
          <w:sz w:val="28"/>
          <w:szCs w:val="28"/>
          <w:lang w:val="uk-UA"/>
        </w:rPr>
        <w:t xml:space="preserve"> є джерелом формування світогляду, показником ступеня культурності суспільства.</w:t>
      </w:r>
    </w:p>
    <w:p w:rsidR="00574363" w:rsidRPr="00B956ED" w:rsidRDefault="00B956ED" w:rsidP="006056CE">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B956ED">
        <w:rPr>
          <w:rFonts w:ascii="Times New Roman" w:hAnsi="Times New Roman" w:cs="Times New Roman"/>
          <w:sz w:val="28"/>
          <w:szCs w:val="28"/>
          <w:lang w:val="uk-UA"/>
        </w:rPr>
        <w:t xml:space="preserve"> системі освіти закладаються найважливіші основи розвитку науково-технічного і соціального прогресу, тому вона, як ніяка інша сфера життя сучасного суспільства, потребує випереджаюч</w:t>
      </w:r>
      <w:r>
        <w:rPr>
          <w:rFonts w:ascii="Times New Roman" w:hAnsi="Times New Roman" w:cs="Times New Roman"/>
          <w:sz w:val="28"/>
          <w:szCs w:val="28"/>
          <w:lang w:val="uk-UA"/>
        </w:rPr>
        <w:t>ого</w:t>
      </w:r>
      <w:r w:rsidRPr="00B956ED">
        <w:rPr>
          <w:rFonts w:ascii="Times New Roman" w:hAnsi="Times New Roman" w:cs="Times New Roman"/>
          <w:sz w:val="28"/>
          <w:szCs w:val="28"/>
          <w:lang w:val="uk-UA"/>
        </w:rPr>
        <w:t xml:space="preserve"> розвитк</w:t>
      </w:r>
      <w:r>
        <w:rPr>
          <w:rFonts w:ascii="Times New Roman" w:hAnsi="Times New Roman" w:cs="Times New Roman"/>
          <w:sz w:val="28"/>
          <w:szCs w:val="28"/>
          <w:lang w:val="uk-UA"/>
        </w:rPr>
        <w:t>у</w:t>
      </w:r>
      <w:r w:rsidRPr="00B956ED">
        <w:rPr>
          <w:rFonts w:ascii="Times New Roman" w:hAnsi="Times New Roman" w:cs="Times New Roman"/>
          <w:sz w:val="28"/>
          <w:szCs w:val="28"/>
          <w:lang w:val="uk-UA"/>
        </w:rPr>
        <w:t xml:space="preserve">. Сучасна система освіти повинна не тільки чуйно реагувати на всі досягнення наукової думки </w:t>
      </w:r>
      <w:r>
        <w:rPr>
          <w:rFonts w:ascii="Times New Roman" w:hAnsi="Times New Roman" w:cs="Times New Roman"/>
          <w:sz w:val="28"/>
          <w:szCs w:val="28"/>
          <w:lang w:val="uk-UA"/>
        </w:rPr>
        <w:t>й</w:t>
      </w:r>
      <w:r w:rsidRPr="00B956ED">
        <w:rPr>
          <w:rFonts w:ascii="Times New Roman" w:hAnsi="Times New Roman" w:cs="Times New Roman"/>
          <w:sz w:val="28"/>
          <w:szCs w:val="28"/>
          <w:lang w:val="uk-UA"/>
        </w:rPr>
        <w:t xml:space="preserve"> потреби суспільної практики, але </w:t>
      </w:r>
      <w:r>
        <w:rPr>
          <w:rFonts w:ascii="Times New Roman" w:hAnsi="Times New Roman" w:cs="Times New Roman"/>
          <w:sz w:val="28"/>
          <w:szCs w:val="28"/>
          <w:lang w:val="uk-UA"/>
        </w:rPr>
        <w:t>й</w:t>
      </w:r>
      <w:r w:rsidRPr="00B956ED">
        <w:rPr>
          <w:rFonts w:ascii="Times New Roman" w:hAnsi="Times New Roman" w:cs="Times New Roman"/>
          <w:sz w:val="28"/>
          <w:szCs w:val="28"/>
          <w:lang w:val="uk-UA"/>
        </w:rPr>
        <w:t xml:space="preserve"> бути постійно націленою на майбутнє. </w:t>
      </w:r>
      <w:r>
        <w:rPr>
          <w:rFonts w:ascii="Times New Roman" w:hAnsi="Times New Roman" w:cs="Times New Roman"/>
          <w:sz w:val="28"/>
          <w:szCs w:val="28"/>
          <w:lang w:val="uk-UA"/>
        </w:rPr>
        <w:t>У</w:t>
      </w:r>
      <w:r w:rsidRPr="00B956ED">
        <w:rPr>
          <w:rFonts w:ascii="Times New Roman" w:hAnsi="Times New Roman" w:cs="Times New Roman"/>
          <w:sz w:val="28"/>
          <w:szCs w:val="28"/>
          <w:lang w:val="uk-UA"/>
        </w:rPr>
        <w:t xml:space="preserve"> першу чергу, це повинно проявлятися у формуванні інноваційного типу мислення у студентів. Чим більш гнучк</w:t>
      </w:r>
      <w:r>
        <w:rPr>
          <w:rFonts w:ascii="Times New Roman" w:hAnsi="Times New Roman" w:cs="Times New Roman"/>
          <w:sz w:val="28"/>
          <w:szCs w:val="28"/>
          <w:lang w:val="uk-UA"/>
        </w:rPr>
        <w:t>о</w:t>
      </w:r>
      <w:r w:rsidRPr="00B956ED">
        <w:rPr>
          <w:rFonts w:ascii="Times New Roman" w:hAnsi="Times New Roman" w:cs="Times New Roman"/>
          <w:sz w:val="28"/>
          <w:szCs w:val="28"/>
          <w:lang w:val="uk-UA"/>
        </w:rPr>
        <w:t xml:space="preserve"> ця система буде реагувати на запити життя, тим потужніше позначиться її вплив на розвиток інших сфер суспільства.</w:t>
      </w:r>
    </w:p>
    <w:p w:rsidR="001E0684" w:rsidRDefault="001E0684" w:rsidP="000304E6">
      <w:pPr>
        <w:widowControl w:val="0"/>
        <w:shd w:val="clear" w:color="auto" w:fill="FFFFFF"/>
        <w:autoSpaceDE w:val="0"/>
        <w:autoSpaceDN w:val="0"/>
        <w:adjustRightInd w:val="0"/>
        <w:spacing w:after="0" w:line="382" w:lineRule="auto"/>
        <w:ind w:firstLine="709"/>
        <w:rPr>
          <w:rFonts w:ascii="Times New Roman" w:hAnsi="Times New Roman" w:cs="Times New Roman"/>
          <w:b/>
          <w:sz w:val="28"/>
          <w:szCs w:val="28"/>
          <w:lang w:val="uk-UA"/>
        </w:rPr>
      </w:pPr>
    </w:p>
    <w:p w:rsidR="001E0684" w:rsidRDefault="001E0684" w:rsidP="000304E6">
      <w:pPr>
        <w:widowControl w:val="0"/>
        <w:shd w:val="clear" w:color="auto" w:fill="FFFFFF"/>
        <w:autoSpaceDE w:val="0"/>
        <w:autoSpaceDN w:val="0"/>
        <w:adjustRightInd w:val="0"/>
        <w:spacing w:after="0" w:line="382" w:lineRule="auto"/>
        <w:ind w:firstLine="709"/>
        <w:rPr>
          <w:rFonts w:ascii="Times New Roman" w:hAnsi="Times New Roman" w:cs="Times New Roman"/>
          <w:b/>
          <w:sz w:val="28"/>
          <w:szCs w:val="28"/>
          <w:lang w:val="uk-UA"/>
        </w:rPr>
      </w:pPr>
    </w:p>
    <w:p w:rsidR="001E0684" w:rsidRDefault="001E0684" w:rsidP="000304E6">
      <w:pPr>
        <w:widowControl w:val="0"/>
        <w:shd w:val="clear" w:color="auto" w:fill="FFFFFF"/>
        <w:autoSpaceDE w:val="0"/>
        <w:autoSpaceDN w:val="0"/>
        <w:adjustRightInd w:val="0"/>
        <w:spacing w:after="0" w:line="382" w:lineRule="auto"/>
        <w:ind w:firstLine="709"/>
        <w:rPr>
          <w:rFonts w:ascii="Times New Roman" w:hAnsi="Times New Roman" w:cs="Times New Roman"/>
          <w:b/>
          <w:sz w:val="28"/>
          <w:szCs w:val="28"/>
          <w:lang w:val="uk-UA"/>
        </w:rPr>
      </w:pPr>
    </w:p>
    <w:p w:rsidR="00B956ED" w:rsidRPr="00B956ED" w:rsidRDefault="00BD52FD" w:rsidP="000304E6">
      <w:pPr>
        <w:widowControl w:val="0"/>
        <w:shd w:val="clear" w:color="auto" w:fill="FFFFFF"/>
        <w:autoSpaceDE w:val="0"/>
        <w:autoSpaceDN w:val="0"/>
        <w:adjustRightInd w:val="0"/>
        <w:spacing w:after="0" w:line="382" w:lineRule="auto"/>
        <w:ind w:firstLine="709"/>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2</w:t>
      </w:r>
      <w:r w:rsidR="000304E6">
        <w:rPr>
          <w:rFonts w:ascii="Times New Roman" w:hAnsi="Times New Roman" w:cs="Times New Roman"/>
          <w:b/>
          <w:sz w:val="28"/>
          <w:szCs w:val="28"/>
          <w:lang w:val="uk-UA"/>
        </w:rPr>
        <w:t>.</w:t>
      </w:r>
      <w:r>
        <w:rPr>
          <w:rFonts w:ascii="Times New Roman" w:hAnsi="Times New Roman" w:cs="Times New Roman"/>
          <w:b/>
          <w:sz w:val="28"/>
          <w:szCs w:val="28"/>
          <w:lang w:val="uk-UA"/>
        </w:rPr>
        <w:t>4</w:t>
      </w:r>
      <w:r w:rsidR="00B956ED" w:rsidRPr="00B956ED">
        <w:rPr>
          <w:rFonts w:ascii="Times New Roman" w:hAnsi="Times New Roman" w:cs="Times New Roman"/>
          <w:b/>
          <w:sz w:val="28"/>
          <w:szCs w:val="28"/>
          <w:lang w:val="uk-UA"/>
        </w:rPr>
        <w:t>. Інноваційні педагогічні технології</w:t>
      </w:r>
    </w:p>
    <w:p w:rsidR="001E0684" w:rsidRDefault="001E0684" w:rsidP="00B956ED">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p>
    <w:p w:rsidR="00B956ED" w:rsidRPr="00B956ED" w:rsidRDefault="00B956ED" w:rsidP="00B956ED">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956ED">
        <w:rPr>
          <w:rFonts w:ascii="Times New Roman" w:hAnsi="Times New Roman" w:cs="Times New Roman"/>
          <w:sz w:val="28"/>
          <w:szCs w:val="28"/>
          <w:lang w:val="uk-UA"/>
        </w:rPr>
        <w:t xml:space="preserve">Інноваційна діяльність, будучи за своєю суттю складним і багатоплановим феноменом </w:t>
      </w:r>
      <w:r>
        <w:rPr>
          <w:rFonts w:ascii="Times New Roman" w:hAnsi="Times New Roman" w:cs="Times New Roman"/>
          <w:sz w:val="28"/>
          <w:szCs w:val="28"/>
          <w:lang w:val="uk-UA"/>
        </w:rPr>
        <w:t>у</w:t>
      </w:r>
      <w:r w:rsidRPr="00B956ED">
        <w:rPr>
          <w:rFonts w:ascii="Times New Roman" w:hAnsi="Times New Roman" w:cs="Times New Roman"/>
          <w:sz w:val="28"/>
          <w:szCs w:val="28"/>
          <w:lang w:val="uk-UA"/>
        </w:rPr>
        <w:t xml:space="preserve"> процесі педагогічної діяльності, за своєю суттю спрямована на вдосконалення взаємодії між об’єктом і суб’єктом освітньої діяльності за допомогою нових або вдосконалених старих педагогічних технологій. Результатом такої діяльності можуть бути конкретні педагогічні технології або прийоми, які або вперше використовуються, або раніше використовува</w:t>
      </w:r>
      <w:r>
        <w:rPr>
          <w:rFonts w:ascii="Times New Roman" w:hAnsi="Times New Roman" w:cs="Times New Roman"/>
          <w:sz w:val="28"/>
          <w:szCs w:val="28"/>
          <w:lang w:val="uk-UA"/>
        </w:rPr>
        <w:t>лися</w:t>
      </w:r>
      <w:r w:rsidRPr="00B956ED">
        <w:rPr>
          <w:rFonts w:ascii="Times New Roman" w:hAnsi="Times New Roman" w:cs="Times New Roman"/>
          <w:sz w:val="28"/>
          <w:szCs w:val="28"/>
          <w:lang w:val="uk-UA"/>
        </w:rPr>
        <w:t xml:space="preserve">, але певним чином </w:t>
      </w:r>
      <w:r>
        <w:rPr>
          <w:rFonts w:ascii="Times New Roman" w:hAnsi="Times New Roman" w:cs="Times New Roman"/>
          <w:sz w:val="28"/>
          <w:szCs w:val="28"/>
          <w:lang w:val="uk-UA"/>
        </w:rPr>
        <w:t>у</w:t>
      </w:r>
      <w:r w:rsidRPr="00B956ED">
        <w:rPr>
          <w:rFonts w:ascii="Times New Roman" w:hAnsi="Times New Roman" w:cs="Times New Roman"/>
          <w:sz w:val="28"/>
          <w:szCs w:val="28"/>
          <w:lang w:val="uk-UA"/>
        </w:rPr>
        <w:t>досконалені.</w:t>
      </w:r>
    </w:p>
    <w:p w:rsidR="00B956ED" w:rsidRPr="00B956ED" w:rsidRDefault="00B956ED" w:rsidP="00B956ED">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956ED">
        <w:rPr>
          <w:rFonts w:ascii="Times New Roman" w:hAnsi="Times New Roman" w:cs="Times New Roman"/>
          <w:sz w:val="28"/>
          <w:szCs w:val="28"/>
          <w:lang w:val="uk-UA"/>
        </w:rPr>
        <w:t xml:space="preserve">Будь-яка педагогічна діяльність, </w:t>
      </w:r>
      <w:r>
        <w:rPr>
          <w:rFonts w:ascii="Times New Roman" w:hAnsi="Times New Roman" w:cs="Times New Roman"/>
          <w:sz w:val="28"/>
          <w:szCs w:val="28"/>
          <w:lang w:val="uk-UA"/>
        </w:rPr>
        <w:t>й</w:t>
      </w:r>
      <w:r w:rsidRPr="00B956ED">
        <w:rPr>
          <w:rFonts w:ascii="Times New Roman" w:hAnsi="Times New Roman" w:cs="Times New Roman"/>
          <w:sz w:val="28"/>
          <w:szCs w:val="28"/>
          <w:lang w:val="uk-UA"/>
        </w:rPr>
        <w:t xml:space="preserve"> інноваційна в тому числі, завжди орієнтована на формування певної компетен</w:t>
      </w:r>
      <w:r>
        <w:rPr>
          <w:rFonts w:ascii="Times New Roman" w:hAnsi="Times New Roman" w:cs="Times New Roman"/>
          <w:sz w:val="28"/>
          <w:szCs w:val="28"/>
          <w:lang w:val="uk-UA"/>
        </w:rPr>
        <w:t>тності</w:t>
      </w:r>
      <w:r w:rsidRPr="00B956ED">
        <w:rPr>
          <w:rFonts w:ascii="Times New Roman" w:hAnsi="Times New Roman" w:cs="Times New Roman"/>
          <w:sz w:val="28"/>
          <w:szCs w:val="28"/>
          <w:lang w:val="uk-UA"/>
        </w:rPr>
        <w:t xml:space="preserve"> студента, тому вона безпосередньо залежить від вимог ринку праці, соціально-економічної системи, психолого-педагогічних особливостей управлінської діяльності, гуманістичної спрямованості суспільства </w:t>
      </w:r>
      <w:r>
        <w:rPr>
          <w:rFonts w:ascii="Times New Roman" w:hAnsi="Times New Roman" w:cs="Times New Roman"/>
          <w:sz w:val="28"/>
          <w:szCs w:val="28"/>
          <w:lang w:val="uk-UA"/>
        </w:rPr>
        <w:t>й</w:t>
      </w:r>
      <w:r w:rsidRPr="00B956ED">
        <w:rPr>
          <w:rFonts w:ascii="Times New Roman" w:hAnsi="Times New Roman" w:cs="Times New Roman"/>
          <w:sz w:val="28"/>
          <w:szCs w:val="28"/>
          <w:lang w:val="uk-UA"/>
        </w:rPr>
        <w:t xml:space="preserve"> багатьох інших факторів.</w:t>
      </w:r>
    </w:p>
    <w:p w:rsidR="00B956ED" w:rsidRPr="00B956ED" w:rsidRDefault="00B956ED" w:rsidP="00B956ED">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956ED">
        <w:rPr>
          <w:rFonts w:ascii="Times New Roman" w:hAnsi="Times New Roman" w:cs="Times New Roman"/>
          <w:sz w:val="28"/>
          <w:szCs w:val="28"/>
          <w:lang w:val="uk-UA"/>
        </w:rPr>
        <w:t xml:space="preserve">Пошук шляхів </w:t>
      </w:r>
      <w:r>
        <w:rPr>
          <w:rFonts w:ascii="Times New Roman" w:hAnsi="Times New Roman" w:cs="Times New Roman"/>
          <w:sz w:val="28"/>
          <w:szCs w:val="28"/>
          <w:lang w:val="uk-UA"/>
        </w:rPr>
        <w:t>у</w:t>
      </w:r>
      <w:r w:rsidRPr="00B956ED">
        <w:rPr>
          <w:rFonts w:ascii="Times New Roman" w:hAnsi="Times New Roman" w:cs="Times New Roman"/>
          <w:sz w:val="28"/>
          <w:szCs w:val="28"/>
          <w:lang w:val="uk-UA"/>
        </w:rPr>
        <w:t>досконалення освітніх систем через інноваційні педагогічні технології може відбуватися за кількома напрямками:</w:t>
      </w:r>
    </w:p>
    <w:p w:rsidR="00B956ED" w:rsidRPr="00B956ED" w:rsidRDefault="00B956ED" w:rsidP="00B956ED">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956ED">
        <w:rPr>
          <w:rFonts w:ascii="Times New Roman" w:hAnsi="Times New Roman" w:cs="Times New Roman"/>
          <w:sz w:val="28"/>
          <w:szCs w:val="28"/>
          <w:lang w:val="uk-UA"/>
        </w:rPr>
        <w:t>• розробка концепцій оптимізації навчального процесу;</w:t>
      </w:r>
    </w:p>
    <w:p w:rsidR="00B956ED" w:rsidRPr="00B956ED" w:rsidRDefault="00B956ED" w:rsidP="00B956ED">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956ED">
        <w:rPr>
          <w:rFonts w:ascii="Times New Roman" w:hAnsi="Times New Roman" w:cs="Times New Roman"/>
          <w:sz w:val="28"/>
          <w:szCs w:val="28"/>
          <w:lang w:val="uk-UA"/>
        </w:rPr>
        <w:t>• розробка концепцій розвитку навчального процесу;</w:t>
      </w:r>
    </w:p>
    <w:p w:rsidR="00B956ED" w:rsidRPr="00B956ED" w:rsidRDefault="00B956ED" w:rsidP="00B956ED">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956ED">
        <w:rPr>
          <w:rFonts w:ascii="Times New Roman" w:hAnsi="Times New Roman" w:cs="Times New Roman"/>
          <w:sz w:val="28"/>
          <w:szCs w:val="28"/>
          <w:lang w:val="uk-UA"/>
        </w:rPr>
        <w:t>• розробка концепцій розвитку навчального закладу, його реструктуризація, реформування, розробка якісно нових концептуальних рішень, формування нового типу навчального закладу;</w:t>
      </w:r>
    </w:p>
    <w:p w:rsidR="00B956ED" w:rsidRPr="00B956ED" w:rsidRDefault="00B956ED" w:rsidP="00B956ED">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956ED">
        <w:rPr>
          <w:rFonts w:ascii="Times New Roman" w:hAnsi="Times New Roman" w:cs="Times New Roman"/>
          <w:sz w:val="28"/>
          <w:szCs w:val="28"/>
          <w:lang w:val="uk-UA"/>
        </w:rPr>
        <w:t>• використання в навчальному процесі інформаційних технологій і т.д.</w:t>
      </w:r>
    </w:p>
    <w:p w:rsidR="00B956ED" w:rsidRPr="00B956ED" w:rsidRDefault="00B956ED" w:rsidP="00B956ED">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956ED">
        <w:rPr>
          <w:rFonts w:ascii="Times New Roman" w:hAnsi="Times New Roman" w:cs="Times New Roman"/>
          <w:sz w:val="28"/>
          <w:szCs w:val="28"/>
          <w:lang w:val="uk-UA"/>
        </w:rPr>
        <w:t>Слід зауважити, що в основі всіх цих процесів лежать цільові, змістовні і процесуальні особливості інноваційної освітньої системи, яка базується на гуманістично орієнтованих педагогічних технологіях.</w:t>
      </w:r>
    </w:p>
    <w:p w:rsidR="00B956ED" w:rsidRPr="00B956ED" w:rsidRDefault="00B956ED" w:rsidP="00B956ED">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956ED">
        <w:rPr>
          <w:rFonts w:ascii="Times New Roman" w:hAnsi="Times New Roman" w:cs="Times New Roman"/>
          <w:sz w:val="28"/>
          <w:szCs w:val="28"/>
          <w:lang w:val="uk-UA"/>
        </w:rPr>
        <w:t xml:space="preserve">Інноваційна педагогічна діяльність може здійснюватися як в традиційних навчальних закладах, так і в навчальних закладах нового типу, </w:t>
      </w:r>
      <w:r w:rsidRPr="00B956ED">
        <w:rPr>
          <w:rFonts w:ascii="Times New Roman" w:hAnsi="Times New Roman" w:cs="Times New Roman"/>
          <w:sz w:val="28"/>
          <w:szCs w:val="28"/>
          <w:lang w:val="uk-UA"/>
        </w:rPr>
        <w:lastRenderedPageBreak/>
        <w:t xml:space="preserve">де вона здійснюється, в основному емпіричним шляхом, тобто шляхом проб і помилок. У навчальних закладах, які прагнуть до вдосконалення системи освітніх послуг, інноваційна педагогічна діяльність виконує стабілізуючу (закріплення і збереження раніше створеної системи знань) </w:t>
      </w:r>
      <w:r>
        <w:rPr>
          <w:rFonts w:ascii="Times New Roman" w:hAnsi="Times New Roman" w:cs="Times New Roman"/>
          <w:sz w:val="28"/>
          <w:szCs w:val="28"/>
          <w:lang w:val="uk-UA"/>
        </w:rPr>
        <w:t>й</w:t>
      </w:r>
      <w:r w:rsidRPr="00B956ED">
        <w:rPr>
          <w:rFonts w:ascii="Times New Roman" w:hAnsi="Times New Roman" w:cs="Times New Roman"/>
          <w:sz w:val="28"/>
          <w:szCs w:val="28"/>
          <w:lang w:val="uk-UA"/>
        </w:rPr>
        <w:t xml:space="preserve"> одночасно творчу (спрямовану на вдосконалення) функції. Так, якщо в першому випадку ця функція є репродуктивно</w:t>
      </w:r>
      <w:r>
        <w:rPr>
          <w:rFonts w:ascii="Times New Roman" w:hAnsi="Times New Roman" w:cs="Times New Roman"/>
          <w:sz w:val="28"/>
          <w:szCs w:val="28"/>
          <w:lang w:val="uk-UA"/>
        </w:rPr>
        <w:t>ю</w:t>
      </w:r>
      <w:r w:rsidRPr="00B956ED">
        <w:rPr>
          <w:rFonts w:ascii="Times New Roman" w:hAnsi="Times New Roman" w:cs="Times New Roman"/>
          <w:sz w:val="28"/>
          <w:szCs w:val="28"/>
          <w:lang w:val="uk-UA"/>
        </w:rPr>
        <w:t>, і вона спрямована на відтворення традиційних схем діяльності педагога, тобто на отримання результату вже відомими педагогічними засобами. Т</w:t>
      </w:r>
      <w:r>
        <w:rPr>
          <w:rFonts w:ascii="Times New Roman" w:hAnsi="Times New Roman" w:cs="Times New Roman"/>
          <w:sz w:val="28"/>
          <w:szCs w:val="28"/>
          <w:lang w:val="uk-UA"/>
        </w:rPr>
        <w:t>о</w:t>
      </w:r>
      <w:r w:rsidRPr="00B956ED">
        <w:rPr>
          <w:rFonts w:ascii="Times New Roman" w:hAnsi="Times New Roman" w:cs="Times New Roman"/>
          <w:sz w:val="28"/>
          <w:szCs w:val="28"/>
          <w:lang w:val="uk-UA"/>
        </w:rPr>
        <w:t xml:space="preserve">, у другому випадку вона носить продуктивний характер і пов’язана з формулюванням нових освітніх цілей за допомогою нових педагогічних технологій. Таким чином, інноваційна педагогічна діяльність, </w:t>
      </w:r>
      <w:r>
        <w:rPr>
          <w:rFonts w:ascii="Times New Roman" w:hAnsi="Times New Roman" w:cs="Times New Roman"/>
          <w:sz w:val="28"/>
          <w:szCs w:val="28"/>
          <w:lang w:val="uk-UA"/>
        </w:rPr>
        <w:t>у</w:t>
      </w:r>
      <w:r w:rsidRPr="00B956ED">
        <w:rPr>
          <w:rFonts w:ascii="Times New Roman" w:hAnsi="Times New Roman" w:cs="Times New Roman"/>
          <w:sz w:val="28"/>
          <w:szCs w:val="28"/>
          <w:lang w:val="uk-UA"/>
        </w:rPr>
        <w:t xml:space="preserve"> принципі, неможлива без творчої складової. Специфікою ж творчої складової є те, що об’єктом і результатом </w:t>
      </w:r>
      <w:r>
        <w:rPr>
          <w:rFonts w:ascii="Times New Roman" w:hAnsi="Times New Roman" w:cs="Times New Roman"/>
          <w:sz w:val="28"/>
          <w:szCs w:val="28"/>
          <w:lang w:val="uk-UA"/>
        </w:rPr>
        <w:t>у</w:t>
      </w:r>
      <w:r w:rsidRPr="00B956ED">
        <w:rPr>
          <w:rFonts w:ascii="Times New Roman" w:hAnsi="Times New Roman" w:cs="Times New Roman"/>
          <w:sz w:val="28"/>
          <w:szCs w:val="28"/>
          <w:lang w:val="uk-UA"/>
        </w:rPr>
        <w:t xml:space="preserve"> процесі її реалізації є формування особистості сучасного конкурентоспроможного фахівця, який буде відповідати вимогам, що висуваються часом: знає, </w:t>
      </w:r>
      <w:r>
        <w:rPr>
          <w:rFonts w:ascii="Times New Roman" w:hAnsi="Times New Roman" w:cs="Times New Roman"/>
          <w:sz w:val="28"/>
          <w:szCs w:val="28"/>
          <w:lang w:val="uk-UA"/>
        </w:rPr>
        <w:t>у</w:t>
      </w:r>
      <w:r w:rsidRPr="00B956ED">
        <w:rPr>
          <w:rFonts w:ascii="Times New Roman" w:hAnsi="Times New Roman" w:cs="Times New Roman"/>
          <w:sz w:val="28"/>
          <w:szCs w:val="28"/>
          <w:lang w:val="uk-UA"/>
        </w:rPr>
        <w:t xml:space="preserve">міє приймати управлінські рішення, </w:t>
      </w:r>
      <w:r w:rsidR="00B42417">
        <w:rPr>
          <w:rFonts w:ascii="Times New Roman" w:hAnsi="Times New Roman" w:cs="Times New Roman"/>
          <w:sz w:val="28"/>
          <w:szCs w:val="28"/>
          <w:lang w:val="uk-UA"/>
        </w:rPr>
        <w:t>який</w:t>
      </w:r>
      <w:r w:rsidRPr="00B956ED">
        <w:rPr>
          <w:rFonts w:ascii="Times New Roman" w:hAnsi="Times New Roman" w:cs="Times New Roman"/>
          <w:sz w:val="28"/>
          <w:szCs w:val="28"/>
          <w:lang w:val="uk-UA"/>
        </w:rPr>
        <w:t xml:space="preserve"> не боїться брати на себе відповідальність за прийняття цих рішень, </w:t>
      </w:r>
      <w:r w:rsidR="00B42417">
        <w:rPr>
          <w:rFonts w:ascii="Times New Roman" w:hAnsi="Times New Roman" w:cs="Times New Roman"/>
          <w:sz w:val="28"/>
          <w:szCs w:val="28"/>
          <w:lang w:val="uk-UA"/>
        </w:rPr>
        <w:t>який</w:t>
      </w:r>
      <w:r w:rsidRPr="00B956ED">
        <w:rPr>
          <w:rFonts w:ascii="Times New Roman" w:hAnsi="Times New Roman" w:cs="Times New Roman"/>
          <w:sz w:val="28"/>
          <w:szCs w:val="28"/>
          <w:lang w:val="uk-UA"/>
        </w:rPr>
        <w:t xml:space="preserve"> володіє психолого-педагогічними </w:t>
      </w:r>
      <w:r w:rsidR="00B42417">
        <w:rPr>
          <w:rFonts w:ascii="Times New Roman" w:hAnsi="Times New Roman" w:cs="Times New Roman"/>
          <w:sz w:val="28"/>
          <w:szCs w:val="28"/>
          <w:lang w:val="uk-UA"/>
        </w:rPr>
        <w:t>й</w:t>
      </w:r>
      <w:r w:rsidRPr="00B956ED">
        <w:rPr>
          <w:rFonts w:ascii="Times New Roman" w:hAnsi="Times New Roman" w:cs="Times New Roman"/>
          <w:sz w:val="28"/>
          <w:szCs w:val="28"/>
          <w:lang w:val="uk-UA"/>
        </w:rPr>
        <w:t xml:space="preserve"> комунікативними знаннями і вміннями. Саме тому педагогічний процес можна розглядати тільки у взаємодії (спільна творча діяльність) викладача і студента.</w:t>
      </w:r>
    </w:p>
    <w:p w:rsidR="00B956ED" w:rsidRPr="00B956ED" w:rsidRDefault="00B956ED" w:rsidP="00B956ED">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956ED">
        <w:rPr>
          <w:rFonts w:ascii="Times New Roman" w:hAnsi="Times New Roman" w:cs="Times New Roman"/>
          <w:sz w:val="28"/>
          <w:szCs w:val="28"/>
          <w:lang w:val="uk-UA"/>
        </w:rPr>
        <w:t xml:space="preserve">Педагогічна технологія, будучи продуктом творчого пошуку, експерименту педагогів-новаторів і вчених, при певних умовах може стати унікальним продуктом </w:t>
      </w:r>
      <w:r w:rsidR="00B42417">
        <w:rPr>
          <w:rFonts w:ascii="Times New Roman" w:hAnsi="Times New Roman" w:cs="Times New Roman"/>
          <w:sz w:val="28"/>
          <w:szCs w:val="28"/>
          <w:lang w:val="uk-UA"/>
        </w:rPr>
        <w:t>у</w:t>
      </w:r>
      <w:r w:rsidRPr="00B956ED">
        <w:rPr>
          <w:rFonts w:ascii="Times New Roman" w:hAnsi="Times New Roman" w:cs="Times New Roman"/>
          <w:sz w:val="28"/>
          <w:szCs w:val="28"/>
          <w:lang w:val="uk-UA"/>
        </w:rPr>
        <w:t>сієї навчально-виховної системи. Це може статися в процесі реалізації її впровадження в освітню практику. Цілеспрямованість і системність цієї роботи забезпечує система моделювання (створення) передового педагогічного досвіду. Цей процес охоплює чотири основних періоди:</w:t>
      </w:r>
    </w:p>
    <w:p w:rsidR="00B42417" w:rsidRPr="00B42417" w:rsidRDefault="00B42417"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42417">
        <w:rPr>
          <w:rFonts w:ascii="Times New Roman" w:hAnsi="Times New Roman" w:cs="Times New Roman"/>
          <w:sz w:val="28"/>
          <w:szCs w:val="28"/>
          <w:lang w:val="uk-UA"/>
        </w:rPr>
        <w:t xml:space="preserve">1. </w:t>
      </w:r>
      <w:r w:rsidRPr="00B42417">
        <w:rPr>
          <w:rFonts w:ascii="Times New Roman" w:hAnsi="Times New Roman" w:cs="Times New Roman"/>
          <w:i/>
          <w:sz w:val="28"/>
          <w:szCs w:val="28"/>
          <w:lang w:val="uk-UA"/>
        </w:rPr>
        <w:t>Процес моделювання</w:t>
      </w:r>
      <w:r w:rsidRPr="00B42417">
        <w:rPr>
          <w:rFonts w:ascii="Times New Roman" w:hAnsi="Times New Roman" w:cs="Times New Roman"/>
          <w:sz w:val="28"/>
          <w:szCs w:val="28"/>
          <w:lang w:val="uk-UA"/>
        </w:rPr>
        <w:t xml:space="preserve">. Науково обґрунтоване моделювання інноваційної педагогічної технології передбачає діяльність учених і </w:t>
      </w:r>
      <w:r w:rsidRPr="00B42417">
        <w:rPr>
          <w:rFonts w:ascii="Times New Roman" w:hAnsi="Times New Roman" w:cs="Times New Roman"/>
          <w:sz w:val="28"/>
          <w:szCs w:val="28"/>
          <w:lang w:val="uk-UA"/>
        </w:rPr>
        <w:lastRenderedPageBreak/>
        <w:t>педагогів-практиків, керівників навчальних закладів та різних методичних служб. На цьому етапі відбувається координація діяльності по створенню інноваційної педагогічної технології, яка, крім педагогічної новизни, повинна враховувати відповідні морально-психологічні, науково-теоретичні, науково-методичні та правові чинники. Основними компонентами цього процесу є:</w:t>
      </w:r>
    </w:p>
    <w:p w:rsidR="00B42417" w:rsidRPr="00B42417" w:rsidRDefault="00B42417"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42417">
        <w:rPr>
          <w:rFonts w:ascii="Times New Roman" w:hAnsi="Times New Roman" w:cs="Times New Roman"/>
          <w:sz w:val="28"/>
          <w:szCs w:val="28"/>
          <w:lang w:val="uk-UA"/>
        </w:rPr>
        <w:t>• визначення мети і завдання створюваної педагогічної технології;</w:t>
      </w:r>
    </w:p>
    <w:p w:rsidR="00B42417" w:rsidRPr="00B42417" w:rsidRDefault="00B42417"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42417">
        <w:rPr>
          <w:rFonts w:ascii="Times New Roman" w:hAnsi="Times New Roman" w:cs="Times New Roman"/>
          <w:sz w:val="28"/>
          <w:szCs w:val="28"/>
          <w:lang w:val="uk-UA"/>
        </w:rPr>
        <w:t>• аналіз науково-теоретичних джерел та актуальної практики;</w:t>
      </w:r>
    </w:p>
    <w:p w:rsidR="00B42417" w:rsidRPr="00B42417" w:rsidRDefault="00B42417"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42417">
        <w:rPr>
          <w:rFonts w:ascii="Times New Roman" w:hAnsi="Times New Roman" w:cs="Times New Roman"/>
          <w:sz w:val="28"/>
          <w:szCs w:val="28"/>
          <w:lang w:val="uk-UA"/>
        </w:rPr>
        <w:t xml:space="preserve">• розробка структури моделі досвіду, плану </w:t>
      </w:r>
      <w:r>
        <w:rPr>
          <w:rFonts w:ascii="Times New Roman" w:hAnsi="Times New Roman" w:cs="Times New Roman"/>
          <w:sz w:val="28"/>
          <w:szCs w:val="28"/>
          <w:lang w:val="uk-UA"/>
        </w:rPr>
        <w:t>й</w:t>
      </w:r>
      <w:r w:rsidRPr="00B42417">
        <w:rPr>
          <w:rFonts w:ascii="Times New Roman" w:hAnsi="Times New Roman" w:cs="Times New Roman"/>
          <w:sz w:val="28"/>
          <w:szCs w:val="28"/>
          <w:lang w:val="uk-UA"/>
        </w:rPr>
        <w:t xml:space="preserve"> методики впровадження, системи аналізу та контролю </w:t>
      </w:r>
      <w:r>
        <w:rPr>
          <w:rFonts w:ascii="Times New Roman" w:hAnsi="Times New Roman" w:cs="Times New Roman"/>
          <w:sz w:val="28"/>
          <w:szCs w:val="28"/>
          <w:lang w:val="uk-UA"/>
        </w:rPr>
        <w:t>й</w:t>
      </w:r>
      <w:r w:rsidRPr="00B42417">
        <w:rPr>
          <w:rFonts w:ascii="Times New Roman" w:hAnsi="Times New Roman" w:cs="Times New Roman"/>
          <w:sz w:val="28"/>
          <w:szCs w:val="28"/>
          <w:lang w:val="uk-UA"/>
        </w:rPr>
        <w:t xml:space="preserve"> т.п.</w:t>
      </w:r>
    </w:p>
    <w:p w:rsidR="00B42417" w:rsidRPr="00B42417" w:rsidRDefault="00B42417"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42417">
        <w:rPr>
          <w:rFonts w:ascii="Times New Roman" w:hAnsi="Times New Roman" w:cs="Times New Roman"/>
          <w:sz w:val="28"/>
          <w:szCs w:val="28"/>
          <w:lang w:val="uk-UA"/>
        </w:rPr>
        <w:t>На цьому етапі дуже важливо визначити суть, мет</w:t>
      </w:r>
      <w:r>
        <w:rPr>
          <w:rFonts w:ascii="Times New Roman" w:hAnsi="Times New Roman" w:cs="Times New Roman"/>
          <w:sz w:val="28"/>
          <w:szCs w:val="28"/>
          <w:lang w:val="uk-UA"/>
        </w:rPr>
        <w:t>у</w:t>
      </w:r>
      <w:r w:rsidRPr="00B42417">
        <w:rPr>
          <w:rFonts w:ascii="Times New Roman" w:hAnsi="Times New Roman" w:cs="Times New Roman"/>
          <w:sz w:val="28"/>
          <w:szCs w:val="28"/>
          <w:lang w:val="uk-UA"/>
        </w:rPr>
        <w:t xml:space="preserve"> проектованої технології, особливості проблем, які доведеться вирішувати, обсяг, терміни </w:t>
      </w:r>
      <w:r>
        <w:rPr>
          <w:rFonts w:ascii="Times New Roman" w:hAnsi="Times New Roman" w:cs="Times New Roman"/>
          <w:sz w:val="28"/>
          <w:szCs w:val="28"/>
          <w:lang w:val="uk-UA"/>
        </w:rPr>
        <w:t>й</w:t>
      </w:r>
      <w:r w:rsidRPr="00B42417">
        <w:rPr>
          <w:rFonts w:ascii="Times New Roman" w:hAnsi="Times New Roman" w:cs="Times New Roman"/>
          <w:sz w:val="28"/>
          <w:szCs w:val="28"/>
          <w:lang w:val="uk-UA"/>
        </w:rPr>
        <w:t xml:space="preserve"> т.п. проблеми.</w:t>
      </w:r>
    </w:p>
    <w:p w:rsidR="00B42417" w:rsidRPr="00B42417" w:rsidRDefault="00B42417"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42417">
        <w:rPr>
          <w:rFonts w:ascii="Times New Roman" w:hAnsi="Times New Roman" w:cs="Times New Roman"/>
          <w:sz w:val="28"/>
          <w:szCs w:val="28"/>
          <w:lang w:val="uk-UA"/>
        </w:rPr>
        <w:t xml:space="preserve">2. </w:t>
      </w:r>
      <w:r w:rsidRPr="00B42417">
        <w:rPr>
          <w:rFonts w:ascii="Times New Roman" w:hAnsi="Times New Roman" w:cs="Times New Roman"/>
          <w:i/>
          <w:sz w:val="28"/>
          <w:szCs w:val="28"/>
          <w:lang w:val="uk-UA"/>
        </w:rPr>
        <w:t>Формування моделі педагогічної технології</w:t>
      </w:r>
      <w:r w:rsidRPr="00B42417">
        <w:rPr>
          <w:rFonts w:ascii="Times New Roman" w:hAnsi="Times New Roman" w:cs="Times New Roman"/>
          <w:sz w:val="28"/>
          <w:szCs w:val="28"/>
          <w:lang w:val="uk-UA"/>
        </w:rPr>
        <w:t>. Особливістю цього етапу є створення, за допомогою понять, схем, рекомендацій, алгоритму реалізації педагогічних, управлінських, науково-методичних та інших засобів технології. Як правило, до структурних компонентів цієї системи належать:</w:t>
      </w:r>
    </w:p>
    <w:p w:rsidR="00B42417" w:rsidRPr="00B42417" w:rsidRDefault="00B42417"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42417">
        <w:rPr>
          <w:rFonts w:ascii="Times New Roman" w:hAnsi="Times New Roman" w:cs="Times New Roman"/>
          <w:sz w:val="28"/>
          <w:szCs w:val="28"/>
          <w:lang w:val="uk-UA"/>
        </w:rPr>
        <w:t>• обґрунтування актуальності педагогічної технології;</w:t>
      </w:r>
    </w:p>
    <w:p w:rsidR="00B42417" w:rsidRPr="00B42417" w:rsidRDefault="00B42417"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42417">
        <w:rPr>
          <w:rFonts w:ascii="Times New Roman" w:hAnsi="Times New Roman" w:cs="Times New Roman"/>
          <w:sz w:val="28"/>
          <w:szCs w:val="28"/>
          <w:lang w:val="uk-UA"/>
        </w:rPr>
        <w:t>• теоретична база педагогічної технології;</w:t>
      </w:r>
    </w:p>
    <w:p w:rsidR="00B42417" w:rsidRPr="00B42417" w:rsidRDefault="00B42417"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42417">
        <w:rPr>
          <w:rFonts w:ascii="Times New Roman" w:hAnsi="Times New Roman" w:cs="Times New Roman"/>
          <w:sz w:val="28"/>
          <w:szCs w:val="28"/>
          <w:lang w:val="uk-UA"/>
        </w:rPr>
        <w:t>• прогнозовані результати педагогічної технології.</w:t>
      </w:r>
    </w:p>
    <w:p w:rsidR="00B42417" w:rsidRPr="00B42417" w:rsidRDefault="00B42417"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42417">
        <w:rPr>
          <w:rFonts w:ascii="Times New Roman" w:hAnsi="Times New Roman" w:cs="Times New Roman"/>
          <w:sz w:val="28"/>
          <w:szCs w:val="28"/>
          <w:lang w:val="uk-UA"/>
        </w:rPr>
        <w:t>Наслідком такої роботи є бачення цілісної картини педагогічної технології</w:t>
      </w:r>
      <w:r>
        <w:rPr>
          <w:rFonts w:ascii="Times New Roman" w:hAnsi="Times New Roman" w:cs="Times New Roman"/>
          <w:sz w:val="28"/>
          <w:szCs w:val="28"/>
          <w:lang w:val="uk-UA"/>
        </w:rPr>
        <w:t xml:space="preserve">, що </w:t>
      </w:r>
      <w:r w:rsidRPr="00B42417">
        <w:rPr>
          <w:rFonts w:ascii="Times New Roman" w:hAnsi="Times New Roman" w:cs="Times New Roman"/>
          <w:sz w:val="28"/>
          <w:szCs w:val="28"/>
          <w:lang w:val="uk-UA"/>
        </w:rPr>
        <w:t>моделюється, а також теоретичне визначення її ефективності.</w:t>
      </w:r>
    </w:p>
    <w:p w:rsidR="00B42417" w:rsidRPr="00B42417" w:rsidRDefault="00B42417"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42417">
        <w:rPr>
          <w:rFonts w:ascii="Times New Roman" w:hAnsi="Times New Roman" w:cs="Times New Roman"/>
          <w:sz w:val="28"/>
          <w:szCs w:val="28"/>
          <w:lang w:val="uk-UA"/>
        </w:rPr>
        <w:t xml:space="preserve">3. </w:t>
      </w:r>
      <w:r w:rsidRPr="00B42417">
        <w:rPr>
          <w:rFonts w:ascii="Times New Roman" w:hAnsi="Times New Roman" w:cs="Times New Roman"/>
          <w:i/>
          <w:sz w:val="28"/>
          <w:szCs w:val="28"/>
          <w:lang w:val="uk-UA"/>
        </w:rPr>
        <w:t>Створення педагогічної технології</w:t>
      </w:r>
      <w:r w:rsidRPr="00B42417">
        <w:rPr>
          <w:rFonts w:ascii="Times New Roman" w:hAnsi="Times New Roman" w:cs="Times New Roman"/>
          <w:sz w:val="28"/>
          <w:szCs w:val="28"/>
          <w:lang w:val="uk-UA"/>
        </w:rPr>
        <w:t>. На цьому етапі теоретичні положення педагогічної технології трансформуються в реальну педагогічну діяльність. Цей етап є найбільш складним і найбільш тривалим за часом. Як правило, його реалізація здійснюється за такою схемою:</w:t>
      </w:r>
    </w:p>
    <w:p w:rsidR="00B42417" w:rsidRPr="00B42417" w:rsidRDefault="00B42417"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42417">
        <w:rPr>
          <w:rFonts w:ascii="Times New Roman" w:hAnsi="Times New Roman" w:cs="Times New Roman"/>
          <w:sz w:val="28"/>
          <w:szCs w:val="28"/>
          <w:lang w:val="uk-UA"/>
        </w:rPr>
        <w:t>• оволодіння викладачем новими педагогічними прийомами;</w:t>
      </w:r>
    </w:p>
    <w:p w:rsidR="00B42417" w:rsidRPr="00B42417" w:rsidRDefault="00B42417"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42417">
        <w:rPr>
          <w:rFonts w:ascii="Times New Roman" w:hAnsi="Times New Roman" w:cs="Times New Roman"/>
          <w:sz w:val="28"/>
          <w:szCs w:val="28"/>
          <w:lang w:val="uk-UA"/>
        </w:rPr>
        <w:t>• кор</w:t>
      </w:r>
      <w:r>
        <w:rPr>
          <w:rFonts w:ascii="Times New Roman" w:hAnsi="Times New Roman" w:cs="Times New Roman"/>
          <w:sz w:val="28"/>
          <w:szCs w:val="28"/>
          <w:lang w:val="uk-UA"/>
        </w:rPr>
        <w:t>е</w:t>
      </w:r>
      <w:r w:rsidRPr="00B42417">
        <w:rPr>
          <w:rFonts w:ascii="Times New Roman" w:hAnsi="Times New Roman" w:cs="Times New Roman"/>
          <w:sz w:val="28"/>
          <w:szCs w:val="28"/>
          <w:lang w:val="uk-UA"/>
        </w:rPr>
        <w:t>гування діяльності учнів;</w:t>
      </w:r>
    </w:p>
    <w:p w:rsidR="00B42417" w:rsidRPr="00B42417" w:rsidRDefault="00B42417"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42417">
        <w:rPr>
          <w:rFonts w:ascii="Times New Roman" w:hAnsi="Times New Roman" w:cs="Times New Roman"/>
          <w:sz w:val="28"/>
          <w:szCs w:val="28"/>
          <w:lang w:val="uk-UA"/>
        </w:rPr>
        <w:t xml:space="preserve">• застосування специфічних засобів реалізації завдань педагогічної </w:t>
      </w:r>
      <w:r w:rsidRPr="00B42417">
        <w:rPr>
          <w:rFonts w:ascii="Times New Roman" w:hAnsi="Times New Roman" w:cs="Times New Roman"/>
          <w:sz w:val="28"/>
          <w:szCs w:val="28"/>
          <w:lang w:val="uk-UA"/>
        </w:rPr>
        <w:lastRenderedPageBreak/>
        <w:t>технології;</w:t>
      </w:r>
    </w:p>
    <w:p w:rsidR="00B42417" w:rsidRPr="00B42417" w:rsidRDefault="00B42417"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42417">
        <w:rPr>
          <w:rFonts w:ascii="Times New Roman" w:hAnsi="Times New Roman" w:cs="Times New Roman"/>
          <w:sz w:val="28"/>
          <w:szCs w:val="28"/>
          <w:lang w:val="uk-UA"/>
        </w:rPr>
        <w:t>•</w:t>
      </w:r>
      <w:r w:rsidR="00B429A4">
        <w:rPr>
          <w:rFonts w:ascii="Times New Roman" w:hAnsi="Times New Roman" w:cs="Times New Roman"/>
          <w:sz w:val="28"/>
          <w:szCs w:val="28"/>
          <w:lang w:val="uk-UA"/>
        </w:rPr>
        <w:t xml:space="preserve"> </w:t>
      </w:r>
      <w:r w:rsidRPr="00B42417">
        <w:rPr>
          <w:rFonts w:ascii="Times New Roman" w:hAnsi="Times New Roman" w:cs="Times New Roman"/>
          <w:sz w:val="28"/>
          <w:szCs w:val="28"/>
          <w:lang w:val="uk-UA"/>
        </w:rPr>
        <w:t>експертна оцінка.</w:t>
      </w:r>
    </w:p>
    <w:p w:rsidR="00B42417" w:rsidRPr="00B42417" w:rsidRDefault="00B42417"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42417">
        <w:rPr>
          <w:rFonts w:ascii="Times New Roman" w:hAnsi="Times New Roman" w:cs="Times New Roman"/>
          <w:sz w:val="28"/>
          <w:szCs w:val="28"/>
          <w:lang w:val="uk-UA"/>
        </w:rPr>
        <w:t xml:space="preserve">На завершення етапу створення педагогічної технології як цілісного самодостатнього педагогічного продукту виробляється його оцінка </w:t>
      </w:r>
      <w:r>
        <w:rPr>
          <w:rFonts w:ascii="Times New Roman" w:hAnsi="Times New Roman" w:cs="Times New Roman"/>
          <w:sz w:val="28"/>
          <w:szCs w:val="28"/>
          <w:lang w:val="uk-UA"/>
        </w:rPr>
        <w:t>й</w:t>
      </w:r>
      <w:r w:rsidRPr="00B42417">
        <w:rPr>
          <w:rFonts w:ascii="Times New Roman" w:hAnsi="Times New Roman" w:cs="Times New Roman"/>
          <w:sz w:val="28"/>
          <w:szCs w:val="28"/>
          <w:lang w:val="uk-UA"/>
        </w:rPr>
        <w:t xml:space="preserve"> робляться висновки про доцільність використання в педагогічному процесі.</w:t>
      </w:r>
    </w:p>
    <w:p w:rsidR="00B956ED" w:rsidRDefault="00B42417"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42417">
        <w:rPr>
          <w:rFonts w:ascii="Times New Roman" w:hAnsi="Times New Roman" w:cs="Times New Roman"/>
          <w:sz w:val="28"/>
          <w:szCs w:val="28"/>
          <w:lang w:val="uk-UA"/>
        </w:rPr>
        <w:t xml:space="preserve">4. </w:t>
      </w:r>
      <w:r>
        <w:rPr>
          <w:rFonts w:ascii="Times New Roman" w:hAnsi="Times New Roman" w:cs="Times New Roman"/>
          <w:i/>
          <w:sz w:val="28"/>
          <w:szCs w:val="28"/>
          <w:lang w:val="uk-UA"/>
        </w:rPr>
        <w:t>У</w:t>
      </w:r>
      <w:r w:rsidRPr="00B42417">
        <w:rPr>
          <w:rFonts w:ascii="Times New Roman" w:hAnsi="Times New Roman" w:cs="Times New Roman"/>
          <w:i/>
          <w:sz w:val="28"/>
          <w:szCs w:val="28"/>
          <w:lang w:val="uk-UA"/>
        </w:rPr>
        <w:t>провадження в практику інноваційної педагогічної технології</w:t>
      </w:r>
      <w:r w:rsidRPr="00B42417">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B42417">
        <w:rPr>
          <w:rFonts w:ascii="Times New Roman" w:hAnsi="Times New Roman" w:cs="Times New Roman"/>
          <w:sz w:val="28"/>
          <w:szCs w:val="28"/>
          <w:lang w:val="uk-UA"/>
        </w:rPr>
        <w:t xml:space="preserve">провадження в практику інноваційної педагогічної технології відбувається в процесі реалізації системи науково-методичних </w:t>
      </w:r>
      <w:r>
        <w:rPr>
          <w:rFonts w:ascii="Times New Roman" w:hAnsi="Times New Roman" w:cs="Times New Roman"/>
          <w:sz w:val="28"/>
          <w:szCs w:val="28"/>
          <w:lang w:val="uk-UA"/>
        </w:rPr>
        <w:t>й</w:t>
      </w:r>
      <w:r w:rsidRPr="00B42417">
        <w:rPr>
          <w:rFonts w:ascii="Times New Roman" w:hAnsi="Times New Roman" w:cs="Times New Roman"/>
          <w:sz w:val="28"/>
          <w:szCs w:val="28"/>
          <w:lang w:val="uk-UA"/>
        </w:rPr>
        <w:t xml:space="preserve"> організаційних заходів, які забезпечать використання даної педагогічної технології в масовій педагогічній практиці. Для цього дуже важливо мати докладний опис інноваційної педагогічної технології щодо її впровадження в практику.</w:t>
      </w:r>
    </w:p>
    <w:p w:rsidR="00B42417" w:rsidRDefault="00B42417"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42417">
        <w:rPr>
          <w:rFonts w:ascii="Times New Roman" w:hAnsi="Times New Roman" w:cs="Times New Roman"/>
          <w:sz w:val="28"/>
          <w:szCs w:val="28"/>
          <w:lang w:val="uk-UA"/>
        </w:rPr>
        <w:t>Інноваційна педагогічна технологія структурно охоплює зовнішні (мета, засоби досягнення, об’єкт впливу, суб’єкт діяльності, результат) і внутрішні (мотивація, зміст, операції) компоненти. Як і будь-яка інша педагогічна технологія, вона повинна виконувати гностич</w:t>
      </w:r>
      <w:r>
        <w:rPr>
          <w:rFonts w:ascii="Times New Roman" w:hAnsi="Times New Roman" w:cs="Times New Roman"/>
          <w:sz w:val="28"/>
          <w:szCs w:val="28"/>
          <w:lang w:val="uk-UA"/>
        </w:rPr>
        <w:t>н</w:t>
      </w:r>
      <w:r w:rsidRPr="00B42417">
        <w:rPr>
          <w:rFonts w:ascii="Times New Roman" w:hAnsi="Times New Roman" w:cs="Times New Roman"/>
          <w:sz w:val="28"/>
          <w:szCs w:val="28"/>
          <w:lang w:val="uk-UA"/>
        </w:rPr>
        <w:t>у (пізнавальну), проектувальн</w:t>
      </w:r>
      <w:r>
        <w:rPr>
          <w:rFonts w:ascii="Times New Roman" w:hAnsi="Times New Roman" w:cs="Times New Roman"/>
          <w:sz w:val="28"/>
          <w:szCs w:val="28"/>
          <w:lang w:val="uk-UA"/>
        </w:rPr>
        <w:t>у</w:t>
      </w:r>
      <w:r w:rsidRPr="00B42417">
        <w:rPr>
          <w:rFonts w:ascii="Times New Roman" w:hAnsi="Times New Roman" w:cs="Times New Roman"/>
          <w:sz w:val="28"/>
          <w:szCs w:val="28"/>
          <w:lang w:val="uk-UA"/>
        </w:rPr>
        <w:t xml:space="preserve"> (перспективне планування завдань і способів їх вирішення), конструктивну (співпраця педагога </w:t>
      </w:r>
      <w:r>
        <w:rPr>
          <w:rFonts w:ascii="Times New Roman" w:hAnsi="Times New Roman" w:cs="Times New Roman"/>
          <w:sz w:val="28"/>
          <w:szCs w:val="28"/>
          <w:lang w:val="uk-UA"/>
        </w:rPr>
        <w:t>й</w:t>
      </w:r>
      <w:r w:rsidRPr="00B42417">
        <w:rPr>
          <w:rFonts w:ascii="Times New Roman" w:hAnsi="Times New Roman" w:cs="Times New Roman"/>
          <w:sz w:val="28"/>
          <w:szCs w:val="28"/>
          <w:lang w:val="uk-UA"/>
        </w:rPr>
        <w:t xml:space="preserve"> учня), комунікативну (взаємодія педагога з учнем і колегами), організаторську (поетапність дій педагога </w:t>
      </w:r>
      <w:r>
        <w:rPr>
          <w:rFonts w:ascii="Times New Roman" w:hAnsi="Times New Roman" w:cs="Times New Roman"/>
          <w:sz w:val="28"/>
          <w:szCs w:val="28"/>
          <w:lang w:val="uk-UA"/>
        </w:rPr>
        <w:t>й</w:t>
      </w:r>
      <w:r w:rsidRPr="00B42417">
        <w:rPr>
          <w:rFonts w:ascii="Times New Roman" w:hAnsi="Times New Roman" w:cs="Times New Roman"/>
          <w:sz w:val="28"/>
          <w:szCs w:val="28"/>
          <w:lang w:val="uk-UA"/>
        </w:rPr>
        <w:t xml:space="preserve"> учня) функції.</w:t>
      </w:r>
    </w:p>
    <w:p w:rsidR="005B0CDE" w:rsidRDefault="005B0CDE">
      <w:pPr>
        <w:rPr>
          <w:rFonts w:ascii="Times New Roman" w:hAnsi="Times New Roman" w:cs="Times New Roman"/>
          <w:sz w:val="28"/>
          <w:szCs w:val="28"/>
          <w:lang w:val="uk-UA"/>
        </w:rPr>
      </w:pPr>
    </w:p>
    <w:p w:rsidR="00B42417" w:rsidRDefault="00BD52FD"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2.5</w:t>
      </w:r>
      <w:r w:rsidR="00B42417" w:rsidRPr="00B42417">
        <w:rPr>
          <w:rFonts w:ascii="Times New Roman" w:hAnsi="Times New Roman" w:cs="Times New Roman"/>
          <w:b/>
          <w:sz w:val="28"/>
          <w:szCs w:val="28"/>
          <w:lang w:val="uk-UA"/>
        </w:rPr>
        <w:t>. Технологія особистісно-орієнтованого навчання</w:t>
      </w:r>
    </w:p>
    <w:p w:rsidR="001E0684" w:rsidRDefault="001E0684"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p>
    <w:p w:rsidR="00B42417" w:rsidRPr="00B42417" w:rsidRDefault="00B42417"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42417">
        <w:rPr>
          <w:rFonts w:ascii="Times New Roman" w:hAnsi="Times New Roman" w:cs="Times New Roman"/>
          <w:sz w:val="28"/>
          <w:szCs w:val="28"/>
          <w:lang w:val="uk-UA"/>
        </w:rPr>
        <w:t xml:space="preserve">На сьогоднішній день найбільш доцільним вважається застосування в навчально-виховному процесі особистісно-орієнтованих технологій. Це </w:t>
      </w:r>
      <w:r w:rsidR="00C77B11" w:rsidRPr="00B42417">
        <w:rPr>
          <w:rFonts w:ascii="Times New Roman" w:hAnsi="Times New Roman" w:cs="Times New Roman"/>
          <w:sz w:val="28"/>
          <w:szCs w:val="28"/>
          <w:lang w:val="uk-UA"/>
        </w:rPr>
        <w:t>пов’язано</w:t>
      </w:r>
      <w:r w:rsidRPr="00B42417">
        <w:rPr>
          <w:rFonts w:ascii="Times New Roman" w:hAnsi="Times New Roman" w:cs="Times New Roman"/>
          <w:sz w:val="28"/>
          <w:szCs w:val="28"/>
          <w:lang w:val="uk-UA"/>
        </w:rPr>
        <w:t xml:space="preserve"> з тим, що «в міру наростання глобалізаційних процесів і </w:t>
      </w:r>
      <w:r w:rsidR="00C77B11" w:rsidRPr="00B42417">
        <w:rPr>
          <w:rFonts w:ascii="Times New Roman" w:hAnsi="Times New Roman" w:cs="Times New Roman"/>
          <w:sz w:val="28"/>
          <w:szCs w:val="28"/>
          <w:lang w:val="uk-UA"/>
        </w:rPr>
        <w:t>пов’язаного</w:t>
      </w:r>
      <w:r w:rsidRPr="00B42417">
        <w:rPr>
          <w:rFonts w:ascii="Times New Roman" w:hAnsi="Times New Roman" w:cs="Times New Roman"/>
          <w:sz w:val="28"/>
          <w:szCs w:val="28"/>
          <w:lang w:val="uk-UA"/>
        </w:rPr>
        <w:t xml:space="preserve"> з ними переходу до нових науково-інформаційних технологій відбувається зміна самої парадигми людського прогресу, суттю </w:t>
      </w:r>
      <w:r w:rsidR="00C77B11">
        <w:rPr>
          <w:rFonts w:ascii="Times New Roman" w:hAnsi="Times New Roman" w:cs="Times New Roman"/>
          <w:sz w:val="28"/>
          <w:szCs w:val="28"/>
          <w:lang w:val="uk-UA"/>
        </w:rPr>
        <w:t>й</w:t>
      </w:r>
      <w:r w:rsidRPr="00B42417">
        <w:rPr>
          <w:rFonts w:ascii="Times New Roman" w:hAnsi="Times New Roman" w:cs="Times New Roman"/>
          <w:sz w:val="28"/>
          <w:szCs w:val="28"/>
          <w:lang w:val="uk-UA"/>
        </w:rPr>
        <w:t xml:space="preserve"> основним виміром якого стає розвиток особистості» [</w:t>
      </w:r>
      <w:r w:rsidR="00952ED3">
        <w:rPr>
          <w:rFonts w:ascii="Times New Roman" w:hAnsi="Times New Roman" w:cs="Times New Roman"/>
          <w:sz w:val="28"/>
          <w:szCs w:val="28"/>
          <w:lang w:val="uk-UA"/>
        </w:rPr>
        <w:t xml:space="preserve">20, </w:t>
      </w:r>
      <w:r w:rsidRPr="00B42417">
        <w:rPr>
          <w:rFonts w:ascii="Times New Roman" w:hAnsi="Times New Roman" w:cs="Times New Roman"/>
          <w:sz w:val="28"/>
          <w:szCs w:val="28"/>
          <w:lang w:val="uk-UA"/>
        </w:rPr>
        <w:t>с. 5].</w:t>
      </w:r>
    </w:p>
    <w:p w:rsidR="00B42417" w:rsidRPr="00B42417" w:rsidRDefault="00B42417"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42417">
        <w:rPr>
          <w:rFonts w:ascii="Times New Roman" w:hAnsi="Times New Roman" w:cs="Times New Roman"/>
          <w:sz w:val="28"/>
          <w:szCs w:val="28"/>
          <w:lang w:val="uk-UA"/>
        </w:rPr>
        <w:lastRenderedPageBreak/>
        <w:t xml:space="preserve">Передумовою виникнення особистісно-орієнтованої технології є гуманістична теорія, представниками якої були Сократ, Платон, </w:t>
      </w:r>
      <w:r w:rsidR="0076494E" w:rsidRPr="00B42417">
        <w:rPr>
          <w:rFonts w:ascii="Times New Roman" w:hAnsi="Times New Roman" w:cs="Times New Roman"/>
          <w:sz w:val="28"/>
          <w:szCs w:val="28"/>
          <w:lang w:val="uk-UA"/>
        </w:rPr>
        <w:t>Аристотель</w:t>
      </w:r>
      <w:r w:rsidRPr="00B42417">
        <w:rPr>
          <w:rFonts w:ascii="Times New Roman" w:hAnsi="Times New Roman" w:cs="Times New Roman"/>
          <w:sz w:val="28"/>
          <w:szCs w:val="28"/>
          <w:lang w:val="uk-UA"/>
        </w:rPr>
        <w:t>, Сенека та інші. В епоху Відродж</w:t>
      </w:r>
      <w:r w:rsidR="00BD52FD">
        <w:rPr>
          <w:rFonts w:ascii="Times New Roman" w:hAnsi="Times New Roman" w:cs="Times New Roman"/>
          <w:sz w:val="28"/>
          <w:szCs w:val="28"/>
          <w:lang w:val="uk-UA"/>
        </w:rPr>
        <w:t>ення її представниками були Том</w:t>
      </w:r>
      <w:r w:rsidRPr="00B42417">
        <w:rPr>
          <w:rFonts w:ascii="Times New Roman" w:hAnsi="Times New Roman" w:cs="Times New Roman"/>
          <w:sz w:val="28"/>
          <w:szCs w:val="28"/>
          <w:lang w:val="uk-UA"/>
        </w:rPr>
        <w:t xml:space="preserve">азо </w:t>
      </w:r>
      <w:r w:rsidR="00BD52FD" w:rsidRPr="00B42417">
        <w:rPr>
          <w:rFonts w:ascii="Times New Roman" w:hAnsi="Times New Roman" w:cs="Times New Roman"/>
          <w:sz w:val="28"/>
          <w:szCs w:val="28"/>
          <w:lang w:val="uk-UA"/>
        </w:rPr>
        <w:t>Кампанела</w:t>
      </w:r>
      <w:r w:rsidRPr="00B42417">
        <w:rPr>
          <w:rFonts w:ascii="Times New Roman" w:hAnsi="Times New Roman" w:cs="Times New Roman"/>
          <w:sz w:val="28"/>
          <w:szCs w:val="28"/>
          <w:lang w:val="uk-UA"/>
        </w:rPr>
        <w:t xml:space="preserve">, Сірано де Бержерак </w:t>
      </w:r>
      <w:r w:rsidR="0076494E">
        <w:rPr>
          <w:rFonts w:ascii="Times New Roman" w:hAnsi="Times New Roman" w:cs="Times New Roman"/>
          <w:sz w:val="28"/>
          <w:szCs w:val="28"/>
          <w:lang w:val="uk-UA"/>
        </w:rPr>
        <w:t>й</w:t>
      </w:r>
      <w:r w:rsidRPr="00B42417">
        <w:rPr>
          <w:rFonts w:ascii="Times New Roman" w:hAnsi="Times New Roman" w:cs="Times New Roman"/>
          <w:sz w:val="28"/>
          <w:szCs w:val="28"/>
          <w:lang w:val="uk-UA"/>
        </w:rPr>
        <w:t xml:space="preserve"> інші, які вважали людини найвищою цінністю творіння. А пізніше Жан-Жак Руссо, Л.</w:t>
      </w:r>
      <w:r w:rsidR="0076494E">
        <w:rPr>
          <w:rFonts w:ascii="Times New Roman" w:hAnsi="Times New Roman" w:cs="Times New Roman"/>
          <w:sz w:val="28"/>
          <w:szCs w:val="28"/>
          <w:lang w:val="uk-UA"/>
        </w:rPr>
        <w:t>М</w:t>
      </w:r>
      <w:r w:rsidRPr="00B42417">
        <w:rPr>
          <w:rFonts w:ascii="Times New Roman" w:hAnsi="Times New Roman" w:cs="Times New Roman"/>
          <w:sz w:val="28"/>
          <w:szCs w:val="28"/>
          <w:lang w:val="uk-UA"/>
        </w:rPr>
        <w:t xml:space="preserve">. Толстой </w:t>
      </w:r>
      <w:r w:rsidR="0076494E">
        <w:rPr>
          <w:rFonts w:ascii="Times New Roman" w:hAnsi="Times New Roman" w:cs="Times New Roman"/>
          <w:sz w:val="28"/>
          <w:szCs w:val="28"/>
          <w:lang w:val="uk-UA"/>
        </w:rPr>
        <w:t>та</w:t>
      </w:r>
      <w:r w:rsidRPr="00B42417">
        <w:rPr>
          <w:rFonts w:ascii="Times New Roman" w:hAnsi="Times New Roman" w:cs="Times New Roman"/>
          <w:sz w:val="28"/>
          <w:szCs w:val="28"/>
          <w:lang w:val="uk-UA"/>
        </w:rPr>
        <w:t xml:space="preserve"> інші висунули ідею вільного виховання, яке б допомагало кожній людині розвивати свої здібності.</w:t>
      </w:r>
    </w:p>
    <w:p w:rsidR="00B42417" w:rsidRPr="00B42417" w:rsidRDefault="00B42417"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42417">
        <w:rPr>
          <w:rFonts w:ascii="Times New Roman" w:hAnsi="Times New Roman" w:cs="Times New Roman"/>
          <w:sz w:val="28"/>
          <w:szCs w:val="28"/>
          <w:lang w:val="uk-UA"/>
        </w:rPr>
        <w:t xml:space="preserve">На сьогоднішній день у вітчизняній і зарубіжній педагогіці </w:t>
      </w:r>
      <w:r w:rsidR="0076494E">
        <w:rPr>
          <w:rFonts w:ascii="Times New Roman" w:hAnsi="Times New Roman" w:cs="Times New Roman"/>
          <w:sz w:val="28"/>
          <w:szCs w:val="28"/>
          <w:lang w:val="uk-UA"/>
        </w:rPr>
        <w:t>та</w:t>
      </w:r>
      <w:r w:rsidRPr="00B42417">
        <w:rPr>
          <w:rFonts w:ascii="Times New Roman" w:hAnsi="Times New Roman" w:cs="Times New Roman"/>
          <w:sz w:val="28"/>
          <w:szCs w:val="28"/>
          <w:lang w:val="uk-UA"/>
        </w:rPr>
        <w:t xml:space="preserve"> психології визначено ряд концептуальних положень, принципів і підходів, які можуть бути покладені в основу особистісної переорієнтації професійної підготовки студентів. Ці принципи поступово викристалізовувалися в теоретичних здобутках таких відомих вчених, як К. Гольдштейн, А. Маслоу, Дж. Олпорт, К. Роджерс, Е. Фром, Г.А. Бал, І.Д. Бех, Р.С. Гуревич, В.В.</w:t>
      </w:r>
      <w:r w:rsidR="00BD52FD">
        <w:rPr>
          <w:rFonts w:ascii="Times New Roman" w:hAnsi="Times New Roman" w:cs="Times New Roman"/>
          <w:sz w:val="28"/>
          <w:szCs w:val="28"/>
          <w:lang w:val="uk-UA"/>
        </w:rPr>
        <w:t> </w:t>
      </w:r>
      <w:r w:rsidRPr="00B42417">
        <w:rPr>
          <w:rFonts w:ascii="Times New Roman" w:hAnsi="Times New Roman" w:cs="Times New Roman"/>
          <w:sz w:val="28"/>
          <w:szCs w:val="28"/>
          <w:lang w:val="uk-UA"/>
        </w:rPr>
        <w:t>Давидов, І.А. Зязюн, А.С. Макаренко, В.А. Моляко, Н.Г. Ничкало, В.</w:t>
      </w:r>
      <w:r w:rsidR="0076494E">
        <w:rPr>
          <w:rFonts w:ascii="Times New Roman" w:hAnsi="Times New Roman" w:cs="Times New Roman"/>
          <w:sz w:val="28"/>
          <w:szCs w:val="28"/>
          <w:lang w:val="uk-UA"/>
        </w:rPr>
        <w:t>О</w:t>
      </w:r>
      <w:r w:rsidRPr="00B42417">
        <w:rPr>
          <w:rFonts w:ascii="Times New Roman" w:hAnsi="Times New Roman" w:cs="Times New Roman"/>
          <w:sz w:val="28"/>
          <w:szCs w:val="28"/>
          <w:lang w:val="uk-UA"/>
        </w:rPr>
        <w:t>.</w:t>
      </w:r>
      <w:r w:rsidR="00BD52FD">
        <w:rPr>
          <w:rFonts w:ascii="Times New Roman" w:hAnsi="Times New Roman" w:cs="Times New Roman"/>
          <w:sz w:val="28"/>
          <w:szCs w:val="28"/>
          <w:lang w:val="uk-UA"/>
        </w:rPr>
        <w:t> </w:t>
      </w:r>
      <w:r w:rsidRPr="00B42417">
        <w:rPr>
          <w:rFonts w:ascii="Times New Roman" w:hAnsi="Times New Roman" w:cs="Times New Roman"/>
          <w:sz w:val="28"/>
          <w:szCs w:val="28"/>
          <w:lang w:val="uk-UA"/>
        </w:rPr>
        <w:t>Сухомлинський, І.С. Якиманська та багатьох інших.</w:t>
      </w:r>
    </w:p>
    <w:p w:rsidR="00B42417" w:rsidRPr="00B42417" w:rsidRDefault="00B42417"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42417">
        <w:rPr>
          <w:rFonts w:ascii="Times New Roman" w:hAnsi="Times New Roman" w:cs="Times New Roman"/>
          <w:sz w:val="28"/>
          <w:szCs w:val="28"/>
          <w:lang w:val="uk-UA"/>
        </w:rPr>
        <w:t xml:space="preserve">В основі особистісно-орієнтованого навчання лежить, як ми вже відзначали, гуманний підхід до особистості учня. А це, </w:t>
      </w:r>
      <w:r w:rsidR="0076494E">
        <w:rPr>
          <w:rFonts w:ascii="Times New Roman" w:hAnsi="Times New Roman" w:cs="Times New Roman"/>
          <w:sz w:val="28"/>
          <w:szCs w:val="28"/>
          <w:lang w:val="uk-UA"/>
        </w:rPr>
        <w:t>у</w:t>
      </w:r>
      <w:r w:rsidRPr="00B42417">
        <w:rPr>
          <w:rFonts w:ascii="Times New Roman" w:hAnsi="Times New Roman" w:cs="Times New Roman"/>
          <w:sz w:val="28"/>
          <w:szCs w:val="28"/>
          <w:lang w:val="uk-UA"/>
        </w:rPr>
        <w:t xml:space="preserve"> свою чергу, має на увазі:</w:t>
      </w:r>
    </w:p>
    <w:p w:rsidR="00B42417" w:rsidRPr="00B42417" w:rsidRDefault="00B42417"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42417">
        <w:rPr>
          <w:rFonts w:ascii="Times New Roman" w:hAnsi="Times New Roman" w:cs="Times New Roman"/>
          <w:sz w:val="28"/>
          <w:szCs w:val="28"/>
          <w:lang w:val="uk-UA"/>
        </w:rPr>
        <w:t xml:space="preserve">• найбільш повне розкриття </w:t>
      </w:r>
      <w:r w:rsidR="0076494E">
        <w:rPr>
          <w:rFonts w:ascii="Times New Roman" w:hAnsi="Times New Roman" w:cs="Times New Roman"/>
          <w:sz w:val="28"/>
          <w:szCs w:val="28"/>
          <w:lang w:val="uk-UA"/>
        </w:rPr>
        <w:t>й</w:t>
      </w:r>
      <w:r w:rsidRPr="00B42417">
        <w:rPr>
          <w:rFonts w:ascii="Times New Roman" w:hAnsi="Times New Roman" w:cs="Times New Roman"/>
          <w:sz w:val="28"/>
          <w:szCs w:val="28"/>
          <w:lang w:val="uk-UA"/>
        </w:rPr>
        <w:t xml:space="preserve"> формування цілої сукупності особистісних якостей учня, його здібностей, задатків і талантів з урахуванням потенційних можливостей;</w:t>
      </w:r>
    </w:p>
    <w:p w:rsidR="00B42417" w:rsidRPr="00B42417" w:rsidRDefault="00B42417"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42417">
        <w:rPr>
          <w:rFonts w:ascii="Times New Roman" w:hAnsi="Times New Roman" w:cs="Times New Roman"/>
          <w:sz w:val="28"/>
          <w:szCs w:val="28"/>
          <w:lang w:val="uk-UA"/>
        </w:rPr>
        <w:t>• розвиток позитивних морально-етичних якостей;</w:t>
      </w:r>
    </w:p>
    <w:p w:rsidR="00B42417" w:rsidRPr="00B42417" w:rsidRDefault="00B42417"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42417">
        <w:rPr>
          <w:rFonts w:ascii="Times New Roman" w:hAnsi="Times New Roman" w:cs="Times New Roman"/>
          <w:sz w:val="28"/>
          <w:szCs w:val="28"/>
          <w:lang w:val="uk-UA"/>
        </w:rPr>
        <w:t xml:space="preserve">• гуманне </w:t>
      </w:r>
      <w:r w:rsidR="0076494E">
        <w:rPr>
          <w:rFonts w:ascii="Times New Roman" w:hAnsi="Times New Roman" w:cs="Times New Roman"/>
          <w:sz w:val="28"/>
          <w:szCs w:val="28"/>
          <w:lang w:val="uk-UA"/>
        </w:rPr>
        <w:t>й</w:t>
      </w:r>
      <w:r w:rsidRPr="00B42417">
        <w:rPr>
          <w:rFonts w:ascii="Times New Roman" w:hAnsi="Times New Roman" w:cs="Times New Roman"/>
          <w:sz w:val="28"/>
          <w:szCs w:val="28"/>
          <w:lang w:val="uk-UA"/>
        </w:rPr>
        <w:t xml:space="preserve"> демократичне ставлення до учн</w:t>
      </w:r>
      <w:r w:rsidR="0076494E">
        <w:rPr>
          <w:rFonts w:ascii="Times New Roman" w:hAnsi="Times New Roman" w:cs="Times New Roman"/>
          <w:sz w:val="28"/>
          <w:szCs w:val="28"/>
          <w:lang w:val="uk-UA"/>
        </w:rPr>
        <w:t>я</w:t>
      </w:r>
      <w:r w:rsidRPr="00B42417">
        <w:rPr>
          <w:rFonts w:ascii="Times New Roman" w:hAnsi="Times New Roman" w:cs="Times New Roman"/>
          <w:sz w:val="28"/>
          <w:szCs w:val="28"/>
          <w:lang w:val="uk-UA"/>
        </w:rPr>
        <w:t>, повагу до його особистості;</w:t>
      </w:r>
    </w:p>
    <w:p w:rsidR="00B42417" w:rsidRPr="00B42417" w:rsidRDefault="00B42417"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42417">
        <w:rPr>
          <w:rFonts w:ascii="Times New Roman" w:hAnsi="Times New Roman" w:cs="Times New Roman"/>
          <w:sz w:val="28"/>
          <w:szCs w:val="28"/>
          <w:lang w:val="uk-UA"/>
        </w:rPr>
        <w:t>• розуміння особливостей психічного і фізичного розвитку учня, потреб і мотивів поведінки;</w:t>
      </w:r>
    </w:p>
    <w:p w:rsidR="00B42417" w:rsidRPr="00B42417" w:rsidRDefault="00B42417"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42417">
        <w:rPr>
          <w:rFonts w:ascii="Times New Roman" w:hAnsi="Times New Roman" w:cs="Times New Roman"/>
          <w:sz w:val="28"/>
          <w:szCs w:val="28"/>
          <w:lang w:val="uk-UA"/>
        </w:rPr>
        <w:t>• створення довірчих відносин в атмосфері сприятливого психологічного клімату;</w:t>
      </w:r>
    </w:p>
    <w:p w:rsidR="00B42417" w:rsidRPr="00B42417" w:rsidRDefault="00B42417"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42417">
        <w:rPr>
          <w:rFonts w:ascii="Times New Roman" w:hAnsi="Times New Roman" w:cs="Times New Roman"/>
          <w:sz w:val="28"/>
          <w:szCs w:val="28"/>
          <w:lang w:val="uk-UA"/>
        </w:rPr>
        <w:lastRenderedPageBreak/>
        <w:t>• допомога в особистісному становленні;</w:t>
      </w:r>
    </w:p>
    <w:p w:rsidR="00B42417" w:rsidRPr="00B42417" w:rsidRDefault="00B42417"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42417">
        <w:rPr>
          <w:rFonts w:ascii="Times New Roman" w:hAnsi="Times New Roman" w:cs="Times New Roman"/>
          <w:sz w:val="28"/>
          <w:szCs w:val="28"/>
          <w:lang w:val="uk-UA"/>
        </w:rPr>
        <w:t>• співпраця з учн</w:t>
      </w:r>
      <w:r w:rsidR="0076494E">
        <w:rPr>
          <w:rFonts w:ascii="Times New Roman" w:hAnsi="Times New Roman" w:cs="Times New Roman"/>
          <w:sz w:val="28"/>
          <w:szCs w:val="28"/>
          <w:lang w:val="uk-UA"/>
        </w:rPr>
        <w:t>е</w:t>
      </w:r>
      <w:r w:rsidRPr="00B42417">
        <w:rPr>
          <w:rFonts w:ascii="Times New Roman" w:hAnsi="Times New Roman" w:cs="Times New Roman"/>
          <w:sz w:val="28"/>
          <w:szCs w:val="28"/>
          <w:lang w:val="uk-UA"/>
        </w:rPr>
        <w:t xml:space="preserve">м, виключаючи примус і з огляду на його бажання </w:t>
      </w:r>
      <w:r w:rsidR="0076494E">
        <w:rPr>
          <w:rFonts w:ascii="Times New Roman" w:hAnsi="Times New Roman" w:cs="Times New Roman"/>
          <w:sz w:val="28"/>
          <w:szCs w:val="28"/>
          <w:lang w:val="uk-UA"/>
        </w:rPr>
        <w:t>й</w:t>
      </w:r>
      <w:r w:rsidRPr="00B42417">
        <w:rPr>
          <w:rFonts w:ascii="Times New Roman" w:hAnsi="Times New Roman" w:cs="Times New Roman"/>
          <w:sz w:val="28"/>
          <w:szCs w:val="28"/>
          <w:lang w:val="uk-UA"/>
        </w:rPr>
        <w:t xml:space="preserve"> інтереси [</w:t>
      </w:r>
      <w:r w:rsidR="00FA1AA8" w:rsidRPr="00FA1AA8">
        <w:rPr>
          <w:rFonts w:ascii="Times New Roman" w:hAnsi="Times New Roman" w:cs="Times New Roman"/>
          <w:sz w:val="28"/>
          <w:szCs w:val="28"/>
          <w:lang w:val="uk-UA"/>
        </w:rPr>
        <w:t>47,</w:t>
      </w:r>
      <w:r w:rsidR="0076494E" w:rsidRPr="00FA1AA8">
        <w:rPr>
          <w:rFonts w:ascii="Times New Roman" w:hAnsi="Times New Roman" w:cs="Times New Roman"/>
          <w:sz w:val="28"/>
          <w:szCs w:val="28"/>
          <w:lang w:val="uk-UA"/>
        </w:rPr>
        <w:t xml:space="preserve"> </w:t>
      </w:r>
      <w:r w:rsidR="00FA1AA8">
        <w:rPr>
          <w:rFonts w:ascii="Times New Roman" w:hAnsi="Times New Roman" w:cs="Times New Roman"/>
          <w:sz w:val="28"/>
          <w:szCs w:val="28"/>
          <w:lang w:val="uk-UA"/>
        </w:rPr>
        <w:t>с</w:t>
      </w:r>
      <w:r w:rsidR="0076494E" w:rsidRPr="00FA1AA8">
        <w:rPr>
          <w:rFonts w:ascii="Times New Roman" w:hAnsi="Times New Roman" w:cs="Times New Roman"/>
          <w:sz w:val="28"/>
          <w:szCs w:val="28"/>
          <w:lang w:val="uk-UA"/>
        </w:rPr>
        <w:t>.</w:t>
      </w:r>
      <w:r w:rsidR="00FA1AA8">
        <w:rPr>
          <w:rFonts w:ascii="Times New Roman" w:hAnsi="Times New Roman" w:cs="Times New Roman"/>
          <w:sz w:val="28"/>
          <w:szCs w:val="28"/>
          <w:lang w:val="uk-UA"/>
        </w:rPr>
        <w:t xml:space="preserve"> </w:t>
      </w:r>
      <w:r w:rsidR="0076494E" w:rsidRPr="00FA1AA8">
        <w:rPr>
          <w:rFonts w:ascii="Times New Roman" w:hAnsi="Times New Roman" w:cs="Times New Roman"/>
          <w:sz w:val="28"/>
          <w:szCs w:val="28"/>
          <w:lang w:val="uk-UA"/>
        </w:rPr>
        <w:t>43-44</w:t>
      </w:r>
      <w:r w:rsidRPr="00B42417">
        <w:rPr>
          <w:rFonts w:ascii="Times New Roman" w:hAnsi="Times New Roman" w:cs="Times New Roman"/>
          <w:sz w:val="28"/>
          <w:szCs w:val="28"/>
          <w:lang w:val="uk-UA"/>
        </w:rPr>
        <w:t>].</w:t>
      </w:r>
    </w:p>
    <w:p w:rsidR="00B42417" w:rsidRPr="00B42417" w:rsidRDefault="00B42417"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42417">
        <w:rPr>
          <w:rFonts w:ascii="Times New Roman" w:hAnsi="Times New Roman" w:cs="Times New Roman"/>
          <w:sz w:val="28"/>
          <w:szCs w:val="28"/>
          <w:lang w:val="uk-UA"/>
        </w:rPr>
        <w:t>Особистісний підхід передбачає, що «</w:t>
      </w:r>
      <w:r w:rsidR="0076494E">
        <w:rPr>
          <w:rFonts w:ascii="Times New Roman" w:hAnsi="Times New Roman" w:cs="Times New Roman"/>
          <w:sz w:val="28"/>
          <w:szCs w:val="28"/>
          <w:lang w:val="uk-UA"/>
        </w:rPr>
        <w:t>у</w:t>
      </w:r>
      <w:r w:rsidRPr="00B42417">
        <w:rPr>
          <w:rFonts w:ascii="Times New Roman" w:hAnsi="Times New Roman" w:cs="Times New Roman"/>
          <w:sz w:val="28"/>
          <w:szCs w:val="28"/>
          <w:lang w:val="uk-UA"/>
        </w:rPr>
        <w:t>с</w:t>
      </w:r>
      <w:r w:rsidR="0076494E">
        <w:rPr>
          <w:rFonts w:ascii="Times New Roman" w:hAnsi="Times New Roman" w:cs="Times New Roman"/>
          <w:sz w:val="28"/>
          <w:szCs w:val="28"/>
          <w:lang w:val="uk-UA"/>
        </w:rPr>
        <w:t>і</w:t>
      </w:r>
      <w:r w:rsidRPr="00B42417">
        <w:rPr>
          <w:rFonts w:ascii="Times New Roman" w:hAnsi="Times New Roman" w:cs="Times New Roman"/>
          <w:sz w:val="28"/>
          <w:szCs w:val="28"/>
          <w:lang w:val="uk-UA"/>
        </w:rPr>
        <w:t xml:space="preserve"> психічні процеси, властивості і стани розглядаються як належні конкретній людині» [</w:t>
      </w:r>
      <w:r w:rsidR="00FA1AA8">
        <w:rPr>
          <w:rFonts w:ascii="Times New Roman" w:hAnsi="Times New Roman" w:cs="Times New Roman"/>
          <w:sz w:val="28"/>
          <w:szCs w:val="28"/>
          <w:lang w:val="uk-UA"/>
        </w:rPr>
        <w:t xml:space="preserve">17, </w:t>
      </w:r>
      <w:r w:rsidRPr="00B42417">
        <w:rPr>
          <w:rFonts w:ascii="Times New Roman" w:hAnsi="Times New Roman" w:cs="Times New Roman"/>
          <w:sz w:val="28"/>
          <w:szCs w:val="28"/>
          <w:lang w:val="uk-UA"/>
        </w:rPr>
        <w:t xml:space="preserve">с. 75] і «залежать від індивідуального і суспільного буття людини </w:t>
      </w:r>
      <w:r w:rsidR="00C6322E">
        <w:rPr>
          <w:rFonts w:ascii="Times New Roman" w:hAnsi="Times New Roman" w:cs="Times New Roman"/>
          <w:sz w:val="28"/>
          <w:szCs w:val="28"/>
          <w:lang w:val="uk-UA"/>
        </w:rPr>
        <w:t>та</w:t>
      </w:r>
      <w:r w:rsidRPr="00B42417">
        <w:rPr>
          <w:rFonts w:ascii="Times New Roman" w:hAnsi="Times New Roman" w:cs="Times New Roman"/>
          <w:sz w:val="28"/>
          <w:szCs w:val="28"/>
          <w:lang w:val="uk-UA"/>
        </w:rPr>
        <w:t xml:space="preserve"> визначаються його закономірностями» [</w:t>
      </w:r>
      <w:r w:rsidR="00FA1AA8">
        <w:rPr>
          <w:rFonts w:ascii="Times New Roman" w:hAnsi="Times New Roman" w:cs="Times New Roman"/>
          <w:sz w:val="28"/>
          <w:szCs w:val="28"/>
          <w:lang w:val="uk-UA"/>
        </w:rPr>
        <w:t xml:space="preserve">58, </w:t>
      </w:r>
      <w:r w:rsidRPr="00B42417">
        <w:rPr>
          <w:rFonts w:ascii="Times New Roman" w:hAnsi="Times New Roman" w:cs="Times New Roman"/>
          <w:sz w:val="28"/>
          <w:szCs w:val="28"/>
          <w:lang w:val="uk-UA"/>
        </w:rPr>
        <w:t>с. 26]. Це означає, що метою особистісно-орієнтованого підходу є «гармонійне формування і всебічний розвиток особистості учня в навчальному процесі, повне розкриття його творчих сил, набуття власного</w:t>
      </w:r>
      <w:r w:rsidR="00C6322E">
        <w:rPr>
          <w:rFonts w:ascii="Times New Roman" w:hAnsi="Times New Roman" w:cs="Times New Roman"/>
          <w:sz w:val="28"/>
          <w:szCs w:val="28"/>
          <w:lang w:val="uk-UA"/>
        </w:rPr>
        <w:t xml:space="preserve"> </w:t>
      </w:r>
      <w:r w:rsidRPr="00B42417">
        <w:rPr>
          <w:rFonts w:ascii="Times New Roman" w:hAnsi="Times New Roman" w:cs="Times New Roman"/>
          <w:sz w:val="28"/>
          <w:szCs w:val="28"/>
          <w:lang w:val="uk-UA"/>
        </w:rPr>
        <w:t>«</w:t>
      </w:r>
      <w:r w:rsidR="00C6322E">
        <w:rPr>
          <w:rFonts w:ascii="Times New Roman" w:hAnsi="Times New Roman" w:cs="Times New Roman"/>
          <w:sz w:val="28"/>
          <w:szCs w:val="28"/>
          <w:lang w:val="uk-UA"/>
        </w:rPr>
        <w:t>Я</w:t>
      </w:r>
      <w:r w:rsidRPr="00B42417">
        <w:rPr>
          <w:rFonts w:ascii="Times New Roman" w:hAnsi="Times New Roman" w:cs="Times New Roman"/>
          <w:sz w:val="28"/>
          <w:szCs w:val="28"/>
          <w:lang w:val="uk-UA"/>
        </w:rPr>
        <w:t xml:space="preserve">», неповторної індивідуальності, становлення </w:t>
      </w:r>
      <w:r w:rsidR="00C6322E" w:rsidRPr="00B42417">
        <w:rPr>
          <w:rFonts w:ascii="Times New Roman" w:hAnsi="Times New Roman" w:cs="Times New Roman"/>
          <w:sz w:val="28"/>
          <w:szCs w:val="28"/>
          <w:lang w:val="uk-UA"/>
        </w:rPr>
        <w:t>суб’єктом</w:t>
      </w:r>
      <w:r w:rsidRPr="00B42417">
        <w:rPr>
          <w:rFonts w:ascii="Times New Roman" w:hAnsi="Times New Roman" w:cs="Times New Roman"/>
          <w:sz w:val="28"/>
          <w:szCs w:val="28"/>
          <w:lang w:val="uk-UA"/>
        </w:rPr>
        <w:t xml:space="preserve"> життєдіяльності, а не оволодіння учнями певної сукупності знань, умінь і навичок. І головним завданням педагога є допомога учневі знайти самого себе, підтримати </w:t>
      </w:r>
      <w:r w:rsidR="00C6322E">
        <w:rPr>
          <w:rFonts w:ascii="Times New Roman" w:hAnsi="Times New Roman" w:cs="Times New Roman"/>
          <w:sz w:val="28"/>
          <w:szCs w:val="28"/>
          <w:lang w:val="uk-UA"/>
        </w:rPr>
        <w:t>й</w:t>
      </w:r>
      <w:r w:rsidRPr="00B42417">
        <w:rPr>
          <w:rFonts w:ascii="Times New Roman" w:hAnsi="Times New Roman" w:cs="Times New Roman"/>
          <w:sz w:val="28"/>
          <w:szCs w:val="28"/>
          <w:lang w:val="uk-UA"/>
        </w:rPr>
        <w:t xml:space="preserve"> розвинути особистість в людині, закласти в н</w:t>
      </w:r>
      <w:r w:rsidR="00C6322E">
        <w:rPr>
          <w:rFonts w:ascii="Times New Roman" w:hAnsi="Times New Roman" w:cs="Times New Roman"/>
          <w:sz w:val="28"/>
          <w:szCs w:val="28"/>
          <w:lang w:val="uk-UA"/>
        </w:rPr>
        <w:t>еї</w:t>
      </w:r>
      <w:r w:rsidRPr="00B42417">
        <w:rPr>
          <w:rFonts w:ascii="Times New Roman" w:hAnsi="Times New Roman" w:cs="Times New Roman"/>
          <w:sz w:val="28"/>
          <w:szCs w:val="28"/>
          <w:lang w:val="uk-UA"/>
        </w:rPr>
        <w:t xml:space="preserve"> механізми адаптації, самовизначення, саморозвитку, самореалізації, самовдосконалення, які сприятимуть </w:t>
      </w:r>
      <w:r w:rsidR="00C6322E">
        <w:rPr>
          <w:rFonts w:ascii="Times New Roman" w:hAnsi="Times New Roman" w:cs="Times New Roman"/>
          <w:sz w:val="28"/>
          <w:szCs w:val="28"/>
          <w:lang w:val="uk-UA"/>
        </w:rPr>
        <w:t>становленню творчої особистості</w:t>
      </w:r>
      <w:r w:rsidRPr="00B42417">
        <w:rPr>
          <w:rFonts w:ascii="Times New Roman" w:hAnsi="Times New Roman" w:cs="Times New Roman"/>
          <w:sz w:val="28"/>
          <w:szCs w:val="28"/>
          <w:lang w:val="uk-UA"/>
        </w:rPr>
        <w:t>»</w:t>
      </w:r>
      <w:r w:rsidR="00C6322E">
        <w:rPr>
          <w:rFonts w:ascii="Times New Roman" w:hAnsi="Times New Roman" w:cs="Times New Roman"/>
          <w:sz w:val="28"/>
          <w:szCs w:val="28"/>
          <w:lang w:val="uk-UA"/>
        </w:rPr>
        <w:t xml:space="preserve"> </w:t>
      </w:r>
      <w:r w:rsidRPr="00B42417">
        <w:rPr>
          <w:rFonts w:ascii="Times New Roman" w:hAnsi="Times New Roman" w:cs="Times New Roman"/>
          <w:sz w:val="28"/>
          <w:szCs w:val="28"/>
          <w:lang w:val="uk-UA"/>
        </w:rPr>
        <w:t>[</w:t>
      </w:r>
      <w:r w:rsidR="00FA1AA8">
        <w:rPr>
          <w:rFonts w:ascii="Times New Roman" w:hAnsi="Times New Roman" w:cs="Times New Roman"/>
          <w:sz w:val="28"/>
          <w:szCs w:val="28"/>
          <w:lang w:val="uk-UA"/>
        </w:rPr>
        <w:t xml:space="preserve">63, </w:t>
      </w:r>
      <w:r w:rsidRPr="00B42417">
        <w:rPr>
          <w:rFonts w:ascii="Times New Roman" w:hAnsi="Times New Roman" w:cs="Times New Roman"/>
          <w:sz w:val="28"/>
          <w:szCs w:val="28"/>
          <w:lang w:val="uk-UA"/>
        </w:rPr>
        <w:t>с. 416].</w:t>
      </w:r>
    </w:p>
    <w:p w:rsidR="00B42417" w:rsidRPr="00B42417" w:rsidRDefault="00B42417"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42417">
        <w:rPr>
          <w:rFonts w:ascii="Times New Roman" w:hAnsi="Times New Roman" w:cs="Times New Roman"/>
          <w:sz w:val="28"/>
          <w:szCs w:val="28"/>
          <w:lang w:val="uk-UA"/>
        </w:rPr>
        <w:t>На думку авторів [</w:t>
      </w:r>
      <w:r w:rsidR="00CF75B7">
        <w:rPr>
          <w:rFonts w:ascii="Times New Roman" w:hAnsi="Times New Roman" w:cs="Times New Roman"/>
          <w:spacing w:val="-8"/>
          <w:sz w:val="28"/>
          <w:szCs w:val="28"/>
          <w:lang w:val="uk-UA"/>
        </w:rPr>
        <w:t>36</w:t>
      </w:r>
      <w:r w:rsidRPr="00B42417">
        <w:rPr>
          <w:rFonts w:ascii="Times New Roman" w:hAnsi="Times New Roman" w:cs="Times New Roman"/>
          <w:sz w:val="28"/>
          <w:szCs w:val="28"/>
          <w:lang w:val="uk-UA"/>
        </w:rPr>
        <w:t xml:space="preserve">], сутність особистісно-орієнтованої технології полягає в послідовному </w:t>
      </w:r>
      <w:r w:rsidR="00C6322E">
        <w:rPr>
          <w:rFonts w:ascii="Times New Roman" w:hAnsi="Times New Roman" w:cs="Times New Roman"/>
          <w:sz w:val="28"/>
          <w:szCs w:val="28"/>
          <w:lang w:val="uk-UA"/>
        </w:rPr>
        <w:t>ставленні</w:t>
      </w:r>
      <w:r w:rsidRPr="00B42417">
        <w:rPr>
          <w:rFonts w:ascii="Times New Roman" w:hAnsi="Times New Roman" w:cs="Times New Roman"/>
          <w:sz w:val="28"/>
          <w:szCs w:val="28"/>
          <w:lang w:val="uk-UA"/>
        </w:rPr>
        <w:t xml:space="preserve"> викладача до учня як до особистості, самостійного і відповідального </w:t>
      </w:r>
      <w:r w:rsidR="00C6322E" w:rsidRPr="00B42417">
        <w:rPr>
          <w:rFonts w:ascii="Times New Roman" w:hAnsi="Times New Roman" w:cs="Times New Roman"/>
          <w:sz w:val="28"/>
          <w:szCs w:val="28"/>
          <w:lang w:val="uk-UA"/>
        </w:rPr>
        <w:t>суб’єкта</w:t>
      </w:r>
      <w:r w:rsidRPr="00B42417">
        <w:rPr>
          <w:rFonts w:ascii="Times New Roman" w:hAnsi="Times New Roman" w:cs="Times New Roman"/>
          <w:sz w:val="28"/>
          <w:szCs w:val="28"/>
          <w:lang w:val="uk-UA"/>
        </w:rPr>
        <w:t xml:space="preserve"> власного розвитку і, в той же час, як до </w:t>
      </w:r>
      <w:r w:rsidR="00C6322E" w:rsidRPr="00B42417">
        <w:rPr>
          <w:rFonts w:ascii="Times New Roman" w:hAnsi="Times New Roman" w:cs="Times New Roman"/>
          <w:sz w:val="28"/>
          <w:szCs w:val="28"/>
          <w:lang w:val="uk-UA"/>
        </w:rPr>
        <w:t>суб’єкта</w:t>
      </w:r>
      <w:r w:rsidRPr="00B42417">
        <w:rPr>
          <w:rFonts w:ascii="Times New Roman" w:hAnsi="Times New Roman" w:cs="Times New Roman"/>
          <w:sz w:val="28"/>
          <w:szCs w:val="28"/>
          <w:lang w:val="uk-UA"/>
        </w:rPr>
        <w:t xml:space="preserve"> виховного впливу. Таким чином, основна відмінність особистісно-орієнтованої технології від традиційної полягає, перш за все, </w:t>
      </w:r>
      <w:r w:rsidR="00C6322E">
        <w:rPr>
          <w:rFonts w:ascii="Times New Roman" w:hAnsi="Times New Roman" w:cs="Times New Roman"/>
          <w:sz w:val="28"/>
          <w:szCs w:val="28"/>
          <w:lang w:val="uk-UA"/>
        </w:rPr>
        <w:t>у</w:t>
      </w:r>
      <w:r w:rsidRPr="00B42417">
        <w:rPr>
          <w:rFonts w:ascii="Times New Roman" w:hAnsi="Times New Roman" w:cs="Times New Roman"/>
          <w:sz w:val="28"/>
          <w:szCs w:val="28"/>
          <w:lang w:val="uk-UA"/>
        </w:rPr>
        <w:t xml:space="preserve"> тому, що </w:t>
      </w:r>
      <w:r w:rsidR="00C6322E">
        <w:rPr>
          <w:rFonts w:ascii="Times New Roman" w:hAnsi="Times New Roman" w:cs="Times New Roman"/>
          <w:sz w:val="28"/>
          <w:szCs w:val="28"/>
          <w:lang w:val="uk-UA"/>
        </w:rPr>
        <w:t>суб’єкт</w:t>
      </w:r>
      <w:r w:rsidRPr="00B42417">
        <w:rPr>
          <w:rFonts w:ascii="Times New Roman" w:hAnsi="Times New Roman" w:cs="Times New Roman"/>
          <w:sz w:val="28"/>
          <w:szCs w:val="28"/>
          <w:lang w:val="uk-UA"/>
        </w:rPr>
        <w:t>-</w:t>
      </w:r>
      <w:r w:rsidR="00C6322E" w:rsidRPr="00B42417">
        <w:rPr>
          <w:rFonts w:ascii="Times New Roman" w:hAnsi="Times New Roman" w:cs="Times New Roman"/>
          <w:sz w:val="28"/>
          <w:szCs w:val="28"/>
          <w:lang w:val="uk-UA"/>
        </w:rPr>
        <w:t>об’єктні</w:t>
      </w:r>
      <w:r w:rsidRPr="00B42417">
        <w:rPr>
          <w:rFonts w:ascii="Times New Roman" w:hAnsi="Times New Roman" w:cs="Times New Roman"/>
          <w:sz w:val="28"/>
          <w:szCs w:val="28"/>
          <w:lang w:val="uk-UA"/>
        </w:rPr>
        <w:t xml:space="preserve"> відносини замінюються на </w:t>
      </w:r>
      <w:r w:rsidR="00C6322E">
        <w:rPr>
          <w:rFonts w:ascii="Times New Roman" w:hAnsi="Times New Roman" w:cs="Times New Roman"/>
          <w:sz w:val="28"/>
          <w:szCs w:val="28"/>
          <w:lang w:val="uk-UA"/>
        </w:rPr>
        <w:t>суб’єкт</w:t>
      </w:r>
      <w:r w:rsidRPr="00B42417">
        <w:rPr>
          <w:rFonts w:ascii="Times New Roman" w:hAnsi="Times New Roman" w:cs="Times New Roman"/>
          <w:sz w:val="28"/>
          <w:szCs w:val="28"/>
          <w:lang w:val="uk-UA"/>
        </w:rPr>
        <w:t>-</w:t>
      </w:r>
      <w:r w:rsidR="00C6322E" w:rsidRPr="00B42417">
        <w:rPr>
          <w:rFonts w:ascii="Times New Roman" w:hAnsi="Times New Roman" w:cs="Times New Roman"/>
          <w:sz w:val="28"/>
          <w:szCs w:val="28"/>
          <w:lang w:val="uk-UA"/>
        </w:rPr>
        <w:t>суб’єктні</w:t>
      </w:r>
      <w:r w:rsidRPr="00B42417">
        <w:rPr>
          <w:rFonts w:ascii="Times New Roman" w:hAnsi="Times New Roman" w:cs="Times New Roman"/>
          <w:sz w:val="28"/>
          <w:szCs w:val="28"/>
          <w:lang w:val="uk-UA"/>
        </w:rPr>
        <w:t>.</w:t>
      </w:r>
    </w:p>
    <w:p w:rsidR="00B42417" w:rsidRPr="00B42417" w:rsidRDefault="00C6322E"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B42417" w:rsidRPr="00B42417">
        <w:rPr>
          <w:rFonts w:ascii="Times New Roman" w:hAnsi="Times New Roman" w:cs="Times New Roman"/>
          <w:sz w:val="28"/>
          <w:szCs w:val="28"/>
          <w:lang w:val="uk-UA"/>
        </w:rPr>
        <w:t xml:space="preserve"> технології особистісно-орієнтованого навчання є безпосередня взаємодія між викладачем і учням, як</w:t>
      </w:r>
      <w:r>
        <w:rPr>
          <w:rFonts w:ascii="Times New Roman" w:hAnsi="Times New Roman" w:cs="Times New Roman"/>
          <w:sz w:val="28"/>
          <w:szCs w:val="28"/>
          <w:lang w:val="uk-UA"/>
        </w:rPr>
        <w:t>а</w:t>
      </w:r>
      <w:r w:rsidR="00B42417" w:rsidRPr="00B42417">
        <w:rPr>
          <w:rFonts w:ascii="Times New Roman" w:hAnsi="Times New Roman" w:cs="Times New Roman"/>
          <w:sz w:val="28"/>
          <w:szCs w:val="28"/>
          <w:lang w:val="uk-UA"/>
        </w:rPr>
        <w:t xml:space="preserve"> спрямован</w:t>
      </w:r>
      <w:r>
        <w:rPr>
          <w:rFonts w:ascii="Times New Roman" w:hAnsi="Times New Roman" w:cs="Times New Roman"/>
          <w:sz w:val="28"/>
          <w:szCs w:val="28"/>
          <w:lang w:val="uk-UA"/>
        </w:rPr>
        <w:t>а</w:t>
      </w:r>
      <w:r w:rsidR="00B42417" w:rsidRPr="00B42417">
        <w:rPr>
          <w:rFonts w:ascii="Times New Roman" w:hAnsi="Times New Roman" w:cs="Times New Roman"/>
          <w:sz w:val="28"/>
          <w:szCs w:val="28"/>
          <w:lang w:val="uk-UA"/>
        </w:rPr>
        <w:t xml:space="preserve"> на оволодіння матеріалом за допомогою форм, методів і засобів. Крім того, </w:t>
      </w:r>
      <w:r>
        <w:rPr>
          <w:rFonts w:ascii="Times New Roman" w:hAnsi="Times New Roman" w:cs="Times New Roman"/>
          <w:sz w:val="28"/>
          <w:szCs w:val="28"/>
          <w:lang w:val="uk-UA"/>
        </w:rPr>
        <w:t>у</w:t>
      </w:r>
      <w:r w:rsidR="00B42417" w:rsidRPr="00B42417">
        <w:rPr>
          <w:rFonts w:ascii="Times New Roman" w:hAnsi="Times New Roman" w:cs="Times New Roman"/>
          <w:sz w:val="28"/>
          <w:szCs w:val="28"/>
          <w:lang w:val="uk-UA"/>
        </w:rPr>
        <w:t xml:space="preserve"> цій технології кожен учень має свій вектор розвитку, який будується не від викладача до уч</w:t>
      </w:r>
      <w:r>
        <w:rPr>
          <w:rFonts w:ascii="Times New Roman" w:hAnsi="Times New Roman" w:cs="Times New Roman"/>
          <w:sz w:val="28"/>
          <w:szCs w:val="28"/>
          <w:lang w:val="uk-UA"/>
        </w:rPr>
        <w:t>ня</w:t>
      </w:r>
      <w:r w:rsidR="00B42417" w:rsidRPr="00B42417">
        <w:rPr>
          <w:rFonts w:ascii="Times New Roman" w:hAnsi="Times New Roman" w:cs="Times New Roman"/>
          <w:sz w:val="28"/>
          <w:szCs w:val="28"/>
          <w:lang w:val="uk-UA"/>
        </w:rPr>
        <w:t xml:space="preserve"> (як </w:t>
      </w:r>
      <w:r>
        <w:rPr>
          <w:rFonts w:ascii="Times New Roman" w:hAnsi="Times New Roman" w:cs="Times New Roman"/>
          <w:sz w:val="28"/>
          <w:szCs w:val="28"/>
          <w:lang w:val="uk-UA"/>
        </w:rPr>
        <w:t>у</w:t>
      </w:r>
      <w:r w:rsidR="00B42417" w:rsidRPr="00B42417">
        <w:rPr>
          <w:rFonts w:ascii="Times New Roman" w:hAnsi="Times New Roman" w:cs="Times New Roman"/>
          <w:sz w:val="28"/>
          <w:szCs w:val="28"/>
          <w:lang w:val="uk-UA"/>
        </w:rPr>
        <w:t xml:space="preserve"> традиційній технології), а навпаки </w:t>
      </w:r>
      <w:r>
        <w:rPr>
          <w:rFonts w:ascii="Times New Roman" w:hAnsi="Times New Roman" w:cs="Times New Roman"/>
          <w:sz w:val="28"/>
          <w:szCs w:val="28"/>
          <w:lang w:val="uk-UA"/>
        </w:rPr>
        <w:t>–</w:t>
      </w:r>
      <w:r w:rsidR="00B42417" w:rsidRPr="00B42417">
        <w:rPr>
          <w:rFonts w:ascii="Times New Roman" w:hAnsi="Times New Roman" w:cs="Times New Roman"/>
          <w:sz w:val="28"/>
          <w:szCs w:val="28"/>
          <w:lang w:val="uk-UA"/>
        </w:rPr>
        <w:t xml:space="preserve"> від учня до викладача.</w:t>
      </w:r>
    </w:p>
    <w:p w:rsidR="00B42417" w:rsidRPr="00B42417" w:rsidRDefault="00B42417"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42417">
        <w:rPr>
          <w:rFonts w:ascii="Times New Roman" w:hAnsi="Times New Roman" w:cs="Times New Roman"/>
          <w:sz w:val="28"/>
          <w:szCs w:val="28"/>
          <w:lang w:val="uk-UA"/>
        </w:rPr>
        <w:t>В.С. Кукушин [</w:t>
      </w:r>
      <w:r w:rsidR="00CF75B7">
        <w:rPr>
          <w:rFonts w:ascii="Times New Roman" w:hAnsi="Times New Roman" w:cs="Times New Roman"/>
          <w:sz w:val="28"/>
          <w:szCs w:val="28"/>
          <w:lang w:val="uk-UA"/>
        </w:rPr>
        <w:t>54</w:t>
      </w:r>
      <w:r w:rsidRPr="00B42417">
        <w:rPr>
          <w:rFonts w:ascii="Times New Roman" w:hAnsi="Times New Roman" w:cs="Times New Roman"/>
          <w:sz w:val="28"/>
          <w:szCs w:val="28"/>
          <w:lang w:val="uk-UA"/>
        </w:rPr>
        <w:t xml:space="preserve">] вважає, що в рамках особистісно-орієнтованої технології в центрі уваги викладача </w:t>
      </w:r>
      <w:r w:rsidR="00C6322E">
        <w:rPr>
          <w:rFonts w:ascii="Times New Roman" w:hAnsi="Times New Roman" w:cs="Times New Roman"/>
          <w:sz w:val="28"/>
          <w:szCs w:val="28"/>
          <w:lang w:val="uk-UA"/>
        </w:rPr>
        <w:t>–</w:t>
      </w:r>
      <w:r w:rsidRPr="00B42417">
        <w:rPr>
          <w:rFonts w:ascii="Times New Roman" w:hAnsi="Times New Roman" w:cs="Times New Roman"/>
          <w:sz w:val="28"/>
          <w:szCs w:val="28"/>
          <w:lang w:val="uk-UA"/>
        </w:rPr>
        <w:t xml:space="preserve"> унікальна цілісна особистість учня, </w:t>
      </w:r>
      <w:r w:rsidRPr="00B42417">
        <w:rPr>
          <w:rFonts w:ascii="Times New Roman" w:hAnsi="Times New Roman" w:cs="Times New Roman"/>
          <w:sz w:val="28"/>
          <w:szCs w:val="28"/>
          <w:lang w:val="uk-UA"/>
        </w:rPr>
        <w:lastRenderedPageBreak/>
        <w:t>відкрита для сприйняття нового досвіду, здатна на усвідомлений і відповідальний вибір у різноманітних життєвих ситуаціях. Особистісно-орієнтовані технології, на думку автора, характеризуються:</w:t>
      </w:r>
    </w:p>
    <w:p w:rsidR="00B42417" w:rsidRPr="00B42417" w:rsidRDefault="00B42417"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42417">
        <w:rPr>
          <w:rFonts w:ascii="Times New Roman" w:hAnsi="Times New Roman" w:cs="Times New Roman"/>
          <w:sz w:val="28"/>
          <w:szCs w:val="28"/>
          <w:lang w:val="uk-UA"/>
        </w:rPr>
        <w:t>- антропоцентричн</w:t>
      </w:r>
      <w:r w:rsidR="00C6322E">
        <w:rPr>
          <w:rFonts w:ascii="Times New Roman" w:hAnsi="Times New Roman" w:cs="Times New Roman"/>
          <w:sz w:val="28"/>
          <w:szCs w:val="28"/>
          <w:lang w:val="uk-UA"/>
        </w:rPr>
        <w:t>і</w:t>
      </w:r>
      <w:r w:rsidRPr="00B42417">
        <w:rPr>
          <w:rFonts w:ascii="Times New Roman" w:hAnsi="Times New Roman" w:cs="Times New Roman"/>
          <w:sz w:val="28"/>
          <w:szCs w:val="28"/>
          <w:lang w:val="uk-UA"/>
        </w:rPr>
        <w:t>стю;</w:t>
      </w:r>
    </w:p>
    <w:p w:rsidR="00B42417" w:rsidRPr="00B42417" w:rsidRDefault="00B42417"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42417">
        <w:rPr>
          <w:rFonts w:ascii="Times New Roman" w:hAnsi="Times New Roman" w:cs="Times New Roman"/>
          <w:sz w:val="28"/>
          <w:szCs w:val="28"/>
          <w:lang w:val="uk-UA"/>
        </w:rPr>
        <w:t>- гуманістично</w:t>
      </w:r>
      <w:r w:rsidR="00C6322E">
        <w:rPr>
          <w:rFonts w:ascii="Times New Roman" w:hAnsi="Times New Roman" w:cs="Times New Roman"/>
          <w:sz w:val="28"/>
          <w:szCs w:val="28"/>
          <w:lang w:val="uk-UA"/>
        </w:rPr>
        <w:t>ю</w:t>
      </w:r>
      <w:r w:rsidRPr="00B42417">
        <w:rPr>
          <w:rFonts w:ascii="Times New Roman" w:hAnsi="Times New Roman" w:cs="Times New Roman"/>
          <w:sz w:val="28"/>
          <w:szCs w:val="28"/>
          <w:lang w:val="uk-UA"/>
        </w:rPr>
        <w:t xml:space="preserve"> сутністю;</w:t>
      </w:r>
    </w:p>
    <w:p w:rsidR="00B42417" w:rsidRPr="00B42417" w:rsidRDefault="00B42417"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42417">
        <w:rPr>
          <w:rFonts w:ascii="Times New Roman" w:hAnsi="Times New Roman" w:cs="Times New Roman"/>
          <w:sz w:val="28"/>
          <w:szCs w:val="28"/>
          <w:lang w:val="uk-UA"/>
        </w:rPr>
        <w:t>- психотерапевтично</w:t>
      </w:r>
      <w:r w:rsidR="00C6322E">
        <w:rPr>
          <w:rFonts w:ascii="Times New Roman" w:hAnsi="Times New Roman" w:cs="Times New Roman"/>
          <w:sz w:val="28"/>
          <w:szCs w:val="28"/>
          <w:lang w:val="uk-UA"/>
        </w:rPr>
        <w:t>ю</w:t>
      </w:r>
      <w:r w:rsidRPr="00B42417">
        <w:rPr>
          <w:rFonts w:ascii="Times New Roman" w:hAnsi="Times New Roman" w:cs="Times New Roman"/>
          <w:sz w:val="28"/>
          <w:szCs w:val="28"/>
          <w:lang w:val="uk-UA"/>
        </w:rPr>
        <w:t xml:space="preserve"> спрямованістю;</w:t>
      </w:r>
    </w:p>
    <w:p w:rsidR="00B42417" w:rsidRDefault="00B42417" w:rsidP="00B4241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42417">
        <w:rPr>
          <w:rFonts w:ascii="Times New Roman" w:hAnsi="Times New Roman" w:cs="Times New Roman"/>
          <w:sz w:val="28"/>
          <w:szCs w:val="28"/>
          <w:lang w:val="uk-UA"/>
        </w:rPr>
        <w:t xml:space="preserve">- ставлять за мету </w:t>
      </w:r>
      <w:r w:rsidR="00C6322E">
        <w:rPr>
          <w:rFonts w:ascii="Times New Roman" w:hAnsi="Times New Roman" w:cs="Times New Roman"/>
          <w:sz w:val="28"/>
          <w:szCs w:val="28"/>
          <w:lang w:val="uk-UA"/>
        </w:rPr>
        <w:t>–</w:t>
      </w:r>
      <w:r w:rsidRPr="00B42417">
        <w:rPr>
          <w:rFonts w:ascii="Times New Roman" w:hAnsi="Times New Roman" w:cs="Times New Roman"/>
          <w:sz w:val="28"/>
          <w:szCs w:val="28"/>
          <w:lang w:val="uk-UA"/>
        </w:rPr>
        <w:t xml:space="preserve"> різнобічний, вільний і творчий розвиток особистості.</w:t>
      </w:r>
    </w:p>
    <w:p w:rsidR="00325956" w:rsidRPr="00325956" w:rsidRDefault="00325956" w:rsidP="00325956">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325956">
        <w:rPr>
          <w:rFonts w:ascii="Times New Roman" w:hAnsi="Times New Roman" w:cs="Times New Roman"/>
          <w:sz w:val="28"/>
          <w:szCs w:val="28"/>
          <w:lang w:val="uk-UA"/>
        </w:rPr>
        <w:t xml:space="preserve">І.С. Якиманська, розробляючи концепцію технології особистісно-орієнтованого навчання, наполягає на </w:t>
      </w:r>
      <w:r>
        <w:rPr>
          <w:rFonts w:ascii="Times New Roman" w:hAnsi="Times New Roman" w:cs="Times New Roman"/>
          <w:sz w:val="28"/>
          <w:szCs w:val="28"/>
          <w:lang w:val="uk-UA"/>
        </w:rPr>
        <w:t>уявле</w:t>
      </w:r>
      <w:r w:rsidRPr="00325956">
        <w:rPr>
          <w:rFonts w:ascii="Times New Roman" w:hAnsi="Times New Roman" w:cs="Times New Roman"/>
          <w:sz w:val="28"/>
          <w:szCs w:val="28"/>
          <w:lang w:val="uk-UA"/>
        </w:rPr>
        <w:t xml:space="preserve">нні про особу як про мету, що є фактором освітнього досвіду під час навчання. Теоретичне призначення її концепції особистісно-орієнтованого навчання полягає в розкритті природи </w:t>
      </w:r>
      <w:r>
        <w:rPr>
          <w:rFonts w:ascii="Times New Roman" w:hAnsi="Times New Roman" w:cs="Times New Roman"/>
          <w:sz w:val="28"/>
          <w:szCs w:val="28"/>
          <w:lang w:val="uk-UA"/>
        </w:rPr>
        <w:t>й</w:t>
      </w:r>
      <w:r w:rsidRPr="00325956">
        <w:rPr>
          <w:rFonts w:ascii="Times New Roman" w:hAnsi="Times New Roman" w:cs="Times New Roman"/>
          <w:sz w:val="28"/>
          <w:szCs w:val="28"/>
          <w:lang w:val="uk-UA"/>
        </w:rPr>
        <w:t xml:space="preserve"> умов реалізації особистісно-розвиваючих функцій освітнього процесу. Практична цінність цієї концепції полягає в </w:t>
      </w:r>
      <w:r>
        <w:rPr>
          <w:rFonts w:ascii="Times New Roman" w:hAnsi="Times New Roman" w:cs="Times New Roman"/>
          <w:sz w:val="28"/>
          <w:szCs w:val="28"/>
          <w:lang w:val="uk-UA"/>
        </w:rPr>
        <w:t>р</w:t>
      </w:r>
      <w:r w:rsidRPr="00325956">
        <w:rPr>
          <w:rFonts w:ascii="Times New Roman" w:hAnsi="Times New Roman" w:cs="Times New Roman"/>
          <w:sz w:val="28"/>
          <w:szCs w:val="28"/>
          <w:lang w:val="uk-UA"/>
        </w:rPr>
        <w:t>озроб</w:t>
      </w:r>
      <w:r>
        <w:rPr>
          <w:rFonts w:ascii="Times New Roman" w:hAnsi="Times New Roman" w:cs="Times New Roman"/>
          <w:sz w:val="28"/>
          <w:szCs w:val="28"/>
          <w:lang w:val="uk-UA"/>
        </w:rPr>
        <w:t>ці</w:t>
      </w:r>
      <w:r w:rsidRPr="00325956">
        <w:rPr>
          <w:rFonts w:ascii="Times New Roman" w:hAnsi="Times New Roman" w:cs="Times New Roman"/>
          <w:sz w:val="28"/>
          <w:szCs w:val="28"/>
          <w:lang w:val="uk-UA"/>
        </w:rPr>
        <w:t xml:space="preserve"> регулятив</w:t>
      </w:r>
      <w:r>
        <w:rPr>
          <w:rFonts w:ascii="Times New Roman" w:hAnsi="Times New Roman" w:cs="Times New Roman"/>
          <w:sz w:val="28"/>
          <w:szCs w:val="28"/>
          <w:lang w:val="uk-UA"/>
        </w:rPr>
        <w:t>і</w:t>
      </w:r>
      <w:r w:rsidRPr="00325956">
        <w:rPr>
          <w:rFonts w:ascii="Times New Roman" w:hAnsi="Times New Roman" w:cs="Times New Roman"/>
          <w:sz w:val="28"/>
          <w:szCs w:val="28"/>
          <w:lang w:val="uk-UA"/>
        </w:rPr>
        <w:t>в для практики освіти, яка повинна стати альтернативою традиційн</w:t>
      </w:r>
      <w:r>
        <w:rPr>
          <w:rFonts w:ascii="Times New Roman" w:hAnsi="Times New Roman" w:cs="Times New Roman"/>
          <w:sz w:val="28"/>
          <w:szCs w:val="28"/>
          <w:lang w:val="uk-UA"/>
        </w:rPr>
        <w:t>ій</w:t>
      </w:r>
      <w:r w:rsidRPr="00325956">
        <w:rPr>
          <w:rFonts w:ascii="Times New Roman" w:hAnsi="Times New Roman" w:cs="Times New Roman"/>
          <w:sz w:val="28"/>
          <w:szCs w:val="28"/>
          <w:lang w:val="uk-UA"/>
        </w:rPr>
        <w:t xml:space="preserve"> технології навчання [</w:t>
      </w:r>
      <w:r w:rsidR="00CF75B7">
        <w:rPr>
          <w:rFonts w:ascii="Times New Roman" w:hAnsi="Times New Roman" w:cs="Times New Roman"/>
          <w:spacing w:val="-10"/>
          <w:sz w:val="28"/>
          <w:szCs w:val="28"/>
          <w:lang w:val="uk-UA"/>
        </w:rPr>
        <w:t>61,</w:t>
      </w:r>
      <w:r w:rsidRPr="00CF75B7">
        <w:rPr>
          <w:rFonts w:ascii="Times New Roman" w:hAnsi="Times New Roman" w:cs="Times New Roman"/>
          <w:sz w:val="28"/>
          <w:szCs w:val="28"/>
        </w:rPr>
        <w:t xml:space="preserve"> </w:t>
      </w:r>
      <w:r w:rsidR="00CF75B7">
        <w:rPr>
          <w:rFonts w:ascii="Times New Roman" w:hAnsi="Times New Roman" w:cs="Times New Roman"/>
          <w:sz w:val="28"/>
          <w:szCs w:val="28"/>
          <w:lang w:val="uk-UA"/>
        </w:rPr>
        <w:t>с</w:t>
      </w:r>
      <w:r w:rsidRPr="00CF75B7">
        <w:rPr>
          <w:rFonts w:ascii="Times New Roman" w:hAnsi="Times New Roman" w:cs="Times New Roman"/>
          <w:sz w:val="28"/>
          <w:szCs w:val="28"/>
        </w:rPr>
        <w:t>.</w:t>
      </w:r>
      <w:r w:rsidR="00CF75B7">
        <w:rPr>
          <w:rFonts w:ascii="Times New Roman" w:hAnsi="Times New Roman" w:cs="Times New Roman"/>
          <w:sz w:val="28"/>
          <w:szCs w:val="28"/>
          <w:lang w:val="uk-UA"/>
        </w:rPr>
        <w:t xml:space="preserve"> </w:t>
      </w:r>
      <w:r w:rsidRPr="00CF75B7">
        <w:rPr>
          <w:rFonts w:ascii="Times New Roman" w:hAnsi="Times New Roman" w:cs="Times New Roman"/>
          <w:sz w:val="28"/>
          <w:szCs w:val="28"/>
        </w:rPr>
        <w:t>37-38.</w:t>
      </w:r>
      <w:r w:rsidRPr="00325956">
        <w:rPr>
          <w:rFonts w:ascii="Times New Roman" w:hAnsi="Times New Roman" w:cs="Times New Roman"/>
          <w:sz w:val="28"/>
          <w:szCs w:val="28"/>
          <w:lang w:val="uk-UA"/>
        </w:rPr>
        <w:t>].</w:t>
      </w:r>
    </w:p>
    <w:p w:rsidR="00C6322E" w:rsidRDefault="00325956" w:rsidP="00325956">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325956">
        <w:rPr>
          <w:rFonts w:ascii="Times New Roman" w:hAnsi="Times New Roman" w:cs="Times New Roman"/>
          <w:sz w:val="28"/>
          <w:szCs w:val="28"/>
          <w:lang w:val="uk-UA"/>
        </w:rPr>
        <w:t>Технологія особистісно-орієнтованого навчання, що вже стала на сьогоднішній день альтернативної технології традиційного навчання і безперечно актуальною і перспективною, принципово відрізняється від останньої набором приватних парадигм, які розкривають уявлення про мету, зміст і процесі виховання і навчання (табл. 2).</w:t>
      </w:r>
    </w:p>
    <w:p w:rsidR="001E0684" w:rsidRDefault="001E0684" w:rsidP="00BD52FD">
      <w:pPr>
        <w:widowControl w:val="0"/>
        <w:shd w:val="clear" w:color="auto" w:fill="FFFFFF"/>
        <w:autoSpaceDE w:val="0"/>
        <w:autoSpaceDN w:val="0"/>
        <w:adjustRightInd w:val="0"/>
        <w:spacing w:after="0" w:line="360" w:lineRule="auto"/>
        <w:ind w:firstLine="709"/>
        <w:jc w:val="right"/>
        <w:rPr>
          <w:rFonts w:ascii="Times New Roman" w:hAnsi="Times New Roman" w:cs="Times New Roman"/>
          <w:sz w:val="28"/>
          <w:szCs w:val="28"/>
          <w:lang w:val="uk-UA"/>
        </w:rPr>
      </w:pPr>
    </w:p>
    <w:p w:rsidR="00325956" w:rsidRDefault="00325956" w:rsidP="00BD52FD">
      <w:pPr>
        <w:widowControl w:val="0"/>
        <w:shd w:val="clear" w:color="auto" w:fill="FFFFFF"/>
        <w:autoSpaceDE w:val="0"/>
        <w:autoSpaceDN w:val="0"/>
        <w:adjustRightInd w:val="0"/>
        <w:spacing w:after="0" w:line="360" w:lineRule="auto"/>
        <w:ind w:firstLine="709"/>
        <w:jc w:val="right"/>
        <w:rPr>
          <w:rFonts w:ascii="Times New Roman" w:hAnsi="Times New Roman" w:cs="Times New Roman"/>
          <w:sz w:val="28"/>
          <w:szCs w:val="28"/>
          <w:lang w:val="uk-UA"/>
        </w:rPr>
      </w:pPr>
      <w:r w:rsidRPr="00325956">
        <w:rPr>
          <w:rFonts w:ascii="Times New Roman" w:hAnsi="Times New Roman" w:cs="Times New Roman"/>
          <w:sz w:val="28"/>
          <w:szCs w:val="28"/>
          <w:lang w:val="uk-UA"/>
        </w:rPr>
        <w:t>Таблиця 2</w:t>
      </w:r>
      <w:r w:rsidR="00BD52FD">
        <w:rPr>
          <w:rFonts w:ascii="Times New Roman" w:hAnsi="Times New Roman" w:cs="Times New Roman"/>
          <w:sz w:val="28"/>
          <w:szCs w:val="28"/>
          <w:lang w:val="uk-UA"/>
        </w:rPr>
        <w:t xml:space="preserve">. </w:t>
      </w:r>
      <w:r w:rsidRPr="00325956">
        <w:rPr>
          <w:rFonts w:ascii="Times New Roman" w:hAnsi="Times New Roman" w:cs="Times New Roman"/>
          <w:sz w:val="28"/>
          <w:szCs w:val="28"/>
          <w:lang w:val="uk-UA"/>
        </w:rPr>
        <w:t>Порівняльна характеристика технологій навчання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88"/>
        <w:gridCol w:w="3073"/>
        <w:gridCol w:w="250"/>
        <w:gridCol w:w="3684"/>
      </w:tblGrid>
      <w:tr w:rsidR="00325956" w:rsidRPr="00BD52FD" w:rsidTr="005B1C35">
        <w:tc>
          <w:tcPr>
            <w:tcW w:w="2564" w:type="dxa"/>
            <w:gridSpan w:val="2"/>
            <w:vMerge w:val="restart"/>
            <w:shd w:val="clear" w:color="auto" w:fill="auto"/>
            <w:vAlign w:val="center"/>
          </w:tcPr>
          <w:p w:rsidR="00325956" w:rsidRPr="00BD52FD" w:rsidRDefault="00325956" w:rsidP="00325956">
            <w:pPr>
              <w:spacing w:after="0" w:line="240" w:lineRule="auto"/>
              <w:jc w:val="center"/>
              <w:rPr>
                <w:rFonts w:ascii="Times New Roman" w:hAnsi="Times New Roman" w:cs="Times New Roman"/>
                <w:b/>
                <w:sz w:val="28"/>
                <w:szCs w:val="28"/>
                <w:lang w:val="uk-UA"/>
              </w:rPr>
            </w:pPr>
            <w:r w:rsidRPr="00BD52FD">
              <w:rPr>
                <w:rFonts w:ascii="Times New Roman" w:hAnsi="Times New Roman" w:cs="Times New Roman"/>
                <w:b/>
                <w:sz w:val="28"/>
                <w:szCs w:val="28"/>
                <w:lang w:val="uk-UA"/>
              </w:rPr>
              <w:t>Порівнювані показники</w:t>
            </w:r>
          </w:p>
        </w:tc>
        <w:tc>
          <w:tcPr>
            <w:tcW w:w="7007" w:type="dxa"/>
            <w:gridSpan w:val="3"/>
            <w:shd w:val="clear" w:color="auto" w:fill="auto"/>
            <w:vAlign w:val="center"/>
          </w:tcPr>
          <w:p w:rsidR="00325956" w:rsidRPr="00BD52FD" w:rsidRDefault="00325956" w:rsidP="00325956">
            <w:pPr>
              <w:spacing w:after="0" w:line="240" w:lineRule="auto"/>
              <w:jc w:val="center"/>
              <w:rPr>
                <w:rFonts w:ascii="Times New Roman" w:hAnsi="Times New Roman" w:cs="Times New Roman"/>
                <w:b/>
                <w:sz w:val="28"/>
                <w:szCs w:val="28"/>
                <w:lang w:val="uk-UA"/>
              </w:rPr>
            </w:pPr>
            <w:r w:rsidRPr="00BD52FD">
              <w:rPr>
                <w:rFonts w:ascii="Times New Roman" w:hAnsi="Times New Roman" w:cs="Times New Roman"/>
                <w:b/>
                <w:sz w:val="28"/>
                <w:szCs w:val="28"/>
              </w:rPr>
              <w:t>ТЕХНОЛОГ</w:t>
            </w:r>
            <w:r w:rsidRPr="00BD52FD">
              <w:rPr>
                <w:rFonts w:ascii="Times New Roman" w:hAnsi="Times New Roman" w:cs="Times New Roman"/>
                <w:b/>
                <w:sz w:val="28"/>
                <w:szCs w:val="28"/>
                <w:lang w:val="uk-UA"/>
              </w:rPr>
              <w:t>І</w:t>
            </w:r>
            <w:r w:rsidRPr="00BD52FD">
              <w:rPr>
                <w:rFonts w:ascii="Times New Roman" w:hAnsi="Times New Roman" w:cs="Times New Roman"/>
                <w:b/>
                <w:sz w:val="28"/>
                <w:szCs w:val="28"/>
              </w:rPr>
              <w:t xml:space="preserve">Я </w:t>
            </w:r>
            <w:r w:rsidRPr="00BD52FD">
              <w:rPr>
                <w:rFonts w:ascii="Times New Roman" w:hAnsi="Times New Roman" w:cs="Times New Roman"/>
                <w:b/>
                <w:sz w:val="28"/>
                <w:szCs w:val="28"/>
                <w:lang w:val="uk-UA"/>
              </w:rPr>
              <w:t>НАВЧАННЯ</w:t>
            </w:r>
          </w:p>
        </w:tc>
      </w:tr>
      <w:tr w:rsidR="00325956" w:rsidRPr="00BD52FD" w:rsidTr="005B1C35">
        <w:tc>
          <w:tcPr>
            <w:tcW w:w="2564" w:type="dxa"/>
            <w:gridSpan w:val="2"/>
            <w:vMerge/>
            <w:shd w:val="clear" w:color="auto" w:fill="auto"/>
            <w:vAlign w:val="center"/>
          </w:tcPr>
          <w:p w:rsidR="00325956" w:rsidRPr="00BD52FD" w:rsidRDefault="00325956" w:rsidP="00325956">
            <w:pPr>
              <w:spacing w:after="0" w:line="240" w:lineRule="auto"/>
              <w:jc w:val="center"/>
              <w:rPr>
                <w:rFonts w:ascii="Times New Roman" w:hAnsi="Times New Roman" w:cs="Times New Roman"/>
                <w:b/>
                <w:sz w:val="28"/>
                <w:szCs w:val="28"/>
              </w:rPr>
            </w:pPr>
          </w:p>
        </w:tc>
        <w:tc>
          <w:tcPr>
            <w:tcW w:w="3323" w:type="dxa"/>
            <w:gridSpan w:val="2"/>
            <w:shd w:val="clear" w:color="auto" w:fill="auto"/>
            <w:vAlign w:val="center"/>
          </w:tcPr>
          <w:p w:rsidR="00325956" w:rsidRPr="00BD52FD" w:rsidRDefault="00325956" w:rsidP="00325956">
            <w:pPr>
              <w:spacing w:after="0" w:line="240" w:lineRule="auto"/>
              <w:jc w:val="center"/>
              <w:rPr>
                <w:rFonts w:ascii="Times New Roman" w:hAnsi="Times New Roman" w:cs="Times New Roman"/>
                <w:b/>
                <w:sz w:val="28"/>
                <w:szCs w:val="28"/>
              </w:rPr>
            </w:pPr>
            <w:r w:rsidRPr="00BD52FD">
              <w:rPr>
                <w:rFonts w:ascii="Times New Roman" w:hAnsi="Times New Roman" w:cs="Times New Roman"/>
                <w:b/>
                <w:sz w:val="28"/>
                <w:szCs w:val="28"/>
              </w:rPr>
              <w:t>традиц</w:t>
            </w:r>
            <w:r w:rsidRPr="00BD52FD">
              <w:rPr>
                <w:rFonts w:ascii="Times New Roman" w:hAnsi="Times New Roman" w:cs="Times New Roman"/>
                <w:b/>
                <w:sz w:val="28"/>
                <w:szCs w:val="28"/>
                <w:lang w:val="uk-UA"/>
              </w:rPr>
              <w:t>ій</w:t>
            </w:r>
            <w:r w:rsidRPr="00BD52FD">
              <w:rPr>
                <w:rFonts w:ascii="Times New Roman" w:hAnsi="Times New Roman" w:cs="Times New Roman"/>
                <w:b/>
                <w:sz w:val="28"/>
                <w:szCs w:val="28"/>
              </w:rPr>
              <w:t>на</w:t>
            </w:r>
          </w:p>
        </w:tc>
        <w:tc>
          <w:tcPr>
            <w:tcW w:w="3684" w:type="dxa"/>
            <w:shd w:val="clear" w:color="auto" w:fill="auto"/>
            <w:vAlign w:val="center"/>
          </w:tcPr>
          <w:p w:rsidR="00325956" w:rsidRPr="00BD52FD" w:rsidRDefault="00325956" w:rsidP="00325956">
            <w:pPr>
              <w:spacing w:after="0" w:line="240" w:lineRule="auto"/>
              <w:jc w:val="center"/>
              <w:rPr>
                <w:rFonts w:ascii="Times New Roman" w:hAnsi="Times New Roman" w:cs="Times New Roman"/>
                <w:b/>
                <w:sz w:val="28"/>
                <w:szCs w:val="28"/>
                <w:lang w:val="uk-UA"/>
              </w:rPr>
            </w:pPr>
            <w:r w:rsidRPr="00BD52FD">
              <w:rPr>
                <w:rFonts w:ascii="Times New Roman" w:hAnsi="Times New Roman" w:cs="Times New Roman"/>
                <w:b/>
                <w:sz w:val="28"/>
                <w:szCs w:val="28"/>
                <w:lang w:val="uk-UA"/>
              </w:rPr>
              <w:t>особистіс</w:t>
            </w:r>
            <w:r w:rsidRPr="00BD52FD">
              <w:rPr>
                <w:rFonts w:ascii="Times New Roman" w:hAnsi="Times New Roman" w:cs="Times New Roman"/>
                <w:b/>
                <w:sz w:val="28"/>
                <w:szCs w:val="28"/>
              </w:rPr>
              <w:t>но-ор</w:t>
            </w:r>
            <w:r w:rsidRPr="00BD52FD">
              <w:rPr>
                <w:rFonts w:ascii="Times New Roman" w:hAnsi="Times New Roman" w:cs="Times New Roman"/>
                <w:b/>
                <w:sz w:val="28"/>
                <w:szCs w:val="28"/>
                <w:lang w:val="uk-UA"/>
              </w:rPr>
              <w:t>ієнтована</w:t>
            </w:r>
          </w:p>
        </w:tc>
      </w:tr>
      <w:tr w:rsidR="00325956" w:rsidRPr="00BD52FD" w:rsidTr="005B1C35">
        <w:tc>
          <w:tcPr>
            <w:tcW w:w="2564" w:type="dxa"/>
            <w:gridSpan w:val="2"/>
            <w:shd w:val="clear" w:color="auto" w:fill="auto"/>
            <w:vAlign w:val="center"/>
          </w:tcPr>
          <w:p w:rsidR="00325956" w:rsidRPr="00BD52FD" w:rsidRDefault="00325956" w:rsidP="00325956">
            <w:pPr>
              <w:spacing w:after="0" w:line="240" w:lineRule="auto"/>
              <w:jc w:val="center"/>
              <w:rPr>
                <w:rFonts w:ascii="Times New Roman" w:hAnsi="Times New Roman" w:cs="Times New Roman"/>
                <w:b/>
                <w:sz w:val="28"/>
                <w:szCs w:val="28"/>
              </w:rPr>
            </w:pPr>
            <w:r w:rsidRPr="00BD52FD">
              <w:rPr>
                <w:rFonts w:ascii="Times New Roman" w:hAnsi="Times New Roman" w:cs="Times New Roman"/>
                <w:b/>
                <w:sz w:val="28"/>
                <w:szCs w:val="28"/>
              </w:rPr>
              <w:t>1</w:t>
            </w:r>
          </w:p>
        </w:tc>
        <w:tc>
          <w:tcPr>
            <w:tcW w:w="3323" w:type="dxa"/>
            <w:gridSpan w:val="2"/>
            <w:shd w:val="clear" w:color="auto" w:fill="auto"/>
            <w:vAlign w:val="center"/>
          </w:tcPr>
          <w:p w:rsidR="00325956" w:rsidRPr="00BD52FD" w:rsidRDefault="00325956" w:rsidP="00325956">
            <w:pPr>
              <w:spacing w:after="0" w:line="240" w:lineRule="auto"/>
              <w:jc w:val="center"/>
              <w:rPr>
                <w:rFonts w:ascii="Times New Roman" w:hAnsi="Times New Roman" w:cs="Times New Roman"/>
                <w:b/>
                <w:sz w:val="28"/>
                <w:szCs w:val="28"/>
              </w:rPr>
            </w:pPr>
            <w:r w:rsidRPr="00BD52FD">
              <w:rPr>
                <w:rFonts w:ascii="Times New Roman" w:hAnsi="Times New Roman" w:cs="Times New Roman"/>
                <w:b/>
                <w:sz w:val="28"/>
                <w:szCs w:val="28"/>
              </w:rPr>
              <w:t>2</w:t>
            </w:r>
          </w:p>
        </w:tc>
        <w:tc>
          <w:tcPr>
            <w:tcW w:w="3684" w:type="dxa"/>
            <w:shd w:val="clear" w:color="auto" w:fill="auto"/>
            <w:vAlign w:val="center"/>
          </w:tcPr>
          <w:p w:rsidR="00325956" w:rsidRPr="00BD52FD" w:rsidRDefault="00325956" w:rsidP="00325956">
            <w:pPr>
              <w:spacing w:after="0" w:line="240" w:lineRule="auto"/>
              <w:jc w:val="center"/>
              <w:rPr>
                <w:rFonts w:ascii="Times New Roman" w:hAnsi="Times New Roman" w:cs="Times New Roman"/>
                <w:b/>
                <w:sz w:val="28"/>
                <w:szCs w:val="28"/>
              </w:rPr>
            </w:pPr>
            <w:r w:rsidRPr="00BD52FD">
              <w:rPr>
                <w:rFonts w:ascii="Times New Roman" w:hAnsi="Times New Roman" w:cs="Times New Roman"/>
                <w:b/>
                <w:sz w:val="28"/>
                <w:szCs w:val="28"/>
              </w:rPr>
              <w:t>3</w:t>
            </w:r>
          </w:p>
        </w:tc>
      </w:tr>
      <w:tr w:rsidR="00325956" w:rsidRPr="00BD52FD" w:rsidTr="005B1C35">
        <w:tc>
          <w:tcPr>
            <w:tcW w:w="2376" w:type="dxa"/>
            <w:shd w:val="clear" w:color="auto" w:fill="auto"/>
            <w:vAlign w:val="center"/>
          </w:tcPr>
          <w:p w:rsidR="00325956" w:rsidRPr="00BD52FD" w:rsidRDefault="00325956" w:rsidP="00325956">
            <w:pPr>
              <w:spacing w:after="0" w:line="240" w:lineRule="auto"/>
              <w:jc w:val="center"/>
              <w:rPr>
                <w:rFonts w:ascii="Times New Roman" w:hAnsi="Times New Roman" w:cs="Times New Roman"/>
                <w:sz w:val="28"/>
                <w:szCs w:val="28"/>
                <w:lang w:val="uk-UA"/>
              </w:rPr>
            </w:pPr>
            <w:r w:rsidRPr="00BD52FD">
              <w:rPr>
                <w:rFonts w:ascii="Times New Roman" w:hAnsi="Times New Roman" w:cs="Times New Roman"/>
                <w:sz w:val="28"/>
                <w:szCs w:val="28"/>
                <w:lang w:val="uk-UA"/>
              </w:rPr>
              <w:t>Мета</w:t>
            </w:r>
          </w:p>
        </w:tc>
        <w:tc>
          <w:tcPr>
            <w:tcW w:w="3261" w:type="dxa"/>
            <w:gridSpan w:val="2"/>
            <w:shd w:val="clear" w:color="auto" w:fill="auto"/>
            <w:vAlign w:val="center"/>
          </w:tcPr>
          <w:p w:rsidR="00325956" w:rsidRPr="00BD52FD" w:rsidRDefault="00325956" w:rsidP="00325956">
            <w:pPr>
              <w:spacing w:after="0" w:line="240" w:lineRule="auto"/>
              <w:jc w:val="both"/>
              <w:rPr>
                <w:rFonts w:ascii="Times New Roman" w:hAnsi="Times New Roman" w:cs="Times New Roman"/>
                <w:sz w:val="28"/>
                <w:szCs w:val="28"/>
                <w:lang w:val="uk-UA"/>
              </w:rPr>
            </w:pPr>
            <w:r w:rsidRPr="00BD52FD">
              <w:rPr>
                <w:rFonts w:ascii="Times New Roman" w:hAnsi="Times New Roman" w:cs="Times New Roman"/>
                <w:sz w:val="28"/>
                <w:szCs w:val="28"/>
                <w:lang w:val="uk-UA"/>
              </w:rPr>
              <w:t>Формування особистості із заздалегідь заданими властивостями</w:t>
            </w:r>
          </w:p>
        </w:tc>
        <w:tc>
          <w:tcPr>
            <w:tcW w:w="3934" w:type="dxa"/>
            <w:gridSpan w:val="2"/>
            <w:shd w:val="clear" w:color="auto" w:fill="auto"/>
            <w:vAlign w:val="center"/>
          </w:tcPr>
          <w:p w:rsidR="00325956" w:rsidRPr="00BD52FD" w:rsidRDefault="00325956" w:rsidP="005B1C35">
            <w:pPr>
              <w:spacing w:after="0" w:line="240" w:lineRule="auto"/>
              <w:jc w:val="both"/>
              <w:rPr>
                <w:rFonts w:ascii="Times New Roman" w:hAnsi="Times New Roman" w:cs="Times New Roman"/>
                <w:sz w:val="28"/>
                <w:szCs w:val="28"/>
                <w:lang w:val="uk-UA"/>
              </w:rPr>
            </w:pPr>
            <w:r w:rsidRPr="00BD52FD">
              <w:rPr>
                <w:rFonts w:ascii="Times New Roman" w:hAnsi="Times New Roman" w:cs="Times New Roman"/>
                <w:sz w:val="28"/>
                <w:szCs w:val="28"/>
                <w:lang w:val="uk-UA"/>
              </w:rPr>
              <w:t xml:space="preserve">Розвиток особистості як </w:t>
            </w:r>
            <w:r w:rsidR="005B1C35" w:rsidRPr="00BD52FD">
              <w:rPr>
                <w:rFonts w:ascii="Times New Roman" w:hAnsi="Times New Roman" w:cs="Times New Roman"/>
                <w:sz w:val="28"/>
                <w:szCs w:val="28"/>
                <w:lang w:val="uk-UA"/>
              </w:rPr>
              <w:t>суб’єкта</w:t>
            </w:r>
            <w:r w:rsidRPr="00BD52FD">
              <w:rPr>
                <w:rFonts w:ascii="Times New Roman" w:hAnsi="Times New Roman" w:cs="Times New Roman"/>
                <w:sz w:val="28"/>
                <w:szCs w:val="28"/>
                <w:lang w:val="uk-UA"/>
              </w:rPr>
              <w:t xml:space="preserve"> ж</w:t>
            </w:r>
            <w:r w:rsidR="005B1C35" w:rsidRPr="00BD52FD">
              <w:rPr>
                <w:rFonts w:ascii="Times New Roman" w:hAnsi="Times New Roman" w:cs="Times New Roman"/>
                <w:sz w:val="28"/>
                <w:szCs w:val="28"/>
                <w:lang w:val="uk-UA"/>
              </w:rPr>
              <w:t>иттєдіяль</w:t>
            </w:r>
            <w:r w:rsidRPr="00BD52FD">
              <w:rPr>
                <w:rFonts w:ascii="Times New Roman" w:hAnsi="Times New Roman" w:cs="Times New Roman"/>
                <w:sz w:val="28"/>
                <w:szCs w:val="28"/>
                <w:lang w:val="uk-UA"/>
              </w:rPr>
              <w:t>ності і людини культури</w:t>
            </w:r>
          </w:p>
        </w:tc>
      </w:tr>
      <w:tr w:rsidR="00325956" w:rsidRPr="00BD52FD" w:rsidTr="005B1C35">
        <w:tc>
          <w:tcPr>
            <w:tcW w:w="2376" w:type="dxa"/>
            <w:shd w:val="clear" w:color="auto" w:fill="auto"/>
            <w:vAlign w:val="center"/>
          </w:tcPr>
          <w:p w:rsidR="00325956" w:rsidRPr="00BD52FD" w:rsidRDefault="00325956" w:rsidP="00325956">
            <w:pPr>
              <w:spacing w:after="0" w:line="240" w:lineRule="auto"/>
              <w:jc w:val="center"/>
              <w:rPr>
                <w:rFonts w:ascii="Times New Roman" w:hAnsi="Times New Roman" w:cs="Times New Roman"/>
                <w:sz w:val="28"/>
                <w:szCs w:val="28"/>
                <w:lang w:val="uk-UA"/>
              </w:rPr>
            </w:pPr>
            <w:r w:rsidRPr="00BD52FD">
              <w:rPr>
                <w:rFonts w:ascii="Times New Roman" w:hAnsi="Times New Roman" w:cs="Times New Roman"/>
                <w:sz w:val="28"/>
                <w:szCs w:val="28"/>
                <w:lang w:val="uk-UA"/>
              </w:rPr>
              <w:t>Роль ЗУНів</w:t>
            </w:r>
          </w:p>
        </w:tc>
        <w:tc>
          <w:tcPr>
            <w:tcW w:w="3261" w:type="dxa"/>
            <w:gridSpan w:val="2"/>
            <w:shd w:val="clear" w:color="auto" w:fill="auto"/>
            <w:vAlign w:val="center"/>
          </w:tcPr>
          <w:p w:rsidR="00325956" w:rsidRPr="00BD52FD" w:rsidRDefault="00325956" w:rsidP="00325956">
            <w:pPr>
              <w:spacing w:after="0" w:line="240" w:lineRule="auto"/>
              <w:jc w:val="both"/>
              <w:rPr>
                <w:rFonts w:ascii="Times New Roman" w:hAnsi="Times New Roman" w:cs="Times New Roman"/>
                <w:sz w:val="28"/>
                <w:szCs w:val="28"/>
                <w:lang w:val="uk-UA"/>
              </w:rPr>
            </w:pPr>
            <w:r w:rsidRPr="00BD52FD">
              <w:rPr>
                <w:rFonts w:ascii="Times New Roman" w:hAnsi="Times New Roman" w:cs="Times New Roman"/>
                <w:sz w:val="28"/>
                <w:szCs w:val="28"/>
                <w:lang w:val="uk-UA"/>
              </w:rPr>
              <w:t xml:space="preserve">Мета навчання </w:t>
            </w:r>
          </w:p>
        </w:tc>
        <w:tc>
          <w:tcPr>
            <w:tcW w:w="3934" w:type="dxa"/>
            <w:gridSpan w:val="2"/>
            <w:shd w:val="clear" w:color="auto" w:fill="auto"/>
            <w:vAlign w:val="center"/>
          </w:tcPr>
          <w:p w:rsidR="00325956" w:rsidRPr="00BD52FD" w:rsidRDefault="00325956" w:rsidP="00325956">
            <w:pPr>
              <w:spacing w:after="0" w:line="240" w:lineRule="auto"/>
              <w:jc w:val="both"/>
              <w:rPr>
                <w:rFonts w:ascii="Times New Roman" w:hAnsi="Times New Roman" w:cs="Times New Roman"/>
                <w:sz w:val="28"/>
                <w:szCs w:val="28"/>
                <w:lang w:val="uk-UA"/>
              </w:rPr>
            </w:pPr>
            <w:r w:rsidRPr="00BD52FD">
              <w:rPr>
                <w:rFonts w:ascii="Times New Roman" w:hAnsi="Times New Roman" w:cs="Times New Roman"/>
                <w:sz w:val="28"/>
                <w:szCs w:val="28"/>
                <w:lang w:val="uk-UA"/>
              </w:rPr>
              <w:t>Засіб розвитку особистості</w:t>
            </w:r>
          </w:p>
        </w:tc>
      </w:tr>
      <w:tr w:rsidR="00325956" w:rsidRPr="00BD52FD" w:rsidTr="005B1C35">
        <w:tc>
          <w:tcPr>
            <w:tcW w:w="2376" w:type="dxa"/>
            <w:shd w:val="clear" w:color="auto" w:fill="auto"/>
            <w:vAlign w:val="center"/>
          </w:tcPr>
          <w:p w:rsidR="00325956" w:rsidRPr="00BD52FD" w:rsidRDefault="00325956" w:rsidP="00325956">
            <w:pPr>
              <w:spacing w:after="0" w:line="240" w:lineRule="auto"/>
              <w:jc w:val="center"/>
              <w:rPr>
                <w:rFonts w:ascii="Times New Roman" w:hAnsi="Times New Roman" w:cs="Times New Roman"/>
                <w:sz w:val="28"/>
                <w:szCs w:val="28"/>
                <w:lang w:val="uk-UA"/>
              </w:rPr>
            </w:pPr>
            <w:r w:rsidRPr="00BD52FD">
              <w:rPr>
                <w:rFonts w:ascii="Times New Roman" w:hAnsi="Times New Roman" w:cs="Times New Roman"/>
                <w:sz w:val="28"/>
                <w:szCs w:val="28"/>
                <w:lang w:val="uk-UA"/>
              </w:rPr>
              <w:t xml:space="preserve">Положення учня </w:t>
            </w:r>
          </w:p>
        </w:tc>
        <w:tc>
          <w:tcPr>
            <w:tcW w:w="3261" w:type="dxa"/>
            <w:gridSpan w:val="2"/>
            <w:shd w:val="clear" w:color="auto" w:fill="auto"/>
            <w:vAlign w:val="center"/>
          </w:tcPr>
          <w:p w:rsidR="00325956" w:rsidRPr="00BD52FD" w:rsidRDefault="00325956" w:rsidP="00325956">
            <w:pPr>
              <w:spacing w:after="0" w:line="240" w:lineRule="auto"/>
              <w:jc w:val="both"/>
              <w:rPr>
                <w:rFonts w:ascii="Times New Roman" w:hAnsi="Times New Roman" w:cs="Times New Roman"/>
                <w:sz w:val="28"/>
                <w:szCs w:val="28"/>
                <w:lang w:val="uk-UA"/>
              </w:rPr>
            </w:pPr>
            <w:r w:rsidRPr="00BD52FD">
              <w:rPr>
                <w:rFonts w:ascii="Times New Roman" w:hAnsi="Times New Roman" w:cs="Times New Roman"/>
                <w:sz w:val="28"/>
                <w:szCs w:val="28"/>
                <w:lang w:val="uk-UA"/>
              </w:rPr>
              <w:t>Об'єкт процесу навчання</w:t>
            </w:r>
          </w:p>
        </w:tc>
        <w:tc>
          <w:tcPr>
            <w:tcW w:w="3934" w:type="dxa"/>
            <w:gridSpan w:val="2"/>
            <w:shd w:val="clear" w:color="auto" w:fill="auto"/>
            <w:vAlign w:val="center"/>
          </w:tcPr>
          <w:p w:rsidR="00325956" w:rsidRPr="00BD52FD" w:rsidRDefault="005B1C35" w:rsidP="005B1C35">
            <w:pPr>
              <w:spacing w:after="0" w:line="240" w:lineRule="auto"/>
              <w:jc w:val="both"/>
              <w:rPr>
                <w:rFonts w:ascii="Times New Roman" w:hAnsi="Times New Roman" w:cs="Times New Roman"/>
                <w:sz w:val="28"/>
                <w:szCs w:val="28"/>
                <w:lang w:val="uk-UA"/>
              </w:rPr>
            </w:pPr>
            <w:r w:rsidRPr="00BD52FD">
              <w:rPr>
                <w:rFonts w:ascii="Times New Roman" w:hAnsi="Times New Roman" w:cs="Times New Roman"/>
                <w:sz w:val="28"/>
                <w:szCs w:val="28"/>
                <w:lang w:val="uk-UA"/>
              </w:rPr>
              <w:t>Суб’єкт</w:t>
            </w:r>
            <w:r w:rsidR="00325956" w:rsidRPr="00BD52FD">
              <w:rPr>
                <w:rFonts w:ascii="Times New Roman" w:hAnsi="Times New Roman" w:cs="Times New Roman"/>
                <w:sz w:val="28"/>
                <w:szCs w:val="28"/>
                <w:lang w:val="uk-UA"/>
              </w:rPr>
              <w:t xml:space="preserve"> процесу навчання </w:t>
            </w:r>
          </w:p>
        </w:tc>
      </w:tr>
      <w:tr w:rsidR="00325956" w:rsidRPr="00BD52FD" w:rsidTr="005B1C35">
        <w:tc>
          <w:tcPr>
            <w:tcW w:w="2376" w:type="dxa"/>
            <w:shd w:val="clear" w:color="auto" w:fill="auto"/>
            <w:vAlign w:val="center"/>
          </w:tcPr>
          <w:p w:rsidR="00325956" w:rsidRPr="00BD52FD" w:rsidRDefault="00325956" w:rsidP="00325956">
            <w:pPr>
              <w:spacing w:after="0" w:line="240" w:lineRule="auto"/>
              <w:jc w:val="center"/>
              <w:rPr>
                <w:rFonts w:ascii="Times New Roman" w:hAnsi="Times New Roman" w:cs="Times New Roman"/>
                <w:sz w:val="28"/>
                <w:szCs w:val="28"/>
                <w:lang w:val="uk-UA"/>
              </w:rPr>
            </w:pPr>
            <w:r w:rsidRPr="00BD52FD">
              <w:rPr>
                <w:rFonts w:ascii="Times New Roman" w:hAnsi="Times New Roman" w:cs="Times New Roman"/>
                <w:sz w:val="28"/>
                <w:szCs w:val="28"/>
                <w:lang w:val="uk-UA"/>
              </w:rPr>
              <w:lastRenderedPageBreak/>
              <w:t xml:space="preserve">Основні дидактичні засоби </w:t>
            </w:r>
          </w:p>
        </w:tc>
        <w:tc>
          <w:tcPr>
            <w:tcW w:w="3261" w:type="dxa"/>
            <w:gridSpan w:val="2"/>
            <w:shd w:val="clear" w:color="auto" w:fill="auto"/>
            <w:vAlign w:val="center"/>
          </w:tcPr>
          <w:p w:rsidR="00325956" w:rsidRPr="00BD52FD" w:rsidRDefault="00325956" w:rsidP="00325956">
            <w:pPr>
              <w:spacing w:after="0" w:line="240" w:lineRule="auto"/>
              <w:jc w:val="both"/>
              <w:rPr>
                <w:rFonts w:ascii="Times New Roman" w:hAnsi="Times New Roman" w:cs="Times New Roman"/>
                <w:sz w:val="28"/>
                <w:szCs w:val="28"/>
                <w:lang w:val="uk-UA"/>
              </w:rPr>
            </w:pPr>
            <w:r w:rsidRPr="00BD52FD">
              <w:rPr>
                <w:rFonts w:ascii="Times New Roman" w:hAnsi="Times New Roman" w:cs="Times New Roman"/>
                <w:sz w:val="28"/>
                <w:szCs w:val="28"/>
                <w:lang w:val="uk-UA"/>
              </w:rPr>
              <w:t xml:space="preserve">Монолог, знання, уміння, навички </w:t>
            </w:r>
          </w:p>
        </w:tc>
        <w:tc>
          <w:tcPr>
            <w:tcW w:w="3934" w:type="dxa"/>
            <w:gridSpan w:val="2"/>
            <w:shd w:val="clear" w:color="auto" w:fill="auto"/>
            <w:vAlign w:val="center"/>
          </w:tcPr>
          <w:p w:rsidR="00325956" w:rsidRPr="00BD52FD" w:rsidRDefault="00325956" w:rsidP="00325956">
            <w:pPr>
              <w:spacing w:after="0" w:line="240" w:lineRule="auto"/>
              <w:jc w:val="both"/>
              <w:rPr>
                <w:rFonts w:ascii="Times New Roman" w:hAnsi="Times New Roman" w:cs="Times New Roman"/>
                <w:sz w:val="28"/>
                <w:szCs w:val="28"/>
                <w:lang w:val="uk-UA"/>
              </w:rPr>
            </w:pPr>
            <w:r w:rsidRPr="00BD52FD">
              <w:rPr>
                <w:rFonts w:ascii="Times New Roman" w:hAnsi="Times New Roman" w:cs="Times New Roman"/>
                <w:sz w:val="28"/>
                <w:szCs w:val="28"/>
                <w:lang w:val="uk-UA"/>
              </w:rPr>
              <w:t>Діалог, полілог, співпраця, творча навчально-пізнавальна діяльність</w:t>
            </w:r>
          </w:p>
        </w:tc>
      </w:tr>
      <w:tr w:rsidR="00325956" w:rsidRPr="00BD52FD" w:rsidTr="005B1C35">
        <w:tc>
          <w:tcPr>
            <w:tcW w:w="2376" w:type="dxa"/>
            <w:shd w:val="clear" w:color="auto" w:fill="auto"/>
            <w:vAlign w:val="center"/>
          </w:tcPr>
          <w:p w:rsidR="00325956" w:rsidRPr="00BD52FD" w:rsidRDefault="00325956" w:rsidP="00325956">
            <w:pPr>
              <w:spacing w:after="0" w:line="240" w:lineRule="auto"/>
              <w:jc w:val="center"/>
              <w:rPr>
                <w:rFonts w:ascii="Times New Roman" w:hAnsi="Times New Roman" w:cs="Times New Roman"/>
                <w:sz w:val="28"/>
                <w:szCs w:val="28"/>
                <w:lang w:val="uk-UA"/>
              </w:rPr>
            </w:pPr>
            <w:r w:rsidRPr="00BD52FD">
              <w:rPr>
                <w:rFonts w:ascii="Times New Roman" w:hAnsi="Times New Roman" w:cs="Times New Roman"/>
                <w:sz w:val="28"/>
                <w:szCs w:val="28"/>
                <w:lang w:val="uk-UA"/>
              </w:rPr>
              <w:t xml:space="preserve">Аксіологічна основа </w:t>
            </w:r>
          </w:p>
        </w:tc>
        <w:tc>
          <w:tcPr>
            <w:tcW w:w="3261" w:type="dxa"/>
            <w:gridSpan w:val="2"/>
            <w:shd w:val="clear" w:color="auto" w:fill="auto"/>
            <w:vAlign w:val="center"/>
          </w:tcPr>
          <w:p w:rsidR="00325956" w:rsidRPr="00BD52FD" w:rsidRDefault="00325956" w:rsidP="00325956">
            <w:pPr>
              <w:spacing w:after="0" w:line="240" w:lineRule="auto"/>
              <w:jc w:val="both"/>
              <w:rPr>
                <w:rFonts w:ascii="Times New Roman" w:hAnsi="Times New Roman" w:cs="Times New Roman"/>
                <w:sz w:val="28"/>
                <w:szCs w:val="28"/>
                <w:lang w:val="uk-UA"/>
              </w:rPr>
            </w:pPr>
            <w:r w:rsidRPr="00BD52FD">
              <w:rPr>
                <w:rFonts w:ascii="Times New Roman" w:hAnsi="Times New Roman" w:cs="Times New Roman"/>
                <w:sz w:val="28"/>
                <w:szCs w:val="28"/>
                <w:lang w:val="uk-UA"/>
              </w:rPr>
              <w:t xml:space="preserve">Потреби суспільства й виробництва </w:t>
            </w:r>
          </w:p>
        </w:tc>
        <w:tc>
          <w:tcPr>
            <w:tcW w:w="3934" w:type="dxa"/>
            <w:gridSpan w:val="2"/>
            <w:shd w:val="clear" w:color="auto" w:fill="auto"/>
            <w:vAlign w:val="center"/>
          </w:tcPr>
          <w:p w:rsidR="00325956" w:rsidRPr="00BD52FD" w:rsidRDefault="00325956" w:rsidP="00325956">
            <w:pPr>
              <w:spacing w:after="0" w:line="240" w:lineRule="auto"/>
              <w:jc w:val="both"/>
              <w:rPr>
                <w:rFonts w:ascii="Times New Roman" w:hAnsi="Times New Roman" w:cs="Times New Roman"/>
                <w:sz w:val="28"/>
                <w:szCs w:val="28"/>
                <w:lang w:val="uk-UA"/>
              </w:rPr>
            </w:pPr>
            <w:r w:rsidRPr="00BD52FD">
              <w:rPr>
                <w:rFonts w:ascii="Times New Roman" w:hAnsi="Times New Roman" w:cs="Times New Roman"/>
                <w:sz w:val="28"/>
                <w:szCs w:val="28"/>
                <w:lang w:val="uk-UA"/>
              </w:rPr>
              <w:t xml:space="preserve">Потреби й інтереси особистості </w:t>
            </w:r>
          </w:p>
        </w:tc>
      </w:tr>
      <w:tr w:rsidR="00325956" w:rsidRPr="00BD52FD" w:rsidTr="005B1C35">
        <w:tc>
          <w:tcPr>
            <w:tcW w:w="2376" w:type="dxa"/>
            <w:shd w:val="clear" w:color="auto" w:fill="auto"/>
            <w:vAlign w:val="center"/>
          </w:tcPr>
          <w:p w:rsidR="00325956" w:rsidRPr="00BD52FD" w:rsidRDefault="00325956" w:rsidP="00325956">
            <w:pPr>
              <w:spacing w:after="0" w:line="240" w:lineRule="auto"/>
              <w:jc w:val="center"/>
              <w:rPr>
                <w:rFonts w:ascii="Times New Roman" w:hAnsi="Times New Roman" w:cs="Times New Roman"/>
                <w:sz w:val="28"/>
                <w:szCs w:val="28"/>
                <w:lang w:val="uk-UA"/>
              </w:rPr>
            </w:pPr>
            <w:r w:rsidRPr="00BD52FD">
              <w:rPr>
                <w:rFonts w:ascii="Times New Roman" w:hAnsi="Times New Roman" w:cs="Times New Roman"/>
                <w:sz w:val="28"/>
                <w:szCs w:val="28"/>
                <w:lang w:val="uk-UA"/>
              </w:rPr>
              <w:t xml:space="preserve">Роль викладача </w:t>
            </w:r>
          </w:p>
        </w:tc>
        <w:tc>
          <w:tcPr>
            <w:tcW w:w="3261" w:type="dxa"/>
            <w:gridSpan w:val="2"/>
            <w:shd w:val="clear" w:color="auto" w:fill="auto"/>
            <w:vAlign w:val="center"/>
          </w:tcPr>
          <w:p w:rsidR="00325956" w:rsidRPr="00BD52FD" w:rsidRDefault="00325956" w:rsidP="00325956">
            <w:pPr>
              <w:spacing w:after="0" w:line="240" w:lineRule="auto"/>
              <w:jc w:val="both"/>
              <w:rPr>
                <w:rFonts w:ascii="Times New Roman" w:hAnsi="Times New Roman" w:cs="Times New Roman"/>
                <w:sz w:val="28"/>
                <w:szCs w:val="28"/>
                <w:lang w:val="uk-UA"/>
              </w:rPr>
            </w:pPr>
            <w:r w:rsidRPr="00BD52FD">
              <w:rPr>
                <w:rFonts w:ascii="Times New Roman" w:hAnsi="Times New Roman" w:cs="Times New Roman"/>
                <w:sz w:val="28"/>
                <w:szCs w:val="28"/>
                <w:lang w:val="uk-UA"/>
              </w:rPr>
              <w:t xml:space="preserve">Джерело й контролер знань </w:t>
            </w:r>
          </w:p>
        </w:tc>
        <w:tc>
          <w:tcPr>
            <w:tcW w:w="3934" w:type="dxa"/>
            <w:gridSpan w:val="2"/>
            <w:shd w:val="clear" w:color="auto" w:fill="auto"/>
            <w:vAlign w:val="center"/>
          </w:tcPr>
          <w:p w:rsidR="00325956" w:rsidRPr="00BD52FD" w:rsidRDefault="00325956" w:rsidP="00325956">
            <w:pPr>
              <w:spacing w:after="0" w:line="240" w:lineRule="auto"/>
              <w:jc w:val="both"/>
              <w:rPr>
                <w:rFonts w:ascii="Times New Roman" w:hAnsi="Times New Roman" w:cs="Times New Roman"/>
                <w:sz w:val="28"/>
                <w:szCs w:val="28"/>
                <w:lang w:val="uk-UA"/>
              </w:rPr>
            </w:pPr>
            <w:r w:rsidRPr="00BD52FD">
              <w:rPr>
                <w:rFonts w:ascii="Times New Roman" w:hAnsi="Times New Roman" w:cs="Times New Roman"/>
                <w:sz w:val="28"/>
                <w:szCs w:val="28"/>
                <w:lang w:val="uk-UA"/>
              </w:rPr>
              <w:t>Координатор, консультант, помічник, організатор (менеджер)</w:t>
            </w:r>
          </w:p>
        </w:tc>
      </w:tr>
      <w:tr w:rsidR="00325956" w:rsidRPr="00BD52FD" w:rsidTr="005B1C35">
        <w:tc>
          <w:tcPr>
            <w:tcW w:w="2376" w:type="dxa"/>
            <w:shd w:val="clear" w:color="auto" w:fill="auto"/>
            <w:vAlign w:val="center"/>
          </w:tcPr>
          <w:p w:rsidR="00325956" w:rsidRPr="00BD52FD" w:rsidRDefault="00325956" w:rsidP="00325956">
            <w:pPr>
              <w:spacing w:after="0" w:line="240" w:lineRule="auto"/>
              <w:jc w:val="center"/>
              <w:rPr>
                <w:rFonts w:ascii="Times New Roman" w:hAnsi="Times New Roman" w:cs="Times New Roman"/>
                <w:sz w:val="28"/>
                <w:szCs w:val="28"/>
                <w:lang w:val="uk-UA"/>
              </w:rPr>
            </w:pPr>
            <w:r w:rsidRPr="00BD52FD">
              <w:rPr>
                <w:rFonts w:ascii="Times New Roman" w:hAnsi="Times New Roman" w:cs="Times New Roman"/>
                <w:sz w:val="28"/>
                <w:szCs w:val="28"/>
                <w:lang w:val="uk-UA"/>
              </w:rPr>
              <w:t xml:space="preserve">Основні результати </w:t>
            </w:r>
          </w:p>
        </w:tc>
        <w:tc>
          <w:tcPr>
            <w:tcW w:w="3261" w:type="dxa"/>
            <w:gridSpan w:val="2"/>
            <w:shd w:val="clear" w:color="auto" w:fill="auto"/>
            <w:vAlign w:val="center"/>
          </w:tcPr>
          <w:p w:rsidR="00325956" w:rsidRPr="00BD52FD" w:rsidRDefault="00325956" w:rsidP="00325956">
            <w:pPr>
              <w:spacing w:after="0" w:line="240" w:lineRule="auto"/>
              <w:jc w:val="both"/>
              <w:rPr>
                <w:rFonts w:ascii="Times New Roman" w:hAnsi="Times New Roman" w:cs="Times New Roman"/>
                <w:sz w:val="28"/>
                <w:szCs w:val="28"/>
                <w:lang w:val="uk-UA"/>
              </w:rPr>
            </w:pPr>
            <w:r w:rsidRPr="00BD52FD">
              <w:rPr>
                <w:rFonts w:ascii="Times New Roman" w:hAnsi="Times New Roman" w:cs="Times New Roman"/>
                <w:sz w:val="28"/>
                <w:szCs w:val="28"/>
                <w:lang w:val="uk-UA"/>
              </w:rPr>
              <w:t xml:space="preserve">Рівень навченості й соціалізованості </w:t>
            </w:r>
          </w:p>
        </w:tc>
        <w:tc>
          <w:tcPr>
            <w:tcW w:w="3934" w:type="dxa"/>
            <w:gridSpan w:val="2"/>
            <w:shd w:val="clear" w:color="auto" w:fill="auto"/>
            <w:vAlign w:val="center"/>
          </w:tcPr>
          <w:p w:rsidR="00325956" w:rsidRPr="00BD52FD" w:rsidRDefault="00325956" w:rsidP="005B1C35">
            <w:pPr>
              <w:spacing w:after="0" w:line="240" w:lineRule="auto"/>
              <w:jc w:val="both"/>
              <w:rPr>
                <w:rFonts w:ascii="Times New Roman" w:hAnsi="Times New Roman" w:cs="Times New Roman"/>
                <w:sz w:val="28"/>
                <w:szCs w:val="28"/>
                <w:lang w:val="uk-UA"/>
              </w:rPr>
            </w:pPr>
            <w:r w:rsidRPr="00BD52FD">
              <w:rPr>
                <w:rFonts w:ascii="Times New Roman" w:hAnsi="Times New Roman" w:cs="Times New Roman"/>
                <w:sz w:val="28"/>
                <w:szCs w:val="28"/>
                <w:lang w:val="uk-UA"/>
              </w:rPr>
              <w:t>Рівень особистісного розвитку, навчальна самостійн</w:t>
            </w:r>
            <w:r w:rsidR="005B1C35" w:rsidRPr="00BD52FD">
              <w:rPr>
                <w:rFonts w:ascii="Times New Roman" w:hAnsi="Times New Roman" w:cs="Times New Roman"/>
                <w:sz w:val="28"/>
                <w:szCs w:val="28"/>
                <w:lang w:val="uk-UA"/>
              </w:rPr>
              <w:t>і</w:t>
            </w:r>
            <w:r w:rsidRPr="00BD52FD">
              <w:rPr>
                <w:rFonts w:ascii="Times New Roman" w:hAnsi="Times New Roman" w:cs="Times New Roman"/>
                <w:sz w:val="28"/>
                <w:szCs w:val="28"/>
                <w:lang w:val="uk-UA"/>
              </w:rPr>
              <w:t>ст</w:t>
            </w:r>
            <w:r w:rsidR="005B1C35" w:rsidRPr="00BD52FD">
              <w:rPr>
                <w:rFonts w:ascii="Times New Roman" w:hAnsi="Times New Roman" w:cs="Times New Roman"/>
                <w:sz w:val="28"/>
                <w:szCs w:val="28"/>
                <w:lang w:val="uk-UA"/>
              </w:rPr>
              <w:t>ь</w:t>
            </w:r>
            <w:r w:rsidRPr="00BD52FD">
              <w:rPr>
                <w:rFonts w:ascii="Times New Roman" w:hAnsi="Times New Roman" w:cs="Times New Roman"/>
                <w:sz w:val="28"/>
                <w:szCs w:val="28"/>
                <w:lang w:val="uk-UA"/>
              </w:rPr>
              <w:t xml:space="preserve">, </w:t>
            </w:r>
            <w:r w:rsidR="005B1C35" w:rsidRPr="00BD52FD">
              <w:rPr>
                <w:rFonts w:ascii="Times New Roman" w:hAnsi="Times New Roman" w:cs="Times New Roman"/>
                <w:sz w:val="28"/>
                <w:szCs w:val="28"/>
                <w:lang w:val="uk-UA"/>
              </w:rPr>
              <w:t>самовизначення</w:t>
            </w:r>
            <w:r w:rsidRPr="00BD52FD">
              <w:rPr>
                <w:rFonts w:ascii="Times New Roman" w:hAnsi="Times New Roman" w:cs="Times New Roman"/>
                <w:sz w:val="28"/>
                <w:szCs w:val="28"/>
                <w:lang w:val="uk-UA"/>
              </w:rPr>
              <w:t xml:space="preserve"> </w:t>
            </w:r>
            <w:r w:rsidR="005B1C35" w:rsidRPr="00BD52FD">
              <w:rPr>
                <w:rFonts w:ascii="Times New Roman" w:hAnsi="Times New Roman" w:cs="Times New Roman"/>
                <w:sz w:val="28"/>
                <w:szCs w:val="28"/>
                <w:lang w:val="uk-UA"/>
              </w:rPr>
              <w:t>й</w:t>
            </w:r>
            <w:r w:rsidRPr="00BD52FD">
              <w:rPr>
                <w:rFonts w:ascii="Times New Roman" w:hAnsi="Times New Roman" w:cs="Times New Roman"/>
                <w:sz w:val="28"/>
                <w:szCs w:val="28"/>
                <w:lang w:val="uk-UA"/>
              </w:rPr>
              <w:t xml:space="preserve"> самоорганізація </w:t>
            </w:r>
          </w:p>
        </w:tc>
      </w:tr>
    </w:tbl>
    <w:p w:rsidR="00325956" w:rsidRPr="00325956" w:rsidRDefault="00325956" w:rsidP="00325956">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rPr>
      </w:pPr>
    </w:p>
    <w:p w:rsidR="005B1C35" w:rsidRPr="005B1C35" w:rsidRDefault="005B1C35" w:rsidP="005B1C35">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5B1C35">
        <w:rPr>
          <w:rFonts w:ascii="Times New Roman" w:hAnsi="Times New Roman" w:cs="Times New Roman"/>
          <w:sz w:val="28"/>
          <w:szCs w:val="28"/>
          <w:lang w:val="uk-UA"/>
        </w:rPr>
        <w:t>І.С. Якиманс</w:t>
      </w:r>
      <w:r>
        <w:rPr>
          <w:rFonts w:ascii="Times New Roman" w:hAnsi="Times New Roman" w:cs="Times New Roman"/>
          <w:sz w:val="28"/>
          <w:szCs w:val="28"/>
          <w:lang w:val="uk-UA"/>
        </w:rPr>
        <w:t>ь</w:t>
      </w:r>
      <w:r w:rsidRPr="005B1C35">
        <w:rPr>
          <w:rFonts w:ascii="Times New Roman" w:hAnsi="Times New Roman" w:cs="Times New Roman"/>
          <w:sz w:val="28"/>
          <w:szCs w:val="28"/>
          <w:lang w:val="uk-UA"/>
        </w:rPr>
        <w:t>ка сформулювала наступні основні вимоги до особистісно-орієнтовани</w:t>
      </w:r>
      <w:r w:rsidR="008F4680">
        <w:rPr>
          <w:rFonts w:ascii="Times New Roman" w:hAnsi="Times New Roman" w:cs="Times New Roman"/>
          <w:sz w:val="28"/>
          <w:szCs w:val="28"/>
          <w:lang w:val="uk-UA"/>
        </w:rPr>
        <w:t>х</w:t>
      </w:r>
      <w:r w:rsidRPr="005B1C35">
        <w:rPr>
          <w:rFonts w:ascii="Times New Roman" w:hAnsi="Times New Roman" w:cs="Times New Roman"/>
          <w:sz w:val="28"/>
          <w:szCs w:val="28"/>
          <w:lang w:val="uk-UA"/>
        </w:rPr>
        <w:t xml:space="preserve"> технологі</w:t>
      </w:r>
      <w:r w:rsidR="008F4680">
        <w:rPr>
          <w:rFonts w:ascii="Times New Roman" w:hAnsi="Times New Roman" w:cs="Times New Roman"/>
          <w:sz w:val="28"/>
          <w:szCs w:val="28"/>
          <w:lang w:val="uk-UA"/>
        </w:rPr>
        <w:t>й</w:t>
      </w:r>
      <w:r w:rsidRPr="005B1C35">
        <w:rPr>
          <w:rFonts w:ascii="Times New Roman" w:hAnsi="Times New Roman" w:cs="Times New Roman"/>
          <w:sz w:val="28"/>
          <w:szCs w:val="28"/>
          <w:lang w:val="uk-UA"/>
        </w:rPr>
        <w:t>:</w:t>
      </w:r>
    </w:p>
    <w:p w:rsidR="005B1C35" w:rsidRPr="005B1C35" w:rsidRDefault="005B1C35" w:rsidP="005B1C35">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5B1C35">
        <w:rPr>
          <w:rFonts w:ascii="Times New Roman" w:hAnsi="Times New Roman" w:cs="Times New Roman"/>
          <w:sz w:val="28"/>
          <w:szCs w:val="28"/>
          <w:lang w:val="uk-UA"/>
        </w:rPr>
        <w:t xml:space="preserve">• навчальний матеріал повинен забезпечити визначення змісту </w:t>
      </w:r>
      <w:r w:rsidR="008F4680" w:rsidRPr="005B1C35">
        <w:rPr>
          <w:rFonts w:ascii="Times New Roman" w:hAnsi="Times New Roman" w:cs="Times New Roman"/>
          <w:sz w:val="28"/>
          <w:szCs w:val="28"/>
          <w:lang w:val="uk-UA"/>
        </w:rPr>
        <w:t>суб’єктного</w:t>
      </w:r>
      <w:r w:rsidRPr="005B1C35">
        <w:rPr>
          <w:rFonts w:ascii="Times New Roman" w:hAnsi="Times New Roman" w:cs="Times New Roman"/>
          <w:sz w:val="28"/>
          <w:szCs w:val="28"/>
          <w:lang w:val="uk-UA"/>
        </w:rPr>
        <w:t xml:space="preserve"> досвіду учня, включаючи досвід його попереднього навчання;</w:t>
      </w:r>
    </w:p>
    <w:p w:rsidR="005B1C35" w:rsidRPr="005B1C35" w:rsidRDefault="005B1C35" w:rsidP="005B1C35">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5B1C35">
        <w:rPr>
          <w:rFonts w:ascii="Times New Roman" w:hAnsi="Times New Roman" w:cs="Times New Roman"/>
          <w:sz w:val="28"/>
          <w:szCs w:val="28"/>
          <w:lang w:val="uk-UA"/>
        </w:rPr>
        <w:t xml:space="preserve">• презентація знань викладачем повинна бути спрямована не тільки на розширення їх обсягу, структурування, інтегрування, узагальнення предметного змісту, а також і на постійне перетворення наявного </w:t>
      </w:r>
      <w:r w:rsidR="008F4680" w:rsidRPr="005B1C35">
        <w:rPr>
          <w:rFonts w:ascii="Times New Roman" w:hAnsi="Times New Roman" w:cs="Times New Roman"/>
          <w:sz w:val="28"/>
          <w:szCs w:val="28"/>
          <w:lang w:val="uk-UA"/>
        </w:rPr>
        <w:t>суб’єктного</w:t>
      </w:r>
      <w:r w:rsidRPr="005B1C35">
        <w:rPr>
          <w:rFonts w:ascii="Times New Roman" w:hAnsi="Times New Roman" w:cs="Times New Roman"/>
          <w:sz w:val="28"/>
          <w:szCs w:val="28"/>
          <w:lang w:val="uk-UA"/>
        </w:rPr>
        <w:t xml:space="preserve"> досвіду кожного учня;</w:t>
      </w:r>
    </w:p>
    <w:p w:rsidR="005B1C35" w:rsidRPr="005B1C35" w:rsidRDefault="005B1C35" w:rsidP="005B1C35">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5B1C35">
        <w:rPr>
          <w:rFonts w:ascii="Times New Roman" w:hAnsi="Times New Roman" w:cs="Times New Roman"/>
          <w:sz w:val="28"/>
          <w:szCs w:val="28"/>
          <w:lang w:val="uk-UA"/>
        </w:rPr>
        <w:t xml:space="preserve">• </w:t>
      </w:r>
      <w:r w:rsidR="008F4680">
        <w:rPr>
          <w:rFonts w:ascii="Times New Roman" w:hAnsi="Times New Roman" w:cs="Times New Roman"/>
          <w:sz w:val="28"/>
          <w:szCs w:val="28"/>
          <w:lang w:val="uk-UA"/>
        </w:rPr>
        <w:t>у</w:t>
      </w:r>
      <w:r w:rsidRPr="005B1C35">
        <w:rPr>
          <w:rFonts w:ascii="Times New Roman" w:hAnsi="Times New Roman" w:cs="Times New Roman"/>
          <w:sz w:val="28"/>
          <w:szCs w:val="28"/>
          <w:lang w:val="uk-UA"/>
        </w:rPr>
        <w:t xml:space="preserve"> процесі навчання має бути постійне узгодження </w:t>
      </w:r>
      <w:r w:rsidR="008F4680" w:rsidRPr="005B1C35">
        <w:rPr>
          <w:rFonts w:ascii="Times New Roman" w:hAnsi="Times New Roman" w:cs="Times New Roman"/>
          <w:sz w:val="28"/>
          <w:szCs w:val="28"/>
          <w:lang w:val="uk-UA"/>
        </w:rPr>
        <w:t>суб’єктного</w:t>
      </w:r>
      <w:r w:rsidRPr="005B1C35">
        <w:rPr>
          <w:rFonts w:ascii="Times New Roman" w:hAnsi="Times New Roman" w:cs="Times New Roman"/>
          <w:sz w:val="28"/>
          <w:szCs w:val="28"/>
          <w:lang w:val="uk-UA"/>
        </w:rPr>
        <w:t xml:space="preserve"> досвіду учнів з науковим змістом отриманих знань;</w:t>
      </w:r>
    </w:p>
    <w:p w:rsidR="005B1C35" w:rsidRPr="005B1C35" w:rsidRDefault="005B1C35" w:rsidP="005B1C35">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5B1C35">
        <w:rPr>
          <w:rFonts w:ascii="Times New Roman" w:hAnsi="Times New Roman" w:cs="Times New Roman"/>
          <w:sz w:val="28"/>
          <w:szCs w:val="28"/>
          <w:lang w:val="uk-UA"/>
        </w:rPr>
        <w:t xml:space="preserve">• активне стимулювання учня до самооцінювання освітньої діяльності, зміст і форми якої повинні забезпечувати учневі можливість самоосвіти, саморозвитку, самовираження </w:t>
      </w:r>
      <w:r w:rsidR="008F4680">
        <w:rPr>
          <w:rFonts w:ascii="Times New Roman" w:hAnsi="Times New Roman" w:cs="Times New Roman"/>
          <w:sz w:val="28"/>
          <w:szCs w:val="28"/>
          <w:lang w:val="uk-UA"/>
        </w:rPr>
        <w:t>у</w:t>
      </w:r>
      <w:r w:rsidRPr="005B1C35">
        <w:rPr>
          <w:rFonts w:ascii="Times New Roman" w:hAnsi="Times New Roman" w:cs="Times New Roman"/>
          <w:sz w:val="28"/>
          <w:szCs w:val="28"/>
          <w:lang w:val="uk-UA"/>
        </w:rPr>
        <w:t xml:space="preserve"> процесі оволодіння знаннями;</w:t>
      </w:r>
    </w:p>
    <w:p w:rsidR="005B1C35" w:rsidRPr="005B1C35" w:rsidRDefault="005B1C35" w:rsidP="005B1C35">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5B1C35">
        <w:rPr>
          <w:rFonts w:ascii="Times New Roman" w:hAnsi="Times New Roman" w:cs="Times New Roman"/>
          <w:sz w:val="28"/>
          <w:szCs w:val="28"/>
          <w:lang w:val="uk-UA"/>
        </w:rPr>
        <w:t xml:space="preserve">• конструювання </w:t>
      </w:r>
      <w:r w:rsidR="008F4680">
        <w:rPr>
          <w:rFonts w:ascii="Times New Roman" w:hAnsi="Times New Roman" w:cs="Times New Roman"/>
          <w:sz w:val="28"/>
          <w:szCs w:val="28"/>
          <w:lang w:val="uk-UA"/>
        </w:rPr>
        <w:t>й</w:t>
      </w:r>
      <w:r w:rsidRPr="005B1C35">
        <w:rPr>
          <w:rFonts w:ascii="Times New Roman" w:hAnsi="Times New Roman" w:cs="Times New Roman"/>
          <w:sz w:val="28"/>
          <w:szCs w:val="28"/>
          <w:lang w:val="uk-UA"/>
        </w:rPr>
        <w:t xml:space="preserve"> організація навчального матеріалу, який дає можливість учневі вибирати його зміст, вид і форму при виконанні завдань, </w:t>
      </w:r>
      <w:r w:rsidR="008F4680">
        <w:rPr>
          <w:rFonts w:ascii="Times New Roman" w:hAnsi="Times New Roman" w:cs="Times New Roman"/>
          <w:sz w:val="28"/>
          <w:szCs w:val="28"/>
          <w:lang w:val="uk-UA"/>
        </w:rPr>
        <w:t>розв’яз</w:t>
      </w:r>
      <w:r w:rsidR="008F4680" w:rsidRPr="005B1C35">
        <w:rPr>
          <w:rFonts w:ascii="Times New Roman" w:hAnsi="Times New Roman" w:cs="Times New Roman"/>
          <w:sz w:val="28"/>
          <w:szCs w:val="28"/>
          <w:lang w:val="uk-UA"/>
        </w:rPr>
        <w:t>анні</w:t>
      </w:r>
      <w:r w:rsidRPr="005B1C35">
        <w:rPr>
          <w:rFonts w:ascii="Times New Roman" w:hAnsi="Times New Roman" w:cs="Times New Roman"/>
          <w:sz w:val="28"/>
          <w:szCs w:val="28"/>
          <w:lang w:val="uk-UA"/>
        </w:rPr>
        <w:t xml:space="preserve"> задач і т.д .;</w:t>
      </w:r>
    </w:p>
    <w:p w:rsidR="005B1C35" w:rsidRPr="005B1C35" w:rsidRDefault="005B1C35" w:rsidP="005B1C35">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5B1C35">
        <w:rPr>
          <w:rFonts w:ascii="Times New Roman" w:hAnsi="Times New Roman" w:cs="Times New Roman"/>
          <w:sz w:val="28"/>
          <w:szCs w:val="28"/>
          <w:lang w:val="uk-UA"/>
        </w:rPr>
        <w:t xml:space="preserve">• виявлення </w:t>
      </w:r>
      <w:r w:rsidR="008F4680">
        <w:rPr>
          <w:rFonts w:ascii="Times New Roman" w:hAnsi="Times New Roman" w:cs="Times New Roman"/>
          <w:sz w:val="28"/>
          <w:szCs w:val="28"/>
          <w:lang w:val="uk-UA"/>
        </w:rPr>
        <w:t>й</w:t>
      </w:r>
      <w:r w:rsidRPr="005B1C35">
        <w:rPr>
          <w:rFonts w:ascii="Times New Roman" w:hAnsi="Times New Roman" w:cs="Times New Roman"/>
          <w:sz w:val="28"/>
          <w:szCs w:val="28"/>
          <w:lang w:val="uk-UA"/>
        </w:rPr>
        <w:t xml:space="preserve"> оцінка способів навчальної роботи, якими користується учень самостійно, стійко і продуктивно;</w:t>
      </w:r>
    </w:p>
    <w:p w:rsidR="005B1C35" w:rsidRPr="005B1C35" w:rsidRDefault="005B1C35" w:rsidP="005B1C35">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5B1C35">
        <w:rPr>
          <w:rFonts w:ascii="Times New Roman" w:hAnsi="Times New Roman" w:cs="Times New Roman"/>
          <w:sz w:val="28"/>
          <w:szCs w:val="28"/>
          <w:lang w:val="uk-UA"/>
        </w:rPr>
        <w:t xml:space="preserve">• необхідно забезпечувати контроль </w:t>
      </w:r>
      <w:r w:rsidR="008F4680">
        <w:rPr>
          <w:rFonts w:ascii="Times New Roman" w:hAnsi="Times New Roman" w:cs="Times New Roman"/>
          <w:sz w:val="28"/>
          <w:szCs w:val="28"/>
          <w:lang w:val="uk-UA"/>
        </w:rPr>
        <w:t>й</w:t>
      </w:r>
      <w:r w:rsidRPr="005B1C35">
        <w:rPr>
          <w:rFonts w:ascii="Times New Roman" w:hAnsi="Times New Roman" w:cs="Times New Roman"/>
          <w:sz w:val="28"/>
          <w:szCs w:val="28"/>
          <w:lang w:val="uk-UA"/>
        </w:rPr>
        <w:t xml:space="preserve"> оцінку не тільки результату, але </w:t>
      </w:r>
      <w:r w:rsidR="008F4680">
        <w:rPr>
          <w:rFonts w:ascii="Times New Roman" w:hAnsi="Times New Roman" w:cs="Times New Roman"/>
          <w:sz w:val="28"/>
          <w:szCs w:val="28"/>
          <w:lang w:val="uk-UA"/>
        </w:rPr>
        <w:lastRenderedPageBreak/>
        <w:t>й</w:t>
      </w:r>
      <w:r w:rsidRPr="005B1C35">
        <w:rPr>
          <w:rFonts w:ascii="Times New Roman" w:hAnsi="Times New Roman" w:cs="Times New Roman"/>
          <w:sz w:val="28"/>
          <w:szCs w:val="28"/>
          <w:lang w:val="uk-UA"/>
        </w:rPr>
        <w:t>, головним чином, процесу навчання;</w:t>
      </w:r>
    </w:p>
    <w:p w:rsidR="005B1C35" w:rsidRPr="005B1C35" w:rsidRDefault="005B1C35" w:rsidP="005B1C35">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5B1C35">
        <w:rPr>
          <w:rFonts w:ascii="Times New Roman" w:hAnsi="Times New Roman" w:cs="Times New Roman"/>
          <w:sz w:val="28"/>
          <w:szCs w:val="28"/>
          <w:lang w:val="uk-UA"/>
        </w:rPr>
        <w:t xml:space="preserve">• освітній процес повинен забезпечувати побудову, реалізацію, рефлексію, оцінку навчання як </w:t>
      </w:r>
      <w:r w:rsidR="008F4680" w:rsidRPr="005B1C35">
        <w:rPr>
          <w:rFonts w:ascii="Times New Roman" w:hAnsi="Times New Roman" w:cs="Times New Roman"/>
          <w:sz w:val="28"/>
          <w:szCs w:val="28"/>
          <w:lang w:val="uk-UA"/>
        </w:rPr>
        <w:t>суб’єктної</w:t>
      </w:r>
      <w:r w:rsidRPr="005B1C35">
        <w:rPr>
          <w:rFonts w:ascii="Times New Roman" w:hAnsi="Times New Roman" w:cs="Times New Roman"/>
          <w:sz w:val="28"/>
          <w:szCs w:val="28"/>
          <w:lang w:val="uk-UA"/>
        </w:rPr>
        <w:t xml:space="preserve"> діяльності.</w:t>
      </w:r>
    </w:p>
    <w:p w:rsidR="005B1C35" w:rsidRPr="005B1C35" w:rsidRDefault="005B1C35" w:rsidP="005B1C35">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5B1C35">
        <w:rPr>
          <w:rFonts w:ascii="Times New Roman" w:hAnsi="Times New Roman" w:cs="Times New Roman"/>
          <w:sz w:val="28"/>
          <w:szCs w:val="28"/>
          <w:lang w:val="uk-UA"/>
        </w:rPr>
        <w:t>Головними завданнями особистісно-орієнтованої технології, на думку І.С. Якиманс</w:t>
      </w:r>
      <w:r w:rsidR="008F4680">
        <w:rPr>
          <w:rFonts w:ascii="Times New Roman" w:hAnsi="Times New Roman" w:cs="Times New Roman"/>
          <w:sz w:val="28"/>
          <w:szCs w:val="28"/>
          <w:lang w:val="uk-UA"/>
        </w:rPr>
        <w:t>ь</w:t>
      </w:r>
      <w:r w:rsidRPr="005B1C35">
        <w:rPr>
          <w:rFonts w:ascii="Times New Roman" w:hAnsi="Times New Roman" w:cs="Times New Roman"/>
          <w:sz w:val="28"/>
          <w:szCs w:val="28"/>
          <w:lang w:val="uk-UA"/>
        </w:rPr>
        <w:t>ко</w:t>
      </w:r>
      <w:r w:rsidR="008F4680">
        <w:rPr>
          <w:rFonts w:ascii="Times New Roman" w:hAnsi="Times New Roman" w:cs="Times New Roman"/>
          <w:sz w:val="28"/>
          <w:szCs w:val="28"/>
          <w:lang w:val="uk-UA"/>
        </w:rPr>
        <w:t>ї</w:t>
      </w:r>
      <w:r w:rsidRPr="005B1C35">
        <w:rPr>
          <w:rFonts w:ascii="Times New Roman" w:hAnsi="Times New Roman" w:cs="Times New Roman"/>
          <w:sz w:val="28"/>
          <w:szCs w:val="28"/>
          <w:lang w:val="uk-UA"/>
        </w:rPr>
        <w:t>, є:</w:t>
      </w:r>
    </w:p>
    <w:p w:rsidR="005B1C35" w:rsidRPr="005B1C35" w:rsidRDefault="005B1C35" w:rsidP="005B1C35">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5B1C35">
        <w:rPr>
          <w:rFonts w:ascii="Times New Roman" w:hAnsi="Times New Roman" w:cs="Times New Roman"/>
          <w:sz w:val="28"/>
          <w:szCs w:val="28"/>
          <w:lang w:val="uk-UA"/>
        </w:rPr>
        <w:t>• розвиток індивідуальних пізнавальних здібностей кожного учня;</w:t>
      </w:r>
    </w:p>
    <w:p w:rsidR="005B1C35" w:rsidRPr="005B1C35" w:rsidRDefault="005B1C35" w:rsidP="005B1C35">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5B1C35">
        <w:rPr>
          <w:rFonts w:ascii="Times New Roman" w:hAnsi="Times New Roman" w:cs="Times New Roman"/>
          <w:sz w:val="28"/>
          <w:szCs w:val="28"/>
          <w:lang w:val="uk-UA"/>
        </w:rPr>
        <w:t>• максимальне виявлення, ініціювання, використання, «окультурення» індивідуального (</w:t>
      </w:r>
      <w:r w:rsidR="008F4680" w:rsidRPr="005B1C35">
        <w:rPr>
          <w:rFonts w:ascii="Times New Roman" w:hAnsi="Times New Roman" w:cs="Times New Roman"/>
          <w:sz w:val="28"/>
          <w:szCs w:val="28"/>
          <w:lang w:val="uk-UA"/>
        </w:rPr>
        <w:t>суб’єктного</w:t>
      </w:r>
      <w:r w:rsidRPr="005B1C35">
        <w:rPr>
          <w:rFonts w:ascii="Times New Roman" w:hAnsi="Times New Roman" w:cs="Times New Roman"/>
          <w:sz w:val="28"/>
          <w:szCs w:val="28"/>
          <w:lang w:val="uk-UA"/>
        </w:rPr>
        <w:t>) досвіду учня;</w:t>
      </w:r>
    </w:p>
    <w:p w:rsidR="005B1C35" w:rsidRPr="005B1C35" w:rsidRDefault="005B1C35" w:rsidP="005B1C35">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5B1C35">
        <w:rPr>
          <w:rFonts w:ascii="Times New Roman" w:hAnsi="Times New Roman" w:cs="Times New Roman"/>
          <w:sz w:val="28"/>
          <w:szCs w:val="28"/>
          <w:lang w:val="uk-UA"/>
        </w:rPr>
        <w:t xml:space="preserve">• допомога особистості в пізнанні себе, самовизначенні </w:t>
      </w:r>
      <w:r w:rsidR="008F4680">
        <w:rPr>
          <w:rFonts w:ascii="Times New Roman" w:hAnsi="Times New Roman" w:cs="Times New Roman"/>
          <w:sz w:val="28"/>
          <w:szCs w:val="28"/>
          <w:lang w:val="uk-UA"/>
        </w:rPr>
        <w:t>та</w:t>
      </w:r>
      <w:r w:rsidRPr="005B1C35">
        <w:rPr>
          <w:rFonts w:ascii="Times New Roman" w:hAnsi="Times New Roman" w:cs="Times New Roman"/>
          <w:sz w:val="28"/>
          <w:szCs w:val="28"/>
          <w:lang w:val="uk-UA"/>
        </w:rPr>
        <w:t xml:space="preserve"> самореалізації, а не формування наперед заданих якостей;</w:t>
      </w:r>
    </w:p>
    <w:p w:rsidR="005B1C35" w:rsidRPr="005B1C35" w:rsidRDefault="005B1C35" w:rsidP="00BD52F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5B1C35">
        <w:rPr>
          <w:rFonts w:ascii="Times New Roman" w:hAnsi="Times New Roman" w:cs="Times New Roman"/>
          <w:sz w:val="28"/>
          <w:szCs w:val="28"/>
          <w:lang w:val="uk-UA"/>
        </w:rPr>
        <w:t xml:space="preserve">• формування в особистості культури життєдіяльності, яка дозволяє продуктивно будувати своє життя, правильно визначати поведінку </w:t>
      </w:r>
      <w:r w:rsidR="008F4680">
        <w:rPr>
          <w:rFonts w:ascii="Times New Roman" w:hAnsi="Times New Roman" w:cs="Times New Roman"/>
          <w:sz w:val="28"/>
          <w:szCs w:val="28"/>
          <w:lang w:val="uk-UA"/>
        </w:rPr>
        <w:t>й</w:t>
      </w:r>
      <w:r w:rsidRPr="005B1C35">
        <w:rPr>
          <w:rFonts w:ascii="Times New Roman" w:hAnsi="Times New Roman" w:cs="Times New Roman"/>
          <w:sz w:val="28"/>
          <w:szCs w:val="28"/>
          <w:lang w:val="uk-UA"/>
        </w:rPr>
        <w:t xml:space="preserve"> напрямок </w:t>
      </w:r>
      <w:r w:rsidR="008F4680">
        <w:rPr>
          <w:rFonts w:ascii="Times New Roman" w:hAnsi="Times New Roman" w:cs="Times New Roman"/>
          <w:sz w:val="28"/>
          <w:szCs w:val="28"/>
          <w:lang w:val="uk-UA"/>
        </w:rPr>
        <w:t>у</w:t>
      </w:r>
      <w:r w:rsidRPr="005B1C35">
        <w:rPr>
          <w:rFonts w:ascii="Times New Roman" w:hAnsi="Times New Roman" w:cs="Times New Roman"/>
          <w:sz w:val="28"/>
          <w:szCs w:val="28"/>
          <w:lang w:val="uk-UA"/>
        </w:rPr>
        <w:t xml:space="preserve"> житті.</w:t>
      </w:r>
    </w:p>
    <w:p w:rsidR="00325956" w:rsidRDefault="008F4680" w:rsidP="00BD52F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Значна кількість педагогів</w:t>
      </w:r>
      <w:r w:rsidR="005B1C35" w:rsidRPr="005B1C35">
        <w:rPr>
          <w:rFonts w:ascii="Times New Roman" w:hAnsi="Times New Roman" w:cs="Times New Roman"/>
          <w:sz w:val="28"/>
          <w:szCs w:val="28"/>
          <w:lang w:val="uk-UA"/>
        </w:rPr>
        <w:t xml:space="preserve"> [</w:t>
      </w:r>
      <w:r w:rsidR="00CF75B7">
        <w:rPr>
          <w:rFonts w:ascii="Times New Roman" w:hAnsi="Times New Roman" w:cs="Times New Roman"/>
          <w:sz w:val="28"/>
          <w:szCs w:val="28"/>
          <w:lang w:val="uk-UA"/>
        </w:rPr>
        <w:t>42</w:t>
      </w:r>
      <w:r w:rsidR="005B1C35" w:rsidRPr="005B1C35">
        <w:rPr>
          <w:rFonts w:ascii="Times New Roman" w:hAnsi="Times New Roman" w:cs="Times New Roman"/>
          <w:sz w:val="28"/>
          <w:szCs w:val="28"/>
          <w:lang w:val="uk-UA"/>
        </w:rPr>
        <w:t xml:space="preserve">] вважають, що особистісно-орієнтовану технологію доцільно розглядати як важливий психолого-педагогічний принцип, як методологічний інструментарій, основу якого становить сукупність вихідних концептуальних уявлень, цільових установок, методика психодіагностичних </w:t>
      </w:r>
      <w:r>
        <w:rPr>
          <w:rFonts w:ascii="Times New Roman" w:hAnsi="Times New Roman" w:cs="Times New Roman"/>
          <w:sz w:val="28"/>
          <w:szCs w:val="28"/>
          <w:lang w:val="uk-UA"/>
        </w:rPr>
        <w:t>і</w:t>
      </w:r>
      <w:r w:rsidR="005B1C35" w:rsidRPr="005B1C35">
        <w:rPr>
          <w:rFonts w:ascii="Times New Roman" w:hAnsi="Times New Roman" w:cs="Times New Roman"/>
          <w:sz w:val="28"/>
          <w:szCs w:val="28"/>
          <w:lang w:val="uk-UA"/>
        </w:rPr>
        <w:t xml:space="preserve"> психолого-технологічних засобів, які забезпечують більш глибок</w:t>
      </w:r>
      <w:r>
        <w:rPr>
          <w:rFonts w:ascii="Times New Roman" w:hAnsi="Times New Roman" w:cs="Times New Roman"/>
          <w:sz w:val="28"/>
          <w:szCs w:val="28"/>
          <w:lang w:val="uk-UA"/>
        </w:rPr>
        <w:t>е</w:t>
      </w:r>
      <w:r w:rsidR="005B1C35" w:rsidRPr="005B1C35">
        <w:rPr>
          <w:rFonts w:ascii="Times New Roman" w:hAnsi="Times New Roman" w:cs="Times New Roman"/>
          <w:sz w:val="28"/>
          <w:szCs w:val="28"/>
          <w:lang w:val="uk-UA"/>
        </w:rPr>
        <w:t xml:space="preserve"> цілісн</w:t>
      </w:r>
      <w:r>
        <w:rPr>
          <w:rFonts w:ascii="Times New Roman" w:hAnsi="Times New Roman" w:cs="Times New Roman"/>
          <w:sz w:val="28"/>
          <w:szCs w:val="28"/>
          <w:lang w:val="uk-UA"/>
        </w:rPr>
        <w:t>е</w:t>
      </w:r>
      <w:r w:rsidR="005B1C35" w:rsidRPr="005B1C35">
        <w:rPr>
          <w:rFonts w:ascii="Times New Roman" w:hAnsi="Times New Roman" w:cs="Times New Roman"/>
          <w:sz w:val="28"/>
          <w:szCs w:val="28"/>
          <w:lang w:val="uk-UA"/>
        </w:rPr>
        <w:t xml:space="preserve"> розуміння, пізнання особистості учня </w:t>
      </w:r>
      <w:r>
        <w:rPr>
          <w:rFonts w:ascii="Times New Roman" w:hAnsi="Times New Roman" w:cs="Times New Roman"/>
          <w:sz w:val="28"/>
          <w:szCs w:val="28"/>
          <w:lang w:val="uk-UA"/>
        </w:rPr>
        <w:t>й</w:t>
      </w:r>
      <w:r w:rsidR="005B1C35" w:rsidRPr="005B1C35">
        <w:rPr>
          <w:rFonts w:ascii="Times New Roman" w:hAnsi="Times New Roman" w:cs="Times New Roman"/>
          <w:sz w:val="28"/>
          <w:szCs w:val="28"/>
          <w:lang w:val="uk-UA"/>
        </w:rPr>
        <w:t xml:space="preserve"> на цій основі </w:t>
      </w:r>
      <w:r>
        <w:rPr>
          <w:rFonts w:ascii="Times New Roman" w:hAnsi="Times New Roman" w:cs="Times New Roman"/>
          <w:sz w:val="28"/>
          <w:szCs w:val="28"/>
          <w:lang w:val="uk-UA"/>
        </w:rPr>
        <w:t>–</w:t>
      </w:r>
      <w:r w:rsidR="005B1C35" w:rsidRPr="005B1C35">
        <w:rPr>
          <w:rFonts w:ascii="Times New Roman" w:hAnsi="Times New Roman" w:cs="Times New Roman"/>
          <w:sz w:val="28"/>
          <w:szCs w:val="28"/>
          <w:lang w:val="uk-UA"/>
        </w:rPr>
        <w:t xml:space="preserve"> її гармонійний розвиток в умовах існуючої системи освіти. На їхню думку, існує тільки один спосіб реалізувати особистісний підхід у навчанні </w:t>
      </w:r>
      <w:r>
        <w:rPr>
          <w:rFonts w:ascii="Times New Roman" w:hAnsi="Times New Roman" w:cs="Times New Roman"/>
          <w:sz w:val="28"/>
          <w:szCs w:val="28"/>
          <w:lang w:val="uk-UA"/>
        </w:rPr>
        <w:t>–</w:t>
      </w:r>
      <w:r w:rsidR="005B1C35" w:rsidRPr="005B1C35">
        <w:rPr>
          <w:rFonts w:ascii="Times New Roman" w:hAnsi="Times New Roman" w:cs="Times New Roman"/>
          <w:sz w:val="28"/>
          <w:szCs w:val="28"/>
          <w:lang w:val="uk-UA"/>
        </w:rPr>
        <w:t xml:space="preserve"> зробити навчання сферою самоствердження особистості.</w:t>
      </w:r>
    </w:p>
    <w:p w:rsidR="008F4680" w:rsidRPr="008F4680" w:rsidRDefault="008F4680" w:rsidP="008F4680">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8F4680">
        <w:rPr>
          <w:rFonts w:ascii="Times New Roman" w:hAnsi="Times New Roman" w:cs="Times New Roman"/>
          <w:sz w:val="28"/>
          <w:szCs w:val="28"/>
          <w:lang w:val="uk-UA"/>
        </w:rPr>
        <w:t xml:space="preserve">Необхідно відзначити, що орієнтація на особистість учня потребує не тільки якихось змін </w:t>
      </w:r>
      <w:r>
        <w:rPr>
          <w:rFonts w:ascii="Times New Roman" w:hAnsi="Times New Roman" w:cs="Times New Roman"/>
          <w:sz w:val="28"/>
          <w:szCs w:val="28"/>
          <w:lang w:val="uk-UA"/>
        </w:rPr>
        <w:t>у</w:t>
      </w:r>
      <w:r w:rsidRPr="008F4680">
        <w:rPr>
          <w:rFonts w:ascii="Times New Roman" w:hAnsi="Times New Roman" w:cs="Times New Roman"/>
          <w:sz w:val="28"/>
          <w:szCs w:val="28"/>
          <w:lang w:val="uk-UA"/>
        </w:rPr>
        <w:t xml:space="preserve"> педагогічному процесі, якихось «</w:t>
      </w:r>
      <w:r>
        <w:rPr>
          <w:rFonts w:ascii="Times New Roman" w:hAnsi="Times New Roman" w:cs="Times New Roman"/>
          <w:sz w:val="28"/>
          <w:szCs w:val="28"/>
          <w:lang w:val="uk-UA"/>
        </w:rPr>
        <w:t>у</w:t>
      </w:r>
      <w:r w:rsidRPr="008F4680">
        <w:rPr>
          <w:rFonts w:ascii="Times New Roman" w:hAnsi="Times New Roman" w:cs="Times New Roman"/>
          <w:sz w:val="28"/>
          <w:szCs w:val="28"/>
          <w:lang w:val="uk-UA"/>
        </w:rPr>
        <w:t>досконален</w:t>
      </w:r>
      <w:r>
        <w:rPr>
          <w:rFonts w:ascii="Times New Roman" w:hAnsi="Times New Roman" w:cs="Times New Roman"/>
          <w:sz w:val="28"/>
          <w:szCs w:val="28"/>
          <w:lang w:val="uk-UA"/>
        </w:rPr>
        <w:t>ь</w:t>
      </w:r>
      <w:r w:rsidRPr="008F4680">
        <w:rPr>
          <w:rFonts w:ascii="Times New Roman" w:hAnsi="Times New Roman" w:cs="Times New Roman"/>
          <w:sz w:val="28"/>
          <w:szCs w:val="28"/>
          <w:lang w:val="uk-UA"/>
        </w:rPr>
        <w:t xml:space="preserve">» або «поліпшення», а й радикальних змін </w:t>
      </w:r>
      <w:r>
        <w:rPr>
          <w:rFonts w:ascii="Times New Roman" w:hAnsi="Times New Roman" w:cs="Times New Roman"/>
          <w:sz w:val="28"/>
          <w:szCs w:val="28"/>
          <w:lang w:val="uk-UA"/>
        </w:rPr>
        <w:t>у</w:t>
      </w:r>
      <w:r w:rsidRPr="008F4680">
        <w:rPr>
          <w:rFonts w:ascii="Times New Roman" w:hAnsi="Times New Roman" w:cs="Times New Roman"/>
          <w:sz w:val="28"/>
          <w:szCs w:val="28"/>
          <w:lang w:val="uk-UA"/>
        </w:rPr>
        <w:t xml:space="preserve"> самих підходах до розробки та впровадження нової освітньої парадигми. В основі цієї парадигми повинна бути особистість, а педагогічний процес повинен бути спрямований на неї, «розгортатися» від особистості </w:t>
      </w:r>
      <w:r>
        <w:rPr>
          <w:rFonts w:ascii="Times New Roman" w:hAnsi="Times New Roman" w:cs="Times New Roman"/>
          <w:sz w:val="28"/>
          <w:szCs w:val="28"/>
          <w:lang w:val="uk-UA"/>
        </w:rPr>
        <w:t>й</w:t>
      </w:r>
      <w:r w:rsidRPr="008F4680">
        <w:rPr>
          <w:rFonts w:ascii="Times New Roman" w:hAnsi="Times New Roman" w:cs="Times New Roman"/>
          <w:sz w:val="28"/>
          <w:szCs w:val="28"/>
          <w:lang w:val="uk-UA"/>
        </w:rPr>
        <w:t xml:space="preserve"> від її суті, а не навпаки, як </w:t>
      </w:r>
      <w:r>
        <w:rPr>
          <w:rFonts w:ascii="Times New Roman" w:hAnsi="Times New Roman" w:cs="Times New Roman"/>
          <w:sz w:val="28"/>
          <w:szCs w:val="28"/>
          <w:lang w:val="uk-UA"/>
        </w:rPr>
        <w:t>у</w:t>
      </w:r>
      <w:r w:rsidRPr="008F4680">
        <w:rPr>
          <w:rFonts w:ascii="Times New Roman" w:hAnsi="Times New Roman" w:cs="Times New Roman"/>
          <w:sz w:val="28"/>
          <w:szCs w:val="28"/>
          <w:lang w:val="uk-UA"/>
        </w:rPr>
        <w:t xml:space="preserve"> традиційному навчанні [</w:t>
      </w:r>
      <w:r w:rsidR="00CF75B7">
        <w:rPr>
          <w:rFonts w:ascii="Times New Roman" w:hAnsi="Times New Roman" w:cs="Times New Roman"/>
          <w:sz w:val="28"/>
          <w:szCs w:val="28"/>
          <w:lang w:val="uk-UA"/>
        </w:rPr>
        <w:t>9</w:t>
      </w:r>
      <w:r w:rsidRPr="008F4680">
        <w:rPr>
          <w:rFonts w:ascii="Times New Roman" w:hAnsi="Times New Roman" w:cs="Times New Roman"/>
          <w:sz w:val="28"/>
          <w:szCs w:val="28"/>
          <w:lang w:val="uk-UA"/>
        </w:rPr>
        <w:t>].</w:t>
      </w:r>
    </w:p>
    <w:p w:rsidR="008F4680" w:rsidRPr="008F4680" w:rsidRDefault="008F4680" w:rsidP="008F4680">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8F4680">
        <w:rPr>
          <w:rFonts w:ascii="Times New Roman" w:hAnsi="Times New Roman" w:cs="Times New Roman"/>
          <w:sz w:val="28"/>
          <w:szCs w:val="28"/>
          <w:lang w:val="uk-UA"/>
        </w:rPr>
        <w:lastRenderedPageBreak/>
        <w:t xml:space="preserve">Розглядаючи технологію особистісно-орієнтованого навчання з точки зору </w:t>
      </w:r>
      <w:r w:rsidR="00202159">
        <w:rPr>
          <w:rFonts w:ascii="Times New Roman" w:hAnsi="Times New Roman" w:cs="Times New Roman"/>
          <w:sz w:val="28"/>
          <w:szCs w:val="28"/>
          <w:lang w:val="uk-UA"/>
        </w:rPr>
        <w:t>її</w:t>
      </w:r>
      <w:r w:rsidRPr="008F4680">
        <w:rPr>
          <w:rFonts w:ascii="Times New Roman" w:hAnsi="Times New Roman" w:cs="Times New Roman"/>
          <w:sz w:val="28"/>
          <w:szCs w:val="28"/>
          <w:lang w:val="uk-UA"/>
        </w:rPr>
        <w:t xml:space="preserve"> наукового уявлення про процес навчання студентів, слід зазначити, що в</w:t>
      </w:r>
      <w:r w:rsidR="00202159">
        <w:rPr>
          <w:rFonts w:ascii="Times New Roman" w:hAnsi="Times New Roman" w:cs="Times New Roman"/>
          <w:sz w:val="28"/>
          <w:szCs w:val="28"/>
          <w:lang w:val="uk-UA"/>
        </w:rPr>
        <w:t>о</w:t>
      </w:r>
      <w:r w:rsidRPr="008F4680">
        <w:rPr>
          <w:rFonts w:ascii="Times New Roman" w:hAnsi="Times New Roman" w:cs="Times New Roman"/>
          <w:sz w:val="28"/>
          <w:szCs w:val="28"/>
          <w:lang w:val="uk-UA"/>
        </w:rPr>
        <w:t>н</w:t>
      </w:r>
      <w:r w:rsidR="00202159">
        <w:rPr>
          <w:rFonts w:ascii="Times New Roman" w:hAnsi="Times New Roman" w:cs="Times New Roman"/>
          <w:sz w:val="28"/>
          <w:szCs w:val="28"/>
          <w:lang w:val="uk-UA"/>
        </w:rPr>
        <w:t>а</w:t>
      </w:r>
      <w:r w:rsidRPr="008F4680">
        <w:rPr>
          <w:rFonts w:ascii="Times New Roman" w:hAnsi="Times New Roman" w:cs="Times New Roman"/>
          <w:sz w:val="28"/>
          <w:szCs w:val="28"/>
          <w:lang w:val="uk-UA"/>
        </w:rPr>
        <w:t xml:space="preserve"> має різну концептуально-понятійну структуру в залежності від того, в межах якої науки розглядається.</w:t>
      </w:r>
    </w:p>
    <w:p w:rsidR="008F4680" w:rsidRDefault="00202159" w:rsidP="008F4680">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8F4680" w:rsidRPr="008F4680">
        <w:rPr>
          <w:rFonts w:ascii="Times New Roman" w:hAnsi="Times New Roman" w:cs="Times New Roman"/>
          <w:sz w:val="28"/>
          <w:szCs w:val="28"/>
          <w:lang w:val="uk-UA"/>
        </w:rPr>
        <w:t xml:space="preserve"> рамках дидактики технологія особистісно-орієнтованого навчання розглядається за допомогою категорій мети і змісту, методів навчання </w:t>
      </w:r>
      <w:r>
        <w:rPr>
          <w:rFonts w:ascii="Times New Roman" w:hAnsi="Times New Roman" w:cs="Times New Roman"/>
          <w:sz w:val="28"/>
          <w:szCs w:val="28"/>
          <w:lang w:val="uk-UA"/>
        </w:rPr>
        <w:t>й</w:t>
      </w:r>
      <w:r w:rsidR="008F4680" w:rsidRPr="008F4680">
        <w:rPr>
          <w:rFonts w:ascii="Times New Roman" w:hAnsi="Times New Roman" w:cs="Times New Roman"/>
          <w:sz w:val="28"/>
          <w:szCs w:val="28"/>
          <w:lang w:val="uk-UA"/>
        </w:rPr>
        <w:t xml:space="preserve"> конкретних технологій, діяльності викладача </w:t>
      </w:r>
      <w:r>
        <w:rPr>
          <w:rFonts w:ascii="Times New Roman" w:hAnsi="Times New Roman" w:cs="Times New Roman"/>
          <w:sz w:val="28"/>
          <w:szCs w:val="28"/>
          <w:lang w:val="uk-UA"/>
        </w:rPr>
        <w:t>й</w:t>
      </w:r>
      <w:r w:rsidR="008F4680" w:rsidRPr="008F4680">
        <w:rPr>
          <w:rFonts w:ascii="Times New Roman" w:hAnsi="Times New Roman" w:cs="Times New Roman"/>
          <w:sz w:val="28"/>
          <w:szCs w:val="28"/>
          <w:lang w:val="uk-UA"/>
        </w:rPr>
        <w:t xml:space="preserve"> учня, а також критеріїв оцінювання ефективності процесу навчання. Організація навчального процесу, розробка і впровадження відповідних педагогічних технологій повинні як би переломлюватися через призму особистості учня</w:t>
      </w:r>
      <w:r>
        <w:rPr>
          <w:rFonts w:ascii="Times New Roman" w:hAnsi="Times New Roman" w:cs="Times New Roman"/>
          <w:sz w:val="28"/>
          <w:szCs w:val="28"/>
          <w:lang w:val="uk-UA"/>
        </w:rPr>
        <w:t>:</w:t>
      </w:r>
      <w:r w:rsidR="008F4680" w:rsidRPr="008F4680">
        <w:rPr>
          <w:rFonts w:ascii="Times New Roman" w:hAnsi="Times New Roman" w:cs="Times New Roman"/>
          <w:sz w:val="28"/>
          <w:szCs w:val="28"/>
          <w:lang w:val="uk-UA"/>
        </w:rPr>
        <w:t xml:space="preserve"> його потреб, мотивів, здібностей, активності, інтелекту та інших індивідуально-психологічних особливостей.</w:t>
      </w:r>
    </w:p>
    <w:p w:rsidR="008F4680" w:rsidRDefault="008F4680" w:rsidP="005B1C35">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p>
    <w:p w:rsidR="00202159" w:rsidRPr="00202159" w:rsidRDefault="00BD52FD" w:rsidP="00202159">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D52FD">
        <w:rPr>
          <w:rFonts w:ascii="Times New Roman" w:hAnsi="Times New Roman" w:cs="Times New Roman"/>
          <w:b/>
          <w:sz w:val="28"/>
          <w:szCs w:val="28"/>
          <w:lang w:val="uk-UA"/>
        </w:rPr>
        <w:t>2.</w:t>
      </w:r>
      <w:r w:rsidR="001548B3">
        <w:rPr>
          <w:rFonts w:ascii="Times New Roman" w:hAnsi="Times New Roman" w:cs="Times New Roman"/>
          <w:b/>
          <w:sz w:val="28"/>
          <w:szCs w:val="28"/>
          <w:lang w:val="uk-UA"/>
        </w:rPr>
        <w:t>6</w:t>
      </w:r>
      <w:r w:rsidR="00202159" w:rsidRPr="00BD52FD">
        <w:rPr>
          <w:rFonts w:ascii="Times New Roman" w:hAnsi="Times New Roman" w:cs="Times New Roman"/>
          <w:b/>
          <w:sz w:val="28"/>
          <w:szCs w:val="28"/>
          <w:lang w:val="uk-UA"/>
        </w:rPr>
        <w:t>.</w:t>
      </w:r>
      <w:r w:rsidR="00202159" w:rsidRPr="00202159">
        <w:rPr>
          <w:sz w:val="28"/>
          <w:szCs w:val="28"/>
          <w:lang w:val="uk-UA"/>
        </w:rPr>
        <w:t xml:space="preserve"> </w:t>
      </w:r>
      <w:r w:rsidR="00F27562">
        <w:rPr>
          <w:rFonts w:ascii="Times New Roman" w:hAnsi="Times New Roman" w:cs="Times New Roman"/>
          <w:b/>
          <w:sz w:val="28"/>
          <w:szCs w:val="28"/>
          <w:lang w:val="uk-UA"/>
        </w:rPr>
        <w:t>Ігрова технологія навчання</w:t>
      </w:r>
      <w:r w:rsidR="00202159" w:rsidRPr="00202159">
        <w:rPr>
          <w:rFonts w:ascii="Times New Roman" w:hAnsi="Times New Roman" w:cs="Times New Roman"/>
          <w:b/>
          <w:sz w:val="28"/>
          <w:szCs w:val="28"/>
          <w:lang w:val="uk-UA"/>
        </w:rPr>
        <w:t xml:space="preserve"> </w:t>
      </w:r>
    </w:p>
    <w:p w:rsidR="00BD52FD" w:rsidRDefault="00BD52FD" w:rsidP="00202159">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p>
    <w:p w:rsidR="00202159" w:rsidRPr="00202159" w:rsidRDefault="00202159" w:rsidP="00202159">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202159">
        <w:rPr>
          <w:rFonts w:ascii="Times New Roman" w:hAnsi="Times New Roman" w:cs="Times New Roman"/>
          <w:sz w:val="28"/>
          <w:szCs w:val="28"/>
          <w:lang w:val="uk-UA"/>
        </w:rPr>
        <w:t>Значення гри неможливо вичерпати й оцінити розважально-рекреативн</w:t>
      </w:r>
      <w:r>
        <w:rPr>
          <w:rFonts w:ascii="Times New Roman" w:hAnsi="Times New Roman" w:cs="Times New Roman"/>
          <w:sz w:val="28"/>
          <w:szCs w:val="28"/>
          <w:lang w:val="uk-UA"/>
        </w:rPr>
        <w:t>ими</w:t>
      </w:r>
      <w:r w:rsidRPr="00202159">
        <w:rPr>
          <w:rFonts w:ascii="Times New Roman" w:hAnsi="Times New Roman" w:cs="Times New Roman"/>
          <w:sz w:val="28"/>
          <w:szCs w:val="28"/>
          <w:lang w:val="uk-UA"/>
        </w:rPr>
        <w:t xml:space="preserve"> можливостями. У тому й полягає її феномен, що, будучи розвагою, відпочинком, вона здатна перерости в навчання, у творчість, у терапію, </w:t>
      </w:r>
      <w:r>
        <w:rPr>
          <w:rFonts w:ascii="Times New Roman" w:hAnsi="Times New Roman" w:cs="Times New Roman"/>
          <w:sz w:val="28"/>
          <w:szCs w:val="28"/>
          <w:lang w:val="uk-UA"/>
        </w:rPr>
        <w:t>у</w:t>
      </w:r>
      <w:r w:rsidRPr="00202159">
        <w:rPr>
          <w:rFonts w:ascii="Times New Roman" w:hAnsi="Times New Roman" w:cs="Times New Roman"/>
          <w:sz w:val="28"/>
          <w:szCs w:val="28"/>
          <w:lang w:val="uk-UA"/>
        </w:rPr>
        <w:t xml:space="preserve"> модель типу людських відносин і проявів у професійній діяльності.</w:t>
      </w:r>
    </w:p>
    <w:p w:rsidR="00202159" w:rsidRPr="00202159" w:rsidRDefault="00202159" w:rsidP="00202159">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202159">
        <w:rPr>
          <w:rFonts w:ascii="Times New Roman" w:hAnsi="Times New Roman" w:cs="Times New Roman"/>
          <w:sz w:val="28"/>
          <w:szCs w:val="28"/>
          <w:lang w:val="uk-UA"/>
        </w:rPr>
        <w:t>Гру як метод навчання, передачі досвіду старших поколінь молодшим люди використовували з давніх-давен. У сучасних навчальних закладах, що спеціалізуються на активізаці</w:t>
      </w:r>
      <w:r w:rsidR="000E26BC">
        <w:rPr>
          <w:rFonts w:ascii="Times New Roman" w:hAnsi="Times New Roman" w:cs="Times New Roman"/>
          <w:sz w:val="28"/>
          <w:szCs w:val="28"/>
          <w:lang w:val="uk-UA"/>
        </w:rPr>
        <w:t>ї</w:t>
      </w:r>
      <w:r w:rsidRPr="00202159">
        <w:rPr>
          <w:rFonts w:ascii="Times New Roman" w:hAnsi="Times New Roman" w:cs="Times New Roman"/>
          <w:sz w:val="28"/>
          <w:szCs w:val="28"/>
          <w:lang w:val="uk-UA"/>
        </w:rPr>
        <w:t xml:space="preserve"> та інтенсифікаці</w:t>
      </w:r>
      <w:r w:rsidR="000E26BC">
        <w:rPr>
          <w:rFonts w:ascii="Times New Roman" w:hAnsi="Times New Roman" w:cs="Times New Roman"/>
          <w:sz w:val="28"/>
          <w:szCs w:val="28"/>
          <w:lang w:val="uk-UA"/>
        </w:rPr>
        <w:t>ї</w:t>
      </w:r>
      <w:r w:rsidRPr="00202159">
        <w:rPr>
          <w:rFonts w:ascii="Times New Roman" w:hAnsi="Times New Roman" w:cs="Times New Roman"/>
          <w:sz w:val="28"/>
          <w:szCs w:val="28"/>
          <w:lang w:val="uk-UA"/>
        </w:rPr>
        <w:t xml:space="preserve"> навчально-виховного процесу, ігрова діяльність використовується в наступних випадках:</w:t>
      </w:r>
    </w:p>
    <w:p w:rsidR="00202159" w:rsidRPr="00202159" w:rsidRDefault="00202159" w:rsidP="00202159">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202159">
        <w:rPr>
          <w:rFonts w:ascii="Times New Roman" w:hAnsi="Times New Roman" w:cs="Times New Roman"/>
          <w:sz w:val="28"/>
          <w:szCs w:val="28"/>
          <w:lang w:val="uk-UA"/>
        </w:rPr>
        <w:t xml:space="preserve">• в якості самостійних технологій для освоєння поняття, теми </w:t>
      </w:r>
      <w:r w:rsidR="000E26BC">
        <w:rPr>
          <w:rFonts w:ascii="Times New Roman" w:hAnsi="Times New Roman" w:cs="Times New Roman"/>
          <w:sz w:val="28"/>
          <w:szCs w:val="28"/>
          <w:lang w:val="uk-UA"/>
        </w:rPr>
        <w:t>й</w:t>
      </w:r>
      <w:r w:rsidRPr="00202159">
        <w:rPr>
          <w:rFonts w:ascii="Times New Roman" w:hAnsi="Times New Roman" w:cs="Times New Roman"/>
          <w:sz w:val="28"/>
          <w:szCs w:val="28"/>
          <w:lang w:val="uk-UA"/>
        </w:rPr>
        <w:t xml:space="preserve"> навіть розділу навчального предмета;</w:t>
      </w:r>
    </w:p>
    <w:p w:rsidR="00202159" w:rsidRPr="00202159" w:rsidRDefault="00202159" w:rsidP="00202159">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202159">
        <w:rPr>
          <w:rFonts w:ascii="Times New Roman" w:hAnsi="Times New Roman" w:cs="Times New Roman"/>
          <w:sz w:val="28"/>
          <w:szCs w:val="28"/>
          <w:lang w:val="uk-UA"/>
        </w:rPr>
        <w:t>• як елемент більш загальної технології;</w:t>
      </w:r>
    </w:p>
    <w:p w:rsidR="00202159" w:rsidRPr="00202159" w:rsidRDefault="00202159" w:rsidP="00202159">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202159">
        <w:rPr>
          <w:rFonts w:ascii="Times New Roman" w:hAnsi="Times New Roman" w:cs="Times New Roman"/>
          <w:sz w:val="28"/>
          <w:szCs w:val="28"/>
          <w:lang w:val="uk-UA"/>
        </w:rPr>
        <w:t>• в якості заняття або його частини (в</w:t>
      </w:r>
      <w:r w:rsidR="000E26BC">
        <w:rPr>
          <w:rFonts w:ascii="Times New Roman" w:hAnsi="Times New Roman" w:cs="Times New Roman"/>
          <w:sz w:val="28"/>
          <w:szCs w:val="28"/>
          <w:lang w:val="uk-UA"/>
        </w:rPr>
        <w:t>ступ</w:t>
      </w:r>
      <w:r w:rsidRPr="00202159">
        <w:rPr>
          <w:rFonts w:ascii="Times New Roman" w:hAnsi="Times New Roman" w:cs="Times New Roman"/>
          <w:sz w:val="28"/>
          <w:szCs w:val="28"/>
          <w:lang w:val="uk-UA"/>
        </w:rPr>
        <w:t>, контроль);</w:t>
      </w:r>
    </w:p>
    <w:p w:rsidR="00202159" w:rsidRPr="00202159" w:rsidRDefault="00202159" w:rsidP="00202159">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202159">
        <w:rPr>
          <w:rFonts w:ascii="Times New Roman" w:hAnsi="Times New Roman" w:cs="Times New Roman"/>
          <w:sz w:val="28"/>
          <w:szCs w:val="28"/>
          <w:lang w:val="uk-UA"/>
        </w:rPr>
        <w:lastRenderedPageBreak/>
        <w:t>• як технологія позакласної роботи [</w:t>
      </w:r>
      <w:r w:rsidR="00CF75B7" w:rsidRPr="00CF75B7">
        <w:rPr>
          <w:rFonts w:ascii="Times New Roman" w:hAnsi="Times New Roman" w:cs="Times New Roman"/>
          <w:sz w:val="28"/>
          <w:szCs w:val="28"/>
          <w:lang w:val="uk-UA"/>
        </w:rPr>
        <w:t>55</w:t>
      </w:r>
      <w:r w:rsidRPr="00202159">
        <w:rPr>
          <w:rFonts w:ascii="Times New Roman" w:hAnsi="Times New Roman" w:cs="Times New Roman"/>
          <w:sz w:val="28"/>
          <w:szCs w:val="28"/>
          <w:lang w:val="uk-UA"/>
        </w:rPr>
        <w:t>].</w:t>
      </w:r>
    </w:p>
    <w:p w:rsidR="00202159" w:rsidRPr="00202159" w:rsidRDefault="00202159" w:rsidP="00202159">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202159">
        <w:rPr>
          <w:rFonts w:ascii="Times New Roman" w:hAnsi="Times New Roman" w:cs="Times New Roman"/>
          <w:sz w:val="28"/>
          <w:szCs w:val="28"/>
          <w:lang w:val="uk-UA"/>
        </w:rPr>
        <w:t>Поняття «ігрові педагогічні технології» включає досить велику групу методів і прийомів організації педагогічного процесу у формі різних педагогічних ігор. На відміну від ігор взагалі, педагогічна гра має суттєв</w:t>
      </w:r>
      <w:r w:rsidR="000E26BC">
        <w:rPr>
          <w:rFonts w:ascii="Times New Roman" w:hAnsi="Times New Roman" w:cs="Times New Roman"/>
          <w:sz w:val="28"/>
          <w:szCs w:val="28"/>
          <w:lang w:val="uk-UA"/>
        </w:rPr>
        <w:t>у</w:t>
      </w:r>
      <w:r w:rsidRPr="00202159">
        <w:rPr>
          <w:rFonts w:ascii="Times New Roman" w:hAnsi="Times New Roman" w:cs="Times New Roman"/>
          <w:sz w:val="28"/>
          <w:szCs w:val="28"/>
          <w:lang w:val="uk-UA"/>
        </w:rPr>
        <w:t xml:space="preserve"> ознак</w:t>
      </w:r>
      <w:r w:rsidR="000E26BC">
        <w:rPr>
          <w:rFonts w:ascii="Times New Roman" w:hAnsi="Times New Roman" w:cs="Times New Roman"/>
          <w:sz w:val="28"/>
          <w:szCs w:val="28"/>
          <w:lang w:val="uk-UA"/>
        </w:rPr>
        <w:t>у</w:t>
      </w:r>
      <w:r w:rsidRPr="00202159">
        <w:rPr>
          <w:rFonts w:ascii="Times New Roman" w:hAnsi="Times New Roman" w:cs="Times New Roman"/>
          <w:sz w:val="28"/>
          <w:szCs w:val="28"/>
          <w:lang w:val="uk-UA"/>
        </w:rPr>
        <w:t xml:space="preserve"> </w:t>
      </w:r>
      <w:r w:rsidR="000E26BC">
        <w:rPr>
          <w:rFonts w:ascii="Times New Roman" w:hAnsi="Times New Roman" w:cs="Times New Roman"/>
          <w:sz w:val="28"/>
          <w:szCs w:val="28"/>
          <w:lang w:val="uk-UA"/>
        </w:rPr>
        <w:t>–</w:t>
      </w:r>
      <w:r w:rsidRPr="00202159">
        <w:rPr>
          <w:rFonts w:ascii="Times New Roman" w:hAnsi="Times New Roman" w:cs="Times New Roman"/>
          <w:sz w:val="28"/>
          <w:szCs w:val="28"/>
          <w:lang w:val="uk-UA"/>
        </w:rPr>
        <w:t xml:space="preserve"> чітко поставлен</w:t>
      </w:r>
      <w:r w:rsidR="000E26BC">
        <w:rPr>
          <w:rFonts w:ascii="Times New Roman" w:hAnsi="Times New Roman" w:cs="Times New Roman"/>
          <w:sz w:val="28"/>
          <w:szCs w:val="28"/>
          <w:lang w:val="uk-UA"/>
        </w:rPr>
        <w:t>у</w:t>
      </w:r>
      <w:r w:rsidRPr="00202159">
        <w:rPr>
          <w:rFonts w:ascii="Times New Roman" w:hAnsi="Times New Roman" w:cs="Times New Roman"/>
          <w:sz w:val="28"/>
          <w:szCs w:val="28"/>
          <w:lang w:val="uk-UA"/>
        </w:rPr>
        <w:t xml:space="preserve"> мет</w:t>
      </w:r>
      <w:r w:rsidR="000E26BC">
        <w:rPr>
          <w:rFonts w:ascii="Times New Roman" w:hAnsi="Times New Roman" w:cs="Times New Roman"/>
          <w:sz w:val="28"/>
          <w:szCs w:val="28"/>
          <w:lang w:val="uk-UA"/>
        </w:rPr>
        <w:t>у</w:t>
      </w:r>
      <w:r w:rsidRPr="00202159">
        <w:rPr>
          <w:rFonts w:ascii="Times New Roman" w:hAnsi="Times New Roman" w:cs="Times New Roman"/>
          <w:sz w:val="28"/>
          <w:szCs w:val="28"/>
          <w:lang w:val="uk-UA"/>
        </w:rPr>
        <w:t xml:space="preserve"> навчання </w:t>
      </w:r>
      <w:r w:rsidR="000E26BC">
        <w:rPr>
          <w:rFonts w:ascii="Times New Roman" w:hAnsi="Times New Roman" w:cs="Times New Roman"/>
          <w:sz w:val="28"/>
          <w:szCs w:val="28"/>
          <w:lang w:val="uk-UA"/>
        </w:rPr>
        <w:t>з</w:t>
      </w:r>
      <w:r w:rsidRPr="00202159">
        <w:rPr>
          <w:rFonts w:ascii="Times New Roman" w:hAnsi="Times New Roman" w:cs="Times New Roman"/>
          <w:sz w:val="28"/>
          <w:szCs w:val="28"/>
          <w:lang w:val="uk-UA"/>
        </w:rPr>
        <w:t xml:space="preserve"> відповідним їй педагогічним результатом, які можуть бути </w:t>
      </w:r>
      <w:r w:rsidR="000E26BC" w:rsidRPr="00202159">
        <w:rPr>
          <w:rFonts w:ascii="Times New Roman" w:hAnsi="Times New Roman" w:cs="Times New Roman"/>
          <w:sz w:val="28"/>
          <w:szCs w:val="28"/>
          <w:lang w:val="uk-UA"/>
        </w:rPr>
        <w:t>обґрунтовані</w:t>
      </w:r>
      <w:r w:rsidRPr="00202159">
        <w:rPr>
          <w:rFonts w:ascii="Times New Roman" w:hAnsi="Times New Roman" w:cs="Times New Roman"/>
          <w:sz w:val="28"/>
          <w:szCs w:val="28"/>
          <w:lang w:val="uk-UA"/>
        </w:rPr>
        <w:t>, виділені й характеризуються навчально-пізнавальн</w:t>
      </w:r>
      <w:r w:rsidR="000E26BC">
        <w:rPr>
          <w:rFonts w:ascii="Times New Roman" w:hAnsi="Times New Roman" w:cs="Times New Roman"/>
          <w:sz w:val="28"/>
          <w:szCs w:val="28"/>
          <w:lang w:val="uk-UA"/>
        </w:rPr>
        <w:t>ою</w:t>
      </w:r>
      <w:r w:rsidRPr="00202159">
        <w:rPr>
          <w:rFonts w:ascii="Times New Roman" w:hAnsi="Times New Roman" w:cs="Times New Roman"/>
          <w:sz w:val="28"/>
          <w:szCs w:val="28"/>
          <w:lang w:val="uk-UA"/>
        </w:rPr>
        <w:t xml:space="preserve"> спрямованістю. Ігрова форма занять створюється за допомогою ігрових прийомів і ситуацій, які виступають як засіб спонукання та стимулювання до навчально-пізнавальної діяльності.</w:t>
      </w:r>
    </w:p>
    <w:p w:rsidR="00202159" w:rsidRPr="00CF75B7" w:rsidRDefault="00202159" w:rsidP="00202159">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202159">
        <w:rPr>
          <w:rFonts w:ascii="Times New Roman" w:hAnsi="Times New Roman" w:cs="Times New Roman"/>
          <w:sz w:val="28"/>
          <w:szCs w:val="28"/>
          <w:lang w:val="uk-UA"/>
        </w:rPr>
        <w:t xml:space="preserve">Технологія педагогічної гри складається з трьох </w:t>
      </w:r>
      <w:r w:rsidR="000E26BC" w:rsidRPr="00202159">
        <w:rPr>
          <w:rFonts w:ascii="Times New Roman" w:hAnsi="Times New Roman" w:cs="Times New Roman"/>
          <w:sz w:val="28"/>
          <w:szCs w:val="28"/>
          <w:lang w:val="uk-UA"/>
        </w:rPr>
        <w:t>взаємопов’язаних</w:t>
      </w:r>
      <w:r w:rsidRPr="00202159">
        <w:rPr>
          <w:rFonts w:ascii="Times New Roman" w:hAnsi="Times New Roman" w:cs="Times New Roman"/>
          <w:sz w:val="28"/>
          <w:szCs w:val="28"/>
          <w:lang w:val="uk-UA"/>
        </w:rPr>
        <w:t xml:space="preserve"> етапів, </w:t>
      </w:r>
      <w:r w:rsidR="000E26BC">
        <w:rPr>
          <w:rFonts w:ascii="Times New Roman" w:hAnsi="Times New Roman" w:cs="Times New Roman"/>
          <w:sz w:val="28"/>
          <w:szCs w:val="28"/>
          <w:lang w:val="uk-UA"/>
        </w:rPr>
        <w:t>навед</w:t>
      </w:r>
      <w:r w:rsidRPr="00202159">
        <w:rPr>
          <w:rFonts w:ascii="Times New Roman" w:hAnsi="Times New Roman" w:cs="Times New Roman"/>
          <w:sz w:val="28"/>
          <w:szCs w:val="28"/>
          <w:lang w:val="uk-UA"/>
        </w:rPr>
        <w:t xml:space="preserve">ених </w:t>
      </w:r>
      <w:r w:rsidR="000E26BC">
        <w:rPr>
          <w:rFonts w:ascii="Times New Roman" w:hAnsi="Times New Roman" w:cs="Times New Roman"/>
          <w:sz w:val="28"/>
          <w:szCs w:val="28"/>
          <w:lang w:val="uk-UA"/>
        </w:rPr>
        <w:t>у</w:t>
      </w:r>
      <w:r w:rsidRPr="00202159">
        <w:rPr>
          <w:rFonts w:ascii="Times New Roman" w:hAnsi="Times New Roman" w:cs="Times New Roman"/>
          <w:sz w:val="28"/>
          <w:szCs w:val="28"/>
          <w:lang w:val="uk-UA"/>
        </w:rPr>
        <w:t xml:space="preserve"> </w:t>
      </w:r>
      <w:r w:rsidR="00CF75B7">
        <w:rPr>
          <w:rFonts w:ascii="Times New Roman" w:hAnsi="Times New Roman" w:cs="Times New Roman"/>
          <w:sz w:val="28"/>
          <w:szCs w:val="28"/>
          <w:lang w:val="uk-UA"/>
        </w:rPr>
        <w:t>Т</w:t>
      </w:r>
      <w:r w:rsidRPr="00202159">
        <w:rPr>
          <w:rFonts w:ascii="Times New Roman" w:hAnsi="Times New Roman" w:cs="Times New Roman"/>
          <w:sz w:val="28"/>
          <w:szCs w:val="28"/>
          <w:lang w:val="uk-UA"/>
        </w:rPr>
        <w:t xml:space="preserve">аблиці </w:t>
      </w:r>
      <w:r w:rsidRPr="00CF75B7">
        <w:rPr>
          <w:rFonts w:ascii="Times New Roman" w:hAnsi="Times New Roman" w:cs="Times New Roman"/>
          <w:sz w:val="28"/>
          <w:szCs w:val="28"/>
          <w:lang w:val="uk-UA"/>
        </w:rPr>
        <w:t>3 [</w:t>
      </w:r>
      <w:r w:rsidR="00CF75B7">
        <w:rPr>
          <w:rFonts w:ascii="Times New Roman" w:hAnsi="Times New Roman" w:cs="Times New Roman"/>
          <w:spacing w:val="-8"/>
          <w:sz w:val="28"/>
          <w:szCs w:val="28"/>
          <w:lang w:val="uk-UA"/>
        </w:rPr>
        <w:t>36</w:t>
      </w:r>
      <w:r w:rsidRPr="00CF75B7">
        <w:rPr>
          <w:rFonts w:ascii="Times New Roman" w:hAnsi="Times New Roman" w:cs="Times New Roman"/>
          <w:sz w:val="28"/>
          <w:szCs w:val="28"/>
          <w:lang w:val="uk-UA"/>
        </w:rPr>
        <w:t>].</w:t>
      </w:r>
    </w:p>
    <w:p w:rsidR="00BD52FD" w:rsidRDefault="00BD52FD" w:rsidP="000E26BC">
      <w:pPr>
        <w:widowControl w:val="0"/>
        <w:shd w:val="clear" w:color="auto" w:fill="FFFFFF"/>
        <w:autoSpaceDE w:val="0"/>
        <w:autoSpaceDN w:val="0"/>
        <w:adjustRightInd w:val="0"/>
        <w:spacing w:after="0" w:line="382" w:lineRule="auto"/>
        <w:ind w:firstLine="709"/>
        <w:jc w:val="right"/>
        <w:rPr>
          <w:rFonts w:ascii="Times New Roman" w:hAnsi="Times New Roman" w:cs="Times New Roman"/>
          <w:sz w:val="28"/>
          <w:szCs w:val="28"/>
          <w:lang w:val="uk-UA"/>
        </w:rPr>
      </w:pPr>
    </w:p>
    <w:p w:rsidR="00202159" w:rsidRPr="00BD52FD" w:rsidRDefault="00202159" w:rsidP="00BD52FD">
      <w:pPr>
        <w:widowControl w:val="0"/>
        <w:shd w:val="clear" w:color="auto" w:fill="FFFFFF"/>
        <w:autoSpaceDE w:val="0"/>
        <w:autoSpaceDN w:val="0"/>
        <w:adjustRightInd w:val="0"/>
        <w:spacing w:after="0" w:line="382" w:lineRule="auto"/>
        <w:ind w:firstLine="709"/>
        <w:jc w:val="right"/>
        <w:rPr>
          <w:rFonts w:ascii="Times New Roman" w:hAnsi="Times New Roman" w:cs="Times New Roman"/>
          <w:sz w:val="28"/>
          <w:szCs w:val="28"/>
          <w:lang w:val="uk-UA"/>
        </w:rPr>
      </w:pPr>
      <w:r w:rsidRPr="00BD52FD">
        <w:rPr>
          <w:rFonts w:ascii="Times New Roman" w:hAnsi="Times New Roman" w:cs="Times New Roman"/>
          <w:sz w:val="28"/>
          <w:szCs w:val="28"/>
          <w:lang w:val="uk-UA"/>
        </w:rPr>
        <w:t>Таблиця 3</w:t>
      </w:r>
      <w:r w:rsidR="00BD52FD" w:rsidRPr="00BD52FD">
        <w:rPr>
          <w:rFonts w:ascii="Times New Roman" w:hAnsi="Times New Roman" w:cs="Times New Roman"/>
          <w:sz w:val="28"/>
          <w:szCs w:val="28"/>
          <w:lang w:val="uk-UA"/>
        </w:rPr>
        <w:t xml:space="preserve">. </w:t>
      </w:r>
      <w:r w:rsidRPr="00BD52FD">
        <w:rPr>
          <w:rFonts w:ascii="Times New Roman" w:hAnsi="Times New Roman" w:cs="Times New Roman"/>
          <w:sz w:val="28"/>
          <w:szCs w:val="28"/>
          <w:lang w:val="uk-UA"/>
        </w:rPr>
        <w:t>Етапи педагогічної гри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980"/>
        <w:gridCol w:w="5758"/>
      </w:tblGrid>
      <w:tr w:rsidR="000E26BC" w:rsidRPr="00BD52FD" w:rsidTr="00336E67">
        <w:tc>
          <w:tcPr>
            <w:tcW w:w="1548" w:type="dxa"/>
            <w:shd w:val="clear" w:color="auto" w:fill="auto"/>
          </w:tcPr>
          <w:p w:rsidR="000E26BC" w:rsidRPr="00BD52FD" w:rsidRDefault="000E26BC" w:rsidP="000E26BC">
            <w:pPr>
              <w:spacing w:after="0" w:line="288" w:lineRule="auto"/>
              <w:jc w:val="center"/>
              <w:rPr>
                <w:rFonts w:ascii="Times New Roman" w:hAnsi="Times New Roman" w:cs="Times New Roman"/>
                <w:b/>
                <w:sz w:val="28"/>
                <w:szCs w:val="28"/>
                <w:lang w:val="uk-UA"/>
              </w:rPr>
            </w:pPr>
            <w:r w:rsidRPr="00BD52FD">
              <w:rPr>
                <w:rFonts w:ascii="Times New Roman" w:hAnsi="Times New Roman" w:cs="Times New Roman"/>
                <w:b/>
                <w:sz w:val="28"/>
                <w:szCs w:val="28"/>
                <w:lang w:val="uk-UA"/>
              </w:rPr>
              <w:t>Етапи гри</w:t>
            </w:r>
          </w:p>
        </w:tc>
        <w:tc>
          <w:tcPr>
            <w:tcW w:w="1980" w:type="dxa"/>
            <w:shd w:val="clear" w:color="auto" w:fill="auto"/>
          </w:tcPr>
          <w:p w:rsidR="000E26BC" w:rsidRPr="00BD52FD" w:rsidRDefault="000E26BC" w:rsidP="000E26BC">
            <w:pPr>
              <w:spacing w:after="0" w:line="288" w:lineRule="auto"/>
              <w:jc w:val="center"/>
              <w:rPr>
                <w:rFonts w:ascii="Times New Roman" w:hAnsi="Times New Roman" w:cs="Times New Roman"/>
                <w:b/>
                <w:sz w:val="28"/>
                <w:szCs w:val="28"/>
                <w:lang w:val="uk-UA"/>
              </w:rPr>
            </w:pPr>
            <w:r w:rsidRPr="00BD52FD">
              <w:rPr>
                <w:rFonts w:ascii="Times New Roman" w:hAnsi="Times New Roman" w:cs="Times New Roman"/>
                <w:b/>
                <w:sz w:val="28"/>
                <w:szCs w:val="28"/>
                <w:lang w:val="uk-UA"/>
              </w:rPr>
              <w:t>Форми роботи</w:t>
            </w:r>
          </w:p>
        </w:tc>
        <w:tc>
          <w:tcPr>
            <w:tcW w:w="5758" w:type="dxa"/>
            <w:shd w:val="clear" w:color="auto" w:fill="auto"/>
          </w:tcPr>
          <w:p w:rsidR="000E26BC" w:rsidRPr="00BD52FD" w:rsidRDefault="000E26BC" w:rsidP="000E26BC">
            <w:pPr>
              <w:spacing w:after="0" w:line="288" w:lineRule="auto"/>
              <w:jc w:val="center"/>
              <w:rPr>
                <w:rFonts w:ascii="Times New Roman" w:hAnsi="Times New Roman" w:cs="Times New Roman"/>
                <w:b/>
                <w:sz w:val="28"/>
                <w:szCs w:val="28"/>
                <w:lang w:val="uk-UA"/>
              </w:rPr>
            </w:pPr>
            <w:r w:rsidRPr="00BD52FD">
              <w:rPr>
                <w:rFonts w:ascii="Times New Roman" w:hAnsi="Times New Roman" w:cs="Times New Roman"/>
                <w:b/>
                <w:sz w:val="28"/>
                <w:szCs w:val="28"/>
                <w:lang w:val="uk-UA"/>
              </w:rPr>
              <w:t>Зміст гри</w:t>
            </w:r>
          </w:p>
        </w:tc>
      </w:tr>
      <w:tr w:rsidR="000E26BC" w:rsidRPr="00BD52FD" w:rsidTr="00336E67">
        <w:tc>
          <w:tcPr>
            <w:tcW w:w="1548" w:type="dxa"/>
            <w:shd w:val="clear" w:color="auto" w:fill="auto"/>
          </w:tcPr>
          <w:p w:rsidR="000E26BC" w:rsidRPr="00BD52FD" w:rsidRDefault="000E26BC" w:rsidP="000E26BC">
            <w:pPr>
              <w:spacing w:after="0" w:line="288" w:lineRule="auto"/>
              <w:jc w:val="center"/>
              <w:rPr>
                <w:rFonts w:ascii="Times New Roman" w:hAnsi="Times New Roman" w:cs="Times New Roman"/>
                <w:b/>
                <w:sz w:val="28"/>
                <w:szCs w:val="28"/>
                <w:lang w:val="uk-UA"/>
              </w:rPr>
            </w:pPr>
            <w:r w:rsidRPr="00BD52FD">
              <w:rPr>
                <w:rFonts w:ascii="Times New Roman" w:hAnsi="Times New Roman" w:cs="Times New Roman"/>
                <w:b/>
                <w:sz w:val="28"/>
                <w:szCs w:val="28"/>
                <w:lang w:val="uk-UA"/>
              </w:rPr>
              <w:t>1</w:t>
            </w:r>
          </w:p>
        </w:tc>
        <w:tc>
          <w:tcPr>
            <w:tcW w:w="1980" w:type="dxa"/>
            <w:shd w:val="clear" w:color="auto" w:fill="auto"/>
          </w:tcPr>
          <w:p w:rsidR="000E26BC" w:rsidRPr="00BD52FD" w:rsidRDefault="000E26BC" w:rsidP="000E26BC">
            <w:pPr>
              <w:spacing w:after="0" w:line="288" w:lineRule="auto"/>
              <w:jc w:val="center"/>
              <w:rPr>
                <w:rFonts w:ascii="Times New Roman" w:hAnsi="Times New Roman" w:cs="Times New Roman"/>
                <w:b/>
                <w:sz w:val="28"/>
                <w:szCs w:val="28"/>
                <w:lang w:val="uk-UA"/>
              </w:rPr>
            </w:pPr>
            <w:r w:rsidRPr="00BD52FD">
              <w:rPr>
                <w:rFonts w:ascii="Times New Roman" w:hAnsi="Times New Roman" w:cs="Times New Roman"/>
                <w:b/>
                <w:sz w:val="28"/>
                <w:szCs w:val="28"/>
                <w:lang w:val="uk-UA"/>
              </w:rPr>
              <w:t>2</w:t>
            </w:r>
          </w:p>
        </w:tc>
        <w:tc>
          <w:tcPr>
            <w:tcW w:w="5758" w:type="dxa"/>
            <w:shd w:val="clear" w:color="auto" w:fill="auto"/>
          </w:tcPr>
          <w:p w:rsidR="000E26BC" w:rsidRPr="00BD52FD" w:rsidRDefault="000E26BC" w:rsidP="000E26BC">
            <w:pPr>
              <w:spacing w:after="0" w:line="288" w:lineRule="auto"/>
              <w:jc w:val="center"/>
              <w:rPr>
                <w:rFonts w:ascii="Times New Roman" w:hAnsi="Times New Roman" w:cs="Times New Roman"/>
                <w:b/>
                <w:sz w:val="28"/>
                <w:szCs w:val="28"/>
                <w:lang w:val="uk-UA"/>
              </w:rPr>
            </w:pPr>
            <w:r w:rsidRPr="00BD52FD">
              <w:rPr>
                <w:rFonts w:ascii="Times New Roman" w:hAnsi="Times New Roman" w:cs="Times New Roman"/>
                <w:b/>
                <w:sz w:val="28"/>
                <w:szCs w:val="28"/>
                <w:lang w:val="uk-UA"/>
              </w:rPr>
              <w:t>3</w:t>
            </w:r>
          </w:p>
        </w:tc>
      </w:tr>
      <w:tr w:rsidR="000E26BC" w:rsidRPr="00BD52FD" w:rsidTr="00336E67">
        <w:tc>
          <w:tcPr>
            <w:tcW w:w="1548" w:type="dxa"/>
            <w:vMerge w:val="restart"/>
            <w:shd w:val="clear" w:color="auto" w:fill="auto"/>
            <w:vAlign w:val="center"/>
          </w:tcPr>
          <w:p w:rsidR="000E26BC" w:rsidRPr="00BD52FD" w:rsidRDefault="000E26BC" w:rsidP="000E26BC">
            <w:pPr>
              <w:spacing w:after="0" w:line="288" w:lineRule="auto"/>
              <w:ind w:right="-108"/>
              <w:jc w:val="center"/>
              <w:rPr>
                <w:rFonts w:ascii="Times New Roman" w:hAnsi="Times New Roman" w:cs="Times New Roman"/>
                <w:sz w:val="28"/>
                <w:szCs w:val="28"/>
                <w:lang w:val="uk-UA"/>
              </w:rPr>
            </w:pPr>
            <w:r w:rsidRPr="00BD52FD">
              <w:rPr>
                <w:rFonts w:ascii="Times New Roman" w:hAnsi="Times New Roman" w:cs="Times New Roman"/>
                <w:sz w:val="28"/>
                <w:szCs w:val="28"/>
                <w:lang w:val="uk-UA"/>
              </w:rPr>
              <w:t>Підготовка</w:t>
            </w:r>
          </w:p>
        </w:tc>
        <w:tc>
          <w:tcPr>
            <w:tcW w:w="1980" w:type="dxa"/>
            <w:shd w:val="clear" w:color="auto" w:fill="auto"/>
            <w:vAlign w:val="center"/>
          </w:tcPr>
          <w:p w:rsidR="000E26BC" w:rsidRPr="00BD52FD" w:rsidRDefault="000E26BC" w:rsidP="000E26BC">
            <w:pPr>
              <w:spacing w:after="0" w:line="288" w:lineRule="auto"/>
              <w:jc w:val="center"/>
              <w:rPr>
                <w:rFonts w:ascii="Times New Roman" w:hAnsi="Times New Roman" w:cs="Times New Roman"/>
                <w:sz w:val="28"/>
                <w:szCs w:val="28"/>
                <w:lang w:val="uk-UA"/>
              </w:rPr>
            </w:pPr>
            <w:r w:rsidRPr="00BD52FD">
              <w:rPr>
                <w:rFonts w:ascii="Times New Roman" w:hAnsi="Times New Roman" w:cs="Times New Roman"/>
                <w:sz w:val="28"/>
                <w:szCs w:val="28"/>
                <w:lang w:val="uk-UA"/>
              </w:rPr>
              <w:t>Розробка гри</w:t>
            </w:r>
          </w:p>
        </w:tc>
        <w:tc>
          <w:tcPr>
            <w:tcW w:w="5758" w:type="dxa"/>
            <w:shd w:val="clear" w:color="auto" w:fill="auto"/>
          </w:tcPr>
          <w:p w:rsidR="000E26BC" w:rsidRPr="00BD52FD" w:rsidRDefault="000E26BC" w:rsidP="00B3038B">
            <w:pPr>
              <w:spacing w:after="0" w:line="288" w:lineRule="auto"/>
              <w:jc w:val="both"/>
              <w:rPr>
                <w:rFonts w:ascii="Times New Roman" w:hAnsi="Times New Roman" w:cs="Times New Roman"/>
                <w:sz w:val="28"/>
                <w:szCs w:val="28"/>
                <w:lang w:val="uk-UA"/>
              </w:rPr>
            </w:pPr>
            <w:r w:rsidRPr="00BD52FD">
              <w:rPr>
                <w:rFonts w:ascii="Times New Roman" w:hAnsi="Times New Roman" w:cs="Times New Roman"/>
                <w:sz w:val="28"/>
                <w:szCs w:val="28"/>
                <w:lang w:val="uk-UA"/>
              </w:rPr>
              <w:t xml:space="preserve">Розробка сценарію, план дидактичної гри; загальний опис гри; зміст </w:t>
            </w:r>
            <w:r w:rsidR="00B3038B" w:rsidRPr="00BD52FD">
              <w:rPr>
                <w:rFonts w:ascii="Times New Roman" w:hAnsi="Times New Roman" w:cs="Times New Roman"/>
                <w:sz w:val="28"/>
                <w:szCs w:val="28"/>
                <w:lang w:val="uk-UA"/>
              </w:rPr>
              <w:t>інструктажу</w:t>
            </w:r>
            <w:r w:rsidRPr="00BD52FD">
              <w:rPr>
                <w:rFonts w:ascii="Times New Roman" w:hAnsi="Times New Roman" w:cs="Times New Roman"/>
                <w:sz w:val="28"/>
                <w:szCs w:val="28"/>
                <w:lang w:val="uk-UA"/>
              </w:rPr>
              <w:t>; підготовка матеріального забезпечення</w:t>
            </w:r>
          </w:p>
        </w:tc>
      </w:tr>
      <w:tr w:rsidR="000E26BC" w:rsidRPr="00BD52FD" w:rsidTr="00336E67">
        <w:tc>
          <w:tcPr>
            <w:tcW w:w="1548" w:type="dxa"/>
            <w:vMerge/>
            <w:shd w:val="clear" w:color="auto" w:fill="auto"/>
            <w:vAlign w:val="center"/>
          </w:tcPr>
          <w:p w:rsidR="000E26BC" w:rsidRPr="00BD52FD" w:rsidRDefault="000E26BC" w:rsidP="000E26BC">
            <w:pPr>
              <w:spacing w:after="0" w:line="288" w:lineRule="auto"/>
              <w:jc w:val="center"/>
              <w:rPr>
                <w:rFonts w:ascii="Times New Roman" w:hAnsi="Times New Roman" w:cs="Times New Roman"/>
                <w:sz w:val="28"/>
                <w:szCs w:val="28"/>
                <w:lang w:val="uk-UA"/>
              </w:rPr>
            </w:pPr>
          </w:p>
        </w:tc>
        <w:tc>
          <w:tcPr>
            <w:tcW w:w="1980" w:type="dxa"/>
            <w:shd w:val="clear" w:color="auto" w:fill="auto"/>
            <w:vAlign w:val="center"/>
          </w:tcPr>
          <w:p w:rsidR="000E26BC" w:rsidRPr="00BD52FD" w:rsidRDefault="000E26BC" w:rsidP="000E26BC">
            <w:pPr>
              <w:spacing w:after="0" w:line="288" w:lineRule="auto"/>
              <w:jc w:val="center"/>
              <w:rPr>
                <w:rFonts w:ascii="Times New Roman" w:hAnsi="Times New Roman" w:cs="Times New Roman"/>
                <w:sz w:val="28"/>
                <w:szCs w:val="28"/>
                <w:lang w:val="uk-UA"/>
              </w:rPr>
            </w:pPr>
            <w:r w:rsidRPr="00BD52FD">
              <w:rPr>
                <w:rFonts w:ascii="Times New Roman" w:hAnsi="Times New Roman" w:cs="Times New Roman"/>
                <w:sz w:val="28"/>
                <w:szCs w:val="28"/>
                <w:lang w:val="uk-UA"/>
              </w:rPr>
              <w:t>Вступ до гри</w:t>
            </w:r>
          </w:p>
        </w:tc>
        <w:tc>
          <w:tcPr>
            <w:tcW w:w="5758" w:type="dxa"/>
            <w:shd w:val="clear" w:color="auto" w:fill="auto"/>
          </w:tcPr>
          <w:p w:rsidR="000E26BC" w:rsidRPr="00BD52FD" w:rsidRDefault="000E26BC" w:rsidP="00B3038B">
            <w:pPr>
              <w:spacing w:after="0" w:line="288" w:lineRule="auto"/>
              <w:jc w:val="both"/>
              <w:rPr>
                <w:rFonts w:ascii="Times New Roman" w:hAnsi="Times New Roman" w:cs="Times New Roman"/>
                <w:sz w:val="28"/>
                <w:szCs w:val="28"/>
                <w:lang w:val="uk-UA"/>
              </w:rPr>
            </w:pPr>
            <w:r w:rsidRPr="00BD52FD">
              <w:rPr>
                <w:rFonts w:ascii="Times New Roman" w:hAnsi="Times New Roman" w:cs="Times New Roman"/>
                <w:sz w:val="28"/>
                <w:szCs w:val="28"/>
                <w:lang w:val="uk-UA"/>
              </w:rPr>
              <w:t>Постановка проблеми, ц</w:t>
            </w:r>
            <w:r w:rsidR="00B3038B" w:rsidRPr="00BD52FD">
              <w:rPr>
                <w:rFonts w:ascii="Times New Roman" w:hAnsi="Times New Roman" w:cs="Times New Roman"/>
                <w:sz w:val="28"/>
                <w:szCs w:val="28"/>
                <w:lang w:val="uk-UA"/>
              </w:rPr>
              <w:t>і</w:t>
            </w:r>
            <w:r w:rsidRPr="00BD52FD">
              <w:rPr>
                <w:rFonts w:ascii="Times New Roman" w:hAnsi="Times New Roman" w:cs="Times New Roman"/>
                <w:sz w:val="28"/>
                <w:szCs w:val="28"/>
                <w:lang w:val="uk-UA"/>
              </w:rPr>
              <w:t>лей; умов; інструктаж; регламент, правила; розподіл ролей; формування груп; консультація</w:t>
            </w:r>
          </w:p>
        </w:tc>
      </w:tr>
      <w:tr w:rsidR="000E26BC" w:rsidRPr="00BD52FD" w:rsidTr="00336E67">
        <w:tc>
          <w:tcPr>
            <w:tcW w:w="1548" w:type="dxa"/>
            <w:vMerge w:val="restart"/>
            <w:shd w:val="clear" w:color="auto" w:fill="auto"/>
            <w:vAlign w:val="center"/>
          </w:tcPr>
          <w:p w:rsidR="000E26BC" w:rsidRPr="00BD52FD" w:rsidRDefault="000E26BC" w:rsidP="000E26BC">
            <w:pPr>
              <w:spacing w:after="0" w:line="288" w:lineRule="auto"/>
              <w:ind w:right="-108"/>
              <w:jc w:val="center"/>
              <w:rPr>
                <w:rFonts w:ascii="Times New Roman" w:hAnsi="Times New Roman" w:cs="Times New Roman"/>
                <w:sz w:val="28"/>
                <w:szCs w:val="28"/>
                <w:lang w:val="uk-UA"/>
              </w:rPr>
            </w:pPr>
            <w:r w:rsidRPr="00BD52FD">
              <w:rPr>
                <w:rFonts w:ascii="Times New Roman" w:hAnsi="Times New Roman" w:cs="Times New Roman"/>
                <w:sz w:val="28"/>
                <w:szCs w:val="28"/>
                <w:lang w:val="uk-UA"/>
              </w:rPr>
              <w:t>Проведення</w:t>
            </w:r>
          </w:p>
        </w:tc>
        <w:tc>
          <w:tcPr>
            <w:tcW w:w="1980" w:type="dxa"/>
            <w:shd w:val="clear" w:color="auto" w:fill="auto"/>
            <w:vAlign w:val="center"/>
          </w:tcPr>
          <w:p w:rsidR="000E26BC" w:rsidRPr="00BD52FD" w:rsidRDefault="000E26BC" w:rsidP="000E26BC">
            <w:pPr>
              <w:spacing w:after="0" w:line="288" w:lineRule="auto"/>
              <w:jc w:val="center"/>
              <w:rPr>
                <w:rFonts w:ascii="Times New Roman" w:hAnsi="Times New Roman" w:cs="Times New Roman"/>
                <w:sz w:val="28"/>
                <w:szCs w:val="28"/>
                <w:lang w:val="uk-UA"/>
              </w:rPr>
            </w:pPr>
            <w:r w:rsidRPr="00BD52FD">
              <w:rPr>
                <w:rFonts w:ascii="Times New Roman" w:hAnsi="Times New Roman" w:cs="Times New Roman"/>
                <w:sz w:val="28"/>
                <w:szCs w:val="28"/>
                <w:lang w:val="uk-UA"/>
              </w:rPr>
              <w:t>Групова робота</w:t>
            </w:r>
          </w:p>
        </w:tc>
        <w:tc>
          <w:tcPr>
            <w:tcW w:w="5758" w:type="dxa"/>
            <w:shd w:val="clear" w:color="auto" w:fill="auto"/>
          </w:tcPr>
          <w:p w:rsidR="000E26BC" w:rsidRPr="00BD52FD" w:rsidRDefault="000E26BC" w:rsidP="000E26BC">
            <w:pPr>
              <w:spacing w:after="0" w:line="288" w:lineRule="auto"/>
              <w:jc w:val="both"/>
              <w:rPr>
                <w:rFonts w:ascii="Times New Roman" w:hAnsi="Times New Roman" w:cs="Times New Roman"/>
                <w:sz w:val="28"/>
                <w:szCs w:val="28"/>
                <w:lang w:val="uk-UA"/>
              </w:rPr>
            </w:pPr>
            <w:r w:rsidRPr="00BD52FD">
              <w:rPr>
                <w:rFonts w:ascii="Times New Roman" w:hAnsi="Times New Roman" w:cs="Times New Roman"/>
                <w:sz w:val="28"/>
                <w:szCs w:val="28"/>
                <w:lang w:val="uk-UA"/>
              </w:rPr>
              <w:t>Робота з першоджерелами; тренінг; «мозковий штурм»</w:t>
            </w:r>
          </w:p>
        </w:tc>
      </w:tr>
      <w:tr w:rsidR="000E26BC" w:rsidRPr="00BD52FD" w:rsidTr="00336E67">
        <w:tc>
          <w:tcPr>
            <w:tcW w:w="1548" w:type="dxa"/>
            <w:vMerge/>
            <w:shd w:val="clear" w:color="auto" w:fill="auto"/>
          </w:tcPr>
          <w:p w:rsidR="000E26BC" w:rsidRPr="00BD52FD" w:rsidRDefault="000E26BC" w:rsidP="000E26BC">
            <w:pPr>
              <w:spacing w:after="0" w:line="288" w:lineRule="auto"/>
              <w:jc w:val="center"/>
              <w:rPr>
                <w:rFonts w:ascii="Times New Roman" w:hAnsi="Times New Roman" w:cs="Times New Roman"/>
                <w:sz w:val="28"/>
                <w:szCs w:val="28"/>
                <w:lang w:val="uk-UA"/>
              </w:rPr>
            </w:pPr>
          </w:p>
        </w:tc>
        <w:tc>
          <w:tcPr>
            <w:tcW w:w="1980" w:type="dxa"/>
            <w:shd w:val="clear" w:color="auto" w:fill="auto"/>
            <w:vAlign w:val="center"/>
          </w:tcPr>
          <w:p w:rsidR="000E26BC" w:rsidRPr="00BD52FD" w:rsidRDefault="000E26BC" w:rsidP="000E26BC">
            <w:pPr>
              <w:spacing w:after="0" w:line="288" w:lineRule="auto"/>
              <w:ind w:right="-108"/>
              <w:jc w:val="center"/>
              <w:rPr>
                <w:rFonts w:ascii="Times New Roman" w:hAnsi="Times New Roman" w:cs="Times New Roman"/>
                <w:sz w:val="28"/>
                <w:szCs w:val="28"/>
                <w:lang w:val="uk-UA"/>
              </w:rPr>
            </w:pPr>
            <w:r w:rsidRPr="00BD52FD">
              <w:rPr>
                <w:rFonts w:ascii="Times New Roman" w:hAnsi="Times New Roman" w:cs="Times New Roman"/>
                <w:sz w:val="28"/>
                <w:szCs w:val="28"/>
                <w:lang w:val="uk-UA"/>
              </w:rPr>
              <w:t>Міжгрупова дискусія</w:t>
            </w:r>
          </w:p>
        </w:tc>
        <w:tc>
          <w:tcPr>
            <w:tcW w:w="5758" w:type="dxa"/>
            <w:shd w:val="clear" w:color="auto" w:fill="auto"/>
          </w:tcPr>
          <w:p w:rsidR="000E26BC" w:rsidRPr="00BD52FD" w:rsidRDefault="000E26BC" w:rsidP="00B3038B">
            <w:pPr>
              <w:spacing w:after="0" w:line="288" w:lineRule="auto"/>
              <w:jc w:val="both"/>
              <w:rPr>
                <w:rFonts w:ascii="Times New Roman" w:hAnsi="Times New Roman" w:cs="Times New Roman"/>
                <w:sz w:val="28"/>
                <w:szCs w:val="28"/>
                <w:lang w:val="uk-UA"/>
              </w:rPr>
            </w:pPr>
            <w:r w:rsidRPr="00BD52FD">
              <w:rPr>
                <w:rFonts w:ascii="Times New Roman" w:hAnsi="Times New Roman" w:cs="Times New Roman"/>
                <w:sz w:val="28"/>
                <w:szCs w:val="28"/>
                <w:lang w:val="uk-UA"/>
              </w:rPr>
              <w:t>Виступ груп; захист результатів; правила дискусії; робота експертів</w:t>
            </w:r>
          </w:p>
        </w:tc>
      </w:tr>
      <w:tr w:rsidR="000E26BC" w:rsidRPr="00BD52FD" w:rsidTr="00336E67">
        <w:tc>
          <w:tcPr>
            <w:tcW w:w="1548" w:type="dxa"/>
            <w:shd w:val="clear" w:color="auto" w:fill="auto"/>
          </w:tcPr>
          <w:p w:rsidR="000E26BC" w:rsidRPr="00BD52FD" w:rsidRDefault="000E26BC" w:rsidP="000E26BC">
            <w:pPr>
              <w:spacing w:after="0" w:line="288" w:lineRule="auto"/>
              <w:jc w:val="center"/>
              <w:rPr>
                <w:rFonts w:ascii="Times New Roman" w:hAnsi="Times New Roman" w:cs="Times New Roman"/>
                <w:sz w:val="28"/>
                <w:szCs w:val="28"/>
                <w:lang w:val="uk-UA"/>
              </w:rPr>
            </w:pPr>
            <w:r w:rsidRPr="00BD52FD">
              <w:rPr>
                <w:rFonts w:ascii="Times New Roman" w:hAnsi="Times New Roman" w:cs="Times New Roman"/>
                <w:sz w:val="28"/>
                <w:szCs w:val="28"/>
                <w:lang w:val="uk-UA"/>
              </w:rPr>
              <w:t>Аналіз</w:t>
            </w:r>
            <w:r w:rsidR="00B3038B" w:rsidRPr="00BD52FD">
              <w:rPr>
                <w:rFonts w:ascii="Times New Roman" w:hAnsi="Times New Roman" w:cs="Times New Roman"/>
                <w:sz w:val="28"/>
                <w:szCs w:val="28"/>
                <w:lang w:val="uk-UA"/>
              </w:rPr>
              <w:t xml:space="preserve"> </w:t>
            </w:r>
            <w:r w:rsidRPr="00BD52FD">
              <w:rPr>
                <w:rFonts w:ascii="Times New Roman" w:hAnsi="Times New Roman" w:cs="Times New Roman"/>
                <w:sz w:val="28"/>
                <w:szCs w:val="28"/>
                <w:lang w:val="uk-UA"/>
              </w:rPr>
              <w:t>і</w:t>
            </w:r>
          </w:p>
          <w:p w:rsidR="000E26BC" w:rsidRPr="00BD52FD" w:rsidRDefault="000E26BC" w:rsidP="000E26BC">
            <w:pPr>
              <w:spacing w:after="0" w:line="288" w:lineRule="auto"/>
              <w:jc w:val="center"/>
              <w:rPr>
                <w:rFonts w:ascii="Times New Roman" w:hAnsi="Times New Roman" w:cs="Times New Roman"/>
                <w:sz w:val="28"/>
                <w:szCs w:val="28"/>
                <w:lang w:val="uk-UA"/>
              </w:rPr>
            </w:pPr>
            <w:r w:rsidRPr="00BD52FD">
              <w:rPr>
                <w:rFonts w:ascii="Times New Roman" w:hAnsi="Times New Roman" w:cs="Times New Roman"/>
                <w:sz w:val="28"/>
                <w:szCs w:val="28"/>
                <w:lang w:val="uk-UA"/>
              </w:rPr>
              <w:t>спілкування</w:t>
            </w:r>
          </w:p>
        </w:tc>
        <w:tc>
          <w:tcPr>
            <w:tcW w:w="1980" w:type="dxa"/>
            <w:shd w:val="clear" w:color="auto" w:fill="auto"/>
            <w:vAlign w:val="center"/>
          </w:tcPr>
          <w:p w:rsidR="000E26BC" w:rsidRPr="00BD52FD" w:rsidRDefault="000E26BC" w:rsidP="000E26BC">
            <w:pPr>
              <w:spacing w:after="0" w:line="288" w:lineRule="auto"/>
              <w:jc w:val="center"/>
              <w:rPr>
                <w:rFonts w:ascii="Times New Roman" w:hAnsi="Times New Roman" w:cs="Times New Roman"/>
                <w:sz w:val="28"/>
                <w:szCs w:val="28"/>
                <w:lang w:val="uk-UA"/>
              </w:rPr>
            </w:pPr>
            <w:r w:rsidRPr="00BD52FD">
              <w:rPr>
                <w:rFonts w:ascii="Times New Roman" w:hAnsi="Times New Roman" w:cs="Times New Roman"/>
                <w:sz w:val="28"/>
                <w:szCs w:val="28"/>
                <w:lang w:val="uk-UA"/>
              </w:rPr>
              <w:t>Групова робота</w:t>
            </w:r>
          </w:p>
        </w:tc>
        <w:tc>
          <w:tcPr>
            <w:tcW w:w="5758" w:type="dxa"/>
            <w:shd w:val="clear" w:color="auto" w:fill="auto"/>
          </w:tcPr>
          <w:p w:rsidR="000E26BC" w:rsidRPr="00BD52FD" w:rsidRDefault="000E26BC" w:rsidP="000E26BC">
            <w:pPr>
              <w:spacing w:after="0" w:line="288" w:lineRule="auto"/>
              <w:jc w:val="both"/>
              <w:rPr>
                <w:rFonts w:ascii="Times New Roman" w:hAnsi="Times New Roman" w:cs="Times New Roman"/>
                <w:sz w:val="28"/>
                <w:szCs w:val="28"/>
                <w:lang w:val="uk-UA"/>
              </w:rPr>
            </w:pPr>
            <w:r w:rsidRPr="00BD52FD">
              <w:rPr>
                <w:rFonts w:ascii="Times New Roman" w:hAnsi="Times New Roman" w:cs="Times New Roman"/>
                <w:sz w:val="28"/>
                <w:szCs w:val="28"/>
                <w:lang w:val="uk-UA"/>
              </w:rPr>
              <w:t>Вихід з гри; аналіз, рефлексія; оцінка та самооцінка роботи; висновки й узагальнення; рекомендації</w:t>
            </w:r>
          </w:p>
        </w:tc>
      </w:tr>
    </w:tbl>
    <w:p w:rsidR="00202159" w:rsidRPr="00BD52FD" w:rsidRDefault="00202159" w:rsidP="005B1C35">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p>
    <w:p w:rsidR="00B3038B" w:rsidRPr="00B3038B" w:rsidRDefault="00B3038B" w:rsidP="00B3038B">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Pr="00B3038B">
        <w:rPr>
          <w:rFonts w:ascii="Times New Roman" w:hAnsi="Times New Roman" w:cs="Times New Roman"/>
          <w:sz w:val="28"/>
          <w:szCs w:val="28"/>
          <w:lang w:val="uk-UA"/>
        </w:rPr>
        <w:t xml:space="preserve">оротенько зупинимося на деяких ознаках гри, які характеризують її як унікальне поняття. До таких ознак фахівці відносять, </w:t>
      </w:r>
      <w:r>
        <w:rPr>
          <w:rFonts w:ascii="Times New Roman" w:hAnsi="Times New Roman" w:cs="Times New Roman"/>
          <w:sz w:val="28"/>
          <w:szCs w:val="28"/>
          <w:lang w:val="uk-UA"/>
        </w:rPr>
        <w:t>у</w:t>
      </w:r>
      <w:r w:rsidRPr="00B3038B">
        <w:rPr>
          <w:rFonts w:ascii="Times New Roman" w:hAnsi="Times New Roman" w:cs="Times New Roman"/>
          <w:sz w:val="28"/>
          <w:szCs w:val="28"/>
          <w:lang w:val="uk-UA"/>
        </w:rPr>
        <w:t xml:space="preserve"> першу чергу, ігровий </w:t>
      </w:r>
      <w:r w:rsidRPr="00B3038B">
        <w:rPr>
          <w:rFonts w:ascii="Times New Roman" w:hAnsi="Times New Roman" w:cs="Times New Roman"/>
          <w:sz w:val="28"/>
          <w:szCs w:val="28"/>
          <w:lang w:val="uk-UA"/>
        </w:rPr>
        <w:lastRenderedPageBreak/>
        <w:t xml:space="preserve">контекст, що включає ігрову зону (реальну або психологічну), а також час і простір, </w:t>
      </w:r>
      <w:r>
        <w:rPr>
          <w:rFonts w:ascii="Times New Roman" w:hAnsi="Times New Roman" w:cs="Times New Roman"/>
          <w:sz w:val="28"/>
          <w:szCs w:val="28"/>
          <w:lang w:val="uk-UA"/>
        </w:rPr>
        <w:t>у</w:t>
      </w:r>
      <w:r w:rsidRPr="00B3038B">
        <w:rPr>
          <w:rFonts w:ascii="Times New Roman" w:hAnsi="Times New Roman" w:cs="Times New Roman"/>
          <w:sz w:val="28"/>
          <w:szCs w:val="28"/>
          <w:lang w:val="uk-UA"/>
        </w:rPr>
        <w:t xml:space="preserve"> межах яких здійснюється ігров</w:t>
      </w:r>
      <w:r>
        <w:rPr>
          <w:rFonts w:ascii="Times New Roman" w:hAnsi="Times New Roman" w:cs="Times New Roman"/>
          <w:sz w:val="28"/>
          <w:szCs w:val="28"/>
          <w:lang w:val="uk-UA"/>
        </w:rPr>
        <w:t>а</w:t>
      </w:r>
      <w:r w:rsidRPr="00B3038B">
        <w:rPr>
          <w:rFonts w:ascii="Times New Roman" w:hAnsi="Times New Roman" w:cs="Times New Roman"/>
          <w:sz w:val="28"/>
          <w:szCs w:val="28"/>
          <w:lang w:val="uk-UA"/>
        </w:rPr>
        <w:t xml:space="preserve"> ді</w:t>
      </w:r>
      <w:r>
        <w:rPr>
          <w:rFonts w:ascii="Times New Roman" w:hAnsi="Times New Roman" w:cs="Times New Roman"/>
          <w:sz w:val="28"/>
          <w:szCs w:val="28"/>
          <w:lang w:val="uk-UA"/>
        </w:rPr>
        <w:t>я</w:t>
      </w:r>
      <w:r w:rsidRPr="00B3038B">
        <w:rPr>
          <w:rFonts w:ascii="Times New Roman" w:hAnsi="Times New Roman" w:cs="Times New Roman"/>
          <w:sz w:val="28"/>
          <w:szCs w:val="28"/>
          <w:lang w:val="uk-UA"/>
        </w:rPr>
        <w:t xml:space="preserve">. Контекст гри </w:t>
      </w:r>
      <w:r>
        <w:rPr>
          <w:rFonts w:ascii="Times New Roman" w:hAnsi="Times New Roman" w:cs="Times New Roman"/>
          <w:sz w:val="28"/>
          <w:szCs w:val="28"/>
          <w:lang w:val="uk-UA"/>
        </w:rPr>
        <w:t>–</w:t>
      </w:r>
      <w:r w:rsidRPr="00B3038B">
        <w:rPr>
          <w:rFonts w:ascii="Times New Roman" w:hAnsi="Times New Roman" w:cs="Times New Roman"/>
          <w:sz w:val="28"/>
          <w:szCs w:val="28"/>
          <w:lang w:val="uk-UA"/>
        </w:rPr>
        <w:t xml:space="preserve"> атмосфера швидких і різких змін, ризику і звершень [</w:t>
      </w:r>
      <w:r w:rsidR="00CF75B7">
        <w:rPr>
          <w:rFonts w:ascii="Times New Roman" w:hAnsi="Times New Roman" w:cs="Times New Roman"/>
          <w:sz w:val="28"/>
          <w:szCs w:val="28"/>
          <w:lang w:val="uk-UA"/>
        </w:rPr>
        <w:t>8</w:t>
      </w:r>
      <w:r w:rsidRPr="00CF75B7">
        <w:rPr>
          <w:rFonts w:ascii="Times New Roman" w:hAnsi="Times New Roman" w:cs="Times New Roman"/>
          <w:sz w:val="28"/>
          <w:szCs w:val="28"/>
          <w:lang w:val="uk-UA"/>
        </w:rPr>
        <w:t>].</w:t>
      </w:r>
    </w:p>
    <w:p w:rsidR="00B3038B" w:rsidRPr="00B3038B" w:rsidRDefault="00B3038B" w:rsidP="00B3038B">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3038B">
        <w:rPr>
          <w:rFonts w:ascii="Times New Roman" w:hAnsi="Times New Roman" w:cs="Times New Roman"/>
          <w:sz w:val="28"/>
          <w:szCs w:val="28"/>
          <w:lang w:val="uk-UA"/>
        </w:rPr>
        <w:t xml:space="preserve">Гра створює нову модель світу, прийнятну для її учасників. </w:t>
      </w:r>
      <w:r>
        <w:rPr>
          <w:rFonts w:ascii="Times New Roman" w:hAnsi="Times New Roman" w:cs="Times New Roman"/>
          <w:sz w:val="28"/>
          <w:szCs w:val="28"/>
          <w:lang w:val="uk-UA"/>
        </w:rPr>
        <w:t>У</w:t>
      </w:r>
      <w:r w:rsidRPr="00B3038B">
        <w:rPr>
          <w:rFonts w:ascii="Times New Roman" w:hAnsi="Times New Roman" w:cs="Times New Roman"/>
          <w:sz w:val="28"/>
          <w:szCs w:val="28"/>
          <w:lang w:val="uk-UA"/>
        </w:rPr>
        <w:t xml:space="preserve"> рамках цієї моделі задається нова уявна ситуація, змінюються семантичні смисли предметів і дій, часто «спресовується» час, наповнюючись інтелектуальними та емоційними подіями.</w:t>
      </w:r>
    </w:p>
    <w:p w:rsidR="00B3038B" w:rsidRPr="00B3038B" w:rsidRDefault="00B3038B" w:rsidP="00B3038B">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3038B">
        <w:rPr>
          <w:rFonts w:ascii="Times New Roman" w:hAnsi="Times New Roman" w:cs="Times New Roman"/>
          <w:sz w:val="28"/>
          <w:szCs w:val="28"/>
          <w:lang w:val="uk-UA"/>
        </w:rPr>
        <w:t xml:space="preserve">Будь-яка гра немислима без правил. З одного боку, гра представляє собою жорстку структуру, </w:t>
      </w:r>
      <w:r>
        <w:rPr>
          <w:rFonts w:ascii="Times New Roman" w:hAnsi="Times New Roman" w:cs="Times New Roman"/>
          <w:sz w:val="28"/>
          <w:szCs w:val="28"/>
          <w:lang w:val="uk-UA"/>
        </w:rPr>
        <w:t>оскільки</w:t>
      </w:r>
      <w:r w:rsidRPr="00B3038B">
        <w:rPr>
          <w:rFonts w:ascii="Times New Roman" w:hAnsi="Times New Roman" w:cs="Times New Roman"/>
          <w:sz w:val="28"/>
          <w:szCs w:val="28"/>
          <w:lang w:val="uk-UA"/>
        </w:rPr>
        <w:t xml:space="preserve"> вона вимагає від учасників обов’язкового дотримання правил, що визначають її хід. А з іншого </w:t>
      </w:r>
      <w:r>
        <w:rPr>
          <w:rFonts w:ascii="Times New Roman" w:hAnsi="Times New Roman" w:cs="Times New Roman"/>
          <w:sz w:val="28"/>
          <w:szCs w:val="28"/>
          <w:lang w:val="uk-UA"/>
        </w:rPr>
        <w:t>–</w:t>
      </w:r>
      <w:r w:rsidRPr="00B3038B">
        <w:rPr>
          <w:rFonts w:ascii="Times New Roman" w:hAnsi="Times New Roman" w:cs="Times New Roman"/>
          <w:sz w:val="28"/>
          <w:szCs w:val="28"/>
          <w:lang w:val="uk-UA"/>
        </w:rPr>
        <w:t xml:space="preserve"> правила гри, обмежуючи ступ</w:t>
      </w:r>
      <w:r>
        <w:rPr>
          <w:rFonts w:ascii="Times New Roman" w:hAnsi="Times New Roman" w:cs="Times New Roman"/>
          <w:sz w:val="28"/>
          <w:szCs w:val="28"/>
          <w:lang w:val="uk-UA"/>
        </w:rPr>
        <w:t>і</w:t>
      </w:r>
      <w:r w:rsidRPr="00B3038B">
        <w:rPr>
          <w:rFonts w:ascii="Times New Roman" w:hAnsi="Times New Roman" w:cs="Times New Roman"/>
          <w:sz w:val="28"/>
          <w:szCs w:val="28"/>
          <w:lang w:val="uk-UA"/>
        </w:rPr>
        <w:t>н</w:t>
      </w:r>
      <w:r>
        <w:rPr>
          <w:rFonts w:ascii="Times New Roman" w:hAnsi="Times New Roman" w:cs="Times New Roman"/>
          <w:sz w:val="28"/>
          <w:szCs w:val="28"/>
          <w:lang w:val="uk-UA"/>
        </w:rPr>
        <w:t>ь</w:t>
      </w:r>
      <w:r w:rsidRPr="00B3038B">
        <w:rPr>
          <w:rFonts w:ascii="Times New Roman" w:hAnsi="Times New Roman" w:cs="Times New Roman"/>
          <w:sz w:val="28"/>
          <w:szCs w:val="28"/>
          <w:lang w:val="uk-UA"/>
        </w:rPr>
        <w:t xml:space="preserve"> свободи, допускають різноманітні імпровізації </w:t>
      </w:r>
      <w:r>
        <w:rPr>
          <w:rFonts w:ascii="Times New Roman" w:hAnsi="Times New Roman" w:cs="Times New Roman"/>
          <w:sz w:val="28"/>
          <w:szCs w:val="28"/>
          <w:lang w:val="uk-UA"/>
        </w:rPr>
        <w:t>й</w:t>
      </w:r>
      <w:r w:rsidRPr="00B3038B">
        <w:rPr>
          <w:rFonts w:ascii="Times New Roman" w:hAnsi="Times New Roman" w:cs="Times New Roman"/>
          <w:sz w:val="28"/>
          <w:szCs w:val="28"/>
          <w:lang w:val="uk-UA"/>
        </w:rPr>
        <w:t xml:space="preserve"> варіативність поведінки. Таким чином, гра утворює суперечлив</w:t>
      </w:r>
      <w:r>
        <w:rPr>
          <w:rFonts w:ascii="Times New Roman" w:hAnsi="Times New Roman" w:cs="Times New Roman"/>
          <w:sz w:val="28"/>
          <w:szCs w:val="28"/>
          <w:lang w:val="uk-UA"/>
        </w:rPr>
        <w:t>у</w:t>
      </w:r>
      <w:r w:rsidRPr="00B3038B">
        <w:rPr>
          <w:rFonts w:ascii="Times New Roman" w:hAnsi="Times New Roman" w:cs="Times New Roman"/>
          <w:sz w:val="28"/>
          <w:szCs w:val="28"/>
          <w:lang w:val="uk-UA"/>
        </w:rPr>
        <w:t xml:space="preserve"> єдність свободи </w:t>
      </w:r>
      <w:r>
        <w:rPr>
          <w:rFonts w:ascii="Times New Roman" w:hAnsi="Times New Roman" w:cs="Times New Roman"/>
          <w:sz w:val="28"/>
          <w:szCs w:val="28"/>
          <w:lang w:val="uk-UA"/>
        </w:rPr>
        <w:t>й</w:t>
      </w:r>
      <w:r w:rsidRPr="00B3038B">
        <w:rPr>
          <w:rFonts w:ascii="Times New Roman" w:hAnsi="Times New Roman" w:cs="Times New Roman"/>
          <w:sz w:val="28"/>
          <w:szCs w:val="28"/>
          <w:lang w:val="uk-UA"/>
        </w:rPr>
        <w:t xml:space="preserve"> необхідності, заданості </w:t>
      </w:r>
      <w:r>
        <w:rPr>
          <w:rFonts w:ascii="Times New Roman" w:hAnsi="Times New Roman" w:cs="Times New Roman"/>
          <w:sz w:val="28"/>
          <w:szCs w:val="28"/>
          <w:lang w:val="uk-UA"/>
        </w:rPr>
        <w:t>й</w:t>
      </w:r>
      <w:r w:rsidRPr="00B3038B">
        <w:rPr>
          <w:rFonts w:ascii="Times New Roman" w:hAnsi="Times New Roman" w:cs="Times New Roman"/>
          <w:sz w:val="28"/>
          <w:szCs w:val="28"/>
          <w:lang w:val="uk-UA"/>
        </w:rPr>
        <w:t xml:space="preserve"> гіпотетичність, жорсткості ігрових обставин </w:t>
      </w:r>
      <w:r>
        <w:rPr>
          <w:rFonts w:ascii="Times New Roman" w:hAnsi="Times New Roman" w:cs="Times New Roman"/>
          <w:sz w:val="28"/>
          <w:szCs w:val="28"/>
          <w:lang w:val="uk-UA"/>
        </w:rPr>
        <w:t>й</w:t>
      </w:r>
      <w:r w:rsidRPr="00B3038B">
        <w:rPr>
          <w:rFonts w:ascii="Times New Roman" w:hAnsi="Times New Roman" w:cs="Times New Roman"/>
          <w:sz w:val="28"/>
          <w:szCs w:val="28"/>
          <w:lang w:val="uk-UA"/>
        </w:rPr>
        <w:t xml:space="preserve"> умовності поведінкових кордонів.</w:t>
      </w:r>
    </w:p>
    <w:p w:rsidR="00B3038B" w:rsidRPr="00B3038B" w:rsidRDefault="00B3038B" w:rsidP="00B3038B">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3038B">
        <w:rPr>
          <w:rFonts w:ascii="Times New Roman" w:hAnsi="Times New Roman" w:cs="Times New Roman"/>
          <w:sz w:val="28"/>
          <w:szCs w:val="28"/>
          <w:lang w:val="uk-UA"/>
        </w:rPr>
        <w:t>До особливостей гри відносяться також її евр</w:t>
      </w:r>
      <w:r>
        <w:rPr>
          <w:rFonts w:ascii="Times New Roman" w:hAnsi="Times New Roman" w:cs="Times New Roman"/>
          <w:sz w:val="28"/>
          <w:szCs w:val="28"/>
          <w:lang w:val="uk-UA"/>
        </w:rPr>
        <w:t>и</w:t>
      </w:r>
      <w:r w:rsidRPr="00B3038B">
        <w:rPr>
          <w:rFonts w:ascii="Times New Roman" w:hAnsi="Times New Roman" w:cs="Times New Roman"/>
          <w:sz w:val="28"/>
          <w:szCs w:val="28"/>
          <w:lang w:val="uk-UA"/>
        </w:rPr>
        <w:t>стичність</w:t>
      </w:r>
      <w:r>
        <w:rPr>
          <w:rFonts w:ascii="Times New Roman" w:hAnsi="Times New Roman" w:cs="Times New Roman"/>
          <w:sz w:val="28"/>
          <w:szCs w:val="28"/>
          <w:lang w:val="uk-UA"/>
        </w:rPr>
        <w:t xml:space="preserve"> і</w:t>
      </w:r>
      <w:r w:rsidRPr="00B3038B">
        <w:rPr>
          <w:rFonts w:ascii="Times New Roman" w:hAnsi="Times New Roman" w:cs="Times New Roman"/>
          <w:sz w:val="28"/>
          <w:szCs w:val="28"/>
          <w:lang w:val="uk-UA"/>
        </w:rPr>
        <w:t xml:space="preserve"> дух творчості, </w:t>
      </w:r>
      <w:r>
        <w:rPr>
          <w:rFonts w:ascii="Times New Roman" w:hAnsi="Times New Roman" w:cs="Times New Roman"/>
          <w:sz w:val="28"/>
          <w:szCs w:val="28"/>
          <w:lang w:val="uk-UA"/>
        </w:rPr>
        <w:t>що пронизують дію, яка розгортається.</w:t>
      </w:r>
      <w:r w:rsidRPr="00B3038B">
        <w:rPr>
          <w:rFonts w:ascii="Times New Roman" w:hAnsi="Times New Roman" w:cs="Times New Roman"/>
          <w:sz w:val="28"/>
          <w:szCs w:val="28"/>
          <w:lang w:val="uk-UA"/>
        </w:rPr>
        <w:t xml:space="preserve"> Адже результат гри спочатку непередбачуваний, має </w:t>
      </w:r>
      <w:r>
        <w:rPr>
          <w:rFonts w:ascii="Times New Roman" w:hAnsi="Times New Roman" w:cs="Times New Roman"/>
          <w:sz w:val="28"/>
          <w:szCs w:val="28"/>
          <w:lang w:val="uk-UA"/>
        </w:rPr>
        <w:t>й</w:t>
      </w:r>
      <w:r w:rsidRPr="00B3038B">
        <w:rPr>
          <w:rFonts w:ascii="Times New Roman" w:hAnsi="Times New Roman" w:cs="Times New Roman"/>
          <w:sz w:val="28"/>
          <w:szCs w:val="28"/>
          <w:lang w:val="uk-UA"/>
        </w:rPr>
        <w:t xml:space="preserve">мовірнісний характер, що </w:t>
      </w:r>
      <w:r>
        <w:rPr>
          <w:rFonts w:ascii="Times New Roman" w:hAnsi="Times New Roman" w:cs="Times New Roman"/>
          <w:sz w:val="28"/>
          <w:szCs w:val="28"/>
          <w:lang w:val="uk-UA"/>
        </w:rPr>
        <w:t>й</w:t>
      </w:r>
      <w:r w:rsidRPr="00B3038B">
        <w:rPr>
          <w:rFonts w:ascii="Times New Roman" w:hAnsi="Times New Roman" w:cs="Times New Roman"/>
          <w:sz w:val="28"/>
          <w:szCs w:val="28"/>
          <w:lang w:val="uk-UA"/>
        </w:rPr>
        <w:t xml:space="preserve"> надає кожній грі привабливу неповторність емоційному ефекту.</w:t>
      </w:r>
    </w:p>
    <w:p w:rsidR="00B3038B" w:rsidRDefault="00B3038B" w:rsidP="00B3038B">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3038B">
        <w:rPr>
          <w:rFonts w:ascii="Times New Roman" w:hAnsi="Times New Roman" w:cs="Times New Roman"/>
          <w:sz w:val="28"/>
          <w:szCs w:val="28"/>
          <w:lang w:val="uk-UA"/>
        </w:rPr>
        <w:t>Традиційна гра вивчається з точки зору двох основних підходів: діагностичного та кор</w:t>
      </w:r>
      <w:r>
        <w:rPr>
          <w:rFonts w:ascii="Times New Roman" w:hAnsi="Times New Roman" w:cs="Times New Roman"/>
          <w:sz w:val="28"/>
          <w:szCs w:val="28"/>
          <w:lang w:val="uk-UA"/>
        </w:rPr>
        <w:t>е</w:t>
      </w:r>
      <w:r w:rsidRPr="00B3038B">
        <w:rPr>
          <w:rFonts w:ascii="Times New Roman" w:hAnsi="Times New Roman" w:cs="Times New Roman"/>
          <w:sz w:val="28"/>
          <w:szCs w:val="28"/>
          <w:lang w:val="uk-UA"/>
        </w:rPr>
        <w:t xml:space="preserve">гуючого. Діагностична функція гри визначається тим, що вона має більшу </w:t>
      </w:r>
      <w:r>
        <w:rPr>
          <w:rFonts w:ascii="Times New Roman" w:hAnsi="Times New Roman" w:cs="Times New Roman"/>
          <w:sz w:val="28"/>
          <w:szCs w:val="28"/>
          <w:lang w:val="uk-UA"/>
        </w:rPr>
        <w:t>передбачуваність</w:t>
      </w:r>
      <w:r w:rsidRPr="00B3038B">
        <w:rPr>
          <w:rFonts w:ascii="Times New Roman" w:hAnsi="Times New Roman" w:cs="Times New Roman"/>
          <w:sz w:val="28"/>
          <w:szCs w:val="28"/>
          <w:lang w:val="uk-UA"/>
        </w:rPr>
        <w:t xml:space="preserve">, прогностичність, ніж будь-яка інша людська діяльність, по-перше, тому, що індивід поводиться </w:t>
      </w:r>
      <w:r>
        <w:rPr>
          <w:rFonts w:ascii="Times New Roman" w:hAnsi="Times New Roman" w:cs="Times New Roman"/>
          <w:sz w:val="28"/>
          <w:szCs w:val="28"/>
          <w:lang w:val="uk-UA"/>
        </w:rPr>
        <w:t>у</w:t>
      </w:r>
      <w:r w:rsidRPr="00B3038B">
        <w:rPr>
          <w:rFonts w:ascii="Times New Roman" w:hAnsi="Times New Roman" w:cs="Times New Roman"/>
          <w:sz w:val="28"/>
          <w:szCs w:val="28"/>
          <w:lang w:val="uk-UA"/>
        </w:rPr>
        <w:t xml:space="preserve"> грі на максимальності проявів (фізичні сили, інтелект, творчість), по-друге, гра сама по собі особливе «поле самовираження», в якому людина найбільш природн</w:t>
      </w:r>
      <w:r>
        <w:rPr>
          <w:rFonts w:ascii="Times New Roman" w:hAnsi="Times New Roman" w:cs="Times New Roman"/>
          <w:sz w:val="28"/>
          <w:szCs w:val="28"/>
          <w:lang w:val="uk-UA"/>
        </w:rPr>
        <w:t>а</w:t>
      </w:r>
      <w:r w:rsidRPr="00B3038B">
        <w:rPr>
          <w:rFonts w:ascii="Times New Roman" w:hAnsi="Times New Roman" w:cs="Times New Roman"/>
          <w:sz w:val="28"/>
          <w:szCs w:val="28"/>
          <w:lang w:val="uk-UA"/>
        </w:rPr>
        <w:t>, щир</w:t>
      </w:r>
      <w:r>
        <w:rPr>
          <w:rFonts w:ascii="Times New Roman" w:hAnsi="Times New Roman" w:cs="Times New Roman"/>
          <w:sz w:val="28"/>
          <w:szCs w:val="28"/>
          <w:lang w:val="uk-UA"/>
        </w:rPr>
        <w:t>а</w:t>
      </w:r>
      <w:r w:rsidRPr="00B3038B">
        <w:rPr>
          <w:rFonts w:ascii="Times New Roman" w:hAnsi="Times New Roman" w:cs="Times New Roman"/>
          <w:sz w:val="28"/>
          <w:szCs w:val="28"/>
          <w:lang w:val="uk-UA"/>
        </w:rPr>
        <w:t xml:space="preserve"> </w:t>
      </w:r>
      <w:r>
        <w:rPr>
          <w:rFonts w:ascii="Times New Roman" w:hAnsi="Times New Roman" w:cs="Times New Roman"/>
          <w:sz w:val="28"/>
          <w:szCs w:val="28"/>
          <w:lang w:val="uk-UA"/>
        </w:rPr>
        <w:t>й</w:t>
      </w:r>
      <w:r w:rsidRPr="00B3038B">
        <w:rPr>
          <w:rFonts w:ascii="Times New Roman" w:hAnsi="Times New Roman" w:cs="Times New Roman"/>
          <w:sz w:val="28"/>
          <w:szCs w:val="28"/>
          <w:lang w:val="uk-UA"/>
        </w:rPr>
        <w:t xml:space="preserve"> відкрит</w:t>
      </w:r>
      <w:r>
        <w:rPr>
          <w:rFonts w:ascii="Times New Roman" w:hAnsi="Times New Roman" w:cs="Times New Roman"/>
          <w:sz w:val="28"/>
          <w:szCs w:val="28"/>
          <w:lang w:val="uk-UA"/>
        </w:rPr>
        <w:t>а</w:t>
      </w:r>
      <w:r w:rsidRPr="00B3038B">
        <w:rPr>
          <w:rFonts w:ascii="Times New Roman" w:hAnsi="Times New Roman" w:cs="Times New Roman"/>
          <w:sz w:val="28"/>
          <w:szCs w:val="28"/>
          <w:lang w:val="uk-UA"/>
        </w:rPr>
        <w:t>. Кор</w:t>
      </w:r>
      <w:r>
        <w:rPr>
          <w:rFonts w:ascii="Times New Roman" w:hAnsi="Times New Roman" w:cs="Times New Roman"/>
          <w:sz w:val="28"/>
          <w:szCs w:val="28"/>
          <w:lang w:val="uk-UA"/>
        </w:rPr>
        <w:t>е</w:t>
      </w:r>
      <w:r w:rsidRPr="00B3038B">
        <w:rPr>
          <w:rFonts w:ascii="Times New Roman" w:hAnsi="Times New Roman" w:cs="Times New Roman"/>
          <w:sz w:val="28"/>
          <w:szCs w:val="28"/>
          <w:lang w:val="uk-UA"/>
        </w:rPr>
        <w:t xml:space="preserve">гувальна ж функція гри полягає не в тому, щоб змінити людину, «скорегувавши» </w:t>
      </w:r>
      <w:r>
        <w:rPr>
          <w:rFonts w:ascii="Times New Roman" w:hAnsi="Times New Roman" w:cs="Times New Roman"/>
          <w:sz w:val="28"/>
          <w:szCs w:val="28"/>
          <w:lang w:val="uk-UA"/>
        </w:rPr>
        <w:t>її</w:t>
      </w:r>
      <w:r w:rsidRPr="00B3038B">
        <w:rPr>
          <w:rFonts w:ascii="Times New Roman" w:hAnsi="Times New Roman" w:cs="Times New Roman"/>
          <w:sz w:val="28"/>
          <w:szCs w:val="28"/>
          <w:lang w:val="uk-UA"/>
        </w:rPr>
        <w:t xml:space="preserve"> в </w:t>
      </w:r>
      <w:r>
        <w:rPr>
          <w:rFonts w:ascii="Times New Roman" w:hAnsi="Times New Roman" w:cs="Times New Roman"/>
          <w:sz w:val="28"/>
          <w:szCs w:val="28"/>
          <w:lang w:val="uk-UA"/>
        </w:rPr>
        <w:t>бік</w:t>
      </w:r>
      <w:r w:rsidRPr="00B3038B">
        <w:rPr>
          <w:rFonts w:ascii="Times New Roman" w:hAnsi="Times New Roman" w:cs="Times New Roman"/>
          <w:sz w:val="28"/>
          <w:szCs w:val="28"/>
          <w:lang w:val="uk-UA"/>
        </w:rPr>
        <w:t xml:space="preserve"> більшої відповідності якомусь соціальному стандарту, а, навпаки, </w:t>
      </w:r>
      <w:r>
        <w:rPr>
          <w:rFonts w:ascii="Times New Roman" w:hAnsi="Times New Roman" w:cs="Times New Roman"/>
          <w:sz w:val="28"/>
          <w:szCs w:val="28"/>
          <w:lang w:val="uk-UA"/>
        </w:rPr>
        <w:t>у</w:t>
      </w:r>
      <w:r w:rsidRPr="00B3038B">
        <w:rPr>
          <w:rFonts w:ascii="Times New Roman" w:hAnsi="Times New Roman" w:cs="Times New Roman"/>
          <w:sz w:val="28"/>
          <w:szCs w:val="28"/>
          <w:lang w:val="uk-UA"/>
        </w:rPr>
        <w:t xml:space="preserve"> тому, щоб допомогти </w:t>
      </w:r>
      <w:r>
        <w:rPr>
          <w:rFonts w:ascii="Times New Roman" w:hAnsi="Times New Roman" w:cs="Times New Roman"/>
          <w:sz w:val="28"/>
          <w:szCs w:val="28"/>
          <w:lang w:val="uk-UA"/>
        </w:rPr>
        <w:t>їй</w:t>
      </w:r>
      <w:r w:rsidRPr="00B3038B">
        <w:rPr>
          <w:rFonts w:ascii="Times New Roman" w:hAnsi="Times New Roman" w:cs="Times New Roman"/>
          <w:sz w:val="28"/>
          <w:szCs w:val="28"/>
          <w:lang w:val="uk-UA"/>
        </w:rPr>
        <w:t xml:space="preserve"> затвердити своє «Я», почуття власної цінності, запропонувати «випробувальний полігон» для </w:t>
      </w:r>
      <w:r w:rsidRPr="00B3038B">
        <w:rPr>
          <w:rFonts w:ascii="Times New Roman" w:hAnsi="Times New Roman" w:cs="Times New Roman"/>
          <w:sz w:val="28"/>
          <w:szCs w:val="28"/>
          <w:lang w:val="uk-UA"/>
        </w:rPr>
        <w:lastRenderedPageBreak/>
        <w:t>роботи з самим собою.</w:t>
      </w:r>
    </w:p>
    <w:p w:rsidR="00B3038B" w:rsidRPr="00B3038B" w:rsidRDefault="00B3038B" w:rsidP="00B3038B">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3038B">
        <w:rPr>
          <w:rFonts w:ascii="Times New Roman" w:hAnsi="Times New Roman" w:cs="Times New Roman"/>
          <w:sz w:val="28"/>
          <w:szCs w:val="28"/>
          <w:lang w:val="uk-UA"/>
        </w:rPr>
        <w:t xml:space="preserve">У психології практично загальноприйнятою є точка зору, згідно з якою гра є ефективним засобом соціалізації </w:t>
      </w:r>
      <w:r>
        <w:rPr>
          <w:rFonts w:ascii="Times New Roman" w:hAnsi="Times New Roman" w:cs="Times New Roman"/>
          <w:sz w:val="28"/>
          <w:szCs w:val="28"/>
          <w:lang w:val="uk-UA"/>
        </w:rPr>
        <w:t>й</w:t>
      </w:r>
      <w:r w:rsidRPr="00B3038B">
        <w:rPr>
          <w:rFonts w:ascii="Times New Roman" w:hAnsi="Times New Roman" w:cs="Times New Roman"/>
          <w:sz w:val="28"/>
          <w:szCs w:val="28"/>
          <w:lang w:val="uk-UA"/>
        </w:rPr>
        <w:t xml:space="preserve"> адаптації людини до обставин життя, нейтралізації стресопородж</w:t>
      </w:r>
      <w:r>
        <w:rPr>
          <w:rFonts w:ascii="Times New Roman" w:hAnsi="Times New Roman" w:cs="Times New Roman"/>
          <w:sz w:val="28"/>
          <w:szCs w:val="28"/>
          <w:lang w:val="uk-UA"/>
        </w:rPr>
        <w:t>у</w:t>
      </w:r>
      <w:r w:rsidRPr="00B3038B">
        <w:rPr>
          <w:rFonts w:ascii="Times New Roman" w:hAnsi="Times New Roman" w:cs="Times New Roman"/>
          <w:sz w:val="28"/>
          <w:szCs w:val="28"/>
          <w:lang w:val="uk-UA"/>
        </w:rPr>
        <w:t>ю</w:t>
      </w:r>
      <w:r>
        <w:rPr>
          <w:rFonts w:ascii="Times New Roman" w:hAnsi="Times New Roman" w:cs="Times New Roman"/>
          <w:sz w:val="28"/>
          <w:szCs w:val="28"/>
          <w:lang w:val="uk-UA"/>
        </w:rPr>
        <w:t>чи</w:t>
      </w:r>
      <w:r w:rsidRPr="00B3038B">
        <w:rPr>
          <w:rFonts w:ascii="Times New Roman" w:hAnsi="Times New Roman" w:cs="Times New Roman"/>
          <w:sz w:val="28"/>
          <w:szCs w:val="28"/>
          <w:lang w:val="uk-UA"/>
        </w:rPr>
        <w:t>х навантажень і, отже, засобом оздоровлення.</w:t>
      </w:r>
    </w:p>
    <w:p w:rsidR="00B3038B" w:rsidRPr="00B3038B" w:rsidRDefault="00B3038B" w:rsidP="00B3038B">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3038B">
        <w:rPr>
          <w:rFonts w:ascii="Times New Roman" w:hAnsi="Times New Roman" w:cs="Times New Roman"/>
          <w:sz w:val="28"/>
          <w:szCs w:val="28"/>
          <w:lang w:val="uk-UA"/>
        </w:rPr>
        <w:t xml:space="preserve">Місце </w:t>
      </w:r>
      <w:r w:rsidR="007A1937">
        <w:rPr>
          <w:rFonts w:ascii="Times New Roman" w:hAnsi="Times New Roman" w:cs="Times New Roman"/>
          <w:sz w:val="28"/>
          <w:szCs w:val="28"/>
          <w:lang w:val="uk-UA"/>
        </w:rPr>
        <w:t>й</w:t>
      </w:r>
      <w:r w:rsidRPr="00B3038B">
        <w:rPr>
          <w:rFonts w:ascii="Times New Roman" w:hAnsi="Times New Roman" w:cs="Times New Roman"/>
          <w:sz w:val="28"/>
          <w:szCs w:val="28"/>
          <w:lang w:val="uk-UA"/>
        </w:rPr>
        <w:t xml:space="preserve"> роль ігрової технології в навчальному процесі, поєднання елементів гри та навчання багато в чому залежать від розуміння викладачем функцій педагогічних ігор [</w:t>
      </w:r>
      <w:r w:rsidR="00CF75B7">
        <w:rPr>
          <w:rFonts w:ascii="Times New Roman" w:hAnsi="Times New Roman" w:cs="Times New Roman"/>
          <w:spacing w:val="-6"/>
          <w:sz w:val="28"/>
          <w:szCs w:val="28"/>
          <w:lang w:val="uk-UA"/>
        </w:rPr>
        <w:t>53</w:t>
      </w:r>
      <w:r w:rsidRPr="00CF75B7">
        <w:rPr>
          <w:rFonts w:ascii="Times New Roman" w:hAnsi="Times New Roman" w:cs="Times New Roman"/>
          <w:sz w:val="28"/>
          <w:szCs w:val="28"/>
          <w:lang w:val="uk-UA"/>
        </w:rPr>
        <w:t xml:space="preserve">]. </w:t>
      </w:r>
      <w:r w:rsidRPr="00B3038B">
        <w:rPr>
          <w:rFonts w:ascii="Times New Roman" w:hAnsi="Times New Roman" w:cs="Times New Roman"/>
          <w:sz w:val="28"/>
          <w:szCs w:val="28"/>
          <w:lang w:val="uk-UA"/>
        </w:rPr>
        <w:t xml:space="preserve">Виділимо найбільш важливі функції </w:t>
      </w:r>
      <w:r w:rsidR="007A1937">
        <w:rPr>
          <w:rFonts w:ascii="Times New Roman" w:hAnsi="Times New Roman" w:cs="Times New Roman"/>
          <w:sz w:val="28"/>
          <w:szCs w:val="28"/>
          <w:lang w:val="uk-UA"/>
        </w:rPr>
        <w:t>і</w:t>
      </w:r>
      <w:r w:rsidRPr="00B3038B">
        <w:rPr>
          <w:rFonts w:ascii="Times New Roman" w:hAnsi="Times New Roman" w:cs="Times New Roman"/>
          <w:sz w:val="28"/>
          <w:szCs w:val="28"/>
          <w:lang w:val="uk-UA"/>
        </w:rPr>
        <w:t>гри як педагогічного феномен</w:t>
      </w:r>
      <w:r w:rsidR="007A1937">
        <w:rPr>
          <w:rFonts w:ascii="Times New Roman" w:hAnsi="Times New Roman" w:cs="Times New Roman"/>
          <w:sz w:val="28"/>
          <w:szCs w:val="28"/>
          <w:lang w:val="uk-UA"/>
        </w:rPr>
        <w:t>у</w:t>
      </w:r>
      <w:r w:rsidRPr="00B3038B">
        <w:rPr>
          <w:rFonts w:ascii="Times New Roman" w:hAnsi="Times New Roman" w:cs="Times New Roman"/>
          <w:sz w:val="28"/>
          <w:szCs w:val="28"/>
          <w:lang w:val="uk-UA"/>
        </w:rPr>
        <w:t xml:space="preserve"> культури:</w:t>
      </w:r>
    </w:p>
    <w:p w:rsidR="00B3038B" w:rsidRPr="00B3038B" w:rsidRDefault="00B3038B" w:rsidP="00B3038B">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3038B">
        <w:rPr>
          <w:rFonts w:ascii="Times New Roman" w:hAnsi="Times New Roman" w:cs="Times New Roman"/>
          <w:sz w:val="28"/>
          <w:szCs w:val="28"/>
          <w:lang w:val="uk-UA"/>
        </w:rPr>
        <w:t xml:space="preserve">• </w:t>
      </w:r>
      <w:r w:rsidRPr="007A1937">
        <w:rPr>
          <w:rFonts w:ascii="Times New Roman" w:hAnsi="Times New Roman" w:cs="Times New Roman"/>
          <w:i/>
          <w:sz w:val="28"/>
          <w:szCs w:val="28"/>
          <w:lang w:val="uk-UA"/>
        </w:rPr>
        <w:t>Соціокультурн</w:t>
      </w:r>
      <w:r w:rsidR="007A1937" w:rsidRPr="007A1937">
        <w:rPr>
          <w:rFonts w:ascii="Times New Roman" w:hAnsi="Times New Roman" w:cs="Times New Roman"/>
          <w:i/>
          <w:sz w:val="28"/>
          <w:szCs w:val="28"/>
          <w:lang w:val="uk-UA"/>
        </w:rPr>
        <w:t>е</w:t>
      </w:r>
      <w:r w:rsidRPr="007A1937">
        <w:rPr>
          <w:rFonts w:ascii="Times New Roman" w:hAnsi="Times New Roman" w:cs="Times New Roman"/>
          <w:i/>
          <w:sz w:val="28"/>
          <w:szCs w:val="28"/>
          <w:lang w:val="uk-UA"/>
        </w:rPr>
        <w:t xml:space="preserve"> призначення гри</w:t>
      </w:r>
      <w:r w:rsidRPr="00B3038B">
        <w:rPr>
          <w:rFonts w:ascii="Times New Roman" w:hAnsi="Times New Roman" w:cs="Times New Roman"/>
          <w:sz w:val="28"/>
          <w:szCs w:val="28"/>
          <w:lang w:val="uk-UA"/>
        </w:rPr>
        <w:t xml:space="preserve">. Гра </w:t>
      </w:r>
      <w:r w:rsidR="007A1937">
        <w:rPr>
          <w:rFonts w:ascii="Times New Roman" w:hAnsi="Times New Roman" w:cs="Times New Roman"/>
          <w:sz w:val="28"/>
          <w:szCs w:val="28"/>
          <w:lang w:val="uk-UA"/>
        </w:rPr>
        <w:t>–</w:t>
      </w:r>
      <w:r w:rsidRPr="00B3038B">
        <w:rPr>
          <w:rFonts w:ascii="Times New Roman" w:hAnsi="Times New Roman" w:cs="Times New Roman"/>
          <w:sz w:val="28"/>
          <w:szCs w:val="28"/>
          <w:lang w:val="uk-UA"/>
        </w:rPr>
        <w:t xml:space="preserve"> най</w:t>
      </w:r>
      <w:r w:rsidR="007A1937">
        <w:rPr>
          <w:rFonts w:ascii="Times New Roman" w:hAnsi="Times New Roman" w:cs="Times New Roman"/>
          <w:sz w:val="28"/>
          <w:szCs w:val="28"/>
          <w:lang w:val="uk-UA"/>
        </w:rPr>
        <w:t>потуж</w:t>
      </w:r>
      <w:r w:rsidRPr="00B3038B">
        <w:rPr>
          <w:rFonts w:ascii="Times New Roman" w:hAnsi="Times New Roman" w:cs="Times New Roman"/>
          <w:sz w:val="28"/>
          <w:szCs w:val="28"/>
          <w:lang w:val="uk-UA"/>
        </w:rPr>
        <w:t>ніший засіб соціалізації людини, що включає в себе як соціально контрольовані процеси цілеспрямованого впливу їх на становлення особистості, засвоєння знань, духовних цінностей і норм, властивих суспільству або групі однолітків, так і спонтанні процеси, що впливають на формування людини. Соціокультурн</w:t>
      </w:r>
      <w:r w:rsidR="007A1937">
        <w:rPr>
          <w:rFonts w:ascii="Times New Roman" w:hAnsi="Times New Roman" w:cs="Times New Roman"/>
          <w:sz w:val="28"/>
          <w:szCs w:val="28"/>
          <w:lang w:val="uk-UA"/>
        </w:rPr>
        <w:t>е</w:t>
      </w:r>
      <w:r w:rsidRPr="00B3038B">
        <w:rPr>
          <w:rFonts w:ascii="Times New Roman" w:hAnsi="Times New Roman" w:cs="Times New Roman"/>
          <w:sz w:val="28"/>
          <w:szCs w:val="28"/>
          <w:lang w:val="uk-UA"/>
        </w:rPr>
        <w:t xml:space="preserve"> призначення гри може означати синтез засвоєння людиною багатства культури, потенцій виховання і формування </w:t>
      </w:r>
      <w:r w:rsidR="007A1937">
        <w:rPr>
          <w:rFonts w:ascii="Times New Roman" w:hAnsi="Times New Roman" w:cs="Times New Roman"/>
          <w:sz w:val="28"/>
          <w:szCs w:val="28"/>
          <w:lang w:val="uk-UA"/>
        </w:rPr>
        <w:t>її</w:t>
      </w:r>
      <w:r w:rsidRPr="00B3038B">
        <w:rPr>
          <w:rFonts w:ascii="Times New Roman" w:hAnsi="Times New Roman" w:cs="Times New Roman"/>
          <w:sz w:val="28"/>
          <w:szCs w:val="28"/>
          <w:lang w:val="uk-UA"/>
        </w:rPr>
        <w:t xml:space="preserve"> як особистості, що дозволяє функціонувати в якості повноправного члена колективу.</w:t>
      </w:r>
    </w:p>
    <w:p w:rsidR="00B3038B" w:rsidRPr="00B3038B" w:rsidRDefault="00B3038B" w:rsidP="00B3038B">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3038B">
        <w:rPr>
          <w:rFonts w:ascii="Times New Roman" w:hAnsi="Times New Roman" w:cs="Times New Roman"/>
          <w:sz w:val="28"/>
          <w:szCs w:val="28"/>
          <w:lang w:val="uk-UA"/>
        </w:rPr>
        <w:t xml:space="preserve">• </w:t>
      </w:r>
      <w:r w:rsidRPr="007A1937">
        <w:rPr>
          <w:rFonts w:ascii="Times New Roman" w:hAnsi="Times New Roman" w:cs="Times New Roman"/>
          <w:i/>
          <w:sz w:val="28"/>
          <w:szCs w:val="28"/>
          <w:lang w:val="uk-UA"/>
        </w:rPr>
        <w:t>Функція міжнаціональної комунікації</w:t>
      </w:r>
      <w:r w:rsidRPr="00B3038B">
        <w:rPr>
          <w:rFonts w:ascii="Times New Roman" w:hAnsi="Times New Roman" w:cs="Times New Roman"/>
          <w:sz w:val="28"/>
          <w:szCs w:val="28"/>
          <w:lang w:val="uk-UA"/>
        </w:rPr>
        <w:t>. Ігри національні й у той же час інтернаціональні, міжнаціональні, загальнолюдські. Ігри дають можливість моделювати різні ситуації життя, шукати вихід з конфліктів, не вдаючись до агресивності, учать розмаїтості емоцій у сприйнятті всього існуючого в житті.</w:t>
      </w:r>
    </w:p>
    <w:p w:rsidR="00B3038B" w:rsidRPr="00B3038B" w:rsidRDefault="00B3038B" w:rsidP="00B3038B">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3038B">
        <w:rPr>
          <w:rFonts w:ascii="Times New Roman" w:hAnsi="Times New Roman" w:cs="Times New Roman"/>
          <w:sz w:val="28"/>
          <w:szCs w:val="28"/>
          <w:lang w:val="uk-UA"/>
        </w:rPr>
        <w:t xml:space="preserve">• </w:t>
      </w:r>
      <w:r w:rsidRPr="007A1937">
        <w:rPr>
          <w:rFonts w:ascii="Times New Roman" w:hAnsi="Times New Roman" w:cs="Times New Roman"/>
          <w:i/>
          <w:sz w:val="28"/>
          <w:szCs w:val="28"/>
          <w:lang w:val="uk-UA"/>
        </w:rPr>
        <w:t>Функція самореалізації людини в грі</w:t>
      </w:r>
      <w:r w:rsidRPr="00B3038B">
        <w:rPr>
          <w:rFonts w:ascii="Times New Roman" w:hAnsi="Times New Roman" w:cs="Times New Roman"/>
          <w:sz w:val="28"/>
          <w:szCs w:val="28"/>
          <w:lang w:val="uk-UA"/>
        </w:rPr>
        <w:t xml:space="preserve">. Це одна з основних функцій гри. Для людини гра важлива як сфера реалізації себе як особистості. Саме в цьому плані </w:t>
      </w:r>
      <w:r w:rsidR="007A1937">
        <w:rPr>
          <w:rFonts w:ascii="Times New Roman" w:hAnsi="Times New Roman" w:cs="Times New Roman"/>
          <w:sz w:val="28"/>
          <w:szCs w:val="28"/>
          <w:lang w:val="uk-UA"/>
        </w:rPr>
        <w:t>їй</w:t>
      </w:r>
      <w:r w:rsidRPr="00B3038B">
        <w:rPr>
          <w:rFonts w:ascii="Times New Roman" w:hAnsi="Times New Roman" w:cs="Times New Roman"/>
          <w:sz w:val="28"/>
          <w:szCs w:val="28"/>
          <w:lang w:val="uk-UA"/>
        </w:rPr>
        <w:t xml:space="preserve"> важливий сам процес гри, а не її результат, конкуренція чи досягнення будь-якої мети. Процес гри </w:t>
      </w:r>
      <w:r w:rsidR="007A1937">
        <w:rPr>
          <w:rFonts w:ascii="Times New Roman" w:hAnsi="Times New Roman" w:cs="Times New Roman"/>
          <w:sz w:val="28"/>
          <w:szCs w:val="28"/>
          <w:lang w:val="uk-UA"/>
        </w:rPr>
        <w:t>–</w:t>
      </w:r>
      <w:r w:rsidRPr="00B3038B">
        <w:rPr>
          <w:rFonts w:ascii="Times New Roman" w:hAnsi="Times New Roman" w:cs="Times New Roman"/>
          <w:sz w:val="28"/>
          <w:szCs w:val="28"/>
          <w:lang w:val="uk-UA"/>
        </w:rPr>
        <w:t xml:space="preserve"> це простір самореалізації. Людська практика постійно вводиться в ігрову ситуацію, щоб розкрити можливі або навіть наявні проблеми </w:t>
      </w:r>
      <w:r w:rsidR="007A1937">
        <w:rPr>
          <w:rFonts w:ascii="Times New Roman" w:hAnsi="Times New Roman" w:cs="Times New Roman"/>
          <w:sz w:val="28"/>
          <w:szCs w:val="28"/>
          <w:lang w:val="uk-UA"/>
        </w:rPr>
        <w:t>в</w:t>
      </w:r>
      <w:r w:rsidRPr="00B3038B">
        <w:rPr>
          <w:rFonts w:ascii="Times New Roman" w:hAnsi="Times New Roman" w:cs="Times New Roman"/>
          <w:sz w:val="28"/>
          <w:szCs w:val="28"/>
          <w:lang w:val="uk-UA"/>
        </w:rPr>
        <w:t xml:space="preserve"> людини </w:t>
      </w:r>
      <w:r w:rsidR="007A1937">
        <w:rPr>
          <w:rFonts w:ascii="Times New Roman" w:hAnsi="Times New Roman" w:cs="Times New Roman"/>
          <w:sz w:val="28"/>
          <w:szCs w:val="28"/>
          <w:lang w:val="uk-UA"/>
        </w:rPr>
        <w:t>й</w:t>
      </w:r>
      <w:r w:rsidRPr="00B3038B">
        <w:rPr>
          <w:rFonts w:ascii="Times New Roman" w:hAnsi="Times New Roman" w:cs="Times New Roman"/>
          <w:sz w:val="28"/>
          <w:szCs w:val="28"/>
          <w:lang w:val="uk-UA"/>
        </w:rPr>
        <w:t xml:space="preserve"> моделювати їх зняття.</w:t>
      </w:r>
    </w:p>
    <w:p w:rsidR="00B3038B" w:rsidRPr="00B3038B" w:rsidRDefault="00B3038B" w:rsidP="00B3038B">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3038B">
        <w:rPr>
          <w:rFonts w:ascii="Times New Roman" w:hAnsi="Times New Roman" w:cs="Times New Roman"/>
          <w:sz w:val="28"/>
          <w:szCs w:val="28"/>
          <w:lang w:val="uk-UA"/>
        </w:rPr>
        <w:lastRenderedPageBreak/>
        <w:t xml:space="preserve">• </w:t>
      </w:r>
      <w:r w:rsidRPr="007A1937">
        <w:rPr>
          <w:rFonts w:ascii="Times New Roman" w:hAnsi="Times New Roman" w:cs="Times New Roman"/>
          <w:i/>
          <w:sz w:val="28"/>
          <w:szCs w:val="28"/>
          <w:lang w:val="uk-UA"/>
        </w:rPr>
        <w:t>Комунікативна функція гри</w:t>
      </w:r>
      <w:r w:rsidRPr="00B3038B">
        <w:rPr>
          <w:rFonts w:ascii="Times New Roman" w:hAnsi="Times New Roman" w:cs="Times New Roman"/>
          <w:sz w:val="28"/>
          <w:szCs w:val="28"/>
          <w:lang w:val="uk-UA"/>
        </w:rPr>
        <w:t xml:space="preserve">. Гра </w:t>
      </w:r>
      <w:r w:rsidR="007A1937">
        <w:rPr>
          <w:rFonts w:ascii="Times New Roman" w:hAnsi="Times New Roman" w:cs="Times New Roman"/>
          <w:sz w:val="28"/>
          <w:szCs w:val="28"/>
          <w:lang w:val="uk-UA"/>
        </w:rPr>
        <w:t>–</w:t>
      </w:r>
      <w:r w:rsidRPr="00B3038B">
        <w:rPr>
          <w:rFonts w:ascii="Times New Roman" w:hAnsi="Times New Roman" w:cs="Times New Roman"/>
          <w:sz w:val="28"/>
          <w:szCs w:val="28"/>
          <w:lang w:val="uk-UA"/>
        </w:rPr>
        <w:t xml:space="preserve"> діяльність комунікативна, хоча за чисто ігровим</w:t>
      </w:r>
      <w:r w:rsidR="007A1937">
        <w:rPr>
          <w:rFonts w:ascii="Times New Roman" w:hAnsi="Times New Roman" w:cs="Times New Roman"/>
          <w:sz w:val="28"/>
          <w:szCs w:val="28"/>
          <w:lang w:val="uk-UA"/>
        </w:rPr>
        <w:t>и</w:t>
      </w:r>
      <w:r w:rsidRPr="00B3038B">
        <w:rPr>
          <w:rFonts w:ascii="Times New Roman" w:hAnsi="Times New Roman" w:cs="Times New Roman"/>
          <w:sz w:val="28"/>
          <w:szCs w:val="28"/>
          <w:lang w:val="uk-UA"/>
        </w:rPr>
        <w:t xml:space="preserve"> правилам</w:t>
      </w:r>
      <w:r w:rsidR="007A1937">
        <w:rPr>
          <w:rFonts w:ascii="Times New Roman" w:hAnsi="Times New Roman" w:cs="Times New Roman"/>
          <w:sz w:val="28"/>
          <w:szCs w:val="28"/>
          <w:lang w:val="uk-UA"/>
        </w:rPr>
        <w:t>и</w:t>
      </w:r>
      <w:r w:rsidRPr="00B3038B">
        <w:rPr>
          <w:rFonts w:ascii="Times New Roman" w:hAnsi="Times New Roman" w:cs="Times New Roman"/>
          <w:sz w:val="28"/>
          <w:szCs w:val="28"/>
          <w:lang w:val="uk-UA"/>
        </w:rPr>
        <w:t xml:space="preserve"> </w:t>
      </w:r>
      <w:r w:rsidR="007A1937">
        <w:rPr>
          <w:rFonts w:ascii="Times New Roman" w:hAnsi="Times New Roman" w:cs="Times New Roman"/>
          <w:sz w:val="28"/>
          <w:szCs w:val="28"/>
          <w:lang w:val="uk-UA"/>
        </w:rPr>
        <w:t>й</w:t>
      </w:r>
      <w:r w:rsidRPr="00B3038B">
        <w:rPr>
          <w:rFonts w:ascii="Times New Roman" w:hAnsi="Times New Roman" w:cs="Times New Roman"/>
          <w:sz w:val="28"/>
          <w:szCs w:val="28"/>
          <w:lang w:val="uk-UA"/>
        </w:rPr>
        <w:t xml:space="preserve"> конкретна. Вона вводить учня в реальний контекст складних людських відносин. Будь-яке ігрове суспільство </w:t>
      </w:r>
      <w:r w:rsidR="007A1937">
        <w:rPr>
          <w:rFonts w:ascii="Times New Roman" w:hAnsi="Times New Roman" w:cs="Times New Roman"/>
          <w:sz w:val="28"/>
          <w:szCs w:val="28"/>
          <w:lang w:val="uk-UA"/>
        </w:rPr>
        <w:t>–</w:t>
      </w:r>
      <w:r w:rsidRPr="00B3038B">
        <w:rPr>
          <w:rFonts w:ascii="Times New Roman" w:hAnsi="Times New Roman" w:cs="Times New Roman"/>
          <w:sz w:val="28"/>
          <w:szCs w:val="28"/>
          <w:lang w:val="uk-UA"/>
        </w:rPr>
        <w:t xml:space="preserve"> колектив, який виступає стосовно до кожного гравця як організація та комунікативний початок, має безліч комунікативних </w:t>
      </w:r>
      <w:r w:rsidR="007A1937" w:rsidRPr="00B3038B">
        <w:rPr>
          <w:rFonts w:ascii="Times New Roman" w:hAnsi="Times New Roman" w:cs="Times New Roman"/>
          <w:sz w:val="28"/>
          <w:szCs w:val="28"/>
          <w:lang w:val="uk-UA"/>
        </w:rPr>
        <w:t>зв’язків</w:t>
      </w:r>
      <w:r w:rsidRPr="00B3038B">
        <w:rPr>
          <w:rFonts w:ascii="Times New Roman" w:hAnsi="Times New Roman" w:cs="Times New Roman"/>
          <w:sz w:val="28"/>
          <w:szCs w:val="28"/>
          <w:lang w:val="uk-UA"/>
        </w:rPr>
        <w:t>. Якщо гра є форм</w:t>
      </w:r>
      <w:r w:rsidR="007A1937">
        <w:rPr>
          <w:rFonts w:ascii="Times New Roman" w:hAnsi="Times New Roman" w:cs="Times New Roman"/>
          <w:sz w:val="28"/>
          <w:szCs w:val="28"/>
          <w:lang w:val="uk-UA"/>
        </w:rPr>
        <w:t>ою</w:t>
      </w:r>
      <w:r w:rsidRPr="00B3038B">
        <w:rPr>
          <w:rFonts w:ascii="Times New Roman" w:hAnsi="Times New Roman" w:cs="Times New Roman"/>
          <w:sz w:val="28"/>
          <w:szCs w:val="28"/>
          <w:lang w:val="uk-UA"/>
        </w:rPr>
        <w:t xml:space="preserve"> спілкування людей, то поза контактами взаємодії, взаєморозуміння, взаімо</w:t>
      </w:r>
      <w:r w:rsidR="007A1937">
        <w:rPr>
          <w:rFonts w:ascii="Times New Roman" w:hAnsi="Times New Roman" w:cs="Times New Roman"/>
          <w:sz w:val="28"/>
          <w:szCs w:val="28"/>
          <w:lang w:val="uk-UA"/>
        </w:rPr>
        <w:t>по</w:t>
      </w:r>
      <w:r w:rsidRPr="00B3038B">
        <w:rPr>
          <w:rFonts w:ascii="Times New Roman" w:hAnsi="Times New Roman" w:cs="Times New Roman"/>
          <w:sz w:val="28"/>
          <w:szCs w:val="28"/>
          <w:lang w:val="uk-UA"/>
        </w:rPr>
        <w:t xml:space="preserve">ступок </w:t>
      </w:r>
      <w:r w:rsidR="007A1937">
        <w:rPr>
          <w:rFonts w:ascii="Times New Roman" w:hAnsi="Times New Roman" w:cs="Times New Roman"/>
          <w:sz w:val="28"/>
          <w:szCs w:val="28"/>
          <w:lang w:val="uk-UA"/>
        </w:rPr>
        <w:t>жодн</w:t>
      </w:r>
      <w:r w:rsidRPr="00B3038B">
        <w:rPr>
          <w:rFonts w:ascii="Times New Roman" w:hAnsi="Times New Roman" w:cs="Times New Roman"/>
          <w:sz w:val="28"/>
          <w:szCs w:val="28"/>
          <w:lang w:val="uk-UA"/>
        </w:rPr>
        <w:t>ої гри між ними бути не може.</w:t>
      </w:r>
    </w:p>
    <w:p w:rsidR="00B3038B" w:rsidRPr="00B3038B" w:rsidRDefault="00B3038B" w:rsidP="00B3038B">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3038B">
        <w:rPr>
          <w:rFonts w:ascii="Times New Roman" w:hAnsi="Times New Roman" w:cs="Times New Roman"/>
          <w:sz w:val="28"/>
          <w:szCs w:val="28"/>
          <w:lang w:val="uk-UA"/>
        </w:rPr>
        <w:t xml:space="preserve">• </w:t>
      </w:r>
      <w:r w:rsidRPr="007A1937">
        <w:rPr>
          <w:rFonts w:ascii="Times New Roman" w:hAnsi="Times New Roman" w:cs="Times New Roman"/>
          <w:i/>
          <w:sz w:val="28"/>
          <w:szCs w:val="28"/>
          <w:lang w:val="uk-UA"/>
        </w:rPr>
        <w:t>Діагностична функція гри</w:t>
      </w:r>
      <w:r w:rsidRPr="00B3038B">
        <w:rPr>
          <w:rFonts w:ascii="Times New Roman" w:hAnsi="Times New Roman" w:cs="Times New Roman"/>
          <w:sz w:val="28"/>
          <w:szCs w:val="28"/>
          <w:lang w:val="uk-UA"/>
        </w:rPr>
        <w:t xml:space="preserve">. Гра </w:t>
      </w:r>
      <w:r w:rsidR="007A1937">
        <w:rPr>
          <w:rFonts w:ascii="Times New Roman" w:hAnsi="Times New Roman" w:cs="Times New Roman"/>
          <w:sz w:val="28"/>
          <w:szCs w:val="28"/>
          <w:lang w:val="uk-UA"/>
        </w:rPr>
        <w:t>є</w:t>
      </w:r>
      <w:r w:rsidRPr="00B3038B">
        <w:rPr>
          <w:rFonts w:ascii="Times New Roman" w:hAnsi="Times New Roman" w:cs="Times New Roman"/>
          <w:sz w:val="28"/>
          <w:szCs w:val="28"/>
          <w:lang w:val="uk-UA"/>
        </w:rPr>
        <w:t xml:space="preserve"> </w:t>
      </w:r>
      <w:r w:rsidR="007A1937">
        <w:rPr>
          <w:rFonts w:ascii="Times New Roman" w:hAnsi="Times New Roman" w:cs="Times New Roman"/>
          <w:sz w:val="28"/>
          <w:szCs w:val="28"/>
          <w:lang w:val="uk-UA"/>
        </w:rPr>
        <w:t>передбачуваною</w:t>
      </w:r>
      <w:r w:rsidRPr="00B3038B">
        <w:rPr>
          <w:rFonts w:ascii="Times New Roman" w:hAnsi="Times New Roman" w:cs="Times New Roman"/>
          <w:sz w:val="28"/>
          <w:szCs w:val="28"/>
          <w:lang w:val="uk-UA"/>
        </w:rPr>
        <w:t>; вона діагностичн</w:t>
      </w:r>
      <w:r w:rsidR="007A1937">
        <w:rPr>
          <w:rFonts w:ascii="Times New Roman" w:hAnsi="Times New Roman" w:cs="Times New Roman"/>
          <w:sz w:val="28"/>
          <w:szCs w:val="28"/>
          <w:lang w:val="uk-UA"/>
        </w:rPr>
        <w:t>іша</w:t>
      </w:r>
      <w:r w:rsidRPr="00B3038B">
        <w:rPr>
          <w:rFonts w:ascii="Times New Roman" w:hAnsi="Times New Roman" w:cs="Times New Roman"/>
          <w:sz w:val="28"/>
          <w:szCs w:val="28"/>
          <w:lang w:val="uk-UA"/>
        </w:rPr>
        <w:t xml:space="preserve">, ніж будь-яка інша діяльність людини, по-перше, тому, що індивід поводиться в грі на максимумі проявів (інтелект, творчість); по-друге, гра сама по собі </w:t>
      </w:r>
      <w:r w:rsidR="007A1937">
        <w:rPr>
          <w:rFonts w:ascii="Times New Roman" w:hAnsi="Times New Roman" w:cs="Times New Roman"/>
          <w:sz w:val="28"/>
          <w:szCs w:val="28"/>
          <w:lang w:val="uk-UA"/>
        </w:rPr>
        <w:t>–</w:t>
      </w:r>
      <w:r w:rsidRPr="00B3038B">
        <w:rPr>
          <w:rFonts w:ascii="Times New Roman" w:hAnsi="Times New Roman" w:cs="Times New Roman"/>
          <w:sz w:val="28"/>
          <w:szCs w:val="28"/>
          <w:lang w:val="uk-UA"/>
        </w:rPr>
        <w:t xml:space="preserve"> це особливе «поле самовираження».</w:t>
      </w:r>
    </w:p>
    <w:p w:rsidR="00B3038B" w:rsidRPr="00B3038B" w:rsidRDefault="00B3038B" w:rsidP="00B3038B">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3038B">
        <w:rPr>
          <w:rFonts w:ascii="Times New Roman" w:hAnsi="Times New Roman" w:cs="Times New Roman"/>
          <w:sz w:val="28"/>
          <w:szCs w:val="28"/>
          <w:lang w:val="uk-UA"/>
        </w:rPr>
        <w:t xml:space="preserve">• </w:t>
      </w:r>
      <w:r w:rsidRPr="007A1937">
        <w:rPr>
          <w:rFonts w:ascii="Times New Roman" w:hAnsi="Times New Roman" w:cs="Times New Roman"/>
          <w:i/>
          <w:sz w:val="28"/>
          <w:szCs w:val="28"/>
          <w:lang w:val="uk-UA"/>
        </w:rPr>
        <w:t>Ігротерапевт</w:t>
      </w:r>
      <w:r w:rsidR="007A1937" w:rsidRPr="007A1937">
        <w:rPr>
          <w:rFonts w:ascii="Times New Roman" w:hAnsi="Times New Roman" w:cs="Times New Roman"/>
          <w:i/>
          <w:sz w:val="28"/>
          <w:szCs w:val="28"/>
          <w:lang w:val="uk-UA"/>
        </w:rPr>
        <w:t>и</w:t>
      </w:r>
      <w:r w:rsidRPr="007A1937">
        <w:rPr>
          <w:rFonts w:ascii="Times New Roman" w:hAnsi="Times New Roman" w:cs="Times New Roman"/>
          <w:i/>
          <w:sz w:val="28"/>
          <w:szCs w:val="28"/>
          <w:lang w:val="uk-UA"/>
        </w:rPr>
        <w:t>ч</w:t>
      </w:r>
      <w:r w:rsidR="007A1937" w:rsidRPr="007A1937">
        <w:rPr>
          <w:rFonts w:ascii="Times New Roman" w:hAnsi="Times New Roman" w:cs="Times New Roman"/>
          <w:i/>
          <w:sz w:val="28"/>
          <w:szCs w:val="28"/>
          <w:lang w:val="uk-UA"/>
        </w:rPr>
        <w:t>н</w:t>
      </w:r>
      <w:r w:rsidRPr="007A1937">
        <w:rPr>
          <w:rFonts w:ascii="Times New Roman" w:hAnsi="Times New Roman" w:cs="Times New Roman"/>
          <w:i/>
          <w:sz w:val="28"/>
          <w:szCs w:val="28"/>
          <w:lang w:val="uk-UA"/>
        </w:rPr>
        <w:t>а функція гри</w:t>
      </w:r>
      <w:r w:rsidRPr="00B3038B">
        <w:rPr>
          <w:rFonts w:ascii="Times New Roman" w:hAnsi="Times New Roman" w:cs="Times New Roman"/>
          <w:sz w:val="28"/>
          <w:szCs w:val="28"/>
          <w:lang w:val="uk-UA"/>
        </w:rPr>
        <w:t xml:space="preserve">. Гра може </w:t>
      </w:r>
      <w:r w:rsidR="007A1937">
        <w:rPr>
          <w:rFonts w:ascii="Times New Roman" w:hAnsi="Times New Roman" w:cs="Times New Roman"/>
          <w:sz w:val="28"/>
          <w:szCs w:val="28"/>
          <w:lang w:val="uk-UA"/>
        </w:rPr>
        <w:t>й</w:t>
      </w:r>
      <w:r w:rsidRPr="00B3038B">
        <w:rPr>
          <w:rFonts w:ascii="Times New Roman" w:hAnsi="Times New Roman" w:cs="Times New Roman"/>
          <w:sz w:val="28"/>
          <w:szCs w:val="28"/>
          <w:lang w:val="uk-UA"/>
        </w:rPr>
        <w:t xml:space="preserve"> повинна бути використана для подолання різних труднощів, що виникають </w:t>
      </w:r>
      <w:r w:rsidR="007A1937">
        <w:rPr>
          <w:rFonts w:ascii="Times New Roman" w:hAnsi="Times New Roman" w:cs="Times New Roman"/>
          <w:sz w:val="28"/>
          <w:szCs w:val="28"/>
          <w:lang w:val="uk-UA"/>
        </w:rPr>
        <w:t>у</w:t>
      </w:r>
      <w:r w:rsidRPr="00B3038B">
        <w:rPr>
          <w:rFonts w:ascii="Times New Roman" w:hAnsi="Times New Roman" w:cs="Times New Roman"/>
          <w:sz w:val="28"/>
          <w:szCs w:val="28"/>
          <w:lang w:val="uk-UA"/>
        </w:rPr>
        <w:t xml:space="preserve"> людини в поведінці, </w:t>
      </w:r>
      <w:r w:rsidR="007A1937">
        <w:rPr>
          <w:rFonts w:ascii="Times New Roman" w:hAnsi="Times New Roman" w:cs="Times New Roman"/>
          <w:sz w:val="28"/>
          <w:szCs w:val="28"/>
          <w:lang w:val="uk-UA"/>
        </w:rPr>
        <w:t>у</w:t>
      </w:r>
      <w:r w:rsidRPr="00B3038B">
        <w:rPr>
          <w:rFonts w:ascii="Times New Roman" w:hAnsi="Times New Roman" w:cs="Times New Roman"/>
          <w:sz w:val="28"/>
          <w:szCs w:val="28"/>
          <w:lang w:val="uk-UA"/>
        </w:rPr>
        <w:t xml:space="preserve"> спілкуванні з оточуючими, у навчанні. Оцінюючи терапевтичне значення ігрових прийомів, Д.Б. Ельконін писав, що ефект ігрової терапії визначається практикою нових соціальних відносин, які отримує людина </w:t>
      </w:r>
      <w:r w:rsidR="007A1937">
        <w:rPr>
          <w:rFonts w:ascii="Times New Roman" w:hAnsi="Times New Roman" w:cs="Times New Roman"/>
          <w:sz w:val="28"/>
          <w:szCs w:val="28"/>
          <w:lang w:val="uk-UA"/>
        </w:rPr>
        <w:t>у</w:t>
      </w:r>
      <w:r w:rsidRPr="00B3038B">
        <w:rPr>
          <w:rFonts w:ascii="Times New Roman" w:hAnsi="Times New Roman" w:cs="Times New Roman"/>
          <w:sz w:val="28"/>
          <w:szCs w:val="28"/>
          <w:lang w:val="uk-UA"/>
        </w:rPr>
        <w:t xml:space="preserve"> процесі гри.</w:t>
      </w:r>
    </w:p>
    <w:p w:rsidR="00B3038B" w:rsidRDefault="00B3038B" w:rsidP="00B3038B">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3038B">
        <w:rPr>
          <w:rFonts w:ascii="Times New Roman" w:hAnsi="Times New Roman" w:cs="Times New Roman"/>
          <w:sz w:val="28"/>
          <w:szCs w:val="28"/>
          <w:lang w:val="uk-UA"/>
        </w:rPr>
        <w:t xml:space="preserve">• </w:t>
      </w:r>
      <w:r w:rsidRPr="007A1937">
        <w:rPr>
          <w:rFonts w:ascii="Times New Roman" w:hAnsi="Times New Roman" w:cs="Times New Roman"/>
          <w:i/>
          <w:sz w:val="28"/>
          <w:szCs w:val="28"/>
          <w:lang w:val="uk-UA"/>
        </w:rPr>
        <w:t>Функція корекції у грі</w:t>
      </w:r>
      <w:r w:rsidRPr="00B3038B">
        <w:rPr>
          <w:rFonts w:ascii="Times New Roman" w:hAnsi="Times New Roman" w:cs="Times New Roman"/>
          <w:sz w:val="28"/>
          <w:szCs w:val="28"/>
          <w:lang w:val="uk-UA"/>
        </w:rPr>
        <w:t xml:space="preserve">. Психологічна корекція </w:t>
      </w:r>
      <w:r w:rsidR="007A1937">
        <w:rPr>
          <w:rFonts w:ascii="Times New Roman" w:hAnsi="Times New Roman" w:cs="Times New Roman"/>
          <w:sz w:val="28"/>
          <w:szCs w:val="28"/>
          <w:lang w:val="uk-UA"/>
        </w:rPr>
        <w:t>у</w:t>
      </w:r>
      <w:r w:rsidRPr="00B3038B">
        <w:rPr>
          <w:rFonts w:ascii="Times New Roman" w:hAnsi="Times New Roman" w:cs="Times New Roman"/>
          <w:sz w:val="28"/>
          <w:szCs w:val="28"/>
          <w:lang w:val="uk-UA"/>
        </w:rPr>
        <w:t xml:space="preserve"> грі відбувається природно, якщо всі учні засвоїли правила </w:t>
      </w:r>
      <w:r w:rsidR="007A1937">
        <w:rPr>
          <w:rFonts w:ascii="Times New Roman" w:hAnsi="Times New Roman" w:cs="Times New Roman"/>
          <w:sz w:val="28"/>
          <w:szCs w:val="28"/>
          <w:lang w:val="uk-UA"/>
        </w:rPr>
        <w:t>й</w:t>
      </w:r>
      <w:r w:rsidRPr="00B3038B">
        <w:rPr>
          <w:rFonts w:ascii="Times New Roman" w:hAnsi="Times New Roman" w:cs="Times New Roman"/>
          <w:sz w:val="28"/>
          <w:szCs w:val="28"/>
          <w:lang w:val="uk-UA"/>
        </w:rPr>
        <w:t xml:space="preserve"> сюжет гри, якщо кожен учасник гри добре знає не тільки свою роль, але </w:t>
      </w:r>
      <w:r w:rsidR="007A1937">
        <w:rPr>
          <w:rFonts w:ascii="Times New Roman" w:hAnsi="Times New Roman" w:cs="Times New Roman"/>
          <w:sz w:val="28"/>
          <w:szCs w:val="28"/>
          <w:lang w:val="uk-UA"/>
        </w:rPr>
        <w:t>й</w:t>
      </w:r>
      <w:r w:rsidRPr="00B3038B">
        <w:rPr>
          <w:rFonts w:ascii="Times New Roman" w:hAnsi="Times New Roman" w:cs="Times New Roman"/>
          <w:sz w:val="28"/>
          <w:szCs w:val="28"/>
          <w:lang w:val="uk-UA"/>
        </w:rPr>
        <w:t xml:space="preserve"> ролі своїх партнерів, якщо процес і мета гри їх </w:t>
      </w:r>
      <w:r w:rsidR="007A1937" w:rsidRPr="00B3038B">
        <w:rPr>
          <w:rFonts w:ascii="Times New Roman" w:hAnsi="Times New Roman" w:cs="Times New Roman"/>
          <w:sz w:val="28"/>
          <w:szCs w:val="28"/>
          <w:lang w:val="uk-UA"/>
        </w:rPr>
        <w:t>об’єднують</w:t>
      </w:r>
      <w:r w:rsidRPr="00B3038B">
        <w:rPr>
          <w:rFonts w:ascii="Times New Roman" w:hAnsi="Times New Roman" w:cs="Times New Roman"/>
          <w:sz w:val="28"/>
          <w:szCs w:val="28"/>
          <w:lang w:val="uk-UA"/>
        </w:rPr>
        <w:t>. Корекційні ігри здатні надати допомогу учням з поведінкою, що відхиляється, допомогти їм впоратися з переживаннями, що перешкоджають їх нормальному самопочуттю і спілкуванню з однолітками в групі.</w:t>
      </w:r>
    </w:p>
    <w:p w:rsidR="007A1937" w:rsidRPr="007A1937" w:rsidRDefault="007A1937" w:rsidP="007A193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7A1937">
        <w:rPr>
          <w:rFonts w:ascii="Times New Roman" w:hAnsi="Times New Roman" w:cs="Times New Roman"/>
          <w:i/>
          <w:sz w:val="28"/>
          <w:szCs w:val="28"/>
          <w:lang w:val="uk-UA"/>
        </w:rPr>
        <w:t>Розважальна функція гри</w:t>
      </w:r>
      <w:r>
        <w:rPr>
          <w:rFonts w:ascii="Times New Roman" w:hAnsi="Times New Roman" w:cs="Times New Roman"/>
          <w:sz w:val="28"/>
          <w:szCs w:val="28"/>
          <w:lang w:val="uk-UA"/>
        </w:rPr>
        <w:t>. Розважальна функція гри пов</w:t>
      </w:r>
      <w:r w:rsidRPr="007A1937">
        <w:rPr>
          <w:rFonts w:ascii="Times New Roman" w:hAnsi="Times New Roman" w:cs="Times New Roman"/>
          <w:sz w:val="28"/>
          <w:szCs w:val="28"/>
          <w:lang w:val="uk-UA"/>
        </w:rPr>
        <w:t xml:space="preserve">’язана зі створенням певного комфорту, сприятливої атмосфери, душевної радості як захисних механізмів, тобто стабілізації особистості, реалізації рівнів її домагань. Розвага в іграх </w:t>
      </w:r>
      <w:r>
        <w:rPr>
          <w:rFonts w:ascii="Times New Roman" w:hAnsi="Times New Roman" w:cs="Times New Roman"/>
          <w:sz w:val="28"/>
          <w:szCs w:val="28"/>
          <w:lang w:val="uk-UA"/>
        </w:rPr>
        <w:t>–</w:t>
      </w:r>
      <w:r w:rsidRPr="007A1937">
        <w:rPr>
          <w:rFonts w:ascii="Times New Roman" w:hAnsi="Times New Roman" w:cs="Times New Roman"/>
          <w:sz w:val="28"/>
          <w:szCs w:val="28"/>
          <w:lang w:val="uk-UA"/>
        </w:rPr>
        <w:t xml:space="preserve"> пошук. Гра </w:t>
      </w:r>
      <w:r>
        <w:rPr>
          <w:rFonts w:ascii="Times New Roman" w:hAnsi="Times New Roman" w:cs="Times New Roman"/>
          <w:sz w:val="28"/>
          <w:szCs w:val="28"/>
          <w:lang w:val="uk-UA"/>
        </w:rPr>
        <w:t>ма</w:t>
      </w:r>
      <w:r w:rsidRPr="007A1937">
        <w:rPr>
          <w:rFonts w:ascii="Times New Roman" w:hAnsi="Times New Roman" w:cs="Times New Roman"/>
          <w:sz w:val="28"/>
          <w:szCs w:val="28"/>
          <w:lang w:val="uk-UA"/>
        </w:rPr>
        <w:t>є магію, здатн</w:t>
      </w:r>
      <w:r>
        <w:rPr>
          <w:rFonts w:ascii="Times New Roman" w:hAnsi="Times New Roman" w:cs="Times New Roman"/>
          <w:sz w:val="28"/>
          <w:szCs w:val="28"/>
          <w:lang w:val="uk-UA"/>
        </w:rPr>
        <w:t>у</w:t>
      </w:r>
      <w:r w:rsidRPr="007A1937">
        <w:rPr>
          <w:rFonts w:ascii="Times New Roman" w:hAnsi="Times New Roman" w:cs="Times New Roman"/>
          <w:sz w:val="28"/>
          <w:szCs w:val="28"/>
          <w:lang w:val="uk-UA"/>
        </w:rPr>
        <w:t xml:space="preserve"> </w:t>
      </w:r>
      <w:r>
        <w:rPr>
          <w:rFonts w:ascii="Times New Roman" w:hAnsi="Times New Roman" w:cs="Times New Roman"/>
          <w:sz w:val="28"/>
          <w:szCs w:val="28"/>
          <w:lang w:val="uk-UA"/>
        </w:rPr>
        <w:t>живити</w:t>
      </w:r>
      <w:r w:rsidRPr="007A1937">
        <w:rPr>
          <w:rFonts w:ascii="Times New Roman" w:hAnsi="Times New Roman" w:cs="Times New Roman"/>
          <w:sz w:val="28"/>
          <w:szCs w:val="28"/>
          <w:lang w:val="uk-UA"/>
        </w:rPr>
        <w:t xml:space="preserve"> фантазі</w:t>
      </w:r>
      <w:r>
        <w:rPr>
          <w:rFonts w:ascii="Times New Roman" w:hAnsi="Times New Roman" w:cs="Times New Roman"/>
          <w:sz w:val="28"/>
          <w:szCs w:val="28"/>
          <w:lang w:val="uk-UA"/>
        </w:rPr>
        <w:t>ю</w:t>
      </w:r>
      <w:r w:rsidRPr="007A1937">
        <w:rPr>
          <w:rFonts w:ascii="Times New Roman" w:hAnsi="Times New Roman" w:cs="Times New Roman"/>
          <w:sz w:val="28"/>
          <w:szCs w:val="28"/>
          <w:lang w:val="uk-UA"/>
        </w:rPr>
        <w:t>, виводить на розважальність.</w:t>
      </w:r>
    </w:p>
    <w:p w:rsidR="007A1937" w:rsidRDefault="007A1937" w:rsidP="007A193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7A1937">
        <w:rPr>
          <w:rFonts w:ascii="Times New Roman" w:hAnsi="Times New Roman" w:cs="Times New Roman"/>
          <w:sz w:val="28"/>
          <w:szCs w:val="28"/>
          <w:lang w:val="uk-UA"/>
        </w:rPr>
        <w:lastRenderedPageBreak/>
        <w:t>Необхідно відзначити, що ігрові форми навчання сприяють використанню різних способів мотивації</w:t>
      </w:r>
    </w:p>
    <w:p w:rsidR="00BB4585" w:rsidRPr="00BB4585" w:rsidRDefault="00BB4585" w:rsidP="00BB4585">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B4585">
        <w:rPr>
          <w:rFonts w:ascii="Times New Roman" w:hAnsi="Times New Roman" w:cs="Times New Roman"/>
          <w:sz w:val="28"/>
          <w:szCs w:val="28"/>
          <w:lang w:val="uk-UA"/>
        </w:rPr>
        <w:t xml:space="preserve">Одним з поширених видів застосування ігрових ситуацій є </w:t>
      </w:r>
      <w:r w:rsidRPr="00BB4585">
        <w:rPr>
          <w:rFonts w:ascii="Times New Roman" w:hAnsi="Times New Roman" w:cs="Times New Roman"/>
          <w:i/>
          <w:sz w:val="28"/>
          <w:szCs w:val="28"/>
          <w:lang w:val="uk-UA"/>
        </w:rPr>
        <w:t>рольова гра</w:t>
      </w:r>
      <w:r w:rsidRPr="00BB4585">
        <w:rPr>
          <w:rFonts w:ascii="Times New Roman" w:hAnsi="Times New Roman" w:cs="Times New Roman"/>
          <w:sz w:val="28"/>
          <w:szCs w:val="28"/>
          <w:lang w:val="uk-UA"/>
        </w:rPr>
        <w:t xml:space="preserve">. Вона, як дидактична мета, виступає механізмом управління, розвитку та стимулювання пізнавальної самостійності </w:t>
      </w:r>
      <w:r>
        <w:rPr>
          <w:rFonts w:ascii="Times New Roman" w:hAnsi="Times New Roman" w:cs="Times New Roman"/>
          <w:sz w:val="28"/>
          <w:szCs w:val="28"/>
          <w:lang w:val="uk-UA"/>
        </w:rPr>
        <w:t>у</w:t>
      </w:r>
      <w:r w:rsidRPr="00BB4585">
        <w:rPr>
          <w:rFonts w:ascii="Times New Roman" w:hAnsi="Times New Roman" w:cs="Times New Roman"/>
          <w:sz w:val="28"/>
          <w:szCs w:val="28"/>
          <w:lang w:val="uk-UA"/>
        </w:rPr>
        <w:t xml:space="preserve"> процесі навчання, а, отже, і регулятором активного функціонування особистості як свідомого суб’єкта сюжетно-рольової діяльності, діалогічного спілкування </w:t>
      </w:r>
      <w:r>
        <w:rPr>
          <w:rFonts w:ascii="Times New Roman" w:hAnsi="Times New Roman" w:cs="Times New Roman"/>
          <w:sz w:val="28"/>
          <w:szCs w:val="28"/>
          <w:lang w:val="uk-UA"/>
        </w:rPr>
        <w:t>й</w:t>
      </w:r>
      <w:r w:rsidRPr="00BB4585">
        <w:rPr>
          <w:rFonts w:ascii="Times New Roman" w:hAnsi="Times New Roman" w:cs="Times New Roman"/>
          <w:sz w:val="28"/>
          <w:szCs w:val="28"/>
          <w:lang w:val="uk-UA"/>
        </w:rPr>
        <w:t xml:space="preserve"> конструювання [</w:t>
      </w:r>
      <w:r w:rsidR="00CF75B7">
        <w:rPr>
          <w:rFonts w:ascii="Times New Roman" w:hAnsi="Times New Roman" w:cs="Times New Roman"/>
          <w:sz w:val="28"/>
          <w:szCs w:val="28"/>
          <w:lang w:val="uk-UA"/>
        </w:rPr>
        <w:t>20</w:t>
      </w:r>
      <w:r w:rsidRPr="00BB4585">
        <w:rPr>
          <w:rFonts w:ascii="Times New Roman" w:hAnsi="Times New Roman" w:cs="Times New Roman"/>
          <w:sz w:val="28"/>
          <w:szCs w:val="28"/>
          <w:lang w:val="uk-UA"/>
        </w:rPr>
        <w:t>].</w:t>
      </w:r>
    </w:p>
    <w:p w:rsidR="00BB4585" w:rsidRPr="00BB4585" w:rsidRDefault="00BB4585" w:rsidP="00BB4585">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B4585">
        <w:rPr>
          <w:rFonts w:ascii="Times New Roman" w:hAnsi="Times New Roman" w:cs="Times New Roman"/>
          <w:sz w:val="28"/>
          <w:szCs w:val="28"/>
          <w:lang w:val="uk-UA"/>
        </w:rPr>
        <w:t xml:space="preserve">Рольова гра є методом, при якому в процесі навчання її учасники за допомогою прийняття на себе певної ролі </w:t>
      </w:r>
      <w:r>
        <w:rPr>
          <w:rFonts w:ascii="Times New Roman" w:hAnsi="Times New Roman" w:cs="Times New Roman"/>
          <w:sz w:val="28"/>
          <w:szCs w:val="28"/>
          <w:lang w:val="uk-UA"/>
        </w:rPr>
        <w:t>та</w:t>
      </w:r>
      <w:r w:rsidRPr="00BB4585">
        <w:rPr>
          <w:rFonts w:ascii="Times New Roman" w:hAnsi="Times New Roman" w:cs="Times New Roman"/>
          <w:sz w:val="28"/>
          <w:szCs w:val="28"/>
          <w:lang w:val="uk-UA"/>
        </w:rPr>
        <w:t xml:space="preserve"> її програвання, перевтілюються, активно діючи і творячи при цьому. Учні в такій ситуації виявляють свої значущі риси поведінки, за допомогою викладача, один одного і самостійно критично аналізують їх, навчаються більш ефективному способу поведінки </w:t>
      </w:r>
      <w:r>
        <w:rPr>
          <w:rFonts w:ascii="Times New Roman" w:hAnsi="Times New Roman" w:cs="Times New Roman"/>
          <w:sz w:val="28"/>
          <w:szCs w:val="28"/>
          <w:lang w:val="uk-UA"/>
        </w:rPr>
        <w:t>й</w:t>
      </w:r>
      <w:r w:rsidRPr="00BB4585">
        <w:rPr>
          <w:rFonts w:ascii="Times New Roman" w:hAnsi="Times New Roman" w:cs="Times New Roman"/>
          <w:sz w:val="28"/>
          <w:szCs w:val="28"/>
          <w:lang w:val="uk-UA"/>
        </w:rPr>
        <w:t xml:space="preserve"> тренуються в </w:t>
      </w:r>
      <w:r>
        <w:rPr>
          <w:rFonts w:ascii="Times New Roman" w:hAnsi="Times New Roman" w:cs="Times New Roman"/>
          <w:sz w:val="28"/>
          <w:szCs w:val="28"/>
          <w:lang w:val="uk-UA"/>
        </w:rPr>
        <w:t>її</w:t>
      </w:r>
      <w:r w:rsidRPr="00BB4585">
        <w:rPr>
          <w:rFonts w:ascii="Times New Roman" w:hAnsi="Times New Roman" w:cs="Times New Roman"/>
          <w:sz w:val="28"/>
          <w:szCs w:val="28"/>
          <w:lang w:val="uk-UA"/>
        </w:rPr>
        <w:t xml:space="preserve"> вдосконаленні [</w:t>
      </w:r>
      <w:r w:rsidR="00CF75B7">
        <w:rPr>
          <w:rFonts w:ascii="Times New Roman" w:hAnsi="Times New Roman" w:cs="Times New Roman"/>
          <w:sz w:val="28"/>
          <w:szCs w:val="28"/>
          <w:lang w:val="uk-UA"/>
        </w:rPr>
        <w:t>45</w:t>
      </w:r>
      <w:r w:rsidRPr="00BB4585">
        <w:rPr>
          <w:rFonts w:ascii="Times New Roman" w:hAnsi="Times New Roman" w:cs="Times New Roman"/>
          <w:sz w:val="28"/>
          <w:szCs w:val="28"/>
          <w:lang w:val="uk-UA"/>
        </w:rPr>
        <w:t>].</w:t>
      </w:r>
    </w:p>
    <w:p w:rsidR="00BB4585" w:rsidRPr="00BB4585" w:rsidRDefault="00BB4585" w:rsidP="00BB4585">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B4585">
        <w:rPr>
          <w:rFonts w:ascii="Times New Roman" w:hAnsi="Times New Roman" w:cs="Times New Roman"/>
          <w:sz w:val="28"/>
          <w:szCs w:val="28"/>
          <w:lang w:val="uk-UA"/>
        </w:rPr>
        <w:t>Особливістю рольових ігор є відтворення предметного і соціального змісту діяльності, яка досягається завдяки ігрово</w:t>
      </w:r>
      <w:r>
        <w:rPr>
          <w:rFonts w:ascii="Times New Roman" w:hAnsi="Times New Roman" w:cs="Times New Roman"/>
          <w:sz w:val="28"/>
          <w:szCs w:val="28"/>
          <w:lang w:val="uk-UA"/>
        </w:rPr>
        <w:t>го</w:t>
      </w:r>
      <w:r w:rsidRPr="00BB4585">
        <w:rPr>
          <w:rFonts w:ascii="Times New Roman" w:hAnsi="Times New Roman" w:cs="Times New Roman"/>
          <w:sz w:val="28"/>
          <w:szCs w:val="28"/>
          <w:lang w:val="uk-UA"/>
        </w:rPr>
        <w:t xml:space="preserve"> імітаційного моделювання </w:t>
      </w:r>
      <w:r>
        <w:rPr>
          <w:rFonts w:ascii="Times New Roman" w:hAnsi="Times New Roman" w:cs="Times New Roman"/>
          <w:sz w:val="28"/>
          <w:szCs w:val="28"/>
          <w:lang w:val="uk-UA"/>
        </w:rPr>
        <w:t>й</w:t>
      </w:r>
      <w:r w:rsidRPr="00BB4585">
        <w:rPr>
          <w:rFonts w:ascii="Times New Roman" w:hAnsi="Times New Roman" w:cs="Times New Roman"/>
          <w:sz w:val="28"/>
          <w:szCs w:val="28"/>
          <w:lang w:val="uk-UA"/>
        </w:rPr>
        <w:t xml:space="preserve"> вирішення професійно-орієнтованих ситуацій при доцільному поєднанні індивідуальної </w:t>
      </w:r>
      <w:r>
        <w:rPr>
          <w:rFonts w:ascii="Times New Roman" w:hAnsi="Times New Roman" w:cs="Times New Roman"/>
          <w:sz w:val="28"/>
          <w:szCs w:val="28"/>
          <w:lang w:val="uk-UA"/>
        </w:rPr>
        <w:t>та</w:t>
      </w:r>
      <w:r w:rsidRPr="00BB4585">
        <w:rPr>
          <w:rFonts w:ascii="Times New Roman" w:hAnsi="Times New Roman" w:cs="Times New Roman"/>
          <w:sz w:val="28"/>
          <w:szCs w:val="28"/>
          <w:lang w:val="uk-UA"/>
        </w:rPr>
        <w:t xml:space="preserve"> групової ігрової діяльності учнів. У подібних ігрових ситуаціях стає можливим формування умінь рольової поведінки, пов</w:t>
      </w:r>
      <w:r>
        <w:rPr>
          <w:rFonts w:ascii="Times New Roman" w:hAnsi="Times New Roman" w:cs="Times New Roman"/>
          <w:sz w:val="28"/>
          <w:szCs w:val="28"/>
          <w:lang w:val="uk-UA"/>
        </w:rPr>
        <w:t>’</w:t>
      </w:r>
      <w:r w:rsidRPr="00BB4585">
        <w:rPr>
          <w:rFonts w:ascii="Times New Roman" w:hAnsi="Times New Roman" w:cs="Times New Roman"/>
          <w:sz w:val="28"/>
          <w:szCs w:val="28"/>
          <w:lang w:val="uk-UA"/>
        </w:rPr>
        <w:t>язано</w:t>
      </w:r>
      <w:r>
        <w:rPr>
          <w:rFonts w:ascii="Times New Roman" w:hAnsi="Times New Roman" w:cs="Times New Roman"/>
          <w:sz w:val="28"/>
          <w:szCs w:val="28"/>
          <w:lang w:val="uk-UA"/>
        </w:rPr>
        <w:t>ї</w:t>
      </w:r>
      <w:r w:rsidRPr="00BB4585">
        <w:rPr>
          <w:rFonts w:ascii="Times New Roman" w:hAnsi="Times New Roman" w:cs="Times New Roman"/>
          <w:sz w:val="28"/>
          <w:szCs w:val="28"/>
          <w:lang w:val="uk-UA"/>
        </w:rPr>
        <w:t xml:space="preserve"> з виконанням певних професійних обов’язків, а також прищеплення </w:t>
      </w:r>
      <w:r>
        <w:rPr>
          <w:rFonts w:ascii="Times New Roman" w:hAnsi="Times New Roman" w:cs="Times New Roman"/>
          <w:sz w:val="28"/>
          <w:szCs w:val="28"/>
          <w:lang w:val="uk-UA"/>
        </w:rPr>
        <w:t>й</w:t>
      </w:r>
      <w:r w:rsidRPr="00BB4585">
        <w:rPr>
          <w:rFonts w:ascii="Times New Roman" w:hAnsi="Times New Roman" w:cs="Times New Roman"/>
          <w:sz w:val="28"/>
          <w:szCs w:val="28"/>
          <w:lang w:val="uk-UA"/>
        </w:rPr>
        <w:t xml:space="preserve"> виховання таких моральних якостей, як ввічливість, уважність, дисциплінованість, організованість, толерантність, відповідальність і т.д. Так, наприклад, </w:t>
      </w:r>
      <w:r>
        <w:rPr>
          <w:rFonts w:ascii="Times New Roman" w:hAnsi="Times New Roman" w:cs="Times New Roman"/>
          <w:sz w:val="28"/>
          <w:szCs w:val="28"/>
          <w:lang w:val="uk-UA"/>
        </w:rPr>
        <w:t>О</w:t>
      </w:r>
      <w:r w:rsidRPr="00BB4585">
        <w:rPr>
          <w:rFonts w:ascii="Times New Roman" w:hAnsi="Times New Roman" w:cs="Times New Roman"/>
          <w:sz w:val="28"/>
          <w:szCs w:val="28"/>
          <w:lang w:val="uk-UA"/>
        </w:rPr>
        <w:t>.</w:t>
      </w:r>
      <w:r>
        <w:rPr>
          <w:rFonts w:ascii="Times New Roman" w:hAnsi="Times New Roman" w:cs="Times New Roman"/>
          <w:sz w:val="28"/>
          <w:szCs w:val="28"/>
          <w:lang w:val="uk-UA"/>
        </w:rPr>
        <w:t>Л</w:t>
      </w:r>
      <w:r w:rsidRPr="00BB4585">
        <w:rPr>
          <w:rFonts w:ascii="Times New Roman" w:hAnsi="Times New Roman" w:cs="Times New Roman"/>
          <w:sz w:val="28"/>
          <w:szCs w:val="28"/>
          <w:lang w:val="uk-UA"/>
        </w:rPr>
        <w:t xml:space="preserve">. Гройсман стверджує, що «завдяки використанню людиною рольових функцій, ігрове спілкування дозволяє </w:t>
      </w:r>
      <w:r>
        <w:rPr>
          <w:rFonts w:ascii="Times New Roman" w:hAnsi="Times New Roman" w:cs="Times New Roman"/>
          <w:sz w:val="28"/>
          <w:szCs w:val="28"/>
          <w:lang w:val="uk-UA"/>
        </w:rPr>
        <w:t>їй</w:t>
      </w:r>
      <w:r w:rsidRPr="00BB4585">
        <w:rPr>
          <w:rFonts w:ascii="Times New Roman" w:hAnsi="Times New Roman" w:cs="Times New Roman"/>
          <w:sz w:val="28"/>
          <w:szCs w:val="28"/>
          <w:lang w:val="uk-UA"/>
        </w:rPr>
        <w:t xml:space="preserve"> адаптуватися до складного світу людей і речей, створює</w:t>
      </w:r>
      <w:r>
        <w:rPr>
          <w:rFonts w:ascii="Times New Roman" w:hAnsi="Times New Roman" w:cs="Times New Roman"/>
          <w:sz w:val="28"/>
          <w:szCs w:val="28"/>
          <w:lang w:val="uk-UA"/>
        </w:rPr>
        <w:t xml:space="preserve"> </w:t>
      </w:r>
      <w:r w:rsidRPr="00BB4585">
        <w:rPr>
          <w:rFonts w:ascii="Times New Roman" w:hAnsi="Times New Roman" w:cs="Times New Roman"/>
          <w:sz w:val="28"/>
          <w:szCs w:val="28"/>
          <w:lang w:val="uk-UA"/>
        </w:rPr>
        <w:t>«позитивний психологічний баланс»між особистістю і суспільством. Рольова гра дає також можливість правильно орієнтуватися в екстремальних ситуаціях, сприяє виробленню навичок культури спілкування»</w:t>
      </w:r>
      <w:r>
        <w:rPr>
          <w:rFonts w:ascii="Times New Roman" w:hAnsi="Times New Roman" w:cs="Times New Roman"/>
          <w:sz w:val="28"/>
          <w:szCs w:val="28"/>
          <w:lang w:val="uk-UA"/>
        </w:rPr>
        <w:t xml:space="preserve"> </w:t>
      </w:r>
      <w:r w:rsidRPr="00BB4585">
        <w:rPr>
          <w:rFonts w:ascii="Times New Roman" w:hAnsi="Times New Roman" w:cs="Times New Roman"/>
          <w:sz w:val="28"/>
          <w:szCs w:val="28"/>
          <w:lang w:val="uk-UA"/>
        </w:rPr>
        <w:t>[</w:t>
      </w:r>
      <w:r w:rsidR="00CF75B7">
        <w:rPr>
          <w:rFonts w:ascii="Times New Roman" w:hAnsi="Times New Roman" w:cs="Times New Roman"/>
          <w:sz w:val="28"/>
          <w:szCs w:val="28"/>
          <w:lang w:val="uk-UA"/>
        </w:rPr>
        <w:t xml:space="preserve">14, </w:t>
      </w:r>
      <w:r w:rsidRPr="00BB4585">
        <w:rPr>
          <w:rFonts w:ascii="Times New Roman" w:hAnsi="Times New Roman" w:cs="Times New Roman"/>
          <w:sz w:val="28"/>
          <w:szCs w:val="28"/>
          <w:lang w:val="uk-UA"/>
        </w:rPr>
        <w:t>с. 202].</w:t>
      </w:r>
    </w:p>
    <w:p w:rsidR="00BB4585" w:rsidRDefault="00BB4585" w:rsidP="00BB4585">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BB4585">
        <w:rPr>
          <w:rFonts w:ascii="Times New Roman" w:hAnsi="Times New Roman" w:cs="Times New Roman"/>
          <w:sz w:val="28"/>
          <w:szCs w:val="28"/>
          <w:lang w:val="uk-UA"/>
        </w:rPr>
        <w:lastRenderedPageBreak/>
        <w:t>Рольові ігри, на думку багатьох дослідників (С.Є. Борисової, Д.В.</w:t>
      </w:r>
      <w:r w:rsidR="00CF75B7">
        <w:rPr>
          <w:rFonts w:ascii="Times New Roman" w:hAnsi="Times New Roman" w:cs="Times New Roman"/>
          <w:sz w:val="28"/>
          <w:szCs w:val="28"/>
          <w:lang w:val="uk-UA"/>
        </w:rPr>
        <w:t> </w:t>
      </w:r>
      <w:r w:rsidRPr="00BB4585">
        <w:rPr>
          <w:rFonts w:ascii="Times New Roman" w:hAnsi="Times New Roman" w:cs="Times New Roman"/>
          <w:sz w:val="28"/>
          <w:szCs w:val="28"/>
          <w:lang w:val="uk-UA"/>
        </w:rPr>
        <w:t>Вільке</w:t>
      </w:r>
      <w:r>
        <w:rPr>
          <w:rFonts w:ascii="Times New Roman" w:hAnsi="Times New Roman" w:cs="Times New Roman"/>
          <w:sz w:val="28"/>
          <w:szCs w:val="28"/>
          <w:lang w:val="uk-UA"/>
        </w:rPr>
        <w:t>є</w:t>
      </w:r>
      <w:r w:rsidRPr="00BB4585">
        <w:rPr>
          <w:rFonts w:ascii="Times New Roman" w:hAnsi="Times New Roman" w:cs="Times New Roman"/>
          <w:sz w:val="28"/>
          <w:szCs w:val="28"/>
          <w:lang w:val="uk-UA"/>
        </w:rPr>
        <w:t xml:space="preserve">ва, </w:t>
      </w:r>
      <w:r>
        <w:rPr>
          <w:rFonts w:ascii="Times New Roman" w:hAnsi="Times New Roman" w:cs="Times New Roman"/>
          <w:sz w:val="28"/>
          <w:szCs w:val="28"/>
          <w:lang w:val="uk-UA"/>
        </w:rPr>
        <w:t>О</w:t>
      </w:r>
      <w:r w:rsidRPr="00BB4585">
        <w:rPr>
          <w:rFonts w:ascii="Times New Roman" w:hAnsi="Times New Roman" w:cs="Times New Roman"/>
          <w:sz w:val="28"/>
          <w:szCs w:val="28"/>
          <w:lang w:val="uk-UA"/>
        </w:rPr>
        <w:t xml:space="preserve">.С. Прутченкова </w:t>
      </w:r>
      <w:r>
        <w:rPr>
          <w:rFonts w:ascii="Times New Roman" w:hAnsi="Times New Roman" w:cs="Times New Roman"/>
          <w:sz w:val="28"/>
          <w:szCs w:val="28"/>
          <w:lang w:val="uk-UA"/>
        </w:rPr>
        <w:t>й</w:t>
      </w:r>
      <w:r w:rsidRPr="00BB4585">
        <w:rPr>
          <w:rFonts w:ascii="Times New Roman" w:hAnsi="Times New Roman" w:cs="Times New Roman"/>
          <w:sz w:val="28"/>
          <w:szCs w:val="28"/>
          <w:lang w:val="uk-UA"/>
        </w:rPr>
        <w:t xml:space="preserve"> інших), дозволяють в умовах високої активності навчати учасників гри слухати, обробляти </w:t>
      </w:r>
      <w:r w:rsidR="00210D5A">
        <w:rPr>
          <w:rFonts w:ascii="Times New Roman" w:hAnsi="Times New Roman" w:cs="Times New Roman"/>
          <w:sz w:val="28"/>
          <w:szCs w:val="28"/>
          <w:lang w:val="uk-UA"/>
        </w:rPr>
        <w:t>й</w:t>
      </w:r>
      <w:r w:rsidRPr="00BB4585">
        <w:rPr>
          <w:rFonts w:ascii="Times New Roman" w:hAnsi="Times New Roman" w:cs="Times New Roman"/>
          <w:sz w:val="28"/>
          <w:szCs w:val="28"/>
          <w:lang w:val="uk-UA"/>
        </w:rPr>
        <w:t xml:space="preserve"> використовувати отриману інформацію, сприймати </w:t>
      </w:r>
      <w:r w:rsidR="00210D5A">
        <w:rPr>
          <w:rFonts w:ascii="Times New Roman" w:hAnsi="Times New Roman" w:cs="Times New Roman"/>
          <w:sz w:val="28"/>
          <w:szCs w:val="28"/>
          <w:lang w:val="uk-UA"/>
        </w:rPr>
        <w:t>й</w:t>
      </w:r>
      <w:r w:rsidRPr="00BB4585">
        <w:rPr>
          <w:rFonts w:ascii="Times New Roman" w:hAnsi="Times New Roman" w:cs="Times New Roman"/>
          <w:sz w:val="28"/>
          <w:szCs w:val="28"/>
          <w:lang w:val="uk-UA"/>
        </w:rPr>
        <w:t xml:space="preserve"> розуміти оточуючих людей, їх психологічний стан, настрій, судження </w:t>
      </w:r>
      <w:r w:rsidR="00210D5A">
        <w:rPr>
          <w:rFonts w:ascii="Times New Roman" w:hAnsi="Times New Roman" w:cs="Times New Roman"/>
          <w:sz w:val="28"/>
          <w:szCs w:val="28"/>
          <w:lang w:val="uk-UA"/>
        </w:rPr>
        <w:t>та</w:t>
      </w:r>
      <w:r w:rsidRPr="00BB4585">
        <w:rPr>
          <w:rFonts w:ascii="Times New Roman" w:hAnsi="Times New Roman" w:cs="Times New Roman"/>
          <w:sz w:val="28"/>
          <w:szCs w:val="28"/>
          <w:lang w:val="uk-UA"/>
        </w:rPr>
        <w:t xml:space="preserve"> мотиви поведінки. Використання рольової гри створює оптимальні умови для вільного самовираження особистості, оскільки вона передбачає відкритість, розгортається у вигляді зображення певних життєвих ситуацій і станів особистості [</w:t>
      </w:r>
      <w:r w:rsidR="00CF75B7">
        <w:rPr>
          <w:rFonts w:ascii="Times New Roman" w:hAnsi="Times New Roman" w:cs="Times New Roman"/>
          <w:sz w:val="28"/>
          <w:szCs w:val="28"/>
          <w:lang w:val="uk-UA"/>
        </w:rPr>
        <w:t>55, с.</w:t>
      </w:r>
      <w:r w:rsidR="00210D5A" w:rsidRPr="00CF75B7">
        <w:rPr>
          <w:rFonts w:ascii="Times New Roman" w:hAnsi="Times New Roman" w:cs="Times New Roman"/>
          <w:sz w:val="28"/>
          <w:szCs w:val="28"/>
          <w:lang w:val="uk-UA"/>
        </w:rPr>
        <w:t>381-384.</w:t>
      </w:r>
      <w:r w:rsidRPr="00BB4585">
        <w:rPr>
          <w:rFonts w:ascii="Times New Roman" w:hAnsi="Times New Roman" w:cs="Times New Roman"/>
          <w:sz w:val="28"/>
          <w:szCs w:val="28"/>
          <w:lang w:val="uk-UA"/>
        </w:rPr>
        <w:t>].</w:t>
      </w:r>
    </w:p>
    <w:p w:rsidR="00210D5A" w:rsidRPr="00210D5A" w:rsidRDefault="00210D5A" w:rsidP="00210D5A">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210D5A">
        <w:rPr>
          <w:rFonts w:ascii="Times New Roman" w:hAnsi="Times New Roman" w:cs="Times New Roman"/>
          <w:i/>
          <w:sz w:val="28"/>
          <w:szCs w:val="28"/>
          <w:lang w:val="uk-UA"/>
        </w:rPr>
        <w:t>Ділова гра</w:t>
      </w:r>
      <w:r w:rsidRPr="00210D5A">
        <w:rPr>
          <w:rFonts w:ascii="Times New Roman" w:hAnsi="Times New Roman" w:cs="Times New Roman"/>
          <w:sz w:val="28"/>
          <w:szCs w:val="28"/>
          <w:lang w:val="uk-UA"/>
        </w:rPr>
        <w:t xml:space="preserve"> використовується як форма активного залучення учнів не тільки до процесу формування знань, умінь і навичок, які знадобляться їм у майбутній діяльності, а й до розвитку необхідних професійно важливих і значимих якостей. Вона відноситься до того виду ігрових ситуацій, які виконують один з основних принципів освітнього процесу </w:t>
      </w:r>
      <w:r>
        <w:rPr>
          <w:rFonts w:ascii="Times New Roman" w:hAnsi="Times New Roman" w:cs="Times New Roman"/>
          <w:sz w:val="28"/>
          <w:szCs w:val="28"/>
          <w:lang w:val="uk-UA"/>
        </w:rPr>
        <w:t>–</w:t>
      </w:r>
      <w:r w:rsidRPr="00210D5A">
        <w:rPr>
          <w:rFonts w:ascii="Times New Roman" w:hAnsi="Times New Roman" w:cs="Times New Roman"/>
          <w:sz w:val="28"/>
          <w:szCs w:val="28"/>
          <w:lang w:val="uk-UA"/>
        </w:rPr>
        <w:t xml:space="preserve"> зв’язок теорії з практикою. Таким чином, ділова гра є своєрідною формою моделювання реальної професійної діяльності, імітацією конкретних виробничих ситуацій, спрямованих на </w:t>
      </w:r>
      <w:r>
        <w:rPr>
          <w:rFonts w:ascii="Times New Roman" w:hAnsi="Times New Roman" w:cs="Times New Roman"/>
          <w:sz w:val="28"/>
          <w:szCs w:val="28"/>
          <w:lang w:val="uk-UA"/>
        </w:rPr>
        <w:t>ви</w:t>
      </w:r>
      <w:r w:rsidRPr="00210D5A">
        <w:rPr>
          <w:rFonts w:ascii="Times New Roman" w:hAnsi="Times New Roman" w:cs="Times New Roman"/>
          <w:sz w:val="28"/>
          <w:szCs w:val="28"/>
          <w:lang w:val="uk-UA"/>
        </w:rPr>
        <w:t>рішення адміністративних, виробничих, навчальних і виховних завдань.</w:t>
      </w:r>
    </w:p>
    <w:p w:rsidR="00210D5A" w:rsidRPr="00210D5A" w:rsidRDefault="00210D5A" w:rsidP="00210D5A">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210D5A">
        <w:rPr>
          <w:rFonts w:ascii="Times New Roman" w:hAnsi="Times New Roman" w:cs="Times New Roman"/>
          <w:sz w:val="28"/>
          <w:szCs w:val="28"/>
          <w:lang w:val="uk-UA"/>
        </w:rPr>
        <w:t xml:space="preserve">Така гра надає можливість учням, перш за все, самоорганізовуватися з огляду на те, що під час гри формуються мотиви, пов’язані з виконанням взятих на себе обов’язків. Крім того, </w:t>
      </w:r>
      <w:r>
        <w:rPr>
          <w:rFonts w:ascii="Times New Roman" w:hAnsi="Times New Roman" w:cs="Times New Roman"/>
          <w:sz w:val="28"/>
          <w:szCs w:val="28"/>
          <w:lang w:val="uk-UA"/>
        </w:rPr>
        <w:t>у</w:t>
      </w:r>
      <w:r w:rsidRPr="00210D5A">
        <w:rPr>
          <w:rFonts w:ascii="Times New Roman" w:hAnsi="Times New Roman" w:cs="Times New Roman"/>
          <w:sz w:val="28"/>
          <w:szCs w:val="28"/>
          <w:lang w:val="uk-UA"/>
        </w:rPr>
        <w:t xml:space="preserve"> процесі ділової гри учень пізнає свої можливості і вчиться їх оцінювати, відчуває і проявляє різні емоції. Таким чином, гра виступає як засіб спілкування і як метод самовиховання [</w:t>
      </w:r>
      <w:r w:rsidR="00CF75B7">
        <w:rPr>
          <w:rFonts w:ascii="Times New Roman" w:hAnsi="Times New Roman" w:cs="Times New Roman"/>
          <w:sz w:val="28"/>
          <w:szCs w:val="28"/>
          <w:lang w:val="uk-UA"/>
        </w:rPr>
        <w:t>30</w:t>
      </w:r>
      <w:r w:rsidRPr="00210D5A">
        <w:rPr>
          <w:rFonts w:ascii="Times New Roman" w:hAnsi="Times New Roman" w:cs="Times New Roman"/>
          <w:sz w:val="28"/>
          <w:szCs w:val="28"/>
          <w:lang w:val="uk-UA"/>
        </w:rPr>
        <w:t>].</w:t>
      </w:r>
    </w:p>
    <w:p w:rsidR="00210D5A" w:rsidRPr="00210D5A" w:rsidRDefault="00210D5A" w:rsidP="00210D5A">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210D5A">
        <w:rPr>
          <w:rFonts w:ascii="Times New Roman" w:hAnsi="Times New Roman" w:cs="Times New Roman"/>
          <w:sz w:val="28"/>
          <w:szCs w:val="28"/>
          <w:lang w:val="uk-UA"/>
        </w:rPr>
        <w:t>«</w:t>
      </w:r>
      <w:r w:rsidRPr="00210D5A">
        <w:rPr>
          <w:rFonts w:ascii="Times New Roman" w:hAnsi="Times New Roman" w:cs="Times New Roman"/>
          <w:i/>
          <w:sz w:val="28"/>
          <w:szCs w:val="28"/>
          <w:lang w:val="uk-UA"/>
        </w:rPr>
        <w:t>Мозковий штурм</w:t>
      </w:r>
      <w:r w:rsidRPr="00210D5A">
        <w:rPr>
          <w:rFonts w:ascii="Times New Roman" w:hAnsi="Times New Roman" w:cs="Times New Roman"/>
          <w:sz w:val="28"/>
          <w:szCs w:val="28"/>
          <w:lang w:val="uk-UA"/>
        </w:rPr>
        <w:t xml:space="preserve">» ставить собі за мету збір якомога більшої кількості ідей, звільнення учнів від інерції мислення, активізацію творчого мислення, подолання звичного ходу думок при вирішенні поставленої проблеми. «Мозковий штурм» дозволяє істотно збільшити ефективність генерування нових ідей </w:t>
      </w:r>
      <w:r>
        <w:rPr>
          <w:rFonts w:ascii="Times New Roman" w:hAnsi="Times New Roman" w:cs="Times New Roman"/>
          <w:sz w:val="28"/>
          <w:szCs w:val="28"/>
          <w:lang w:val="uk-UA"/>
        </w:rPr>
        <w:t>у</w:t>
      </w:r>
      <w:r w:rsidRPr="00210D5A">
        <w:rPr>
          <w:rFonts w:ascii="Times New Roman" w:hAnsi="Times New Roman" w:cs="Times New Roman"/>
          <w:sz w:val="28"/>
          <w:szCs w:val="28"/>
          <w:lang w:val="uk-UA"/>
        </w:rPr>
        <w:t xml:space="preserve"> навчальній групі.</w:t>
      </w:r>
    </w:p>
    <w:p w:rsidR="00210D5A" w:rsidRPr="00210D5A" w:rsidRDefault="00210D5A" w:rsidP="00210D5A">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210D5A">
        <w:rPr>
          <w:rFonts w:ascii="Times New Roman" w:hAnsi="Times New Roman" w:cs="Times New Roman"/>
          <w:sz w:val="28"/>
          <w:szCs w:val="28"/>
          <w:lang w:val="uk-UA"/>
        </w:rPr>
        <w:t xml:space="preserve">Основні принципи і правила цього методу </w:t>
      </w:r>
      <w:r>
        <w:rPr>
          <w:rFonts w:ascii="Times New Roman" w:hAnsi="Times New Roman" w:cs="Times New Roman"/>
          <w:sz w:val="28"/>
          <w:szCs w:val="28"/>
          <w:lang w:val="uk-UA"/>
        </w:rPr>
        <w:t>–</w:t>
      </w:r>
      <w:r w:rsidRPr="00210D5A">
        <w:rPr>
          <w:rFonts w:ascii="Times New Roman" w:hAnsi="Times New Roman" w:cs="Times New Roman"/>
          <w:sz w:val="28"/>
          <w:szCs w:val="28"/>
          <w:lang w:val="uk-UA"/>
        </w:rPr>
        <w:t xml:space="preserve"> абсолютна заборона </w:t>
      </w:r>
      <w:r w:rsidRPr="00210D5A">
        <w:rPr>
          <w:rFonts w:ascii="Times New Roman" w:hAnsi="Times New Roman" w:cs="Times New Roman"/>
          <w:sz w:val="28"/>
          <w:szCs w:val="28"/>
          <w:lang w:val="uk-UA"/>
        </w:rPr>
        <w:lastRenderedPageBreak/>
        <w:t>критики запропонованих учасниками ідей, а також заохочення всіляких реплік і навіть жартів [</w:t>
      </w:r>
      <w:r w:rsidR="00CF75B7">
        <w:rPr>
          <w:rFonts w:ascii="Times New Roman" w:hAnsi="Times New Roman" w:cs="Times New Roman"/>
          <w:spacing w:val="-9"/>
          <w:sz w:val="28"/>
          <w:szCs w:val="28"/>
          <w:lang w:val="uk-UA"/>
        </w:rPr>
        <w:t>32</w:t>
      </w:r>
      <w:r w:rsidRPr="00210D5A">
        <w:rPr>
          <w:rFonts w:ascii="Times New Roman" w:hAnsi="Times New Roman" w:cs="Times New Roman"/>
          <w:sz w:val="28"/>
          <w:szCs w:val="28"/>
          <w:lang w:val="uk-UA"/>
        </w:rPr>
        <w:t>].</w:t>
      </w:r>
    </w:p>
    <w:p w:rsidR="00210D5A" w:rsidRDefault="00210D5A" w:rsidP="00210D5A">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210D5A">
        <w:rPr>
          <w:rFonts w:ascii="Times New Roman" w:hAnsi="Times New Roman" w:cs="Times New Roman"/>
          <w:sz w:val="28"/>
          <w:szCs w:val="28"/>
          <w:lang w:val="uk-UA"/>
        </w:rPr>
        <w:t>Ще одним з поширених ігрових</w:t>
      </w:r>
      <w:r>
        <w:rPr>
          <w:rFonts w:ascii="Times New Roman" w:hAnsi="Times New Roman" w:cs="Times New Roman"/>
          <w:sz w:val="28"/>
          <w:szCs w:val="28"/>
          <w:lang w:val="uk-UA"/>
        </w:rPr>
        <w:t xml:space="preserve"> </w:t>
      </w:r>
      <w:r w:rsidRPr="00210D5A">
        <w:rPr>
          <w:rFonts w:ascii="Times New Roman" w:hAnsi="Times New Roman" w:cs="Times New Roman"/>
          <w:sz w:val="28"/>
          <w:szCs w:val="28"/>
          <w:lang w:val="uk-UA"/>
        </w:rPr>
        <w:t xml:space="preserve">методів навчання є тренінг. </w:t>
      </w:r>
      <w:r>
        <w:rPr>
          <w:rFonts w:ascii="Times New Roman" w:hAnsi="Times New Roman" w:cs="Times New Roman"/>
          <w:sz w:val="28"/>
          <w:szCs w:val="28"/>
          <w:lang w:val="uk-UA"/>
        </w:rPr>
        <w:t>Сьо</w:t>
      </w:r>
      <w:r w:rsidRPr="00210D5A">
        <w:rPr>
          <w:rFonts w:ascii="Times New Roman" w:hAnsi="Times New Roman" w:cs="Times New Roman"/>
          <w:sz w:val="28"/>
          <w:szCs w:val="28"/>
          <w:lang w:val="uk-UA"/>
        </w:rPr>
        <w:t>год</w:t>
      </w:r>
      <w:r>
        <w:rPr>
          <w:rFonts w:ascii="Times New Roman" w:hAnsi="Times New Roman" w:cs="Times New Roman"/>
          <w:sz w:val="28"/>
          <w:szCs w:val="28"/>
          <w:lang w:val="uk-UA"/>
        </w:rPr>
        <w:t xml:space="preserve">ні </w:t>
      </w:r>
      <w:r w:rsidRPr="00210D5A">
        <w:rPr>
          <w:rFonts w:ascii="Times New Roman" w:hAnsi="Times New Roman" w:cs="Times New Roman"/>
          <w:sz w:val="28"/>
          <w:szCs w:val="28"/>
          <w:lang w:val="uk-UA"/>
        </w:rPr>
        <w:t>не існує загальноприйнятого визна</w:t>
      </w:r>
      <w:r>
        <w:rPr>
          <w:rFonts w:ascii="Times New Roman" w:hAnsi="Times New Roman" w:cs="Times New Roman"/>
          <w:sz w:val="28"/>
          <w:szCs w:val="28"/>
          <w:lang w:val="uk-UA"/>
        </w:rPr>
        <w:t>чення</w:t>
      </w:r>
      <w:r w:rsidRPr="00210D5A">
        <w:rPr>
          <w:rFonts w:ascii="Times New Roman" w:hAnsi="Times New Roman" w:cs="Times New Roman"/>
          <w:sz w:val="28"/>
          <w:szCs w:val="28"/>
          <w:lang w:val="uk-UA"/>
        </w:rPr>
        <w:t xml:space="preserve"> поняття «тренінг», що призводить до</w:t>
      </w:r>
      <w:r>
        <w:rPr>
          <w:rFonts w:ascii="Times New Roman" w:hAnsi="Times New Roman" w:cs="Times New Roman"/>
          <w:sz w:val="28"/>
          <w:szCs w:val="28"/>
          <w:lang w:val="uk-UA"/>
        </w:rPr>
        <w:t xml:space="preserve"> </w:t>
      </w:r>
      <w:r w:rsidRPr="00210D5A">
        <w:rPr>
          <w:rFonts w:ascii="Times New Roman" w:hAnsi="Times New Roman" w:cs="Times New Roman"/>
          <w:sz w:val="28"/>
          <w:szCs w:val="28"/>
          <w:lang w:val="uk-UA"/>
        </w:rPr>
        <w:t xml:space="preserve">різного тлумачення цього методу </w:t>
      </w:r>
      <w:r>
        <w:rPr>
          <w:rFonts w:ascii="Times New Roman" w:hAnsi="Times New Roman" w:cs="Times New Roman"/>
          <w:sz w:val="28"/>
          <w:szCs w:val="28"/>
          <w:lang w:val="uk-UA"/>
        </w:rPr>
        <w:t>п</w:t>
      </w:r>
      <w:r w:rsidRPr="00210D5A">
        <w:rPr>
          <w:rFonts w:ascii="Times New Roman" w:hAnsi="Times New Roman" w:cs="Times New Roman"/>
          <w:sz w:val="28"/>
          <w:szCs w:val="28"/>
          <w:lang w:val="uk-UA"/>
        </w:rPr>
        <w:t>означе</w:t>
      </w:r>
      <w:r>
        <w:rPr>
          <w:rFonts w:ascii="Times New Roman" w:hAnsi="Times New Roman" w:cs="Times New Roman"/>
          <w:sz w:val="28"/>
          <w:szCs w:val="28"/>
          <w:lang w:val="uk-UA"/>
        </w:rPr>
        <w:t>н</w:t>
      </w:r>
      <w:r w:rsidRPr="00210D5A">
        <w:rPr>
          <w:rFonts w:ascii="Times New Roman" w:hAnsi="Times New Roman" w:cs="Times New Roman"/>
          <w:sz w:val="28"/>
          <w:szCs w:val="28"/>
          <w:lang w:val="uk-UA"/>
        </w:rPr>
        <w:t>ня цим терміном різних прийомів, форм і засобів, що використовуються в психологічній практиці [</w:t>
      </w:r>
      <w:r w:rsidR="00CF75B7">
        <w:rPr>
          <w:rFonts w:ascii="Times New Roman" w:hAnsi="Times New Roman" w:cs="Times New Roman"/>
          <w:sz w:val="28"/>
          <w:szCs w:val="28"/>
          <w:lang w:val="uk-UA"/>
        </w:rPr>
        <w:t>46</w:t>
      </w:r>
      <w:r w:rsidRPr="00210D5A">
        <w:rPr>
          <w:rFonts w:ascii="Times New Roman" w:hAnsi="Times New Roman" w:cs="Times New Roman"/>
          <w:sz w:val="28"/>
          <w:szCs w:val="28"/>
          <w:lang w:val="uk-UA"/>
        </w:rPr>
        <w:t>].</w:t>
      </w:r>
    </w:p>
    <w:p w:rsidR="00210D5A" w:rsidRPr="00210D5A" w:rsidRDefault="00210D5A" w:rsidP="00210D5A">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210D5A">
        <w:rPr>
          <w:rFonts w:ascii="Times New Roman" w:hAnsi="Times New Roman" w:cs="Times New Roman"/>
          <w:sz w:val="28"/>
          <w:szCs w:val="28"/>
          <w:lang w:val="uk-UA"/>
        </w:rPr>
        <w:t>Так, на думку Ю.М. Ємельянова, тренінг визначається як група методів розвитку здібностей до навчання і оволодіння будь-яким складним видом діяльності [</w:t>
      </w:r>
      <w:r w:rsidR="00CF75B7">
        <w:rPr>
          <w:rFonts w:ascii="Times New Roman" w:hAnsi="Times New Roman" w:cs="Times New Roman"/>
          <w:sz w:val="28"/>
          <w:szCs w:val="28"/>
          <w:lang w:val="uk-UA"/>
        </w:rPr>
        <w:t>16</w:t>
      </w:r>
      <w:r w:rsidRPr="00210D5A">
        <w:rPr>
          <w:rFonts w:ascii="Times New Roman" w:hAnsi="Times New Roman" w:cs="Times New Roman"/>
          <w:sz w:val="28"/>
          <w:szCs w:val="28"/>
          <w:lang w:val="uk-UA"/>
        </w:rPr>
        <w:t>]. Автор книги з психології тренінгу С.І. Макшанов визначає тренінг як багатофункціональний метод навмисних змін психологічних феноменів людини з метою гармонізації професійного та особистісного буття людини [</w:t>
      </w:r>
      <w:r w:rsidR="00CF75B7">
        <w:rPr>
          <w:rFonts w:ascii="Times New Roman" w:hAnsi="Times New Roman" w:cs="Times New Roman"/>
          <w:sz w:val="28"/>
          <w:szCs w:val="28"/>
          <w:lang w:val="uk-UA"/>
        </w:rPr>
        <w:t>30</w:t>
      </w:r>
      <w:r w:rsidRPr="00210D5A">
        <w:rPr>
          <w:rFonts w:ascii="Times New Roman" w:hAnsi="Times New Roman" w:cs="Times New Roman"/>
          <w:sz w:val="28"/>
          <w:szCs w:val="28"/>
          <w:lang w:val="uk-UA"/>
        </w:rPr>
        <w:t>]. Іноді в літературі зустрічається визначення тренінгу як соціально-психологічного тренінгу. Л.А. Петровська розглядає тренінг «як засіб впливу, спрямований на розвиток знань, соціальних установок, умінь і досвіду в області міжособистісного спілкування», «засіб розвитку компетентності в спілкуванні», «засіб психологічного впливу» [</w:t>
      </w:r>
      <w:r w:rsidR="00CF75B7">
        <w:rPr>
          <w:rFonts w:ascii="Times New Roman" w:hAnsi="Times New Roman" w:cs="Times New Roman"/>
          <w:sz w:val="28"/>
          <w:szCs w:val="28"/>
          <w:lang w:val="uk-UA"/>
        </w:rPr>
        <w:t xml:space="preserve">43, </w:t>
      </w:r>
      <w:r w:rsidRPr="00210D5A">
        <w:rPr>
          <w:rFonts w:ascii="Times New Roman" w:hAnsi="Times New Roman" w:cs="Times New Roman"/>
          <w:sz w:val="28"/>
          <w:szCs w:val="28"/>
          <w:lang w:val="uk-UA"/>
        </w:rPr>
        <w:t>с. 9].</w:t>
      </w:r>
    </w:p>
    <w:p w:rsidR="00210D5A" w:rsidRPr="00210D5A" w:rsidRDefault="00210D5A" w:rsidP="005B0CDE">
      <w:pPr>
        <w:keepNext/>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210D5A">
        <w:rPr>
          <w:rFonts w:ascii="Times New Roman" w:hAnsi="Times New Roman" w:cs="Times New Roman"/>
          <w:sz w:val="28"/>
          <w:szCs w:val="28"/>
          <w:lang w:val="uk-UA"/>
        </w:rPr>
        <w:t xml:space="preserve">Тренінг необхідний кожному учню з метою отримання </w:t>
      </w:r>
      <w:r w:rsidR="00AF6F6E" w:rsidRPr="00210D5A">
        <w:rPr>
          <w:rFonts w:ascii="Times New Roman" w:hAnsi="Times New Roman" w:cs="Times New Roman"/>
          <w:sz w:val="28"/>
          <w:szCs w:val="28"/>
          <w:lang w:val="uk-UA"/>
        </w:rPr>
        <w:t>об’єктивної</w:t>
      </w:r>
      <w:r w:rsidRPr="00210D5A">
        <w:rPr>
          <w:rFonts w:ascii="Times New Roman" w:hAnsi="Times New Roman" w:cs="Times New Roman"/>
          <w:sz w:val="28"/>
          <w:szCs w:val="28"/>
          <w:lang w:val="uk-UA"/>
        </w:rPr>
        <w:t xml:space="preserve"> інформації про свою роль і місц</w:t>
      </w:r>
      <w:r w:rsidR="00AF6F6E">
        <w:rPr>
          <w:rFonts w:ascii="Times New Roman" w:hAnsi="Times New Roman" w:cs="Times New Roman"/>
          <w:sz w:val="28"/>
          <w:szCs w:val="28"/>
          <w:lang w:val="uk-UA"/>
        </w:rPr>
        <w:t>е</w:t>
      </w:r>
      <w:r w:rsidRPr="00210D5A">
        <w:rPr>
          <w:rFonts w:ascii="Times New Roman" w:hAnsi="Times New Roman" w:cs="Times New Roman"/>
          <w:sz w:val="28"/>
          <w:szCs w:val="28"/>
          <w:lang w:val="uk-UA"/>
        </w:rPr>
        <w:t xml:space="preserve">, </w:t>
      </w:r>
      <w:r w:rsidR="00AF6F6E">
        <w:rPr>
          <w:rFonts w:ascii="Times New Roman" w:hAnsi="Times New Roman" w:cs="Times New Roman"/>
          <w:sz w:val="28"/>
          <w:szCs w:val="28"/>
          <w:lang w:val="uk-UA"/>
        </w:rPr>
        <w:t>яке</w:t>
      </w:r>
      <w:r w:rsidRPr="00210D5A">
        <w:rPr>
          <w:rFonts w:ascii="Times New Roman" w:hAnsi="Times New Roman" w:cs="Times New Roman"/>
          <w:sz w:val="28"/>
          <w:szCs w:val="28"/>
          <w:lang w:val="uk-UA"/>
        </w:rPr>
        <w:t xml:space="preserve"> </w:t>
      </w:r>
      <w:r w:rsidR="00AF6F6E">
        <w:rPr>
          <w:rFonts w:ascii="Times New Roman" w:hAnsi="Times New Roman" w:cs="Times New Roman"/>
          <w:sz w:val="28"/>
          <w:szCs w:val="28"/>
          <w:lang w:val="uk-UA"/>
        </w:rPr>
        <w:t>посідає він</w:t>
      </w:r>
      <w:r w:rsidRPr="00210D5A">
        <w:rPr>
          <w:rFonts w:ascii="Times New Roman" w:hAnsi="Times New Roman" w:cs="Times New Roman"/>
          <w:sz w:val="28"/>
          <w:szCs w:val="28"/>
          <w:lang w:val="uk-UA"/>
        </w:rPr>
        <w:t xml:space="preserve"> </w:t>
      </w:r>
      <w:r w:rsidR="00AF6F6E">
        <w:rPr>
          <w:rFonts w:ascii="Times New Roman" w:hAnsi="Times New Roman" w:cs="Times New Roman"/>
          <w:sz w:val="28"/>
          <w:szCs w:val="28"/>
          <w:lang w:val="uk-UA"/>
        </w:rPr>
        <w:t>у</w:t>
      </w:r>
      <w:r w:rsidRPr="00210D5A">
        <w:rPr>
          <w:rFonts w:ascii="Times New Roman" w:hAnsi="Times New Roman" w:cs="Times New Roman"/>
          <w:sz w:val="28"/>
          <w:szCs w:val="28"/>
          <w:lang w:val="uk-UA"/>
        </w:rPr>
        <w:t xml:space="preserve"> групі, а отже, і в суспільстві; знань про самого себе, тобто про свої сильн</w:t>
      </w:r>
      <w:r w:rsidR="00AF6F6E">
        <w:rPr>
          <w:rFonts w:ascii="Times New Roman" w:hAnsi="Times New Roman" w:cs="Times New Roman"/>
          <w:sz w:val="28"/>
          <w:szCs w:val="28"/>
          <w:lang w:val="uk-UA"/>
        </w:rPr>
        <w:t>і</w:t>
      </w:r>
      <w:r w:rsidRPr="00210D5A">
        <w:rPr>
          <w:rFonts w:ascii="Times New Roman" w:hAnsi="Times New Roman" w:cs="Times New Roman"/>
          <w:sz w:val="28"/>
          <w:szCs w:val="28"/>
          <w:lang w:val="uk-UA"/>
        </w:rPr>
        <w:t xml:space="preserve"> і слабк</w:t>
      </w:r>
      <w:r w:rsidR="00AF6F6E">
        <w:rPr>
          <w:rFonts w:ascii="Times New Roman" w:hAnsi="Times New Roman" w:cs="Times New Roman"/>
          <w:sz w:val="28"/>
          <w:szCs w:val="28"/>
          <w:lang w:val="uk-UA"/>
        </w:rPr>
        <w:t>і</w:t>
      </w:r>
      <w:r w:rsidRPr="00210D5A">
        <w:rPr>
          <w:rFonts w:ascii="Times New Roman" w:hAnsi="Times New Roman" w:cs="Times New Roman"/>
          <w:sz w:val="28"/>
          <w:szCs w:val="28"/>
          <w:lang w:val="uk-UA"/>
        </w:rPr>
        <w:t xml:space="preserve"> сторон</w:t>
      </w:r>
      <w:r w:rsidR="00AF6F6E">
        <w:rPr>
          <w:rFonts w:ascii="Times New Roman" w:hAnsi="Times New Roman" w:cs="Times New Roman"/>
          <w:sz w:val="28"/>
          <w:szCs w:val="28"/>
          <w:lang w:val="uk-UA"/>
        </w:rPr>
        <w:t>и</w:t>
      </w:r>
      <w:r w:rsidRPr="00210D5A">
        <w:rPr>
          <w:rFonts w:ascii="Times New Roman" w:hAnsi="Times New Roman" w:cs="Times New Roman"/>
          <w:sz w:val="28"/>
          <w:szCs w:val="28"/>
          <w:lang w:val="uk-UA"/>
        </w:rPr>
        <w:t xml:space="preserve">; виявлення природних задатків, нахилів та талантів; формування </w:t>
      </w:r>
      <w:r w:rsidR="00AF6F6E">
        <w:rPr>
          <w:rFonts w:ascii="Times New Roman" w:hAnsi="Times New Roman" w:cs="Times New Roman"/>
          <w:sz w:val="28"/>
          <w:szCs w:val="28"/>
          <w:lang w:val="uk-UA"/>
        </w:rPr>
        <w:t>й у</w:t>
      </w:r>
      <w:r w:rsidRPr="00210D5A">
        <w:rPr>
          <w:rFonts w:ascii="Times New Roman" w:hAnsi="Times New Roman" w:cs="Times New Roman"/>
          <w:sz w:val="28"/>
          <w:szCs w:val="28"/>
          <w:lang w:val="uk-UA"/>
        </w:rPr>
        <w:t>досконалення особистісних і професійних якостей. Крім того, він дозволяє учням отримати знання про соціально-психологічн</w:t>
      </w:r>
      <w:r w:rsidR="00AF6F6E">
        <w:rPr>
          <w:rFonts w:ascii="Times New Roman" w:hAnsi="Times New Roman" w:cs="Times New Roman"/>
          <w:sz w:val="28"/>
          <w:szCs w:val="28"/>
          <w:lang w:val="uk-UA"/>
        </w:rPr>
        <w:t>і</w:t>
      </w:r>
      <w:r w:rsidRPr="00210D5A">
        <w:rPr>
          <w:rFonts w:ascii="Times New Roman" w:hAnsi="Times New Roman" w:cs="Times New Roman"/>
          <w:sz w:val="28"/>
          <w:szCs w:val="28"/>
          <w:lang w:val="uk-UA"/>
        </w:rPr>
        <w:t xml:space="preserve"> закон</w:t>
      </w:r>
      <w:r w:rsidR="00AF6F6E">
        <w:rPr>
          <w:rFonts w:ascii="Times New Roman" w:hAnsi="Times New Roman" w:cs="Times New Roman"/>
          <w:sz w:val="28"/>
          <w:szCs w:val="28"/>
          <w:lang w:val="uk-UA"/>
        </w:rPr>
        <w:t>и</w:t>
      </w:r>
      <w:r w:rsidRPr="00210D5A">
        <w:rPr>
          <w:rFonts w:ascii="Times New Roman" w:hAnsi="Times New Roman" w:cs="Times New Roman"/>
          <w:sz w:val="28"/>
          <w:szCs w:val="28"/>
          <w:lang w:val="uk-UA"/>
        </w:rPr>
        <w:t xml:space="preserve"> взаємодії в колективі; прищепити навички та вміння групового спілкування, управління своєю поведінкою для регуляції емоційного стану, підвищення швидкості засвоєння </w:t>
      </w:r>
      <w:r w:rsidR="00AF6F6E">
        <w:rPr>
          <w:rFonts w:ascii="Times New Roman" w:hAnsi="Times New Roman" w:cs="Times New Roman"/>
          <w:sz w:val="28"/>
          <w:szCs w:val="28"/>
          <w:lang w:val="uk-UA"/>
        </w:rPr>
        <w:t>й</w:t>
      </w:r>
      <w:r w:rsidRPr="00210D5A">
        <w:rPr>
          <w:rFonts w:ascii="Times New Roman" w:hAnsi="Times New Roman" w:cs="Times New Roman"/>
          <w:sz w:val="28"/>
          <w:szCs w:val="28"/>
          <w:lang w:val="uk-UA"/>
        </w:rPr>
        <w:t xml:space="preserve"> переробки інформації, а також підвищення стійкості до стресу в конфліктних ситуаціях.</w:t>
      </w:r>
    </w:p>
    <w:p w:rsidR="00210D5A" w:rsidRDefault="00AF6F6E" w:rsidP="00210D5A">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Оскільки</w:t>
      </w:r>
      <w:r w:rsidR="00210D5A" w:rsidRPr="00210D5A">
        <w:rPr>
          <w:rFonts w:ascii="Times New Roman" w:hAnsi="Times New Roman" w:cs="Times New Roman"/>
          <w:sz w:val="28"/>
          <w:szCs w:val="28"/>
          <w:lang w:val="uk-UA"/>
        </w:rPr>
        <w:t xml:space="preserve"> тренінги дають можливість перевірити в учнів рівень </w:t>
      </w:r>
      <w:r w:rsidR="00210D5A" w:rsidRPr="00210D5A">
        <w:rPr>
          <w:rFonts w:ascii="Times New Roman" w:hAnsi="Times New Roman" w:cs="Times New Roman"/>
          <w:sz w:val="28"/>
          <w:szCs w:val="28"/>
          <w:lang w:val="uk-UA"/>
        </w:rPr>
        <w:lastRenderedPageBreak/>
        <w:t>розвитку певних якостей і ступінь засвоєння ними знань, це дозвол</w:t>
      </w:r>
      <w:r>
        <w:rPr>
          <w:rFonts w:ascii="Times New Roman" w:hAnsi="Times New Roman" w:cs="Times New Roman"/>
          <w:sz w:val="28"/>
          <w:szCs w:val="28"/>
          <w:lang w:val="uk-UA"/>
        </w:rPr>
        <w:t>яє</w:t>
      </w:r>
      <w:r w:rsidR="00210D5A" w:rsidRPr="00210D5A">
        <w:rPr>
          <w:rFonts w:ascii="Times New Roman" w:hAnsi="Times New Roman" w:cs="Times New Roman"/>
          <w:sz w:val="28"/>
          <w:szCs w:val="28"/>
          <w:lang w:val="uk-UA"/>
        </w:rPr>
        <w:t xml:space="preserve"> викладачеві кор</w:t>
      </w:r>
      <w:r>
        <w:rPr>
          <w:rFonts w:ascii="Times New Roman" w:hAnsi="Times New Roman" w:cs="Times New Roman"/>
          <w:sz w:val="28"/>
          <w:szCs w:val="28"/>
          <w:lang w:val="uk-UA"/>
        </w:rPr>
        <w:t>е</w:t>
      </w:r>
      <w:r w:rsidR="00210D5A" w:rsidRPr="00210D5A">
        <w:rPr>
          <w:rFonts w:ascii="Times New Roman" w:hAnsi="Times New Roman" w:cs="Times New Roman"/>
          <w:sz w:val="28"/>
          <w:szCs w:val="28"/>
          <w:lang w:val="uk-UA"/>
        </w:rPr>
        <w:t>гувати навчально-виховний процес для кожного учня, враховуючи його рівень розвиненості, грамотності, інтересів і схильностей безпосередньо в ході самого цього процесу.</w:t>
      </w:r>
    </w:p>
    <w:p w:rsidR="00336E67" w:rsidRDefault="00336E67" w:rsidP="00210D5A">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p>
    <w:p w:rsidR="00336E67" w:rsidRDefault="00FA6E5D" w:rsidP="00FA6E5D">
      <w:pPr>
        <w:pStyle w:val="21"/>
        <w:spacing w:line="281" w:lineRule="auto"/>
        <w:ind w:firstLine="709"/>
        <w:rPr>
          <w:sz w:val="28"/>
          <w:szCs w:val="28"/>
          <w:lang w:val="uk-UA"/>
        </w:rPr>
      </w:pPr>
      <w:r>
        <w:rPr>
          <w:sz w:val="28"/>
          <w:szCs w:val="28"/>
          <w:lang w:val="uk-UA"/>
        </w:rPr>
        <w:t>2</w:t>
      </w:r>
      <w:r w:rsidR="00336E67">
        <w:rPr>
          <w:sz w:val="28"/>
          <w:szCs w:val="28"/>
          <w:lang w:val="uk-UA"/>
        </w:rPr>
        <w:t>.</w:t>
      </w:r>
      <w:r w:rsidR="001548B3">
        <w:rPr>
          <w:sz w:val="28"/>
          <w:szCs w:val="28"/>
          <w:lang w:val="uk-UA"/>
        </w:rPr>
        <w:t>7</w:t>
      </w:r>
      <w:r>
        <w:rPr>
          <w:sz w:val="28"/>
          <w:szCs w:val="28"/>
          <w:lang w:val="uk-UA"/>
        </w:rPr>
        <w:t>.</w:t>
      </w:r>
      <w:r w:rsidR="00336E67">
        <w:rPr>
          <w:sz w:val="28"/>
          <w:szCs w:val="28"/>
          <w:lang w:val="uk-UA"/>
        </w:rPr>
        <w:t xml:space="preserve"> Технологія розвиваючого навчання</w:t>
      </w:r>
    </w:p>
    <w:p w:rsidR="00B429A4" w:rsidRDefault="00B429A4" w:rsidP="00FA6E5D">
      <w:pPr>
        <w:pStyle w:val="21"/>
        <w:spacing w:line="281" w:lineRule="auto"/>
        <w:ind w:firstLine="709"/>
        <w:rPr>
          <w:sz w:val="28"/>
          <w:szCs w:val="28"/>
          <w:lang w:val="uk-UA"/>
        </w:rPr>
      </w:pPr>
    </w:p>
    <w:p w:rsidR="00336E67" w:rsidRPr="00336E67" w:rsidRDefault="00336E67" w:rsidP="00336E6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336E67">
        <w:rPr>
          <w:rFonts w:ascii="Times New Roman" w:hAnsi="Times New Roman" w:cs="Times New Roman"/>
          <w:sz w:val="28"/>
          <w:szCs w:val="28"/>
          <w:lang w:val="uk-UA"/>
        </w:rPr>
        <w:t>Технологія розвиваючого навчання почала формуватися в 70-і рр. ХХ століття і знайшла відображення в роботах В.В.</w:t>
      </w:r>
      <w:r>
        <w:rPr>
          <w:rFonts w:ascii="Times New Roman" w:hAnsi="Times New Roman" w:cs="Times New Roman"/>
          <w:sz w:val="28"/>
          <w:szCs w:val="28"/>
          <w:lang w:val="uk-UA"/>
        </w:rPr>
        <w:t> </w:t>
      </w:r>
      <w:r w:rsidRPr="00336E67">
        <w:rPr>
          <w:rFonts w:ascii="Times New Roman" w:hAnsi="Times New Roman" w:cs="Times New Roman"/>
          <w:sz w:val="28"/>
          <w:szCs w:val="28"/>
          <w:lang w:val="uk-UA"/>
        </w:rPr>
        <w:t>Давидова, Л.В.</w:t>
      </w:r>
      <w:r>
        <w:rPr>
          <w:rFonts w:ascii="Times New Roman" w:hAnsi="Times New Roman" w:cs="Times New Roman"/>
          <w:sz w:val="28"/>
          <w:szCs w:val="28"/>
          <w:lang w:val="uk-UA"/>
        </w:rPr>
        <w:t> </w:t>
      </w:r>
      <w:r w:rsidRPr="00336E67">
        <w:rPr>
          <w:rFonts w:ascii="Times New Roman" w:hAnsi="Times New Roman" w:cs="Times New Roman"/>
          <w:sz w:val="28"/>
          <w:szCs w:val="28"/>
          <w:lang w:val="uk-UA"/>
        </w:rPr>
        <w:t>Занкова, Д.Б.</w:t>
      </w:r>
      <w:r>
        <w:rPr>
          <w:rFonts w:ascii="Times New Roman" w:hAnsi="Times New Roman" w:cs="Times New Roman"/>
          <w:sz w:val="28"/>
          <w:szCs w:val="28"/>
          <w:lang w:val="uk-UA"/>
        </w:rPr>
        <w:t> </w:t>
      </w:r>
      <w:r w:rsidRPr="00336E67">
        <w:rPr>
          <w:rFonts w:ascii="Times New Roman" w:hAnsi="Times New Roman" w:cs="Times New Roman"/>
          <w:sz w:val="28"/>
          <w:szCs w:val="28"/>
          <w:lang w:val="uk-UA"/>
        </w:rPr>
        <w:t>Ельконіна та ін.</w:t>
      </w:r>
    </w:p>
    <w:p w:rsidR="00336E67" w:rsidRPr="00336E67" w:rsidRDefault="00336E67" w:rsidP="00336E6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336E67">
        <w:rPr>
          <w:rFonts w:ascii="Times New Roman" w:hAnsi="Times New Roman" w:cs="Times New Roman"/>
          <w:sz w:val="28"/>
          <w:szCs w:val="28"/>
          <w:lang w:val="uk-UA"/>
        </w:rPr>
        <w:t>Слід зазначити, що вперше ідею розвитку висунув швейцарський педагог І.Г. Песталоцці, який писав, що прагнення до розвитку закладено в людині від народження. Тому метою виховання має бути гармонійний розвиток природних сил і здібностей людини. Німецький педагог А.</w:t>
      </w:r>
      <w:r>
        <w:rPr>
          <w:rFonts w:ascii="Times New Roman" w:hAnsi="Times New Roman" w:cs="Times New Roman"/>
          <w:sz w:val="28"/>
          <w:szCs w:val="28"/>
          <w:lang w:val="uk-UA"/>
        </w:rPr>
        <w:t> </w:t>
      </w:r>
      <w:r w:rsidRPr="00336E67">
        <w:rPr>
          <w:rFonts w:ascii="Times New Roman" w:hAnsi="Times New Roman" w:cs="Times New Roman"/>
          <w:sz w:val="28"/>
          <w:szCs w:val="28"/>
          <w:lang w:val="uk-UA"/>
        </w:rPr>
        <w:t>Дістервег розробив дидактику розвиваючого навчання, що включає в себе конкретні принципи і правила навчання.</w:t>
      </w:r>
    </w:p>
    <w:p w:rsidR="00336E67" w:rsidRPr="00336E67" w:rsidRDefault="00336E67" w:rsidP="00336E6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336E67">
        <w:rPr>
          <w:rFonts w:ascii="Times New Roman" w:hAnsi="Times New Roman" w:cs="Times New Roman"/>
          <w:sz w:val="28"/>
          <w:szCs w:val="28"/>
          <w:lang w:val="uk-UA"/>
        </w:rPr>
        <w:t>Головна мета технології розвиваючо</w:t>
      </w:r>
      <w:r>
        <w:rPr>
          <w:rFonts w:ascii="Times New Roman" w:hAnsi="Times New Roman" w:cs="Times New Roman"/>
          <w:sz w:val="28"/>
          <w:szCs w:val="28"/>
          <w:lang w:val="uk-UA"/>
        </w:rPr>
        <w:t>ї</w:t>
      </w:r>
      <w:r w:rsidRPr="00336E67">
        <w:rPr>
          <w:rFonts w:ascii="Times New Roman" w:hAnsi="Times New Roman" w:cs="Times New Roman"/>
          <w:sz w:val="28"/>
          <w:szCs w:val="28"/>
          <w:lang w:val="uk-UA"/>
        </w:rPr>
        <w:t xml:space="preserve"> освіти полягає в тому, щоб підготувати учнів до самостійного освоєння знань, пошуку істини, а також до незалежності в повсякденному житті (здатності «жити своїм розумом») [</w:t>
      </w:r>
      <w:r w:rsidR="00CF75B7">
        <w:rPr>
          <w:rFonts w:ascii="Times New Roman" w:hAnsi="Times New Roman" w:cs="Times New Roman"/>
          <w:sz w:val="28"/>
          <w:szCs w:val="28"/>
          <w:lang w:val="uk-UA"/>
        </w:rPr>
        <w:t>6</w:t>
      </w:r>
      <w:r w:rsidRPr="00336E67">
        <w:rPr>
          <w:rFonts w:ascii="Times New Roman" w:hAnsi="Times New Roman" w:cs="Times New Roman"/>
          <w:sz w:val="28"/>
          <w:szCs w:val="28"/>
          <w:lang w:val="uk-UA"/>
        </w:rPr>
        <w:t>]. Основою такої технології є продуктивна діяльність учнів, здійснювана в «зоні найближчого розвитку». Зона найближчого розвитку учнів викликає появ</w:t>
      </w:r>
      <w:r>
        <w:rPr>
          <w:rFonts w:ascii="Times New Roman" w:hAnsi="Times New Roman" w:cs="Times New Roman"/>
          <w:sz w:val="28"/>
          <w:szCs w:val="28"/>
          <w:lang w:val="uk-UA"/>
        </w:rPr>
        <w:t>у</w:t>
      </w:r>
      <w:r w:rsidRPr="00336E67">
        <w:rPr>
          <w:rFonts w:ascii="Times New Roman" w:hAnsi="Times New Roman" w:cs="Times New Roman"/>
          <w:sz w:val="28"/>
          <w:szCs w:val="28"/>
          <w:lang w:val="uk-UA"/>
        </w:rPr>
        <w:t xml:space="preserve"> особистісних новоутворень як у змістовній стороні психіки, так </w:t>
      </w:r>
      <w:r>
        <w:rPr>
          <w:rFonts w:ascii="Times New Roman" w:hAnsi="Times New Roman" w:cs="Times New Roman"/>
          <w:sz w:val="28"/>
          <w:szCs w:val="28"/>
          <w:lang w:val="uk-UA"/>
        </w:rPr>
        <w:t>й</w:t>
      </w:r>
      <w:r w:rsidRPr="00336E67">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336E67">
        <w:rPr>
          <w:rFonts w:ascii="Times New Roman" w:hAnsi="Times New Roman" w:cs="Times New Roman"/>
          <w:sz w:val="28"/>
          <w:szCs w:val="28"/>
          <w:lang w:val="uk-UA"/>
        </w:rPr>
        <w:t xml:space="preserve"> сфері способів діяльності </w:t>
      </w:r>
      <w:r>
        <w:rPr>
          <w:rFonts w:ascii="Times New Roman" w:hAnsi="Times New Roman" w:cs="Times New Roman"/>
          <w:sz w:val="28"/>
          <w:szCs w:val="28"/>
          <w:lang w:val="uk-UA"/>
        </w:rPr>
        <w:t>та</w:t>
      </w:r>
      <w:r w:rsidRPr="00336E67">
        <w:rPr>
          <w:rFonts w:ascii="Times New Roman" w:hAnsi="Times New Roman" w:cs="Times New Roman"/>
          <w:sz w:val="28"/>
          <w:szCs w:val="28"/>
          <w:lang w:val="uk-UA"/>
        </w:rPr>
        <w:t xml:space="preserve"> характеру поведінки. Викладач тут виступає в якості організатора пошукового процесу, а не просто «передавача», транслятора знань. Він організовує процес, активізує пам’ять, сприйняття, уяву, різні форми мислення учнів. Також технологія розвиваючого навчання передбачає, що викладач відкритий до сприйняття </w:t>
      </w:r>
      <w:r>
        <w:rPr>
          <w:rFonts w:ascii="Times New Roman" w:hAnsi="Times New Roman" w:cs="Times New Roman"/>
          <w:sz w:val="28"/>
          <w:szCs w:val="28"/>
          <w:lang w:val="uk-UA"/>
        </w:rPr>
        <w:t>й</w:t>
      </w:r>
      <w:r w:rsidRPr="00336E67">
        <w:rPr>
          <w:rFonts w:ascii="Times New Roman" w:hAnsi="Times New Roman" w:cs="Times New Roman"/>
          <w:sz w:val="28"/>
          <w:szCs w:val="28"/>
          <w:lang w:val="uk-UA"/>
        </w:rPr>
        <w:t xml:space="preserve"> обговорення різних точок зору, які подаються учнями в різних формах (доповідь, коментарі, суперечка, докази, діалог </w:t>
      </w:r>
      <w:r>
        <w:rPr>
          <w:rFonts w:ascii="Times New Roman" w:hAnsi="Times New Roman" w:cs="Times New Roman"/>
          <w:sz w:val="28"/>
          <w:szCs w:val="28"/>
          <w:lang w:val="uk-UA"/>
        </w:rPr>
        <w:t>й</w:t>
      </w:r>
      <w:r w:rsidRPr="00336E67">
        <w:rPr>
          <w:rFonts w:ascii="Times New Roman" w:hAnsi="Times New Roman" w:cs="Times New Roman"/>
          <w:sz w:val="28"/>
          <w:szCs w:val="28"/>
          <w:lang w:val="uk-UA"/>
        </w:rPr>
        <w:t xml:space="preserve"> ін.).</w:t>
      </w:r>
    </w:p>
    <w:p w:rsidR="00336E67" w:rsidRPr="00336E67" w:rsidRDefault="00336E67" w:rsidP="00336E6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336E67">
        <w:rPr>
          <w:rFonts w:ascii="Times New Roman" w:hAnsi="Times New Roman" w:cs="Times New Roman"/>
          <w:sz w:val="28"/>
          <w:szCs w:val="28"/>
          <w:lang w:val="uk-UA"/>
        </w:rPr>
        <w:lastRenderedPageBreak/>
        <w:t>Основними психологічними принципами технології розвива</w:t>
      </w:r>
      <w:r>
        <w:rPr>
          <w:rFonts w:ascii="Times New Roman" w:hAnsi="Times New Roman" w:cs="Times New Roman"/>
          <w:sz w:val="28"/>
          <w:szCs w:val="28"/>
          <w:lang w:val="uk-UA"/>
        </w:rPr>
        <w:t>ючого</w:t>
      </w:r>
      <w:r w:rsidRPr="00336E67">
        <w:rPr>
          <w:rFonts w:ascii="Times New Roman" w:hAnsi="Times New Roman" w:cs="Times New Roman"/>
          <w:sz w:val="28"/>
          <w:szCs w:val="28"/>
          <w:lang w:val="uk-UA"/>
        </w:rPr>
        <w:t xml:space="preserve"> навчання є:</w:t>
      </w:r>
    </w:p>
    <w:p w:rsidR="00336E67" w:rsidRPr="00336E67" w:rsidRDefault="00336E67" w:rsidP="00336E6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336E67">
        <w:rPr>
          <w:rFonts w:ascii="Times New Roman" w:hAnsi="Times New Roman" w:cs="Times New Roman"/>
          <w:sz w:val="28"/>
          <w:szCs w:val="28"/>
          <w:lang w:val="uk-UA"/>
        </w:rPr>
        <w:t>• проблемність навчання;</w:t>
      </w:r>
    </w:p>
    <w:p w:rsidR="00336E67" w:rsidRPr="00336E67" w:rsidRDefault="00336E67" w:rsidP="00336E6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336E67">
        <w:rPr>
          <w:rFonts w:ascii="Times New Roman" w:hAnsi="Times New Roman" w:cs="Times New Roman"/>
          <w:sz w:val="28"/>
          <w:szCs w:val="28"/>
          <w:lang w:val="uk-UA"/>
        </w:rPr>
        <w:t>• оптимальний розвиток різних видів розумової діяльності;</w:t>
      </w:r>
    </w:p>
    <w:p w:rsidR="00336E67" w:rsidRPr="00336E67" w:rsidRDefault="00336E67" w:rsidP="00336E6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336E67">
        <w:rPr>
          <w:rFonts w:ascii="Times New Roman" w:hAnsi="Times New Roman" w:cs="Times New Roman"/>
          <w:sz w:val="28"/>
          <w:szCs w:val="28"/>
          <w:lang w:val="uk-UA"/>
        </w:rPr>
        <w:t xml:space="preserve">• індивідуалізація </w:t>
      </w:r>
      <w:r>
        <w:rPr>
          <w:rFonts w:ascii="Times New Roman" w:hAnsi="Times New Roman" w:cs="Times New Roman"/>
          <w:sz w:val="28"/>
          <w:szCs w:val="28"/>
          <w:lang w:val="uk-UA"/>
        </w:rPr>
        <w:t>й</w:t>
      </w:r>
      <w:r w:rsidRPr="00336E67">
        <w:rPr>
          <w:rFonts w:ascii="Times New Roman" w:hAnsi="Times New Roman" w:cs="Times New Roman"/>
          <w:sz w:val="28"/>
          <w:szCs w:val="28"/>
          <w:lang w:val="uk-UA"/>
        </w:rPr>
        <w:t xml:space="preserve"> диференціація навчання;</w:t>
      </w:r>
    </w:p>
    <w:p w:rsidR="00336E67" w:rsidRPr="00336E67" w:rsidRDefault="00336E67" w:rsidP="00336E67">
      <w:pPr>
        <w:widowControl w:val="0"/>
        <w:shd w:val="clear" w:color="auto" w:fill="FFFFFF"/>
        <w:autoSpaceDE w:val="0"/>
        <w:autoSpaceDN w:val="0"/>
        <w:adjustRightInd w:val="0"/>
        <w:spacing w:after="0" w:line="382" w:lineRule="auto"/>
        <w:ind w:firstLine="709"/>
        <w:jc w:val="both"/>
        <w:rPr>
          <w:rFonts w:ascii="Times New Roman" w:hAnsi="Times New Roman" w:cs="Times New Roman"/>
          <w:sz w:val="28"/>
          <w:szCs w:val="28"/>
          <w:lang w:val="uk-UA"/>
        </w:rPr>
      </w:pPr>
      <w:r w:rsidRPr="00336E67">
        <w:rPr>
          <w:rFonts w:ascii="Times New Roman" w:hAnsi="Times New Roman" w:cs="Times New Roman"/>
          <w:sz w:val="28"/>
          <w:szCs w:val="28"/>
          <w:lang w:val="uk-UA"/>
        </w:rPr>
        <w:t xml:space="preserve">• спеціальне формування як алгоритмічних, так </w:t>
      </w:r>
      <w:r>
        <w:rPr>
          <w:rFonts w:ascii="Times New Roman" w:hAnsi="Times New Roman" w:cs="Times New Roman"/>
          <w:sz w:val="28"/>
          <w:szCs w:val="28"/>
          <w:lang w:val="uk-UA"/>
        </w:rPr>
        <w:t>й</w:t>
      </w:r>
      <w:r w:rsidRPr="00336E67">
        <w:rPr>
          <w:rFonts w:ascii="Times New Roman" w:hAnsi="Times New Roman" w:cs="Times New Roman"/>
          <w:sz w:val="28"/>
          <w:szCs w:val="28"/>
          <w:lang w:val="uk-UA"/>
        </w:rPr>
        <w:t xml:space="preserve"> евристичних прийомів розумової діяльності учнів [</w:t>
      </w:r>
      <w:r w:rsidR="00CF75B7">
        <w:rPr>
          <w:rFonts w:ascii="Times New Roman" w:hAnsi="Times New Roman" w:cs="Times New Roman"/>
          <w:spacing w:val="-9"/>
          <w:sz w:val="28"/>
          <w:szCs w:val="28"/>
          <w:lang w:val="uk-UA"/>
        </w:rPr>
        <w:t>48</w:t>
      </w:r>
      <w:r w:rsidRPr="00336E67">
        <w:rPr>
          <w:rFonts w:ascii="Times New Roman" w:hAnsi="Times New Roman" w:cs="Times New Roman"/>
          <w:sz w:val="28"/>
          <w:szCs w:val="28"/>
          <w:lang w:val="uk-UA"/>
        </w:rPr>
        <w:t>].</w:t>
      </w:r>
    </w:p>
    <w:p w:rsidR="00336E67" w:rsidRDefault="00336E67" w:rsidP="00336E67">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Pr="00336E67">
        <w:rPr>
          <w:rFonts w:ascii="Times New Roman" w:hAnsi="Times New Roman" w:cs="Times New Roman"/>
          <w:sz w:val="28"/>
          <w:szCs w:val="28"/>
          <w:lang w:val="uk-UA"/>
        </w:rPr>
        <w:t>акти</w:t>
      </w:r>
      <w:r w:rsidR="00CF75B7">
        <w:rPr>
          <w:rFonts w:ascii="Times New Roman" w:hAnsi="Times New Roman" w:cs="Times New Roman"/>
          <w:sz w:val="28"/>
          <w:szCs w:val="28"/>
          <w:lang w:val="uk-UA"/>
        </w:rPr>
        <w:t>ці</w:t>
      </w:r>
      <w:r w:rsidRPr="00336E67">
        <w:rPr>
          <w:rFonts w:ascii="Times New Roman" w:hAnsi="Times New Roman" w:cs="Times New Roman"/>
          <w:sz w:val="28"/>
          <w:szCs w:val="28"/>
          <w:lang w:val="uk-UA"/>
        </w:rPr>
        <w:t xml:space="preserve"> технології розвиваючого навчання</w:t>
      </w:r>
      <w:r>
        <w:rPr>
          <w:rFonts w:ascii="Times New Roman" w:hAnsi="Times New Roman" w:cs="Times New Roman"/>
          <w:sz w:val="28"/>
          <w:szCs w:val="28"/>
          <w:lang w:val="uk-UA"/>
        </w:rPr>
        <w:t xml:space="preserve"> притаманн</w:t>
      </w:r>
      <w:r w:rsidR="00CF75B7">
        <w:rPr>
          <w:rFonts w:ascii="Times New Roman" w:hAnsi="Times New Roman" w:cs="Times New Roman"/>
          <w:sz w:val="28"/>
          <w:szCs w:val="28"/>
          <w:lang w:val="uk-UA"/>
        </w:rPr>
        <w:t>е</w:t>
      </w:r>
      <w:r>
        <w:rPr>
          <w:rFonts w:ascii="Times New Roman" w:hAnsi="Times New Roman" w:cs="Times New Roman"/>
          <w:sz w:val="28"/>
          <w:szCs w:val="28"/>
          <w:lang w:val="uk-UA"/>
        </w:rPr>
        <w:t xml:space="preserve"> є те, що </w:t>
      </w:r>
      <w:r w:rsidRPr="00336E67">
        <w:rPr>
          <w:rFonts w:ascii="Times New Roman" w:hAnsi="Times New Roman" w:cs="Times New Roman"/>
          <w:sz w:val="28"/>
          <w:szCs w:val="28"/>
          <w:lang w:val="uk-UA"/>
        </w:rPr>
        <w:t xml:space="preserve">викладач ставить питання і пропонує завдання, не побоюючись «тупикових» варіантів у роботі </w:t>
      </w:r>
      <w:r w:rsidR="00CF75B7">
        <w:rPr>
          <w:rFonts w:ascii="Times New Roman" w:hAnsi="Times New Roman" w:cs="Times New Roman"/>
          <w:sz w:val="28"/>
          <w:szCs w:val="28"/>
          <w:lang w:val="uk-UA"/>
        </w:rPr>
        <w:t>студент</w:t>
      </w:r>
      <w:r w:rsidRPr="00336E67">
        <w:rPr>
          <w:rFonts w:ascii="Times New Roman" w:hAnsi="Times New Roman" w:cs="Times New Roman"/>
          <w:sz w:val="28"/>
          <w:szCs w:val="28"/>
          <w:lang w:val="uk-UA"/>
        </w:rPr>
        <w:t xml:space="preserve">ів. </w:t>
      </w:r>
      <w:r>
        <w:rPr>
          <w:rFonts w:ascii="Times New Roman" w:hAnsi="Times New Roman" w:cs="Times New Roman"/>
          <w:sz w:val="28"/>
          <w:szCs w:val="28"/>
          <w:lang w:val="uk-UA"/>
        </w:rPr>
        <w:t>У</w:t>
      </w:r>
      <w:r w:rsidRPr="00336E67">
        <w:rPr>
          <w:rFonts w:ascii="Times New Roman" w:hAnsi="Times New Roman" w:cs="Times New Roman"/>
          <w:sz w:val="28"/>
          <w:szCs w:val="28"/>
          <w:lang w:val="uk-UA"/>
        </w:rPr>
        <w:t xml:space="preserve"> цьому випадку педагог не завжди зобов’язаний давати вичерпні відповіді </w:t>
      </w:r>
      <w:r>
        <w:rPr>
          <w:rFonts w:ascii="Times New Roman" w:hAnsi="Times New Roman" w:cs="Times New Roman"/>
          <w:sz w:val="28"/>
          <w:szCs w:val="28"/>
          <w:lang w:val="uk-UA"/>
        </w:rPr>
        <w:t>й</w:t>
      </w:r>
      <w:r w:rsidRPr="00336E67">
        <w:rPr>
          <w:rFonts w:ascii="Times New Roman" w:hAnsi="Times New Roman" w:cs="Times New Roman"/>
          <w:sz w:val="28"/>
          <w:szCs w:val="28"/>
          <w:lang w:val="uk-UA"/>
        </w:rPr>
        <w:t xml:space="preserve"> пояснення. </w:t>
      </w:r>
      <w:r>
        <w:rPr>
          <w:rFonts w:ascii="Times New Roman" w:hAnsi="Times New Roman" w:cs="Times New Roman"/>
          <w:sz w:val="28"/>
          <w:szCs w:val="28"/>
          <w:lang w:val="uk-UA"/>
        </w:rPr>
        <w:t>У</w:t>
      </w:r>
      <w:r w:rsidRPr="00336E67">
        <w:rPr>
          <w:rFonts w:ascii="Times New Roman" w:hAnsi="Times New Roman" w:cs="Times New Roman"/>
          <w:sz w:val="28"/>
          <w:szCs w:val="28"/>
          <w:lang w:val="uk-UA"/>
        </w:rPr>
        <w:t xml:space="preserve">чень самостійно думає, шукає </w:t>
      </w:r>
      <w:r>
        <w:rPr>
          <w:rFonts w:ascii="Times New Roman" w:hAnsi="Times New Roman" w:cs="Times New Roman"/>
          <w:sz w:val="28"/>
          <w:szCs w:val="28"/>
          <w:lang w:val="uk-UA"/>
        </w:rPr>
        <w:t>ви</w:t>
      </w:r>
      <w:r w:rsidRPr="00336E67">
        <w:rPr>
          <w:rFonts w:ascii="Times New Roman" w:hAnsi="Times New Roman" w:cs="Times New Roman"/>
          <w:sz w:val="28"/>
          <w:szCs w:val="28"/>
          <w:lang w:val="uk-UA"/>
        </w:rPr>
        <w:t xml:space="preserve">рішення </w:t>
      </w:r>
      <w:r>
        <w:rPr>
          <w:rFonts w:ascii="Times New Roman" w:hAnsi="Times New Roman" w:cs="Times New Roman"/>
          <w:sz w:val="28"/>
          <w:szCs w:val="28"/>
          <w:lang w:val="uk-UA"/>
        </w:rPr>
        <w:t>як під час самого заняття, так і</w:t>
      </w:r>
      <w:r w:rsidRPr="00336E67">
        <w:rPr>
          <w:rFonts w:ascii="Times New Roman" w:hAnsi="Times New Roman" w:cs="Times New Roman"/>
          <w:sz w:val="28"/>
          <w:szCs w:val="28"/>
          <w:lang w:val="uk-UA"/>
        </w:rPr>
        <w:t xml:space="preserve"> після заняття. Викладач готує учня до того, що процес розуміння носить поступовий і послідовний характер, що глибина розуміння може б</w:t>
      </w:r>
      <w:r>
        <w:rPr>
          <w:rFonts w:ascii="Times New Roman" w:hAnsi="Times New Roman" w:cs="Times New Roman"/>
          <w:sz w:val="28"/>
          <w:szCs w:val="28"/>
          <w:lang w:val="uk-UA"/>
        </w:rPr>
        <w:t>ути</w:t>
      </w:r>
      <w:r w:rsidRPr="00336E67">
        <w:rPr>
          <w:rFonts w:ascii="Times New Roman" w:hAnsi="Times New Roman" w:cs="Times New Roman"/>
          <w:sz w:val="28"/>
          <w:szCs w:val="28"/>
          <w:lang w:val="uk-UA"/>
        </w:rPr>
        <w:t xml:space="preserve"> різно</w:t>
      </w:r>
      <w:r>
        <w:rPr>
          <w:rFonts w:ascii="Times New Roman" w:hAnsi="Times New Roman" w:cs="Times New Roman"/>
          <w:sz w:val="28"/>
          <w:szCs w:val="28"/>
          <w:lang w:val="uk-UA"/>
        </w:rPr>
        <w:t>ю</w:t>
      </w:r>
      <w:r w:rsidRPr="00336E67">
        <w:rPr>
          <w:rFonts w:ascii="Times New Roman" w:hAnsi="Times New Roman" w:cs="Times New Roman"/>
          <w:sz w:val="28"/>
          <w:szCs w:val="28"/>
          <w:lang w:val="uk-UA"/>
        </w:rPr>
        <w:t xml:space="preserve"> [</w:t>
      </w:r>
      <w:r w:rsidR="00CF75B7">
        <w:rPr>
          <w:rFonts w:ascii="Times New Roman" w:hAnsi="Times New Roman" w:cs="Times New Roman"/>
          <w:sz w:val="28"/>
          <w:szCs w:val="28"/>
          <w:lang w:val="uk-UA"/>
        </w:rPr>
        <w:t>6</w:t>
      </w:r>
      <w:r w:rsidRPr="00336E67">
        <w:rPr>
          <w:rFonts w:ascii="Times New Roman" w:hAnsi="Times New Roman" w:cs="Times New Roman"/>
          <w:sz w:val="28"/>
          <w:szCs w:val="28"/>
          <w:lang w:val="uk-UA"/>
        </w:rPr>
        <w:t>].</w:t>
      </w:r>
    </w:p>
    <w:p w:rsidR="001E0684" w:rsidRDefault="001E0684" w:rsidP="00336E67">
      <w:pPr>
        <w:pStyle w:val="21"/>
        <w:spacing w:line="360" w:lineRule="auto"/>
        <w:ind w:firstLine="709"/>
        <w:rPr>
          <w:sz w:val="28"/>
          <w:szCs w:val="28"/>
          <w:lang w:val="uk-UA"/>
        </w:rPr>
      </w:pPr>
    </w:p>
    <w:p w:rsidR="00336E67" w:rsidRDefault="00FA6E5D" w:rsidP="00336E67">
      <w:pPr>
        <w:pStyle w:val="21"/>
        <w:spacing w:line="360" w:lineRule="auto"/>
        <w:ind w:firstLine="709"/>
        <w:rPr>
          <w:sz w:val="28"/>
          <w:szCs w:val="28"/>
          <w:lang w:val="uk-UA"/>
        </w:rPr>
      </w:pPr>
      <w:r>
        <w:rPr>
          <w:sz w:val="28"/>
          <w:szCs w:val="28"/>
          <w:lang w:val="uk-UA"/>
        </w:rPr>
        <w:t>2.</w:t>
      </w:r>
      <w:r w:rsidR="001548B3">
        <w:rPr>
          <w:sz w:val="28"/>
          <w:szCs w:val="28"/>
          <w:lang w:val="uk-UA"/>
        </w:rPr>
        <w:t>8</w:t>
      </w:r>
      <w:r>
        <w:rPr>
          <w:sz w:val="28"/>
          <w:szCs w:val="28"/>
          <w:lang w:val="uk-UA"/>
        </w:rPr>
        <w:t>.</w:t>
      </w:r>
      <w:r w:rsidR="00336E67" w:rsidRPr="00CF75B7">
        <w:rPr>
          <w:sz w:val="28"/>
          <w:szCs w:val="28"/>
          <w:lang w:val="uk-UA"/>
        </w:rPr>
        <w:t xml:space="preserve"> Технологія проблемного навчання</w:t>
      </w:r>
    </w:p>
    <w:p w:rsidR="00B429A4" w:rsidRPr="00CF75B7" w:rsidRDefault="00B429A4" w:rsidP="00336E67">
      <w:pPr>
        <w:pStyle w:val="21"/>
        <w:spacing w:line="360" w:lineRule="auto"/>
        <w:ind w:firstLine="709"/>
        <w:rPr>
          <w:sz w:val="28"/>
          <w:szCs w:val="28"/>
          <w:lang w:val="uk-UA"/>
        </w:rPr>
      </w:pPr>
    </w:p>
    <w:p w:rsidR="00336E67" w:rsidRPr="00336E67" w:rsidRDefault="00336E67" w:rsidP="00336E67">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336E67">
        <w:rPr>
          <w:rFonts w:ascii="Times New Roman" w:hAnsi="Times New Roman" w:cs="Times New Roman"/>
          <w:sz w:val="28"/>
          <w:szCs w:val="28"/>
          <w:lang w:val="uk-UA"/>
        </w:rPr>
        <w:t xml:space="preserve">З другої половини 60-х років ідея технології проблемного навчання починає всебічно </w:t>
      </w:r>
      <w:r>
        <w:rPr>
          <w:rFonts w:ascii="Times New Roman" w:hAnsi="Times New Roman" w:cs="Times New Roman"/>
          <w:sz w:val="28"/>
          <w:szCs w:val="28"/>
          <w:lang w:val="uk-UA"/>
        </w:rPr>
        <w:t>й</w:t>
      </w:r>
      <w:r w:rsidRPr="00336E67">
        <w:rPr>
          <w:rFonts w:ascii="Times New Roman" w:hAnsi="Times New Roman" w:cs="Times New Roman"/>
          <w:sz w:val="28"/>
          <w:szCs w:val="28"/>
          <w:lang w:val="uk-UA"/>
        </w:rPr>
        <w:t xml:space="preserve"> глибоко розроблятися. Велике значення для становлення теорії проблемного навчання мали роботи таких психологів і педагогів: Т.В. Кудрявцева, І.Я. Лернера, </w:t>
      </w:r>
      <w:r>
        <w:rPr>
          <w:rFonts w:ascii="Times New Roman" w:hAnsi="Times New Roman" w:cs="Times New Roman"/>
          <w:sz w:val="28"/>
          <w:szCs w:val="28"/>
          <w:lang w:val="uk-UA"/>
        </w:rPr>
        <w:t>О</w:t>
      </w:r>
      <w:r w:rsidRPr="00336E67">
        <w:rPr>
          <w:rFonts w:ascii="Times New Roman" w:hAnsi="Times New Roman" w:cs="Times New Roman"/>
          <w:sz w:val="28"/>
          <w:szCs w:val="28"/>
          <w:lang w:val="uk-UA"/>
        </w:rPr>
        <w:t>.М. Матюшк</w:t>
      </w:r>
      <w:r>
        <w:rPr>
          <w:rFonts w:ascii="Times New Roman" w:hAnsi="Times New Roman" w:cs="Times New Roman"/>
          <w:sz w:val="28"/>
          <w:szCs w:val="28"/>
          <w:lang w:val="uk-UA"/>
        </w:rPr>
        <w:t>і</w:t>
      </w:r>
      <w:r w:rsidRPr="00336E67">
        <w:rPr>
          <w:rFonts w:ascii="Times New Roman" w:hAnsi="Times New Roman" w:cs="Times New Roman"/>
          <w:sz w:val="28"/>
          <w:szCs w:val="28"/>
          <w:lang w:val="uk-UA"/>
        </w:rPr>
        <w:t>на, Н.</w:t>
      </w:r>
      <w:r w:rsidR="00C942C2">
        <w:rPr>
          <w:rFonts w:ascii="Times New Roman" w:hAnsi="Times New Roman" w:cs="Times New Roman"/>
          <w:sz w:val="28"/>
          <w:szCs w:val="28"/>
          <w:lang w:val="uk-UA"/>
        </w:rPr>
        <w:t>О</w:t>
      </w:r>
      <w:r w:rsidRPr="00336E67">
        <w:rPr>
          <w:rFonts w:ascii="Times New Roman" w:hAnsi="Times New Roman" w:cs="Times New Roman"/>
          <w:sz w:val="28"/>
          <w:szCs w:val="28"/>
          <w:lang w:val="uk-UA"/>
        </w:rPr>
        <w:t>. Менчинс</w:t>
      </w:r>
      <w:r w:rsidR="00C942C2">
        <w:rPr>
          <w:rFonts w:ascii="Times New Roman" w:hAnsi="Times New Roman" w:cs="Times New Roman"/>
          <w:sz w:val="28"/>
          <w:szCs w:val="28"/>
          <w:lang w:val="uk-UA"/>
        </w:rPr>
        <w:t>ь</w:t>
      </w:r>
      <w:r w:rsidRPr="00336E67">
        <w:rPr>
          <w:rFonts w:ascii="Times New Roman" w:hAnsi="Times New Roman" w:cs="Times New Roman"/>
          <w:sz w:val="28"/>
          <w:szCs w:val="28"/>
          <w:lang w:val="uk-UA"/>
        </w:rPr>
        <w:t>ко</w:t>
      </w:r>
      <w:r w:rsidR="00C942C2">
        <w:rPr>
          <w:rFonts w:ascii="Times New Roman" w:hAnsi="Times New Roman" w:cs="Times New Roman"/>
          <w:sz w:val="28"/>
          <w:szCs w:val="28"/>
          <w:lang w:val="uk-UA"/>
        </w:rPr>
        <w:t>ї</w:t>
      </w:r>
      <w:r w:rsidRPr="00336E67">
        <w:rPr>
          <w:rFonts w:ascii="Times New Roman" w:hAnsi="Times New Roman" w:cs="Times New Roman"/>
          <w:sz w:val="28"/>
          <w:szCs w:val="28"/>
          <w:lang w:val="uk-UA"/>
        </w:rPr>
        <w:t>, М.І.</w:t>
      </w:r>
      <w:r w:rsidR="00CF75B7">
        <w:rPr>
          <w:rFonts w:ascii="Times New Roman" w:hAnsi="Times New Roman" w:cs="Times New Roman"/>
          <w:sz w:val="28"/>
          <w:szCs w:val="28"/>
          <w:lang w:val="uk-UA"/>
        </w:rPr>
        <w:t> </w:t>
      </w:r>
      <w:r w:rsidRPr="00336E67">
        <w:rPr>
          <w:rFonts w:ascii="Times New Roman" w:hAnsi="Times New Roman" w:cs="Times New Roman"/>
          <w:sz w:val="28"/>
          <w:szCs w:val="28"/>
          <w:lang w:val="uk-UA"/>
        </w:rPr>
        <w:t xml:space="preserve">Махмутова, В. </w:t>
      </w:r>
      <w:r w:rsidR="00C942C2">
        <w:rPr>
          <w:rFonts w:ascii="Times New Roman" w:hAnsi="Times New Roman" w:cs="Times New Roman"/>
          <w:sz w:val="28"/>
          <w:szCs w:val="28"/>
          <w:lang w:val="uk-UA"/>
        </w:rPr>
        <w:t>Ок</w:t>
      </w:r>
      <w:r w:rsidRPr="00336E67">
        <w:rPr>
          <w:rFonts w:ascii="Times New Roman" w:hAnsi="Times New Roman" w:cs="Times New Roman"/>
          <w:sz w:val="28"/>
          <w:szCs w:val="28"/>
          <w:lang w:val="uk-UA"/>
        </w:rPr>
        <w:t>он</w:t>
      </w:r>
      <w:r w:rsidR="00C942C2">
        <w:rPr>
          <w:rFonts w:ascii="Times New Roman" w:hAnsi="Times New Roman" w:cs="Times New Roman"/>
          <w:sz w:val="28"/>
          <w:szCs w:val="28"/>
          <w:lang w:val="uk-UA"/>
        </w:rPr>
        <w:t>ь</w:t>
      </w:r>
      <w:r w:rsidRPr="00336E67">
        <w:rPr>
          <w:rFonts w:ascii="Times New Roman" w:hAnsi="Times New Roman" w:cs="Times New Roman"/>
          <w:sz w:val="28"/>
          <w:szCs w:val="28"/>
          <w:lang w:val="uk-UA"/>
        </w:rPr>
        <w:t>, С.Л. Рубінштейна та ін.</w:t>
      </w:r>
    </w:p>
    <w:p w:rsidR="00336E67" w:rsidRPr="00336E67" w:rsidRDefault="00336E67" w:rsidP="00336E67">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336E67">
        <w:rPr>
          <w:rFonts w:ascii="Times New Roman" w:hAnsi="Times New Roman" w:cs="Times New Roman"/>
          <w:sz w:val="28"/>
          <w:szCs w:val="28"/>
          <w:lang w:val="uk-UA"/>
        </w:rPr>
        <w:t>У педагогічній літературі є ряд спроб дати визначення технології проблемного навчання. Наведемо деякі з них.</w:t>
      </w:r>
    </w:p>
    <w:p w:rsidR="00336E67" w:rsidRPr="00336E67" w:rsidRDefault="00336E67" w:rsidP="00336E67">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336E67">
        <w:rPr>
          <w:rFonts w:ascii="Times New Roman" w:hAnsi="Times New Roman" w:cs="Times New Roman"/>
          <w:sz w:val="28"/>
          <w:szCs w:val="28"/>
          <w:lang w:val="uk-UA"/>
        </w:rPr>
        <w:t xml:space="preserve">В. </w:t>
      </w:r>
      <w:r w:rsidR="00C942C2">
        <w:rPr>
          <w:rFonts w:ascii="Times New Roman" w:hAnsi="Times New Roman" w:cs="Times New Roman"/>
          <w:sz w:val="28"/>
          <w:szCs w:val="28"/>
          <w:lang w:val="uk-UA"/>
        </w:rPr>
        <w:t>О</w:t>
      </w:r>
      <w:r w:rsidRPr="00336E67">
        <w:rPr>
          <w:rFonts w:ascii="Times New Roman" w:hAnsi="Times New Roman" w:cs="Times New Roman"/>
          <w:sz w:val="28"/>
          <w:szCs w:val="28"/>
          <w:lang w:val="uk-UA"/>
        </w:rPr>
        <w:t>кон</w:t>
      </w:r>
      <w:r w:rsidR="00C942C2">
        <w:rPr>
          <w:rFonts w:ascii="Times New Roman" w:hAnsi="Times New Roman" w:cs="Times New Roman"/>
          <w:sz w:val="28"/>
          <w:szCs w:val="28"/>
          <w:lang w:val="uk-UA"/>
        </w:rPr>
        <w:t>ь</w:t>
      </w:r>
      <w:r w:rsidRPr="00336E67">
        <w:rPr>
          <w:rFonts w:ascii="Times New Roman" w:hAnsi="Times New Roman" w:cs="Times New Roman"/>
          <w:sz w:val="28"/>
          <w:szCs w:val="28"/>
          <w:lang w:val="uk-UA"/>
        </w:rPr>
        <w:t xml:space="preserve"> під проблемним навчанням розуміє сукупність таких дій, як організація проблемних ситуацій, формулювання проблем, надання учням необхідної допомоги у вирішенні проблем, перевірка цих рішень і, нарешті, керівництво процесом систематизації і закріплення набутих знань [</w:t>
      </w:r>
      <w:r w:rsidR="00CF75B7">
        <w:rPr>
          <w:rFonts w:ascii="Times New Roman" w:hAnsi="Times New Roman" w:cs="Times New Roman"/>
          <w:sz w:val="28"/>
          <w:szCs w:val="28"/>
          <w:lang w:val="uk-UA"/>
        </w:rPr>
        <w:t>35</w:t>
      </w:r>
      <w:r w:rsidRPr="00336E67">
        <w:rPr>
          <w:rFonts w:ascii="Times New Roman" w:hAnsi="Times New Roman" w:cs="Times New Roman"/>
          <w:sz w:val="28"/>
          <w:szCs w:val="28"/>
          <w:lang w:val="uk-UA"/>
        </w:rPr>
        <w:t>].</w:t>
      </w:r>
    </w:p>
    <w:p w:rsidR="00336E67" w:rsidRPr="00336E67" w:rsidRDefault="00336E67" w:rsidP="00336E67">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336E67">
        <w:rPr>
          <w:rFonts w:ascii="Times New Roman" w:hAnsi="Times New Roman" w:cs="Times New Roman"/>
          <w:sz w:val="28"/>
          <w:szCs w:val="28"/>
          <w:lang w:val="uk-UA"/>
        </w:rPr>
        <w:t>І</w:t>
      </w:r>
      <w:r w:rsidR="00C942C2">
        <w:rPr>
          <w:rFonts w:ascii="Times New Roman" w:hAnsi="Times New Roman" w:cs="Times New Roman"/>
          <w:sz w:val="28"/>
          <w:szCs w:val="28"/>
          <w:lang w:val="uk-UA"/>
        </w:rPr>
        <w:t>.</w:t>
      </w:r>
      <w:r w:rsidRPr="00336E67">
        <w:rPr>
          <w:rFonts w:ascii="Times New Roman" w:hAnsi="Times New Roman" w:cs="Times New Roman"/>
          <w:sz w:val="28"/>
          <w:szCs w:val="28"/>
          <w:lang w:val="uk-UA"/>
        </w:rPr>
        <w:t xml:space="preserve">Я. Лернер сутність технології проблемного навчання бачить у тому, </w:t>
      </w:r>
      <w:r w:rsidRPr="00336E67">
        <w:rPr>
          <w:rFonts w:ascii="Times New Roman" w:hAnsi="Times New Roman" w:cs="Times New Roman"/>
          <w:sz w:val="28"/>
          <w:szCs w:val="28"/>
          <w:lang w:val="uk-UA"/>
        </w:rPr>
        <w:lastRenderedPageBreak/>
        <w:t xml:space="preserve">що учень під керівництвом викладача бере участь у вирішенні нових для нього пізнавальних і практичних проблем </w:t>
      </w:r>
      <w:r w:rsidR="00C942C2">
        <w:rPr>
          <w:rFonts w:ascii="Times New Roman" w:hAnsi="Times New Roman" w:cs="Times New Roman"/>
          <w:sz w:val="28"/>
          <w:szCs w:val="28"/>
          <w:lang w:val="uk-UA"/>
        </w:rPr>
        <w:t>у</w:t>
      </w:r>
      <w:r w:rsidRPr="00336E67">
        <w:rPr>
          <w:rFonts w:ascii="Times New Roman" w:hAnsi="Times New Roman" w:cs="Times New Roman"/>
          <w:sz w:val="28"/>
          <w:szCs w:val="28"/>
          <w:lang w:val="uk-UA"/>
        </w:rPr>
        <w:t xml:space="preserve"> певній системі, відповідн</w:t>
      </w:r>
      <w:r w:rsidR="00C942C2">
        <w:rPr>
          <w:rFonts w:ascii="Times New Roman" w:hAnsi="Times New Roman" w:cs="Times New Roman"/>
          <w:sz w:val="28"/>
          <w:szCs w:val="28"/>
          <w:lang w:val="uk-UA"/>
        </w:rPr>
        <w:t>ій</w:t>
      </w:r>
      <w:r w:rsidRPr="00336E67">
        <w:rPr>
          <w:rFonts w:ascii="Times New Roman" w:hAnsi="Times New Roman" w:cs="Times New Roman"/>
          <w:sz w:val="28"/>
          <w:szCs w:val="28"/>
          <w:lang w:val="uk-UA"/>
        </w:rPr>
        <w:t xml:space="preserve"> освітньо-виховним цілям національної школи [</w:t>
      </w:r>
      <w:r w:rsidR="00CF75B7">
        <w:rPr>
          <w:rFonts w:ascii="Times New Roman" w:hAnsi="Times New Roman" w:cs="Times New Roman"/>
          <w:sz w:val="28"/>
          <w:szCs w:val="28"/>
          <w:lang w:val="uk-UA"/>
        </w:rPr>
        <w:t xml:space="preserve">27, </w:t>
      </w:r>
      <w:r w:rsidR="00C942C2">
        <w:rPr>
          <w:rFonts w:ascii="Times New Roman" w:hAnsi="Times New Roman" w:cs="Times New Roman"/>
          <w:sz w:val="28"/>
          <w:szCs w:val="28"/>
          <w:lang w:val="uk-UA"/>
        </w:rPr>
        <w:t>с.</w:t>
      </w:r>
      <w:r w:rsidRPr="00336E67">
        <w:rPr>
          <w:rFonts w:ascii="Times New Roman" w:hAnsi="Times New Roman" w:cs="Times New Roman"/>
          <w:sz w:val="28"/>
          <w:szCs w:val="28"/>
          <w:lang w:val="uk-UA"/>
        </w:rPr>
        <w:t>19].</w:t>
      </w:r>
    </w:p>
    <w:p w:rsidR="00336E67" w:rsidRPr="00336E67" w:rsidRDefault="00336E67" w:rsidP="00336E67">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336E67">
        <w:rPr>
          <w:rFonts w:ascii="Times New Roman" w:hAnsi="Times New Roman" w:cs="Times New Roman"/>
          <w:sz w:val="28"/>
          <w:szCs w:val="28"/>
          <w:lang w:val="uk-UA"/>
        </w:rPr>
        <w:t>Т.В. Кудрявцев суть процесу технології проблемного навчання бачить у висуванні перед учнями дидактичних проблем, у їх вирішенні та оволодінні учнями узагальненими знаннями та принципами вирішення проблемних завдань.</w:t>
      </w:r>
    </w:p>
    <w:p w:rsidR="00336E67" w:rsidRPr="00336E67" w:rsidRDefault="00336E67" w:rsidP="00336E67">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336E67">
        <w:rPr>
          <w:rFonts w:ascii="Times New Roman" w:hAnsi="Times New Roman" w:cs="Times New Roman"/>
          <w:sz w:val="28"/>
          <w:szCs w:val="28"/>
          <w:lang w:val="uk-UA"/>
        </w:rPr>
        <w:t>Найбільш узагальнене визначення технології проблемного навчання сформулював М.І. Махмутов: ця технологія є типом технології розвиваючого навчання, в якому поєднується систематична самостійна пошукова діяльність учнів із засвоєнням ними готових висновків науки [</w:t>
      </w:r>
      <w:r w:rsidR="00CF75B7" w:rsidRPr="00CF75B7">
        <w:rPr>
          <w:rFonts w:ascii="Times New Roman" w:hAnsi="Times New Roman" w:cs="Times New Roman"/>
          <w:sz w:val="28"/>
          <w:szCs w:val="28"/>
          <w:lang w:val="uk-UA"/>
        </w:rPr>
        <w:t>31</w:t>
      </w:r>
      <w:r w:rsidRPr="00336E67">
        <w:rPr>
          <w:rFonts w:ascii="Times New Roman" w:hAnsi="Times New Roman" w:cs="Times New Roman"/>
          <w:sz w:val="28"/>
          <w:szCs w:val="28"/>
          <w:lang w:val="uk-UA"/>
        </w:rPr>
        <w:t>].</w:t>
      </w:r>
    </w:p>
    <w:p w:rsidR="00336E67" w:rsidRPr="00336E67" w:rsidRDefault="00336E67" w:rsidP="00336E67">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336E67">
        <w:rPr>
          <w:rFonts w:ascii="Times New Roman" w:hAnsi="Times New Roman" w:cs="Times New Roman"/>
          <w:sz w:val="28"/>
          <w:szCs w:val="28"/>
          <w:lang w:val="uk-UA"/>
        </w:rPr>
        <w:t xml:space="preserve">Процес взаємодії викладання </w:t>
      </w:r>
      <w:r w:rsidR="00C942C2">
        <w:rPr>
          <w:rFonts w:ascii="Times New Roman" w:hAnsi="Times New Roman" w:cs="Times New Roman"/>
          <w:sz w:val="28"/>
          <w:szCs w:val="28"/>
          <w:lang w:val="uk-UA"/>
        </w:rPr>
        <w:t>й</w:t>
      </w:r>
      <w:r w:rsidRPr="00336E67">
        <w:rPr>
          <w:rFonts w:ascii="Times New Roman" w:hAnsi="Times New Roman" w:cs="Times New Roman"/>
          <w:sz w:val="28"/>
          <w:szCs w:val="28"/>
          <w:lang w:val="uk-UA"/>
        </w:rPr>
        <w:t xml:space="preserve"> навчання орієнтований на формування пізнавальної самостійності учнів.</w:t>
      </w:r>
    </w:p>
    <w:p w:rsidR="00336E67" w:rsidRDefault="00C942C2" w:rsidP="00336E67">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Навед</w:t>
      </w:r>
      <w:r w:rsidR="00336E67" w:rsidRPr="00336E67">
        <w:rPr>
          <w:rFonts w:ascii="Times New Roman" w:hAnsi="Times New Roman" w:cs="Times New Roman"/>
          <w:sz w:val="28"/>
          <w:szCs w:val="28"/>
          <w:lang w:val="uk-UA"/>
        </w:rPr>
        <w:t>ені визначення відображають істотні ознаки технології проблемного навчання</w:t>
      </w:r>
      <w:r>
        <w:rPr>
          <w:rFonts w:ascii="Times New Roman" w:hAnsi="Times New Roman" w:cs="Times New Roman"/>
          <w:sz w:val="28"/>
          <w:szCs w:val="28"/>
          <w:lang w:val="uk-UA"/>
        </w:rPr>
        <w:t xml:space="preserve">, як </w:t>
      </w:r>
      <w:r w:rsidR="00336E67" w:rsidRPr="00336E67">
        <w:rPr>
          <w:rFonts w:ascii="Times New Roman" w:hAnsi="Times New Roman" w:cs="Times New Roman"/>
          <w:sz w:val="28"/>
          <w:szCs w:val="28"/>
          <w:lang w:val="uk-UA"/>
        </w:rPr>
        <w:t>специфічно організован</w:t>
      </w:r>
      <w:r>
        <w:rPr>
          <w:rFonts w:ascii="Times New Roman" w:hAnsi="Times New Roman" w:cs="Times New Roman"/>
          <w:sz w:val="28"/>
          <w:szCs w:val="28"/>
          <w:lang w:val="uk-UA"/>
        </w:rPr>
        <w:t>ої</w:t>
      </w:r>
      <w:r w:rsidR="00336E67" w:rsidRPr="00336E67">
        <w:rPr>
          <w:rFonts w:ascii="Times New Roman" w:hAnsi="Times New Roman" w:cs="Times New Roman"/>
          <w:sz w:val="28"/>
          <w:szCs w:val="28"/>
          <w:lang w:val="uk-UA"/>
        </w:rPr>
        <w:t xml:space="preserve"> самостійн</w:t>
      </w:r>
      <w:r>
        <w:rPr>
          <w:rFonts w:ascii="Times New Roman" w:hAnsi="Times New Roman" w:cs="Times New Roman"/>
          <w:sz w:val="28"/>
          <w:szCs w:val="28"/>
          <w:lang w:val="uk-UA"/>
        </w:rPr>
        <w:t>ої</w:t>
      </w:r>
      <w:r w:rsidR="00336E67" w:rsidRPr="00336E67">
        <w:rPr>
          <w:rFonts w:ascii="Times New Roman" w:hAnsi="Times New Roman" w:cs="Times New Roman"/>
          <w:sz w:val="28"/>
          <w:szCs w:val="28"/>
          <w:lang w:val="uk-UA"/>
        </w:rPr>
        <w:t xml:space="preserve"> діяльн</w:t>
      </w:r>
      <w:r>
        <w:rPr>
          <w:rFonts w:ascii="Times New Roman" w:hAnsi="Times New Roman" w:cs="Times New Roman"/>
          <w:sz w:val="28"/>
          <w:szCs w:val="28"/>
          <w:lang w:val="uk-UA"/>
        </w:rPr>
        <w:t>о</w:t>
      </w:r>
      <w:r w:rsidR="00336E67" w:rsidRPr="00336E67">
        <w:rPr>
          <w:rFonts w:ascii="Times New Roman" w:hAnsi="Times New Roman" w:cs="Times New Roman"/>
          <w:sz w:val="28"/>
          <w:szCs w:val="28"/>
          <w:lang w:val="uk-UA"/>
        </w:rPr>
        <w:t>ст</w:t>
      </w:r>
      <w:r>
        <w:rPr>
          <w:rFonts w:ascii="Times New Roman" w:hAnsi="Times New Roman" w:cs="Times New Roman"/>
          <w:sz w:val="28"/>
          <w:szCs w:val="28"/>
          <w:lang w:val="uk-UA"/>
        </w:rPr>
        <w:t>і</w:t>
      </w:r>
      <w:r w:rsidR="00336E67" w:rsidRPr="00336E67">
        <w:rPr>
          <w:rFonts w:ascii="Times New Roman" w:hAnsi="Times New Roman" w:cs="Times New Roman"/>
          <w:sz w:val="28"/>
          <w:szCs w:val="28"/>
          <w:lang w:val="uk-UA"/>
        </w:rPr>
        <w:t xml:space="preserve"> учня</w:t>
      </w:r>
      <w:r>
        <w:rPr>
          <w:rFonts w:ascii="Times New Roman" w:hAnsi="Times New Roman" w:cs="Times New Roman"/>
          <w:sz w:val="28"/>
          <w:szCs w:val="28"/>
          <w:lang w:val="uk-UA"/>
        </w:rPr>
        <w:t>,</w:t>
      </w:r>
      <w:r w:rsidR="00336E67" w:rsidRPr="00336E67">
        <w:rPr>
          <w:rFonts w:ascii="Times New Roman" w:hAnsi="Times New Roman" w:cs="Times New Roman"/>
          <w:sz w:val="28"/>
          <w:szCs w:val="28"/>
          <w:lang w:val="uk-UA"/>
        </w:rPr>
        <w:t xml:space="preserve"> </w:t>
      </w:r>
      <w:r>
        <w:rPr>
          <w:rFonts w:ascii="Times New Roman" w:hAnsi="Times New Roman" w:cs="Times New Roman"/>
          <w:sz w:val="28"/>
          <w:szCs w:val="28"/>
          <w:lang w:val="uk-UA"/>
        </w:rPr>
        <w:t>по</w:t>
      </w:r>
      <w:r w:rsidR="00336E67" w:rsidRPr="00336E67">
        <w:rPr>
          <w:rFonts w:ascii="Times New Roman" w:hAnsi="Times New Roman" w:cs="Times New Roman"/>
          <w:sz w:val="28"/>
          <w:szCs w:val="28"/>
          <w:lang w:val="uk-UA"/>
        </w:rPr>
        <w:t>буд</w:t>
      </w:r>
      <w:r>
        <w:rPr>
          <w:rFonts w:ascii="Times New Roman" w:hAnsi="Times New Roman" w:cs="Times New Roman"/>
          <w:sz w:val="28"/>
          <w:szCs w:val="28"/>
          <w:lang w:val="uk-UA"/>
        </w:rPr>
        <w:t>о</w:t>
      </w:r>
      <w:r w:rsidR="00336E67" w:rsidRPr="00336E67">
        <w:rPr>
          <w:rFonts w:ascii="Times New Roman" w:hAnsi="Times New Roman" w:cs="Times New Roman"/>
          <w:sz w:val="28"/>
          <w:szCs w:val="28"/>
          <w:lang w:val="uk-UA"/>
        </w:rPr>
        <w:t>ван</w:t>
      </w:r>
      <w:r>
        <w:rPr>
          <w:rFonts w:ascii="Times New Roman" w:hAnsi="Times New Roman" w:cs="Times New Roman"/>
          <w:sz w:val="28"/>
          <w:szCs w:val="28"/>
          <w:lang w:val="uk-UA"/>
        </w:rPr>
        <w:t>ої</w:t>
      </w:r>
      <w:r w:rsidR="00336E67" w:rsidRPr="00336E67">
        <w:rPr>
          <w:rFonts w:ascii="Times New Roman" w:hAnsi="Times New Roman" w:cs="Times New Roman"/>
          <w:sz w:val="28"/>
          <w:szCs w:val="28"/>
          <w:lang w:val="uk-UA"/>
        </w:rPr>
        <w:t xml:space="preserve"> з урахуванням визначення мети й принципу проблемності діяльності викладача; специфік</w:t>
      </w:r>
      <w:r>
        <w:rPr>
          <w:rFonts w:ascii="Times New Roman" w:hAnsi="Times New Roman" w:cs="Times New Roman"/>
          <w:sz w:val="28"/>
          <w:szCs w:val="28"/>
          <w:lang w:val="uk-UA"/>
        </w:rPr>
        <w:t>и</w:t>
      </w:r>
      <w:r w:rsidR="00336E67" w:rsidRPr="00336E67">
        <w:rPr>
          <w:rFonts w:ascii="Times New Roman" w:hAnsi="Times New Roman" w:cs="Times New Roman"/>
          <w:sz w:val="28"/>
          <w:szCs w:val="28"/>
          <w:lang w:val="uk-UA"/>
        </w:rPr>
        <w:t xml:space="preserve"> змісту навчання.</w:t>
      </w:r>
    </w:p>
    <w:p w:rsidR="00BD18E3" w:rsidRDefault="00BD18E3" w:rsidP="00336E67">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Характерні особливості проблемного навчання </w:t>
      </w:r>
      <w:r w:rsidRPr="00BD18E3">
        <w:rPr>
          <w:rFonts w:ascii="Times New Roman" w:hAnsi="Times New Roman" w:cs="Times New Roman"/>
          <w:sz w:val="28"/>
          <w:szCs w:val="28"/>
        </w:rPr>
        <w:t>[</w:t>
      </w:r>
      <w:r w:rsidR="00CF75B7">
        <w:rPr>
          <w:rFonts w:ascii="Times New Roman" w:hAnsi="Times New Roman" w:cs="Times New Roman"/>
          <w:spacing w:val="-6"/>
          <w:sz w:val="28"/>
          <w:szCs w:val="28"/>
          <w:lang w:val="uk-UA"/>
        </w:rPr>
        <w:t>53</w:t>
      </w:r>
      <w:r w:rsidRPr="00CF75B7">
        <w:rPr>
          <w:rFonts w:ascii="Times New Roman" w:hAnsi="Times New Roman" w:cs="Times New Roman"/>
          <w:sz w:val="28"/>
          <w:szCs w:val="28"/>
        </w:rPr>
        <w:t>]</w:t>
      </w:r>
      <w:r w:rsidRPr="00CF75B7">
        <w:rPr>
          <w:rFonts w:ascii="Times New Roman" w:hAnsi="Times New Roman" w:cs="Times New Roman"/>
          <w:sz w:val="28"/>
          <w:szCs w:val="28"/>
          <w:lang w:val="uk-UA"/>
        </w:rPr>
        <w:t>:</w:t>
      </w:r>
    </w:p>
    <w:p w:rsidR="00BD18E3" w:rsidRPr="00BD18E3" w:rsidRDefault="00BD18E3" w:rsidP="00BD18E3">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BD18E3">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BD18E3">
        <w:rPr>
          <w:rFonts w:ascii="Times New Roman" w:hAnsi="Times New Roman" w:cs="Times New Roman"/>
          <w:sz w:val="28"/>
          <w:szCs w:val="28"/>
          <w:lang w:val="uk-UA"/>
        </w:rPr>
        <w:t xml:space="preserve">ерша особливість </w:t>
      </w:r>
      <w:r>
        <w:rPr>
          <w:rFonts w:ascii="Times New Roman" w:hAnsi="Times New Roman" w:cs="Times New Roman"/>
          <w:sz w:val="28"/>
          <w:szCs w:val="28"/>
          <w:lang w:val="uk-UA"/>
        </w:rPr>
        <w:t xml:space="preserve">– </w:t>
      </w:r>
      <w:r w:rsidRPr="00BD18E3">
        <w:rPr>
          <w:rFonts w:ascii="Times New Roman" w:hAnsi="Times New Roman" w:cs="Times New Roman"/>
          <w:sz w:val="28"/>
          <w:szCs w:val="28"/>
          <w:lang w:val="uk-UA"/>
        </w:rPr>
        <w:t>специфічна інтелектуальна діяльність учня по самостійному засвоєнню нових понять шляхом вирішення навчальних проблем</w:t>
      </w:r>
      <w:r>
        <w:rPr>
          <w:rFonts w:ascii="Times New Roman" w:hAnsi="Times New Roman" w:cs="Times New Roman"/>
          <w:sz w:val="28"/>
          <w:szCs w:val="28"/>
          <w:lang w:val="uk-UA"/>
        </w:rPr>
        <w:t>;</w:t>
      </w:r>
    </w:p>
    <w:p w:rsidR="00BD18E3" w:rsidRPr="00BD18E3" w:rsidRDefault="00BD18E3" w:rsidP="00BD18E3">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BD18E3">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Pr="00BD18E3">
        <w:rPr>
          <w:rFonts w:ascii="Times New Roman" w:hAnsi="Times New Roman" w:cs="Times New Roman"/>
          <w:sz w:val="28"/>
          <w:szCs w:val="28"/>
          <w:lang w:val="uk-UA"/>
        </w:rPr>
        <w:t xml:space="preserve">руга особливість полягає в тому, що технологія проблемного навчання </w:t>
      </w:r>
      <w:r>
        <w:rPr>
          <w:rFonts w:ascii="Times New Roman" w:hAnsi="Times New Roman" w:cs="Times New Roman"/>
          <w:sz w:val="28"/>
          <w:szCs w:val="28"/>
          <w:lang w:val="uk-UA"/>
        </w:rPr>
        <w:t>–</w:t>
      </w:r>
      <w:r w:rsidRPr="00BD18E3">
        <w:rPr>
          <w:rFonts w:ascii="Times New Roman" w:hAnsi="Times New Roman" w:cs="Times New Roman"/>
          <w:sz w:val="28"/>
          <w:szCs w:val="28"/>
          <w:lang w:val="uk-UA"/>
        </w:rPr>
        <w:t xml:space="preserve"> найбільш ефективний засіб формування світогляду, оскільки </w:t>
      </w:r>
      <w:r>
        <w:rPr>
          <w:rFonts w:ascii="Times New Roman" w:hAnsi="Times New Roman" w:cs="Times New Roman"/>
          <w:sz w:val="28"/>
          <w:szCs w:val="28"/>
          <w:lang w:val="uk-UA"/>
        </w:rPr>
        <w:t>у</w:t>
      </w:r>
      <w:r w:rsidRPr="00BD18E3">
        <w:rPr>
          <w:rFonts w:ascii="Times New Roman" w:hAnsi="Times New Roman" w:cs="Times New Roman"/>
          <w:sz w:val="28"/>
          <w:szCs w:val="28"/>
          <w:lang w:val="uk-UA"/>
        </w:rPr>
        <w:t xml:space="preserve"> процесі проблемного навчання складаються риси критичного, творчого </w:t>
      </w:r>
      <w:r>
        <w:rPr>
          <w:rFonts w:ascii="Times New Roman" w:hAnsi="Times New Roman" w:cs="Times New Roman"/>
          <w:sz w:val="28"/>
          <w:szCs w:val="28"/>
          <w:lang w:val="uk-UA"/>
        </w:rPr>
        <w:t>й</w:t>
      </w:r>
      <w:r w:rsidRPr="00BD18E3">
        <w:rPr>
          <w:rFonts w:ascii="Times New Roman" w:hAnsi="Times New Roman" w:cs="Times New Roman"/>
          <w:sz w:val="28"/>
          <w:szCs w:val="28"/>
          <w:lang w:val="uk-UA"/>
        </w:rPr>
        <w:t xml:space="preserve"> діалектичного мислення</w:t>
      </w:r>
      <w:r>
        <w:rPr>
          <w:rFonts w:ascii="Times New Roman" w:hAnsi="Times New Roman" w:cs="Times New Roman"/>
          <w:sz w:val="28"/>
          <w:szCs w:val="28"/>
          <w:lang w:val="uk-UA"/>
        </w:rPr>
        <w:t>;</w:t>
      </w:r>
    </w:p>
    <w:p w:rsidR="00BD18E3" w:rsidRPr="00BD18E3" w:rsidRDefault="00BD18E3" w:rsidP="00BD18E3">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BD18E3">
        <w:rPr>
          <w:rFonts w:ascii="Times New Roman" w:hAnsi="Times New Roman" w:cs="Times New Roman"/>
          <w:sz w:val="28"/>
          <w:szCs w:val="28"/>
          <w:lang w:val="uk-UA"/>
        </w:rPr>
        <w:t xml:space="preserve">• </w:t>
      </w:r>
      <w:r>
        <w:rPr>
          <w:rFonts w:ascii="Times New Roman" w:hAnsi="Times New Roman" w:cs="Times New Roman"/>
          <w:sz w:val="28"/>
          <w:szCs w:val="28"/>
          <w:lang w:val="uk-UA"/>
        </w:rPr>
        <w:t>т</w:t>
      </w:r>
      <w:r w:rsidRPr="00BD18E3">
        <w:rPr>
          <w:rFonts w:ascii="Times New Roman" w:hAnsi="Times New Roman" w:cs="Times New Roman"/>
          <w:sz w:val="28"/>
          <w:szCs w:val="28"/>
          <w:lang w:val="uk-UA"/>
        </w:rPr>
        <w:t xml:space="preserve">ретя особливість випливає </w:t>
      </w:r>
      <w:r>
        <w:rPr>
          <w:rFonts w:ascii="Times New Roman" w:hAnsi="Times New Roman" w:cs="Times New Roman"/>
          <w:sz w:val="28"/>
          <w:szCs w:val="28"/>
          <w:lang w:val="uk-UA"/>
        </w:rPr>
        <w:t>і</w:t>
      </w:r>
      <w:r w:rsidRPr="00BD18E3">
        <w:rPr>
          <w:rFonts w:ascii="Times New Roman" w:hAnsi="Times New Roman" w:cs="Times New Roman"/>
          <w:sz w:val="28"/>
          <w:szCs w:val="28"/>
          <w:lang w:val="uk-UA"/>
        </w:rPr>
        <w:t>з закономірно</w:t>
      </w:r>
      <w:r>
        <w:rPr>
          <w:rFonts w:ascii="Times New Roman" w:hAnsi="Times New Roman" w:cs="Times New Roman"/>
          <w:sz w:val="28"/>
          <w:szCs w:val="28"/>
          <w:lang w:val="uk-UA"/>
        </w:rPr>
        <w:t>го</w:t>
      </w:r>
      <w:r w:rsidRPr="00BD18E3">
        <w:rPr>
          <w:rFonts w:ascii="Times New Roman" w:hAnsi="Times New Roman" w:cs="Times New Roman"/>
          <w:sz w:val="28"/>
          <w:szCs w:val="28"/>
          <w:lang w:val="uk-UA"/>
        </w:rPr>
        <w:t xml:space="preserve"> взаємозв'язку між теоретичними і практичними проблемами </w:t>
      </w:r>
      <w:r>
        <w:rPr>
          <w:rFonts w:ascii="Times New Roman" w:hAnsi="Times New Roman" w:cs="Times New Roman"/>
          <w:sz w:val="28"/>
          <w:szCs w:val="28"/>
          <w:lang w:val="uk-UA"/>
        </w:rPr>
        <w:t>й</w:t>
      </w:r>
      <w:r w:rsidRPr="00BD18E3">
        <w:rPr>
          <w:rFonts w:ascii="Times New Roman" w:hAnsi="Times New Roman" w:cs="Times New Roman"/>
          <w:sz w:val="28"/>
          <w:szCs w:val="28"/>
          <w:lang w:val="uk-UA"/>
        </w:rPr>
        <w:t xml:space="preserve"> визначається дидактичним принципом зв’язку навчання з життям. Зв’язок з практикою </w:t>
      </w:r>
      <w:r>
        <w:rPr>
          <w:rFonts w:ascii="Times New Roman" w:hAnsi="Times New Roman" w:cs="Times New Roman"/>
          <w:sz w:val="28"/>
          <w:szCs w:val="28"/>
          <w:lang w:val="uk-UA"/>
        </w:rPr>
        <w:t>й</w:t>
      </w:r>
      <w:r w:rsidRPr="00BD18E3">
        <w:rPr>
          <w:rFonts w:ascii="Times New Roman" w:hAnsi="Times New Roman" w:cs="Times New Roman"/>
          <w:sz w:val="28"/>
          <w:szCs w:val="28"/>
          <w:lang w:val="uk-UA"/>
        </w:rPr>
        <w:t xml:space="preserve"> використання життєвого досвіду учнів </w:t>
      </w:r>
      <w:r>
        <w:rPr>
          <w:rFonts w:ascii="Times New Roman" w:hAnsi="Times New Roman" w:cs="Times New Roman"/>
          <w:sz w:val="28"/>
          <w:szCs w:val="28"/>
          <w:lang w:val="uk-UA"/>
        </w:rPr>
        <w:t>у</w:t>
      </w:r>
      <w:r w:rsidRPr="00BD18E3">
        <w:rPr>
          <w:rFonts w:ascii="Times New Roman" w:hAnsi="Times New Roman" w:cs="Times New Roman"/>
          <w:sz w:val="28"/>
          <w:szCs w:val="28"/>
          <w:lang w:val="uk-UA"/>
        </w:rPr>
        <w:t xml:space="preserve"> технології проблемного навчання виступають не як проста ілюстрація теоретичних висновків, правил (хоча це </w:t>
      </w:r>
      <w:r>
        <w:rPr>
          <w:rFonts w:ascii="Times New Roman" w:hAnsi="Times New Roman" w:cs="Times New Roman"/>
          <w:sz w:val="28"/>
          <w:szCs w:val="28"/>
          <w:lang w:val="uk-UA"/>
        </w:rPr>
        <w:t>й</w:t>
      </w:r>
      <w:r w:rsidRPr="00BD18E3">
        <w:rPr>
          <w:rFonts w:ascii="Times New Roman" w:hAnsi="Times New Roman" w:cs="Times New Roman"/>
          <w:sz w:val="28"/>
          <w:szCs w:val="28"/>
          <w:lang w:val="uk-UA"/>
        </w:rPr>
        <w:t xml:space="preserve"> не </w:t>
      </w:r>
      <w:r w:rsidRPr="00BD18E3">
        <w:rPr>
          <w:rFonts w:ascii="Times New Roman" w:hAnsi="Times New Roman" w:cs="Times New Roman"/>
          <w:sz w:val="28"/>
          <w:szCs w:val="28"/>
          <w:lang w:val="uk-UA"/>
        </w:rPr>
        <w:lastRenderedPageBreak/>
        <w:t xml:space="preserve">виключається), а, головним чином, як джерело нових знань </w:t>
      </w:r>
      <w:r>
        <w:rPr>
          <w:rFonts w:ascii="Times New Roman" w:hAnsi="Times New Roman" w:cs="Times New Roman"/>
          <w:sz w:val="28"/>
          <w:szCs w:val="28"/>
          <w:lang w:val="uk-UA"/>
        </w:rPr>
        <w:t>й</w:t>
      </w:r>
      <w:r w:rsidRPr="00BD18E3">
        <w:rPr>
          <w:rFonts w:ascii="Times New Roman" w:hAnsi="Times New Roman" w:cs="Times New Roman"/>
          <w:sz w:val="28"/>
          <w:szCs w:val="28"/>
          <w:lang w:val="uk-UA"/>
        </w:rPr>
        <w:t xml:space="preserve"> як сфера докладання засвоєних способів вирішення проблем у практичній діяльності</w:t>
      </w:r>
      <w:r>
        <w:rPr>
          <w:rFonts w:ascii="Times New Roman" w:hAnsi="Times New Roman" w:cs="Times New Roman"/>
          <w:sz w:val="28"/>
          <w:szCs w:val="28"/>
          <w:lang w:val="uk-UA"/>
        </w:rPr>
        <w:t>;</w:t>
      </w:r>
    </w:p>
    <w:p w:rsidR="00BD18E3" w:rsidRPr="00BD18E3" w:rsidRDefault="00BD18E3" w:rsidP="00BD18E3">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BD18E3">
        <w:rPr>
          <w:rFonts w:ascii="Times New Roman" w:hAnsi="Times New Roman" w:cs="Times New Roman"/>
          <w:sz w:val="28"/>
          <w:szCs w:val="28"/>
          <w:lang w:val="uk-UA"/>
        </w:rPr>
        <w:t xml:space="preserve">• </w:t>
      </w:r>
      <w:r>
        <w:rPr>
          <w:rFonts w:ascii="Times New Roman" w:hAnsi="Times New Roman" w:cs="Times New Roman"/>
          <w:sz w:val="28"/>
          <w:szCs w:val="28"/>
          <w:lang w:val="uk-UA"/>
        </w:rPr>
        <w:t>ч</w:t>
      </w:r>
      <w:r w:rsidRPr="00BD18E3">
        <w:rPr>
          <w:rFonts w:ascii="Times New Roman" w:hAnsi="Times New Roman" w:cs="Times New Roman"/>
          <w:sz w:val="28"/>
          <w:szCs w:val="28"/>
          <w:lang w:val="uk-UA"/>
        </w:rPr>
        <w:t>етверто</w:t>
      </w:r>
      <w:r>
        <w:rPr>
          <w:rFonts w:ascii="Times New Roman" w:hAnsi="Times New Roman" w:cs="Times New Roman"/>
          <w:sz w:val="28"/>
          <w:szCs w:val="28"/>
          <w:lang w:val="uk-UA"/>
        </w:rPr>
        <w:t>ю</w:t>
      </w:r>
      <w:r w:rsidRPr="00BD18E3">
        <w:rPr>
          <w:rFonts w:ascii="Times New Roman" w:hAnsi="Times New Roman" w:cs="Times New Roman"/>
          <w:sz w:val="28"/>
          <w:szCs w:val="28"/>
          <w:lang w:val="uk-UA"/>
        </w:rPr>
        <w:t xml:space="preserve"> особливістю технології проблемного навчання є систематичне застосування викладачем найбільш ефективного поєднання різноманітних типів і видів самостійних робіт учнів. Зазначена особливість полягає в тому, що викладач організовує виконання самостійних робіт, що вимагають як актуалізації раніше </w:t>
      </w:r>
      <w:r>
        <w:rPr>
          <w:rFonts w:ascii="Times New Roman" w:hAnsi="Times New Roman" w:cs="Times New Roman"/>
          <w:sz w:val="28"/>
          <w:szCs w:val="28"/>
          <w:lang w:val="uk-UA"/>
        </w:rPr>
        <w:t>набут</w:t>
      </w:r>
      <w:r w:rsidRPr="00BD18E3">
        <w:rPr>
          <w:rFonts w:ascii="Times New Roman" w:hAnsi="Times New Roman" w:cs="Times New Roman"/>
          <w:sz w:val="28"/>
          <w:szCs w:val="28"/>
          <w:lang w:val="uk-UA"/>
        </w:rPr>
        <w:t>их, так і засвоєння нових знань і способів діяльності</w:t>
      </w:r>
      <w:r>
        <w:rPr>
          <w:rFonts w:ascii="Times New Roman" w:hAnsi="Times New Roman" w:cs="Times New Roman"/>
          <w:sz w:val="28"/>
          <w:szCs w:val="28"/>
          <w:lang w:val="uk-UA"/>
        </w:rPr>
        <w:t>;</w:t>
      </w:r>
    </w:p>
    <w:p w:rsidR="00BD18E3" w:rsidRPr="00BD18E3" w:rsidRDefault="00BD18E3" w:rsidP="00BD18E3">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BD18E3">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BD18E3">
        <w:rPr>
          <w:rFonts w:ascii="Times New Roman" w:hAnsi="Times New Roman" w:cs="Times New Roman"/>
          <w:sz w:val="28"/>
          <w:szCs w:val="28"/>
          <w:lang w:val="uk-UA"/>
        </w:rPr>
        <w:t>’ята особливість визначається дидактичним принципом індивідуального підходу. Індивідуальне сприйняття проблеми викликає відмінності в її формулюванні, висуненн</w:t>
      </w:r>
      <w:r>
        <w:rPr>
          <w:rFonts w:ascii="Times New Roman" w:hAnsi="Times New Roman" w:cs="Times New Roman"/>
          <w:sz w:val="28"/>
          <w:szCs w:val="28"/>
          <w:lang w:val="uk-UA"/>
        </w:rPr>
        <w:t>і</w:t>
      </w:r>
      <w:r w:rsidRPr="00BD18E3">
        <w:rPr>
          <w:rFonts w:ascii="Times New Roman" w:hAnsi="Times New Roman" w:cs="Times New Roman"/>
          <w:sz w:val="28"/>
          <w:szCs w:val="28"/>
          <w:lang w:val="uk-UA"/>
        </w:rPr>
        <w:t xml:space="preserve"> різноманітних гіпотез і знаходженні тих чи інших шляхів їх до</w:t>
      </w:r>
      <w:r>
        <w:rPr>
          <w:rFonts w:ascii="Times New Roman" w:hAnsi="Times New Roman" w:cs="Times New Roman"/>
          <w:sz w:val="28"/>
          <w:szCs w:val="28"/>
          <w:lang w:val="uk-UA"/>
        </w:rPr>
        <w:t>ведення;</w:t>
      </w:r>
    </w:p>
    <w:p w:rsidR="00BD18E3" w:rsidRPr="00BD18E3" w:rsidRDefault="00BD18E3" w:rsidP="00BD18E3">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BD18E3">
        <w:rPr>
          <w:rFonts w:ascii="Times New Roman" w:hAnsi="Times New Roman" w:cs="Times New Roman"/>
          <w:sz w:val="28"/>
          <w:szCs w:val="28"/>
          <w:lang w:val="uk-UA"/>
        </w:rPr>
        <w:t xml:space="preserve">• </w:t>
      </w:r>
      <w:r>
        <w:rPr>
          <w:rFonts w:ascii="Times New Roman" w:hAnsi="Times New Roman" w:cs="Times New Roman"/>
          <w:sz w:val="28"/>
          <w:szCs w:val="28"/>
          <w:lang w:val="uk-UA"/>
        </w:rPr>
        <w:t>ш</w:t>
      </w:r>
      <w:r w:rsidRPr="00BD18E3">
        <w:rPr>
          <w:rFonts w:ascii="Times New Roman" w:hAnsi="Times New Roman" w:cs="Times New Roman"/>
          <w:sz w:val="28"/>
          <w:szCs w:val="28"/>
          <w:lang w:val="uk-UA"/>
        </w:rPr>
        <w:t>оста особливість полягає в динамічності технології проблемного навчання (рухом</w:t>
      </w:r>
      <w:r>
        <w:rPr>
          <w:rFonts w:ascii="Times New Roman" w:hAnsi="Times New Roman" w:cs="Times New Roman"/>
          <w:sz w:val="28"/>
          <w:szCs w:val="28"/>
          <w:lang w:val="uk-UA"/>
        </w:rPr>
        <w:t>ому</w:t>
      </w:r>
      <w:r w:rsidRPr="00BD18E3">
        <w:rPr>
          <w:rFonts w:ascii="Times New Roman" w:hAnsi="Times New Roman" w:cs="Times New Roman"/>
          <w:sz w:val="28"/>
          <w:szCs w:val="28"/>
          <w:lang w:val="uk-UA"/>
        </w:rPr>
        <w:t xml:space="preserve"> взаємозв’язку його елементів). Динамічність технології проблемного навчання полягає в тому, що одна ситуація переходить в іншу природним шляхом на основі закону взаємозв’язку і взаємозумовленості всіх речей і явищ навколишнього світу. Як вказують дослідники, </w:t>
      </w:r>
      <w:r>
        <w:rPr>
          <w:rFonts w:ascii="Times New Roman" w:hAnsi="Times New Roman" w:cs="Times New Roman"/>
          <w:sz w:val="28"/>
          <w:szCs w:val="28"/>
          <w:lang w:val="uk-UA"/>
        </w:rPr>
        <w:t>у</w:t>
      </w:r>
      <w:r w:rsidRPr="00BD18E3">
        <w:rPr>
          <w:rFonts w:ascii="Times New Roman" w:hAnsi="Times New Roman" w:cs="Times New Roman"/>
          <w:sz w:val="28"/>
          <w:szCs w:val="28"/>
          <w:lang w:val="uk-UA"/>
        </w:rPr>
        <w:t xml:space="preserve"> традиційному навчанні динамічності немає, замість проблемності там переважає «категоричність»</w:t>
      </w:r>
      <w:r>
        <w:rPr>
          <w:rFonts w:ascii="Times New Roman" w:hAnsi="Times New Roman" w:cs="Times New Roman"/>
          <w:sz w:val="28"/>
          <w:szCs w:val="28"/>
          <w:lang w:val="uk-UA"/>
        </w:rPr>
        <w:t>;</w:t>
      </w:r>
    </w:p>
    <w:p w:rsidR="00BD18E3" w:rsidRPr="00BD18E3" w:rsidRDefault="00BD18E3" w:rsidP="00BD18E3">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BD18E3">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Pr="00BD18E3">
        <w:rPr>
          <w:rFonts w:ascii="Times New Roman" w:hAnsi="Times New Roman" w:cs="Times New Roman"/>
          <w:sz w:val="28"/>
          <w:szCs w:val="28"/>
          <w:lang w:val="uk-UA"/>
        </w:rPr>
        <w:t>ьома особливість полягає у високій емоційній активності учнів, зумовлен</w:t>
      </w:r>
      <w:r>
        <w:rPr>
          <w:rFonts w:ascii="Times New Roman" w:hAnsi="Times New Roman" w:cs="Times New Roman"/>
          <w:sz w:val="28"/>
          <w:szCs w:val="28"/>
          <w:lang w:val="uk-UA"/>
        </w:rPr>
        <w:t>ій</w:t>
      </w:r>
      <w:r w:rsidRPr="00BD18E3">
        <w:rPr>
          <w:rFonts w:ascii="Times New Roman" w:hAnsi="Times New Roman" w:cs="Times New Roman"/>
          <w:sz w:val="28"/>
          <w:szCs w:val="28"/>
          <w:lang w:val="uk-UA"/>
        </w:rPr>
        <w:t>, по-перше, тим, що сама проблемна ситуація є джерелом її збудження, і, по-друге, тим, що активна розумова діяльність учня нерозривно пов’язана з чуттєво-емоційною сферою психічної діяльності. Самостійна розумова діяльність пошукового характеру, пов’язана з індивідуальним «прийняттям» навчальної проблеми, викликає особисте переживання учня, його емоційну активність</w:t>
      </w:r>
      <w:r>
        <w:rPr>
          <w:rFonts w:ascii="Times New Roman" w:hAnsi="Times New Roman" w:cs="Times New Roman"/>
          <w:sz w:val="28"/>
          <w:szCs w:val="28"/>
          <w:lang w:val="uk-UA"/>
        </w:rPr>
        <w:t>;</w:t>
      </w:r>
    </w:p>
    <w:p w:rsidR="00BD18E3" w:rsidRPr="00BD18E3" w:rsidRDefault="00BD18E3" w:rsidP="00BD18E3">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BD18E3">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BD18E3">
        <w:rPr>
          <w:rFonts w:ascii="Times New Roman" w:hAnsi="Times New Roman" w:cs="Times New Roman"/>
          <w:sz w:val="28"/>
          <w:szCs w:val="28"/>
          <w:lang w:val="uk-UA"/>
        </w:rPr>
        <w:t xml:space="preserve">осьма особливість технології проблемного навчання полягає в тому, що вона забезпечує нове співвідношення індукції </w:t>
      </w:r>
      <w:r>
        <w:rPr>
          <w:rFonts w:ascii="Times New Roman" w:hAnsi="Times New Roman" w:cs="Times New Roman"/>
          <w:sz w:val="28"/>
          <w:szCs w:val="28"/>
          <w:lang w:val="uk-UA"/>
        </w:rPr>
        <w:t>й</w:t>
      </w:r>
      <w:r w:rsidRPr="00BD18E3">
        <w:rPr>
          <w:rFonts w:ascii="Times New Roman" w:hAnsi="Times New Roman" w:cs="Times New Roman"/>
          <w:sz w:val="28"/>
          <w:szCs w:val="28"/>
          <w:lang w:val="uk-UA"/>
        </w:rPr>
        <w:t xml:space="preserve"> дедукції </w:t>
      </w:r>
      <w:r>
        <w:rPr>
          <w:rFonts w:ascii="Times New Roman" w:hAnsi="Times New Roman" w:cs="Times New Roman"/>
          <w:sz w:val="28"/>
          <w:szCs w:val="28"/>
          <w:lang w:val="uk-UA"/>
        </w:rPr>
        <w:t>та</w:t>
      </w:r>
      <w:r w:rsidRPr="00BD18E3">
        <w:rPr>
          <w:rFonts w:ascii="Times New Roman" w:hAnsi="Times New Roman" w:cs="Times New Roman"/>
          <w:sz w:val="28"/>
          <w:szCs w:val="28"/>
          <w:lang w:val="uk-UA"/>
        </w:rPr>
        <w:t xml:space="preserve"> співвідношення репродуктивного і продуктивного засвоєння знань.</w:t>
      </w:r>
    </w:p>
    <w:p w:rsidR="00BD18E3" w:rsidRDefault="00BD18E3" w:rsidP="00BD18E3">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BD18E3">
        <w:rPr>
          <w:rFonts w:ascii="Times New Roman" w:hAnsi="Times New Roman" w:cs="Times New Roman"/>
          <w:sz w:val="28"/>
          <w:szCs w:val="28"/>
          <w:lang w:val="uk-UA"/>
        </w:rPr>
        <w:t xml:space="preserve">Необхідно відзначити, що перші три особливості технології </w:t>
      </w:r>
      <w:r w:rsidRPr="00BD18E3">
        <w:rPr>
          <w:rFonts w:ascii="Times New Roman" w:hAnsi="Times New Roman" w:cs="Times New Roman"/>
          <w:sz w:val="28"/>
          <w:szCs w:val="28"/>
          <w:lang w:val="uk-UA"/>
        </w:rPr>
        <w:lastRenderedPageBreak/>
        <w:t>проблемного навчання мають соціальну спрямованість, а решта носять спеціально-дидактичний характер і в цілому характеризують технологію проблемного навчання.</w:t>
      </w:r>
    </w:p>
    <w:p w:rsidR="00BD18E3" w:rsidRDefault="00BD18E3" w:rsidP="00BD18E3">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p>
    <w:p w:rsidR="00BD18E3" w:rsidRPr="00336E67" w:rsidRDefault="00FA6E5D" w:rsidP="00BD18E3">
      <w:pPr>
        <w:pStyle w:val="21"/>
        <w:spacing w:line="360" w:lineRule="auto"/>
        <w:ind w:firstLine="709"/>
        <w:rPr>
          <w:sz w:val="28"/>
          <w:szCs w:val="28"/>
          <w:lang w:val="uk-UA"/>
        </w:rPr>
      </w:pPr>
      <w:r>
        <w:rPr>
          <w:sz w:val="28"/>
          <w:szCs w:val="28"/>
          <w:lang w:val="uk-UA"/>
        </w:rPr>
        <w:t>2.</w:t>
      </w:r>
      <w:r w:rsidR="001548B3">
        <w:rPr>
          <w:sz w:val="28"/>
          <w:szCs w:val="28"/>
          <w:lang w:val="uk-UA"/>
        </w:rPr>
        <w:t>9</w:t>
      </w:r>
      <w:r w:rsidR="00BD18E3" w:rsidRPr="00336E67">
        <w:rPr>
          <w:sz w:val="28"/>
          <w:szCs w:val="28"/>
          <w:lang w:val="uk-UA"/>
        </w:rPr>
        <w:t xml:space="preserve">. </w:t>
      </w:r>
      <w:r w:rsidR="00BD18E3" w:rsidRPr="00FA6E5D">
        <w:rPr>
          <w:sz w:val="28"/>
          <w:szCs w:val="28"/>
          <w:lang w:val="uk-UA"/>
        </w:rPr>
        <w:t>Технологія модульного навчання</w:t>
      </w:r>
    </w:p>
    <w:p w:rsidR="001E0684" w:rsidRDefault="001E0684" w:rsidP="009A2EFA">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p>
    <w:p w:rsidR="009A2EFA" w:rsidRPr="009A2EFA" w:rsidRDefault="009A2EFA" w:rsidP="009A2EFA">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9A2EFA">
        <w:rPr>
          <w:rFonts w:ascii="Times New Roman" w:hAnsi="Times New Roman" w:cs="Times New Roman"/>
          <w:sz w:val="28"/>
          <w:szCs w:val="28"/>
          <w:lang w:val="uk-UA"/>
        </w:rPr>
        <w:t xml:space="preserve">Термін «модуль» прийшов </w:t>
      </w:r>
      <w:r>
        <w:rPr>
          <w:rFonts w:ascii="Times New Roman" w:hAnsi="Times New Roman" w:cs="Times New Roman"/>
          <w:sz w:val="28"/>
          <w:szCs w:val="28"/>
          <w:lang w:val="uk-UA"/>
        </w:rPr>
        <w:t>у</w:t>
      </w:r>
      <w:r w:rsidRPr="009A2EFA">
        <w:rPr>
          <w:rFonts w:ascii="Times New Roman" w:hAnsi="Times New Roman" w:cs="Times New Roman"/>
          <w:sz w:val="28"/>
          <w:szCs w:val="28"/>
          <w:lang w:val="uk-UA"/>
        </w:rPr>
        <w:t xml:space="preserve"> педагогіку з інформатики, де </w:t>
      </w:r>
      <w:r>
        <w:rPr>
          <w:rFonts w:ascii="Times New Roman" w:hAnsi="Times New Roman" w:cs="Times New Roman"/>
          <w:sz w:val="28"/>
          <w:szCs w:val="28"/>
          <w:lang w:val="uk-UA"/>
        </w:rPr>
        <w:t>ни</w:t>
      </w:r>
      <w:r w:rsidRPr="009A2EFA">
        <w:rPr>
          <w:rFonts w:ascii="Times New Roman" w:hAnsi="Times New Roman" w:cs="Times New Roman"/>
          <w:sz w:val="28"/>
          <w:szCs w:val="28"/>
          <w:lang w:val="uk-UA"/>
        </w:rPr>
        <w:t xml:space="preserve">м позначають конструкцію, яка застосовується до різних інформаційних систем і структур і забезпечує їх гнучкість, перестроювання. Термін «модуль» </w:t>
      </w:r>
      <w:r>
        <w:rPr>
          <w:rFonts w:ascii="Times New Roman" w:hAnsi="Times New Roman" w:cs="Times New Roman"/>
          <w:sz w:val="28"/>
          <w:szCs w:val="28"/>
          <w:lang w:val="uk-UA"/>
        </w:rPr>
        <w:t>–</w:t>
      </w:r>
      <w:r w:rsidRPr="009A2EFA">
        <w:rPr>
          <w:rFonts w:ascii="Times New Roman" w:hAnsi="Times New Roman" w:cs="Times New Roman"/>
          <w:sz w:val="28"/>
          <w:szCs w:val="28"/>
          <w:lang w:val="uk-UA"/>
        </w:rPr>
        <w:t xml:space="preserve"> інтернаціональний. У тезаурус</w:t>
      </w:r>
      <w:r>
        <w:rPr>
          <w:rFonts w:ascii="Times New Roman" w:hAnsi="Times New Roman" w:cs="Times New Roman"/>
          <w:sz w:val="28"/>
          <w:szCs w:val="28"/>
          <w:lang w:val="uk-UA"/>
        </w:rPr>
        <w:t>і</w:t>
      </w:r>
      <w:r w:rsidRPr="009A2EFA">
        <w:rPr>
          <w:rFonts w:ascii="Times New Roman" w:hAnsi="Times New Roman" w:cs="Times New Roman"/>
          <w:sz w:val="28"/>
          <w:szCs w:val="28"/>
          <w:lang w:val="uk-UA"/>
        </w:rPr>
        <w:t xml:space="preserve"> ЮНЕСКО є кілька похідних від нього: модульний метод, модульна підготовка, модульн</w:t>
      </w:r>
      <w:r>
        <w:rPr>
          <w:rFonts w:ascii="Times New Roman" w:hAnsi="Times New Roman" w:cs="Times New Roman"/>
          <w:sz w:val="28"/>
          <w:szCs w:val="28"/>
          <w:lang w:val="uk-UA"/>
        </w:rPr>
        <w:t>ий</w:t>
      </w:r>
      <w:r w:rsidRPr="009A2EFA">
        <w:rPr>
          <w:rFonts w:ascii="Times New Roman" w:hAnsi="Times New Roman" w:cs="Times New Roman"/>
          <w:sz w:val="28"/>
          <w:szCs w:val="28"/>
          <w:lang w:val="uk-UA"/>
        </w:rPr>
        <w:t xml:space="preserve"> розклад, модульний підхід.</w:t>
      </w:r>
    </w:p>
    <w:p w:rsidR="009A2EFA" w:rsidRPr="009A2EFA" w:rsidRDefault="009A2EFA" w:rsidP="009A2EFA">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9A2EFA">
        <w:rPr>
          <w:rFonts w:ascii="Times New Roman" w:hAnsi="Times New Roman" w:cs="Times New Roman"/>
          <w:sz w:val="28"/>
          <w:szCs w:val="28"/>
          <w:lang w:val="uk-UA"/>
        </w:rPr>
        <w:t xml:space="preserve">Модульне навчання, загальні положення якого були сформульовані в кінці 60-х рр. XX ст. </w:t>
      </w:r>
      <w:r>
        <w:rPr>
          <w:rFonts w:ascii="Times New Roman" w:hAnsi="Times New Roman" w:cs="Times New Roman"/>
          <w:sz w:val="28"/>
          <w:szCs w:val="28"/>
          <w:lang w:val="uk-UA"/>
        </w:rPr>
        <w:t>у</w:t>
      </w:r>
      <w:r w:rsidRPr="009A2EFA">
        <w:rPr>
          <w:rFonts w:ascii="Times New Roman" w:hAnsi="Times New Roman" w:cs="Times New Roman"/>
          <w:sz w:val="28"/>
          <w:szCs w:val="28"/>
          <w:lang w:val="uk-UA"/>
        </w:rPr>
        <w:t xml:space="preserve"> США, виникло як альтернатива традиційному навчанню, інтегруючи в собі багато прогресивних ідей, накопичен</w:t>
      </w:r>
      <w:r>
        <w:rPr>
          <w:rFonts w:ascii="Times New Roman" w:hAnsi="Times New Roman" w:cs="Times New Roman"/>
          <w:sz w:val="28"/>
          <w:szCs w:val="28"/>
          <w:lang w:val="uk-UA"/>
        </w:rPr>
        <w:t>их</w:t>
      </w:r>
      <w:r w:rsidRPr="009A2EFA">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9A2EFA">
        <w:rPr>
          <w:rFonts w:ascii="Times New Roman" w:hAnsi="Times New Roman" w:cs="Times New Roman"/>
          <w:sz w:val="28"/>
          <w:szCs w:val="28"/>
          <w:lang w:val="uk-UA"/>
        </w:rPr>
        <w:t xml:space="preserve"> педагогічній теорії і практиці.</w:t>
      </w:r>
    </w:p>
    <w:p w:rsidR="009A2EFA" w:rsidRPr="009A2EFA" w:rsidRDefault="009A2EFA" w:rsidP="009A2EFA">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9A2EFA">
        <w:rPr>
          <w:rFonts w:ascii="Times New Roman" w:hAnsi="Times New Roman" w:cs="Times New Roman"/>
          <w:sz w:val="28"/>
          <w:szCs w:val="28"/>
          <w:lang w:val="uk-UA"/>
        </w:rPr>
        <w:t>На сучасному етапі модульне навчання є одним з найбільш цілісних і системних підходів до процесу навчання, що забезпечує високоефективну реалізацію дидактичного процесу.</w:t>
      </w:r>
    </w:p>
    <w:p w:rsidR="009A2EFA" w:rsidRPr="009A2EFA" w:rsidRDefault="009A2EFA" w:rsidP="009A2EFA">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9A2EFA">
        <w:rPr>
          <w:rFonts w:ascii="Times New Roman" w:hAnsi="Times New Roman" w:cs="Times New Roman"/>
          <w:sz w:val="28"/>
          <w:szCs w:val="28"/>
          <w:lang w:val="uk-UA"/>
        </w:rPr>
        <w:t>На думку авторів [</w:t>
      </w:r>
      <w:r w:rsidR="00CF75B7">
        <w:rPr>
          <w:rFonts w:ascii="Times New Roman" w:hAnsi="Times New Roman" w:cs="Times New Roman"/>
          <w:sz w:val="28"/>
          <w:szCs w:val="28"/>
          <w:lang w:val="uk-UA"/>
        </w:rPr>
        <w:t>54</w:t>
      </w:r>
      <w:r w:rsidRPr="009A2EFA">
        <w:rPr>
          <w:rFonts w:ascii="Times New Roman" w:hAnsi="Times New Roman" w:cs="Times New Roman"/>
          <w:sz w:val="28"/>
          <w:szCs w:val="28"/>
          <w:lang w:val="uk-UA"/>
        </w:rPr>
        <w:t>], технологія модульного навчання є інноваційним видом навчання, заснованим на діяльнісно</w:t>
      </w:r>
      <w:r>
        <w:rPr>
          <w:rFonts w:ascii="Times New Roman" w:hAnsi="Times New Roman" w:cs="Times New Roman"/>
          <w:sz w:val="28"/>
          <w:szCs w:val="28"/>
          <w:lang w:val="uk-UA"/>
        </w:rPr>
        <w:t>му</w:t>
      </w:r>
      <w:r w:rsidRPr="009A2EFA">
        <w:rPr>
          <w:rFonts w:ascii="Times New Roman" w:hAnsi="Times New Roman" w:cs="Times New Roman"/>
          <w:sz w:val="28"/>
          <w:szCs w:val="28"/>
          <w:lang w:val="uk-UA"/>
        </w:rPr>
        <w:t xml:space="preserve"> підход</w:t>
      </w:r>
      <w:r>
        <w:rPr>
          <w:rFonts w:ascii="Times New Roman" w:hAnsi="Times New Roman" w:cs="Times New Roman"/>
          <w:sz w:val="28"/>
          <w:szCs w:val="28"/>
          <w:lang w:val="uk-UA"/>
        </w:rPr>
        <w:t>і</w:t>
      </w:r>
      <w:r w:rsidRPr="009A2EFA">
        <w:rPr>
          <w:rFonts w:ascii="Times New Roman" w:hAnsi="Times New Roman" w:cs="Times New Roman"/>
          <w:sz w:val="28"/>
          <w:szCs w:val="28"/>
          <w:lang w:val="uk-UA"/>
        </w:rPr>
        <w:t xml:space="preserve"> і принципі свідомості (усвідомлюються програма навчання і власна траєкторія навчання), що характеризується замкнутим типом управління завдяки модульній програмі </w:t>
      </w:r>
      <w:r>
        <w:rPr>
          <w:rFonts w:ascii="Times New Roman" w:hAnsi="Times New Roman" w:cs="Times New Roman"/>
          <w:sz w:val="28"/>
          <w:szCs w:val="28"/>
          <w:lang w:val="uk-UA"/>
        </w:rPr>
        <w:t>й</w:t>
      </w:r>
      <w:r w:rsidRPr="009A2EFA">
        <w:rPr>
          <w:rFonts w:ascii="Times New Roman" w:hAnsi="Times New Roman" w:cs="Times New Roman"/>
          <w:sz w:val="28"/>
          <w:szCs w:val="28"/>
          <w:lang w:val="uk-UA"/>
        </w:rPr>
        <w:t xml:space="preserve"> модул</w:t>
      </w:r>
      <w:r>
        <w:rPr>
          <w:rFonts w:ascii="Times New Roman" w:hAnsi="Times New Roman" w:cs="Times New Roman"/>
          <w:sz w:val="28"/>
          <w:szCs w:val="28"/>
          <w:lang w:val="uk-UA"/>
        </w:rPr>
        <w:t>ям</w:t>
      </w:r>
      <w:r w:rsidRPr="009A2EFA">
        <w:rPr>
          <w:rFonts w:ascii="Times New Roman" w:hAnsi="Times New Roman" w:cs="Times New Roman"/>
          <w:sz w:val="28"/>
          <w:szCs w:val="28"/>
          <w:lang w:val="uk-UA"/>
        </w:rPr>
        <w:t>.</w:t>
      </w:r>
    </w:p>
    <w:p w:rsidR="009A2EFA" w:rsidRPr="009A2EFA" w:rsidRDefault="009A2EFA" w:rsidP="009A2EFA">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9A2EFA">
        <w:rPr>
          <w:rFonts w:ascii="Times New Roman" w:hAnsi="Times New Roman" w:cs="Times New Roman"/>
          <w:sz w:val="28"/>
          <w:szCs w:val="28"/>
          <w:lang w:val="uk-UA"/>
        </w:rPr>
        <w:t>Н.В. Бордовс</w:t>
      </w:r>
      <w:r>
        <w:rPr>
          <w:rFonts w:ascii="Times New Roman" w:hAnsi="Times New Roman" w:cs="Times New Roman"/>
          <w:sz w:val="28"/>
          <w:szCs w:val="28"/>
          <w:lang w:val="uk-UA"/>
        </w:rPr>
        <w:t>ь</w:t>
      </w:r>
      <w:r w:rsidRPr="009A2EFA">
        <w:rPr>
          <w:rFonts w:ascii="Times New Roman" w:hAnsi="Times New Roman" w:cs="Times New Roman"/>
          <w:sz w:val="28"/>
          <w:szCs w:val="28"/>
          <w:lang w:val="uk-UA"/>
        </w:rPr>
        <w:t xml:space="preserve">ка </w:t>
      </w:r>
      <w:r>
        <w:rPr>
          <w:rFonts w:ascii="Times New Roman" w:hAnsi="Times New Roman" w:cs="Times New Roman"/>
          <w:sz w:val="28"/>
          <w:szCs w:val="28"/>
          <w:lang w:val="uk-UA"/>
        </w:rPr>
        <w:t>й</w:t>
      </w:r>
      <w:r w:rsidRPr="009A2EFA">
        <w:rPr>
          <w:rFonts w:ascii="Times New Roman" w:hAnsi="Times New Roman" w:cs="Times New Roman"/>
          <w:sz w:val="28"/>
          <w:szCs w:val="28"/>
          <w:lang w:val="uk-UA"/>
        </w:rPr>
        <w:t xml:space="preserve"> А.</w:t>
      </w:r>
      <w:r>
        <w:rPr>
          <w:rFonts w:ascii="Times New Roman" w:hAnsi="Times New Roman" w:cs="Times New Roman"/>
          <w:sz w:val="28"/>
          <w:szCs w:val="28"/>
          <w:lang w:val="uk-UA"/>
        </w:rPr>
        <w:t>О</w:t>
      </w:r>
      <w:r w:rsidRPr="009A2EFA">
        <w:rPr>
          <w:rFonts w:ascii="Times New Roman" w:hAnsi="Times New Roman" w:cs="Times New Roman"/>
          <w:sz w:val="28"/>
          <w:szCs w:val="28"/>
          <w:lang w:val="uk-UA"/>
        </w:rPr>
        <w:t>. Реан [</w:t>
      </w:r>
      <w:r w:rsidR="00CF75B7">
        <w:rPr>
          <w:rFonts w:ascii="Times New Roman" w:hAnsi="Times New Roman" w:cs="Times New Roman"/>
          <w:sz w:val="28"/>
          <w:szCs w:val="28"/>
          <w:lang w:val="uk-UA"/>
        </w:rPr>
        <w:t>6</w:t>
      </w:r>
      <w:r w:rsidRPr="009A2EFA">
        <w:rPr>
          <w:rFonts w:ascii="Times New Roman" w:hAnsi="Times New Roman" w:cs="Times New Roman"/>
          <w:sz w:val="28"/>
          <w:szCs w:val="28"/>
          <w:lang w:val="uk-UA"/>
        </w:rPr>
        <w:t xml:space="preserve">] відзначають, що технологія модульного навчання передбачає таку організацію процесу, при якій викладач </w:t>
      </w:r>
      <w:r>
        <w:rPr>
          <w:rFonts w:ascii="Times New Roman" w:hAnsi="Times New Roman" w:cs="Times New Roman"/>
          <w:sz w:val="28"/>
          <w:szCs w:val="28"/>
          <w:lang w:val="uk-UA"/>
        </w:rPr>
        <w:t>й</w:t>
      </w:r>
      <w:r w:rsidRPr="009A2EFA">
        <w:rPr>
          <w:rFonts w:ascii="Times New Roman" w:hAnsi="Times New Roman" w:cs="Times New Roman"/>
          <w:sz w:val="28"/>
          <w:szCs w:val="28"/>
          <w:lang w:val="uk-UA"/>
        </w:rPr>
        <w:t xml:space="preserve"> учні працюють з навчальною інформацією, представленою у вигляді модулів. Кожен модуль має закінченіст</w:t>
      </w:r>
      <w:r>
        <w:rPr>
          <w:rFonts w:ascii="Times New Roman" w:hAnsi="Times New Roman" w:cs="Times New Roman"/>
          <w:sz w:val="28"/>
          <w:szCs w:val="28"/>
          <w:lang w:val="uk-UA"/>
        </w:rPr>
        <w:t>ь</w:t>
      </w:r>
      <w:r w:rsidRPr="009A2EFA">
        <w:rPr>
          <w:rFonts w:ascii="Times New Roman" w:hAnsi="Times New Roman" w:cs="Times New Roman"/>
          <w:sz w:val="28"/>
          <w:szCs w:val="28"/>
          <w:lang w:val="uk-UA"/>
        </w:rPr>
        <w:t xml:space="preserve"> і відносну самостійність. Сукупність таких модулів становить єдине ціле при розкритті навчальної теми або всієї навчальної дисципліни. Наприклад, цільовий модуль дає </w:t>
      </w:r>
      <w:r w:rsidRPr="009A2EFA">
        <w:rPr>
          <w:rFonts w:ascii="Times New Roman" w:hAnsi="Times New Roman" w:cs="Times New Roman"/>
          <w:sz w:val="28"/>
          <w:szCs w:val="28"/>
          <w:lang w:val="uk-UA"/>
        </w:rPr>
        <w:lastRenderedPageBreak/>
        <w:t xml:space="preserve">першу </w:t>
      </w:r>
      <w:r>
        <w:rPr>
          <w:rFonts w:ascii="Times New Roman" w:hAnsi="Times New Roman" w:cs="Times New Roman"/>
          <w:sz w:val="28"/>
          <w:szCs w:val="28"/>
          <w:lang w:val="uk-UA"/>
        </w:rPr>
        <w:t>уя</w:t>
      </w:r>
      <w:r w:rsidRPr="009A2EFA">
        <w:rPr>
          <w:rFonts w:ascii="Times New Roman" w:hAnsi="Times New Roman" w:cs="Times New Roman"/>
          <w:sz w:val="28"/>
          <w:szCs w:val="28"/>
          <w:lang w:val="uk-UA"/>
        </w:rPr>
        <w:t>ву про нові об’єкти, явища або події. Другий інформаційний модуль являє собою систему необхідної інформації у вигляді розділів, параграфів книги, комп’ютерної програми. Третій операційний модуль включає в себе весь перелік практичних завдань, вправ і питань для самостійної роботи по використанню отриманої інформації. Останній модуль для перевірки результатів засвоєння нової навчальної інформації може бути представлений системою питань для заліку, іспиту, тесту і творчих завдань.</w:t>
      </w:r>
    </w:p>
    <w:p w:rsidR="009A2EFA" w:rsidRPr="009A2EFA" w:rsidRDefault="009A2EFA" w:rsidP="009A2EFA">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9A2EFA">
        <w:rPr>
          <w:rFonts w:ascii="Times New Roman" w:hAnsi="Times New Roman" w:cs="Times New Roman"/>
          <w:sz w:val="28"/>
          <w:szCs w:val="28"/>
          <w:lang w:val="uk-UA"/>
        </w:rPr>
        <w:t>Модульне навчання розраховане на самостійну роботу учнів при дозованому засвоєнні навчальної інформації, зафіксованої в модулях. Іноді цей вид навчання називають блочно-модульним, вважаючи, що кожен модуль формується при поділі навчальної програми на блоки.</w:t>
      </w:r>
    </w:p>
    <w:p w:rsidR="009A2EFA" w:rsidRPr="009A2EFA" w:rsidRDefault="009A2EFA" w:rsidP="009A2EFA">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9A2EFA">
        <w:rPr>
          <w:rFonts w:ascii="Times New Roman" w:hAnsi="Times New Roman" w:cs="Times New Roman"/>
          <w:sz w:val="28"/>
          <w:szCs w:val="28"/>
          <w:lang w:val="uk-UA"/>
        </w:rPr>
        <w:t>Д.В. Чернілевський до відмінних рис технології модульного навчання відносить:</w:t>
      </w:r>
    </w:p>
    <w:p w:rsidR="009A2EFA" w:rsidRPr="009A2EFA" w:rsidRDefault="009A2EFA" w:rsidP="009A2EFA">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9A2EFA">
        <w:rPr>
          <w:rFonts w:ascii="Times New Roman" w:hAnsi="Times New Roman" w:cs="Times New Roman"/>
          <w:sz w:val="28"/>
          <w:szCs w:val="28"/>
          <w:lang w:val="uk-UA"/>
        </w:rPr>
        <w:t>• обов’язков</w:t>
      </w:r>
      <w:r>
        <w:rPr>
          <w:rFonts w:ascii="Times New Roman" w:hAnsi="Times New Roman" w:cs="Times New Roman"/>
          <w:sz w:val="28"/>
          <w:szCs w:val="28"/>
          <w:lang w:val="uk-UA"/>
        </w:rPr>
        <w:t>е</w:t>
      </w:r>
      <w:r w:rsidRPr="009A2EFA">
        <w:rPr>
          <w:rFonts w:ascii="Times New Roman" w:hAnsi="Times New Roman" w:cs="Times New Roman"/>
          <w:sz w:val="28"/>
          <w:szCs w:val="28"/>
          <w:lang w:val="uk-UA"/>
        </w:rPr>
        <w:t xml:space="preserve"> опрацювання кожного компонента дидактичної системи </w:t>
      </w:r>
      <w:r>
        <w:rPr>
          <w:rFonts w:ascii="Times New Roman" w:hAnsi="Times New Roman" w:cs="Times New Roman"/>
          <w:sz w:val="28"/>
          <w:szCs w:val="28"/>
          <w:lang w:val="uk-UA"/>
        </w:rPr>
        <w:t>й</w:t>
      </w:r>
      <w:r w:rsidRPr="009A2EFA">
        <w:rPr>
          <w:rFonts w:ascii="Times New Roman" w:hAnsi="Times New Roman" w:cs="Times New Roman"/>
          <w:sz w:val="28"/>
          <w:szCs w:val="28"/>
          <w:lang w:val="uk-UA"/>
        </w:rPr>
        <w:t xml:space="preserve"> наочне ілюстрування його в модульній програмі </w:t>
      </w:r>
      <w:r>
        <w:rPr>
          <w:rFonts w:ascii="Times New Roman" w:hAnsi="Times New Roman" w:cs="Times New Roman"/>
          <w:sz w:val="28"/>
          <w:szCs w:val="28"/>
          <w:lang w:val="uk-UA"/>
        </w:rPr>
        <w:t>та</w:t>
      </w:r>
      <w:r w:rsidRPr="009A2EFA">
        <w:rPr>
          <w:rFonts w:ascii="Times New Roman" w:hAnsi="Times New Roman" w:cs="Times New Roman"/>
          <w:sz w:val="28"/>
          <w:szCs w:val="28"/>
          <w:lang w:val="uk-UA"/>
        </w:rPr>
        <w:t xml:space="preserve"> модулях;</w:t>
      </w:r>
    </w:p>
    <w:p w:rsidR="009A2EFA" w:rsidRPr="009A2EFA" w:rsidRDefault="009A2EFA" w:rsidP="009A2EFA">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9A2EFA">
        <w:rPr>
          <w:rFonts w:ascii="Times New Roman" w:hAnsi="Times New Roman" w:cs="Times New Roman"/>
          <w:sz w:val="28"/>
          <w:szCs w:val="28"/>
          <w:lang w:val="uk-UA"/>
        </w:rPr>
        <w:t>• чітку структуризацію змісту навчання, послідовний виклад теоретичного матеріалу, забезпечення навчального процесу дидактичними матеріалами і системою контролю засвоєння знань, що дозволяють кор</w:t>
      </w:r>
      <w:r>
        <w:rPr>
          <w:rFonts w:ascii="Times New Roman" w:hAnsi="Times New Roman" w:cs="Times New Roman"/>
          <w:sz w:val="28"/>
          <w:szCs w:val="28"/>
          <w:lang w:val="uk-UA"/>
        </w:rPr>
        <w:t>е</w:t>
      </w:r>
      <w:r w:rsidRPr="009A2EFA">
        <w:rPr>
          <w:rFonts w:ascii="Times New Roman" w:hAnsi="Times New Roman" w:cs="Times New Roman"/>
          <w:sz w:val="28"/>
          <w:szCs w:val="28"/>
          <w:lang w:val="uk-UA"/>
        </w:rPr>
        <w:t>гувати процес навчання;</w:t>
      </w:r>
    </w:p>
    <w:p w:rsidR="009A2EFA" w:rsidRPr="009A2EFA" w:rsidRDefault="009A2EFA" w:rsidP="009A2EFA">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9A2EFA">
        <w:rPr>
          <w:rFonts w:ascii="Times New Roman" w:hAnsi="Times New Roman" w:cs="Times New Roman"/>
          <w:sz w:val="28"/>
          <w:szCs w:val="28"/>
          <w:lang w:val="uk-UA"/>
        </w:rPr>
        <w:t>• варіативність навчання, адаптацію навчального процесу до індивідуальних можливостей і запит</w:t>
      </w:r>
      <w:r>
        <w:rPr>
          <w:rFonts w:ascii="Times New Roman" w:hAnsi="Times New Roman" w:cs="Times New Roman"/>
          <w:sz w:val="28"/>
          <w:szCs w:val="28"/>
          <w:lang w:val="uk-UA"/>
        </w:rPr>
        <w:t>ів</w:t>
      </w:r>
      <w:r w:rsidRPr="009A2EFA">
        <w:rPr>
          <w:rFonts w:ascii="Times New Roman" w:hAnsi="Times New Roman" w:cs="Times New Roman"/>
          <w:sz w:val="28"/>
          <w:szCs w:val="28"/>
          <w:lang w:val="uk-UA"/>
        </w:rPr>
        <w:t xml:space="preserve"> учнів [</w:t>
      </w:r>
      <w:r w:rsidR="00CF75B7" w:rsidRPr="00CF75B7">
        <w:rPr>
          <w:rFonts w:ascii="Times New Roman" w:hAnsi="Times New Roman" w:cs="Times New Roman"/>
          <w:iCs/>
          <w:sz w:val="28"/>
          <w:szCs w:val="28"/>
          <w:lang w:val="uk-UA"/>
        </w:rPr>
        <w:t>58</w:t>
      </w:r>
      <w:r w:rsidRPr="009A2EFA">
        <w:rPr>
          <w:rFonts w:ascii="Times New Roman" w:hAnsi="Times New Roman" w:cs="Times New Roman"/>
          <w:sz w:val="28"/>
          <w:szCs w:val="28"/>
          <w:lang w:val="uk-UA"/>
        </w:rPr>
        <w:t>].</w:t>
      </w:r>
    </w:p>
    <w:p w:rsidR="00BD18E3" w:rsidRDefault="009A2EFA" w:rsidP="009A2EFA">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9A2EFA">
        <w:rPr>
          <w:rFonts w:ascii="Times New Roman" w:hAnsi="Times New Roman" w:cs="Times New Roman"/>
          <w:sz w:val="28"/>
          <w:szCs w:val="28"/>
          <w:lang w:val="uk-UA"/>
        </w:rPr>
        <w:t>Метою технології модульного навчання є створення найбільш сприятливих умов для розвитку особистості учня шляхом забезпечення гнучкого змісту навчання, пристосування дидактичної системи до індивідуальних можливостей, запит</w:t>
      </w:r>
      <w:r>
        <w:rPr>
          <w:rFonts w:ascii="Times New Roman" w:hAnsi="Times New Roman" w:cs="Times New Roman"/>
          <w:sz w:val="28"/>
          <w:szCs w:val="28"/>
          <w:lang w:val="uk-UA"/>
        </w:rPr>
        <w:t>ів</w:t>
      </w:r>
      <w:r w:rsidRPr="009A2EFA">
        <w:rPr>
          <w:rFonts w:ascii="Times New Roman" w:hAnsi="Times New Roman" w:cs="Times New Roman"/>
          <w:sz w:val="28"/>
          <w:szCs w:val="28"/>
          <w:lang w:val="uk-UA"/>
        </w:rPr>
        <w:t xml:space="preserve"> і рівн</w:t>
      </w:r>
      <w:r>
        <w:rPr>
          <w:rFonts w:ascii="Times New Roman" w:hAnsi="Times New Roman" w:cs="Times New Roman"/>
          <w:sz w:val="28"/>
          <w:szCs w:val="28"/>
          <w:lang w:val="uk-UA"/>
        </w:rPr>
        <w:t>я</w:t>
      </w:r>
      <w:r w:rsidRPr="009A2EFA">
        <w:rPr>
          <w:rFonts w:ascii="Times New Roman" w:hAnsi="Times New Roman" w:cs="Times New Roman"/>
          <w:sz w:val="28"/>
          <w:szCs w:val="28"/>
          <w:lang w:val="uk-UA"/>
        </w:rPr>
        <w:t xml:space="preserve"> базової підготовки учня за допомогою організації навчально-пізнавальної діяльності за індивідуальною навчальною програмою.</w:t>
      </w:r>
    </w:p>
    <w:p w:rsidR="00732F31" w:rsidRPr="00732F31" w:rsidRDefault="00732F31" w:rsidP="00732F3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32F31">
        <w:rPr>
          <w:rFonts w:ascii="Times New Roman" w:hAnsi="Times New Roman" w:cs="Times New Roman"/>
          <w:sz w:val="28"/>
          <w:szCs w:val="28"/>
          <w:lang w:val="uk-UA"/>
        </w:rPr>
        <w:t>Модуль складається з наступних компонентів:</w:t>
      </w:r>
    </w:p>
    <w:p w:rsidR="00732F31" w:rsidRPr="00732F31" w:rsidRDefault="00732F31" w:rsidP="00732F3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32F31">
        <w:rPr>
          <w:rFonts w:ascii="Times New Roman" w:hAnsi="Times New Roman" w:cs="Times New Roman"/>
          <w:sz w:val="28"/>
          <w:szCs w:val="28"/>
          <w:lang w:val="uk-UA"/>
        </w:rPr>
        <w:t>• точно сформульована навчальна мета (цільова програма);</w:t>
      </w:r>
    </w:p>
    <w:p w:rsidR="00732F31" w:rsidRPr="00732F31" w:rsidRDefault="00732F31" w:rsidP="00732F3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32F31">
        <w:rPr>
          <w:rFonts w:ascii="Times New Roman" w:hAnsi="Times New Roman" w:cs="Times New Roman"/>
          <w:sz w:val="28"/>
          <w:szCs w:val="28"/>
          <w:lang w:val="uk-UA"/>
        </w:rPr>
        <w:t xml:space="preserve">• банк інформації: власне навчальний матеріал у вигляді навчальних </w:t>
      </w:r>
      <w:r w:rsidRPr="00732F31">
        <w:rPr>
          <w:rFonts w:ascii="Times New Roman" w:hAnsi="Times New Roman" w:cs="Times New Roman"/>
          <w:sz w:val="28"/>
          <w:szCs w:val="28"/>
          <w:lang w:val="uk-UA"/>
        </w:rPr>
        <w:lastRenderedPageBreak/>
        <w:t>програм;</w:t>
      </w:r>
    </w:p>
    <w:p w:rsidR="00732F31" w:rsidRPr="00732F31" w:rsidRDefault="00732F31" w:rsidP="00732F3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32F31">
        <w:rPr>
          <w:rFonts w:ascii="Times New Roman" w:hAnsi="Times New Roman" w:cs="Times New Roman"/>
          <w:sz w:val="28"/>
          <w:szCs w:val="28"/>
          <w:lang w:val="uk-UA"/>
        </w:rPr>
        <w:t>• методичне керівництво щодо досягнення цілей;</w:t>
      </w:r>
    </w:p>
    <w:p w:rsidR="00732F31" w:rsidRPr="00732F31" w:rsidRDefault="00732F31" w:rsidP="00732F3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32F31">
        <w:rPr>
          <w:rFonts w:ascii="Times New Roman" w:hAnsi="Times New Roman" w:cs="Times New Roman"/>
          <w:sz w:val="28"/>
          <w:szCs w:val="28"/>
          <w:lang w:val="uk-UA"/>
        </w:rPr>
        <w:t>• практичні заняття по формуванню необхідних умінь;</w:t>
      </w:r>
    </w:p>
    <w:p w:rsidR="00732F31" w:rsidRPr="00732F31" w:rsidRDefault="00732F31" w:rsidP="00732F3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32F31">
        <w:rPr>
          <w:rFonts w:ascii="Times New Roman" w:hAnsi="Times New Roman" w:cs="Times New Roman"/>
          <w:sz w:val="28"/>
          <w:szCs w:val="28"/>
          <w:lang w:val="uk-UA"/>
        </w:rPr>
        <w:t xml:space="preserve">• контрольна робота, яка строго відповідає цілям, поставленим </w:t>
      </w:r>
      <w:r>
        <w:rPr>
          <w:rFonts w:ascii="Times New Roman" w:hAnsi="Times New Roman" w:cs="Times New Roman"/>
          <w:sz w:val="28"/>
          <w:szCs w:val="28"/>
          <w:lang w:val="uk-UA"/>
        </w:rPr>
        <w:t>у</w:t>
      </w:r>
      <w:r w:rsidRPr="00732F31">
        <w:rPr>
          <w:rFonts w:ascii="Times New Roman" w:hAnsi="Times New Roman" w:cs="Times New Roman"/>
          <w:sz w:val="28"/>
          <w:szCs w:val="28"/>
          <w:lang w:val="uk-UA"/>
        </w:rPr>
        <w:t xml:space="preserve"> даному модулі.</w:t>
      </w:r>
    </w:p>
    <w:p w:rsidR="00732F31" w:rsidRPr="00732F31" w:rsidRDefault="00732F31" w:rsidP="00732F3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32F31">
        <w:rPr>
          <w:rFonts w:ascii="Times New Roman" w:hAnsi="Times New Roman" w:cs="Times New Roman"/>
          <w:sz w:val="28"/>
          <w:szCs w:val="28"/>
          <w:lang w:val="uk-UA"/>
        </w:rPr>
        <w:t xml:space="preserve">Система контролю </w:t>
      </w:r>
      <w:r>
        <w:rPr>
          <w:rFonts w:ascii="Times New Roman" w:hAnsi="Times New Roman" w:cs="Times New Roman"/>
          <w:sz w:val="28"/>
          <w:szCs w:val="28"/>
          <w:lang w:val="uk-UA"/>
        </w:rPr>
        <w:t>й</w:t>
      </w:r>
      <w:r w:rsidRPr="00732F31">
        <w:rPr>
          <w:rFonts w:ascii="Times New Roman" w:hAnsi="Times New Roman" w:cs="Times New Roman"/>
          <w:sz w:val="28"/>
          <w:szCs w:val="28"/>
          <w:lang w:val="uk-UA"/>
        </w:rPr>
        <w:t xml:space="preserve"> оцінювання навчальних досягнень </w:t>
      </w:r>
      <w:r>
        <w:rPr>
          <w:rFonts w:ascii="Times New Roman" w:hAnsi="Times New Roman" w:cs="Times New Roman"/>
          <w:sz w:val="28"/>
          <w:szCs w:val="28"/>
          <w:lang w:val="uk-UA"/>
        </w:rPr>
        <w:t>–</w:t>
      </w:r>
      <w:r w:rsidRPr="00732F31">
        <w:rPr>
          <w:rFonts w:ascii="Times New Roman" w:hAnsi="Times New Roman" w:cs="Times New Roman"/>
          <w:sz w:val="28"/>
          <w:szCs w:val="28"/>
          <w:lang w:val="uk-UA"/>
        </w:rPr>
        <w:t xml:space="preserve"> рейтингова: накопичення рейтингу відбувається </w:t>
      </w:r>
      <w:r>
        <w:rPr>
          <w:rFonts w:ascii="Times New Roman" w:hAnsi="Times New Roman" w:cs="Times New Roman"/>
          <w:sz w:val="28"/>
          <w:szCs w:val="28"/>
          <w:lang w:val="uk-UA"/>
        </w:rPr>
        <w:t>у</w:t>
      </w:r>
      <w:r w:rsidRPr="00732F31">
        <w:rPr>
          <w:rFonts w:ascii="Times New Roman" w:hAnsi="Times New Roman" w:cs="Times New Roman"/>
          <w:sz w:val="28"/>
          <w:szCs w:val="28"/>
          <w:lang w:val="uk-UA"/>
        </w:rPr>
        <w:t xml:space="preserve"> процесі поточного, проміжного </w:t>
      </w:r>
      <w:r>
        <w:rPr>
          <w:rFonts w:ascii="Times New Roman" w:hAnsi="Times New Roman" w:cs="Times New Roman"/>
          <w:sz w:val="28"/>
          <w:szCs w:val="28"/>
          <w:lang w:val="uk-UA"/>
        </w:rPr>
        <w:t>й</w:t>
      </w:r>
      <w:r w:rsidRPr="00732F31">
        <w:rPr>
          <w:rFonts w:ascii="Times New Roman" w:hAnsi="Times New Roman" w:cs="Times New Roman"/>
          <w:sz w:val="28"/>
          <w:szCs w:val="28"/>
          <w:lang w:val="uk-UA"/>
        </w:rPr>
        <w:t xml:space="preserve"> заключного контролю.</w:t>
      </w:r>
    </w:p>
    <w:p w:rsidR="00732F31" w:rsidRPr="00732F31" w:rsidRDefault="00732F31" w:rsidP="00732F3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32F31">
        <w:rPr>
          <w:rFonts w:ascii="Times New Roman" w:hAnsi="Times New Roman" w:cs="Times New Roman"/>
          <w:sz w:val="28"/>
          <w:szCs w:val="28"/>
          <w:lang w:val="uk-UA"/>
        </w:rPr>
        <w:t xml:space="preserve">Необхідно відзначити, що модулі дозволяють перевести навчання на </w:t>
      </w:r>
      <w:r>
        <w:rPr>
          <w:rFonts w:ascii="Times New Roman" w:hAnsi="Times New Roman" w:cs="Times New Roman"/>
          <w:sz w:val="28"/>
          <w:szCs w:val="28"/>
          <w:lang w:val="uk-UA"/>
        </w:rPr>
        <w:t>суб’єкт</w:t>
      </w:r>
      <w:r w:rsidRPr="00732F31">
        <w:rPr>
          <w:rFonts w:ascii="Times New Roman" w:hAnsi="Times New Roman" w:cs="Times New Roman"/>
          <w:sz w:val="28"/>
          <w:szCs w:val="28"/>
          <w:lang w:val="uk-UA"/>
        </w:rPr>
        <w:t xml:space="preserve">-суб’єктну основу, індивідуалізувати роботу з окремими учнями, дозувати індивідуальну допомогу, змінити форми спілкування викладача </w:t>
      </w:r>
      <w:r>
        <w:rPr>
          <w:rFonts w:ascii="Times New Roman" w:hAnsi="Times New Roman" w:cs="Times New Roman"/>
          <w:sz w:val="28"/>
          <w:szCs w:val="28"/>
          <w:lang w:val="uk-UA"/>
        </w:rPr>
        <w:t>й</w:t>
      </w:r>
      <w:r w:rsidRPr="00732F31">
        <w:rPr>
          <w:rFonts w:ascii="Times New Roman" w:hAnsi="Times New Roman" w:cs="Times New Roman"/>
          <w:sz w:val="28"/>
          <w:szCs w:val="28"/>
          <w:lang w:val="uk-UA"/>
        </w:rPr>
        <w:t xml:space="preserve"> учня.</w:t>
      </w:r>
    </w:p>
    <w:p w:rsidR="00732F31" w:rsidRPr="00732F31" w:rsidRDefault="00732F31" w:rsidP="00732F3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32F31">
        <w:rPr>
          <w:rFonts w:ascii="Times New Roman" w:hAnsi="Times New Roman" w:cs="Times New Roman"/>
          <w:sz w:val="28"/>
          <w:szCs w:val="28"/>
          <w:lang w:val="uk-UA"/>
        </w:rPr>
        <w:t>Дидактична система модуля навчання прогнозується, проектується і здійснюється на основі загальних і специфічних наукових принципів. При проектуванні модульної програми необхідно враховувати наступні загальні принципи:</w:t>
      </w:r>
    </w:p>
    <w:p w:rsidR="00732F31" w:rsidRPr="00732F31" w:rsidRDefault="00732F31" w:rsidP="00732F3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32F31">
        <w:rPr>
          <w:rFonts w:ascii="Times New Roman" w:hAnsi="Times New Roman" w:cs="Times New Roman"/>
          <w:sz w:val="28"/>
          <w:szCs w:val="28"/>
          <w:lang w:val="uk-UA"/>
        </w:rPr>
        <w:t>• компонування зміст</w:t>
      </w:r>
      <w:r>
        <w:rPr>
          <w:rFonts w:ascii="Times New Roman" w:hAnsi="Times New Roman" w:cs="Times New Roman"/>
          <w:sz w:val="28"/>
          <w:szCs w:val="28"/>
          <w:lang w:val="uk-UA"/>
        </w:rPr>
        <w:t>у</w:t>
      </w:r>
      <w:r w:rsidRPr="00732F31">
        <w:rPr>
          <w:rFonts w:ascii="Times New Roman" w:hAnsi="Times New Roman" w:cs="Times New Roman"/>
          <w:sz w:val="28"/>
          <w:szCs w:val="28"/>
          <w:lang w:val="uk-UA"/>
        </w:rPr>
        <w:t xml:space="preserve"> навчального процесу навколо базових понять і методів;</w:t>
      </w:r>
    </w:p>
    <w:p w:rsidR="00732F31" w:rsidRPr="00732F31" w:rsidRDefault="00732F31" w:rsidP="00732F3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32F31">
        <w:rPr>
          <w:rFonts w:ascii="Times New Roman" w:hAnsi="Times New Roman" w:cs="Times New Roman"/>
          <w:sz w:val="28"/>
          <w:szCs w:val="28"/>
          <w:lang w:val="uk-UA"/>
        </w:rPr>
        <w:t>• систематичність і логічна послідовність викладу навчального матеріалу;</w:t>
      </w:r>
    </w:p>
    <w:p w:rsidR="00732F31" w:rsidRPr="00732F31" w:rsidRDefault="00732F31" w:rsidP="00732F3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32F31">
        <w:rPr>
          <w:rFonts w:ascii="Times New Roman" w:hAnsi="Times New Roman" w:cs="Times New Roman"/>
          <w:sz w:val="28"/>
          <w:szCs w:val="28"/>
          <w:lang w:val="uk-UA"/>
        </w:rPr>
        <w:t>• цілісність і практична значущість змісту;</w:t>
      </w:r>
    </w:p>
    <w:p w:rsidR="00732F31" w:rsidRPr="00732F31" w:rsidRDefault="00732F31" w:rsidP="00732F3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32F31">
        <w:rPr>
          <w:rFonts w:ascii="Times New Roman" w:hAnsi="Times New Roman" w:cs="Times New Roman"/>
          <w:sz w:val="28"/>
          <w:szCs w:val="28"/>
          <w:lang w:val="uk-UA"/>
        </w:rPr>
        <w:t>• наочність представлення навчального матеріалу.</w:t>
      </w:r>
    </w:p>
    <w:p w:rsidR="00732F31" w:rsidRPr="00732F31" w:rsidRDefault="00732F31" w:rsidP="00732F3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32F31">
        <w:rPr>
          <w:rFonts w:ascii="Times New Roman" w:hAnsi="Times New Roman" w:cs="Times New Roman"/>
          <w:sz w:val="28"/>
          <w:szCs w:val="28"/>
          <w:lang w:val="uk-UA"/>
        </w:rPr>
        <w:t>До специфічних принципів проектування модульної програми відносяться:</w:t>
      </w:r>
    </w:p>
    <w:p w:rsidR="00732F31" w:rsidRPr="00732F31" w:rsidRDefault="00732F31" w:rsidP="00732F3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32F31">
        <w:rPr>
          <w:rFonts w:ascii="Times New Roman" w:hAnsi="Times New Roman" w:cs="Times New Roman"/>
          <w:sz w:val="28"/>
          <w:szCs w:val="28"/>
          <w:lang w:val="uk-UA"/>
        </w:rPr>
        <w:t>• модульність;</w:t>
      </w:r>
    </w:p>
    <w:p w:rsidR="00732F31" w:rsidRPr="00732F31" w:rsidRDefault="00732F31" w:rsidP="00732F3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32F31">
        <w:rPr>
          <w:rFonts w:ascii="Times New Roman" w:hAnsi="Times New Roman" w:cs="Times New Roman"/>
          <w:sz w:val="28"/>
          <w:szCs w:val="28"/>
          <w:lang w:val="uk-UA"/>
        </w:rPr>
        <w:t>• структуризація;</w:t>
      </w:r>
    </w:p>
    <w:p w:rsidR="00732F31" w:rsidRPr="00732F31" w:rsidRDefault="00732F31" w:rsidP="00732F3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32F31">
        <w:rPr>
          <w:rFonts w:ascii="Times New Roman" w:hAnsi="Times New Roman" w:cs="Times New Roman"/>
          <w:sz w:val="28"/>
          <w:szCs w:val="28"/>
          <w:lang w:val="uk-UA"/>
        </w:rPr>
        <w:t>• динамічність;</w:t>
      </w:r>
    </w:p>
    <w:p w:rsidR="00732F31" w:rsidRPr="00732F31" w:rsidRDefault="00732F31" w:rsidP="00732F3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32F31">
        <w:rPr>
          <w:rFonts w:ascii="Times New Roman" w:hAnsi="Times New Roman" w:cs="Times New Roman"/>
          <w:sz w:val="28"/>
          <w:szCs w:val="28"/>
          <w:lang w:val="uk-UA"/>
        </w:rPr>
        <w:t>• гнучкість;</w:t>
      </w:r>
    </w:p>
    <w:p w:rsidR="00732F31" w:rsidRPr="00732F31" w:rsidRDefault="00732F31" w:rsidP="00732F3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32F31">
        <w:rPr>
          <w:rFonts w:ascii="Times New Roman" w:hAnsi="Times New Roman" w:cs="Times New Roman"/>
          <w:sz w:val="28"/>
          <w:szCs w:val="28"/>
          <w:lang w:val="uk-UA"/>
        </w:rPr>
        <w:t>• паритетність;</w:t>
      </w:r>
    </w:p>
    <w:p w:rsidR="00732F31" w:rsidRPr="00732F31" w:rsidRDefault="00732F31" w:rsidP="00732F3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32F31">
        <w:rPr>
          <w:rFonts w:ascii="Times New Roman" w:hAnsi="Times New Roman" w:cs="Times New Roman"/>
          <w:sz w:val="28"/>
          <w:szCs w:val="28"/>
          <w:lang w:val="uk-UA"/>
        </w:rPr>
        <w:t>• реалізація зворотного зв’язку;</w:t>
      </w:r>
    </w:p>
    <w:p w:rsidR="00732F31" w:rsidRDefault="00732F31" w:rsidP="00732F3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32F31">
        <w:rPr>
          <w:rFonts w:ascii="Times New Roman" w:hAnsi="Times New Roman" w:cs="Times New Roman"/>
          <w:sz w:val="28"/>
          <w:szCs w:val="28"/>
          <w:lang w:val="uk-UA"/>
        </w:rPr>
        <w:lastRenderedPageBreak/>
        <w:t>• усвідомлена перспектива.</w:t>
      </w:r>
    </w:p>
    <w:p w:rsidR="00732F31" w:rsidRPr="00732F31" w:rsidRDefault="00732F31" w:rsidP="00732F3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32F31">
        <w:rPr>
          <w:rFonts w:ascii="Times New Roman" w:hAnsi="Times New Roman" w:cs="Times New Roman"/>
          <w:sz w:val="28"/>
          <w:szCs w:val="28"/>
          <w:lang w:val="uk-UA"/>
        </w:rPr>
        <w:t xml:space="preserve">У теорії і практиці модульного навчання </w:t>
      </w:r>
      <w:r>
        <w:rPr>
          <w:rFonts w:ascii="Times New Roman" w:hAnsi="Times New Roman" w:cs="Times New Roman"/>
          <w:sz w:val="28"/>
          <w:szCs w:val="28"/>
          <w:lang w:val="uk-UA"/>
        </w:rPr>
        <w:t>у</w:t>
      </w:r>
      <w:r w:rsidRPr="00732F31">
        <w:rPr>
          <w:rFonts w:ascii="Times New Roman" w:hAnsi="Times New Roman" w:cs="Times New Roman"/>
          <w:sz w:val="28"/>
          <w:szCs w:val="28"/>
          <w:lang w:val="uk-UA"/>
        </w:rPr>
        <w:t xml:space="preserve"> професійній школі виділяються два підходи:</w:t>
      </w:r>
    </w:p>
    <w:p w:rsidR="00732F31" w:rsidRPr="00732F31" w:rsidRDefault="00732F31" w:rsidP="00732F3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32F31">
        <w:rPr>
          <w:rFonts w:ascii="Times New Roman" w:hAnsi="Times New Roman" w:cs="Times New Roman"/>
          <w:sz w:val="28"/>
          <w:szCs w:val="28"/>
          <w:lang w:val="uk-UA"/>
        </w:rPr>
        <w:t>• предметно-діяльнісний;</w:t>
      </w:r>
    </w:p>
    <w:p w:rsidR="00732F31" w:rsidRPr="00732F31" w:rsidRDefault="00732F31" w:rsidP="00732F3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32F31">
        <w:rPr>
          <w:rFonts w:ascii="Times New Roman" w:hAnsi="Times New Roman" w:cs="Times New Roman"/>
          <w:sz w:val="28"/>
          <w:szCs w:val="28"/>
          <w:lang w:val="uk-UA"/>
        </w:rPr>
        <w:t>• системно-діяльнісний.</w:t>
      </w:r>
    </w:p>
    <w:p w:rsidR="00732F31" w:rsidRPr="00732F31" w:rsidRDefault="00732F31" w:rsidP="00732F3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32F31">
        <w:rPr>
          <w:rFonts w:ascii="Times New Roman" w:hAnsi="Times New Roman" w:cs="Times New Roman"/>
          <w:sz w:val="28"/>
          <w:szCs w:val="28"/>
          <w:lang w:val="uk-UA"/>
        </w:rPr>
        <w:t>На основі цих підходів розробляються різні концепції підготовки фахівців, в яких процес навчання або цілком, або в рамках конкретного предмета орієнтований на послідовне засвоєння учнями елементів професійної діяльності і змісту модульної освітньої програми.</w:t>
      </w:r>
    </w:p>
    <w:p w:rsidR="00732F31" w:rsidRPr="00732F31" w:rsidRDefault="00732F31" w:rsidP="00732F3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32F31">
        <w:rPr>
          <w:rFonts w:ascii="Times New Roman" w:hAnsi="Times New Roman" w:cs="Times New Roman"/>
          <w:sz w:val="28"/>
          <w:szCs w:val="28"/>
          <w:lang w:val="uk-UA"/>
        </w:rPr>
        <w:t>У розроблюваних концепціях підготовки фахівців модульні освітні програми мають різний склад і структурну побудову. У документах вони можуть бути представлені в різних формах, але три основних компоненти включаються обов’язково: цільова змістовна програма, банк інформації, методичне керівництво для учнів.</w:t>
      </w:r>
    </w:p>
    <w:p w:rsidR="00732F31" w:rsidRPr="00732F31" w:rsidRDefault="00732F31" w:rsidP="00732F3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32F31">
        <w:rPr>
          <w:rFonts w:ascii="Times New Roman" w:hAnsi="Times New Roman" w:cs="Times New Roman"/>
          <w:sz w:val="28"/>
          <w:szCs w:val="28"/>
          <w:lang w:val="uk-UA"/>
        </w:rPr>
        <w:t>Розглянемо характеристики двох підходів.</w:t>
      </w:r>
    </w:p>
    <w:p w:rsidR="00732F31" w:rsidRPr="00732F31" w:rsidRDefault="00732F31" w:rsidP="00732F3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732F31">
        <w:rPr>
          <w:rFonts w:ascii="Times New Roman" w:hAnsi="Times New Roman" w:cs="Times New Roman"/>
          <w:sz w:val="28"/>
          <w:szCs w:val="28"/>
          <w:lang w:val="uk-UA"/>
        </w:rPr>
        <w:t xml:space="preserve"> контексті предметно-діяльнісного підходу проектування модульної освітньої програми здійснюється на основі аналізу професійної діяльності фахівця, його вмінь і навичок. Потім визначається перелік дисциплін</w:t>
      </w:r>
      <w:r>
        <w:rPr>
          <w:rFonts w:ascii="Times New Roman" w:hAnsi="Times New Roman" w:cs="Times New Roman"/>
          <w:sz w:val="28"/>
          <w:szCs w:val="28"/>
          <w:lang w:val="uk-UA"/>
        </w:rPr>
        <w:t xml:space="preserve"> та</w:t>
      </w:r>
      <w:r w:rsidRPr="00732F31">
        <w:rPr>
          <w:rFonts w:ascii="Times New Roman" w:hAnsi="Times New Roman" w:cs="Times New Roman"/>
          <w:sz w:val="28"/>
          <w:szCs w:val="28"/>
          <w:lang w:val="uk-UA"/>
        </w:rPr>
        <w:t xml:space="preserve"> їх зміст, </w:t>
      </w:r>
      <w:r>
        <w:rPr>
          <w:rFonts w:ascii="Times New Roman" w:hAnsi="Times New Roman" w:cs="Times New Roman"/>
          <w:sz w:val="28"/>
          <w:szCs w:val="28"/>
          <w:lang w:val="uk-UA"/>
        </w:rPr>
        <w:t xml:space="preserve">які </w:t>
      </w:r>
      <w:r w:rsidRPr="00732F31">
        <w:rPr>
          <w:rFonts w:ascii="Times New Roman" w:hAnsi="Times New Roman" w:cs="Times New Roman"/>
          <w:sz w:val="28"/>
          <w:szCs w:val="28"/>
          <w:lang w:val="uk-UA"/>
        </w:rPr>
        <w:t>необхідн</w:t>
      </w:r>
      <w:r>
        <w:rPr>
          <w:rFonts w:ascii="Times New Roman" w:hAnsi="Times New Roman" w:cs="Times New Roman"/>
          <w:sz w:val="28"/>
          <w:szCs w:val="28"/>
          <w:lang w:val="uk-UA"/>
        </w:rPr>
        <w:t>і</w:t>
      </w:r>
      <w:r w:rsidRPr="00732F31">
        <w:rPr>
          <w:rFonts w:ascii="Times New Roman" w:hAnsi="Times New Roman" w:cs="Times New Roman"/>
          <w:sz w:val="28"/>
          <w:szCs w:val="28"/>
          <w:lang w:val="uk-UA"/>
        </w:rPr>
        <w:t xml:space="preserve"> для навчання конкретної професії. На заключному етапі формується модульна освітня програма, що включає блоковий навчальний план і комплект модульних програм навчальних предметів.</w:t>
      </w:r>
    </w:p>
    <w:p w:rsidR="00732F31" w:rsidRPr="00732F31" w:rsidRDefault="00732F31" w:rsidP="00732F3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32F31">
        <w:rPr>
          <w:rFonts w:ascii="Times New Roman" w:hAnsi="Times New Roman" w:cs="Times New Roman"/>
          <w:sz w:val="28"/>
          <w:szCs w:val="28"/>
          <w:lang w:val="uk-UA"/>
        </w:rPr>
        <w:t>В основі модульних програм професійно-обов’язкових навчальних предметів лежать модулі, що представляють собою професійно значущі дії. Для кожної модульної програми навчального предмета складається пакет навчальних модулів.</w:t>
      </w:r>
    </w:p>
    <w:p w:rsidR="00732F31" w:rsidRPr="00732F31" w:rsidRDefault="00732F31" w:rsidP="00732F3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32F31">
        <w:rPr>
          <w:rFonts w:ascii="Times New Roman" w:hAnsi="Times New Roman" w:cs="Times New Roman"/>
          <w:sz w:val="28"/>
          <w:szCs w:val="28"/>
          <w:lang w:val="uk-UA"/>
        </w:rPr>
        <w:t>Існують три варіанти складання пакетів навчальних модулів:</w:t>
      </w:r>
    </w:p>
    <w:p w:rsidR="00732F31" w:rsidRPr="00732F31" w:rsidRDefault="00732F31" w:rsidP="00732F3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32F31">
        <w:rPr>
          <w:rFonts w:ascii="Times New Roman" w:hAnsi="Times New Roman" w:cs="Times New Roman"/>
          <w:sz w:val="28"/>
          <w:szCs w:val="28"/>
          <w:lang w:val="uk-UA"/>
        </w:rPr>
        <w:t xml:space="preserve">• застосування розроблених </w:t>
      </w:r>
      <w:r>
        <w:rPr>
          <w:rFonts w:ascii="Times New Roman" w:hAnsi="Times New Roman" w:cs="Times New Roman"/>
          <w:sz w:val="28"/>
          <w:szCs w:val="28"/>
          <w:lang w:val="uk-UA"/>
        </w:rPr>
        <w:t>й</w:t>
      </w:r>
      <w:r w:rsidRPr="00732F31">
        <w:rPr>
          <w:rFonts w:ascii="Times New Roman" w:hAnsi="Times New Roman" w:cs="Times New Roman"/>
          <w:sz w:val="28"/>
          <w:szCs w:val="28"/>
          <w:lang w:val="uk-UA"/>
        </w:rPr>
        <w:t xml:space="preserve"> опублікованих </w:t>
      </w:r>
      <w:r>
        <w:rPr>
          <w:rFonts w:ascii="Times New Roman" w:hAnsi="Times New Roman" w:cs="Times New Roman"/>
          <w:sz w:val="28"/>
          <w:szCs w:val="28"/>
          <w:lang w:val="uk-UA"/>
        </w:rPr>
        <w:t>у</w:t>
      </w:r>
      <w:r w:rsidRPr="00732F31">
        <w:rPr>
          <w:rFonts w:ascii="Times New Roman" w:hAnsi="Times New Roman" w:cs="Times New Roman"/>
          <w:sz w:val="28"/>
          <w:szCs w:val="28"/>
          <w:lang w:val="uk-UA"/>
        </w:rPr>
        <w:t xml:space="preserve"> літературі навчальних модулів, їх адаптація до конкретних умов;</w:t>
      </w:r>
    </w:p>
    <w:p w:rsidR="00732F31" w:rsidRPr="00732F31" w:rsidRDefault="00732F31" w:rsidP="00732F3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32F31">
        <w:rPr>
          <w:rFonts w:ascii="Times New Roman" w:hAnsi="Times New Roman" w:cs="Times New Roman"/>
          <w:sz w:val="28"/>
          <w:szCs w:val="28"/>
          <w:lang w:val="uk-UA"/>
        </w:rPr>
        <w:t>• трансформація накопиченого викладачем навчального та методичного матеріалу в навчальні модулі;</w:t>
      </w:r>
    </w:p>
    <w:p w:rsidR="00732F31" w:rsidRPr="00732F31" w:rsidRDefault="00732F31" w:rsidP="00732F3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32F31">
        <w:rPr>
          <w:rFonts w:ascii="Times New Roman" w:hAnsi="Times New Roman" w:cs="Times New Roman"/>
          <w:sz w:val="28"/>
          <w:szCs w:val="28"/>
          <w:lang w:val="uk-UA"/>
        </w:rPr>
        <w:lastRenderedPageBreak/>
        <w:t>• створення навчальних модулів на проектній основі.</w:t>
      </w:r>
    </w:p>
    <w:p w:rsidR="00732F31" w:rsidRPr="00732F31" w:rsidRDefault="00732F31" w:rsidP="00732F3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32F31">
        <w:rPr>
          <w:rFonts w:ascii="Times New Roman" w:hAnsi="Times New Roman" w:cs="Times New Roman"/>
          <w:sz w:val="28"/>
          <w:szCs w:val="28"/>
          <w:lang w:val="uk-UA"/>
        </w:rPr>
        <w:t>Одним з варіантів системно-діяльнісного підходу до модульни</w:t>
      </w:r>
      <w:r>
        <w:rPr>
          <w:rFonts w:ascii="Times New Roman" w:hAnsi="Times New Roman" w:cs="Times New Roman"/>
          <w:sz w:val="28"/>
          <w:szCs w:val="28"/>
          <w:lang w:val="uk-UA"/>
        </w:rPr>
        <w:t>х</w:t>
      </w:r>
      <w:r w:rsidRPr="00732F31">
        <w:rPr>
          <w:rFonts w:ascii="Times New Roman" w:hAnsi="Times New Roman" w:cs="Times New Roman"/>
          <w:sz w:val="28"/>
          <w:szCs w:val="28"/>
          <w:lang w:val="uk-UA"/>
        </w:rPr>
        <w:t xml:space="preserve"> технологі</w:t>
      </w:r>
      <w:r>
        <w:rPr>
          <w:rFonts w:ascii="Times New Roman" w:hAnsi="Times New Roman" w:cs="Times New Roman"/>
          <w:sz w:val="28"/>
          <w:szCs w:val="28"/>
          <w:lang w:val="uk-UA"/>
        </w:rPr>
        <w:t>й</w:t>
      </w:r>
      <w:r w:rsidRPr="00732F31">
        <w:rPr>
          <w:rFonts w:ascii="Times New Roman" w:hAnsi="Times New Roman" w:cs="Times New Roman"/>
          <w:sz w:val="28"/>
          <w:szCs w:val="28"/>
          <w:lang w:val="uk-UA"/>
        </w:rPr>
        <w:t xml:space="preserve"> є концепція професійного навчання «Модулі трудових навичок» (МТН-концепція), розроблена Міжнародною організацією праці.</w:t>
      </w:r>
    </w:p>
    <w:p w:rsidR="00732F31" w:rsidRDefault="00732F31" w:rsidP="00732F3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32F31">
        <w:rPr>
          <w:rFonts w:ascii="Times New Roman" w:hAnsi="Times New Roman" w:cs="Times New Roman"/>
          <w:sz w:val="28"/>
          <w:szCs w:val="28"/>
          <w:lang w:val="uk-UA"/>
        </w:rPr>
        <w:t xml:space="preserve">Для МТН-концепції характерні: орієнтація на цілісне навчання з відсутністю поділу на навчальні предмети; основні функції педагогіки: координує, консультаційна </w:t>
      </w:r>
      <w:r>
        <w:rPr>
          <w:rFonts w:ascii="Times New Roman" w:hAnsi="Times New Roman" w:cs="Times New Roman"/>
          <w:sz w:val="28"/>
          <w:szCs w:val="28"/>
          <w:lang w:val="uk-UA"/>
        </w:rPr>
        <w:t>й</w:t>
      </w:r>
      <w:r w:rsidRPr="00732F31">
        <w:rPr>
          <w:rFonts w:ascii="Times New Roman" w:hAnsi="Times New Roman" w:cs="Times New Roman"/>
          <w:sz w:val="28"/>
          <w:szCs w:val="28"/>
          <w:lang w:val="uk-UA"/>
        </w:rPr>
        <w:t xml:space="preserve"> контрол</w:t>
      </w:r>
      <w:r>
        <w:rPr>
          <w:rFonts w:ascii="Times New Roman" w:hAnsi="Times New Roman" w:cs="Times New Roman"/>
          <w:sz w:val="28"/>
          <w:szCs w:val="28"/>
          <w:lang w:val="uk-UA"/>
        </w:rPr>
        <w:t>ьна</w:t>
      </w:r>
      <w:r w:rsidRPr="00732F31">
        <w:rPr>
          <w:rFonts w:ascii="Times New Roman" w:hAnsi="Times New Roman" w:cs="Times New Roman"/>
          <w:sz w:val="28"/>
          <w:szCs w:val="28"/>
          <w:lang w:val="uk-UA"/>
        </w:rPr>
        <w:t>; адаптація до індивідуальних потреб і можливостей учня; наявність вільного часового чинника.</w:t>
      </w:r>
    </w:p>
    <w:p w:rsidR="00614A16" w:rsidRDefault="00614A16" w:rsidP="00732F3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p>
    <w:p w:rsidR="00614A16" w:rsidRDefault="00FA6E5D" w:rsidP="005B0CDE">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2</w:t>
      </w:r>
      <w:r w:rsidR="00614A16" w:rsidRPr="00614A16">
        <w:rPr>
          <w:rFonts w:ascii="Times New Roman" w:hAnsi="Times New Roman" w:cs="Times New Roman"/>
          <w:b/>
          <w:sz w:val="28"/>
          <w:szCs w:val="28"/>
          <w:lang w:val="uk-UA"/>
        </w:rPr>
        <w:t>.</w:t>
      </w:r>
      <w:r>
        <w:rPr>
          <w:rFonts w:ascii="Times New Roman" w:hAnsi="Times New Roman" w:cs="Times New Roman"/>
          <w:b/>
          <w:sz w:val="28"/>
          <w:szCs w:val="28"/>
          <w:lang w:val="uk-UA"/>
        </w:rPr>
        <w:t>1</w:t>
      </w:r>
      <w:r w:rsidR="00CB4A6F">
        <w:rPr>
          <w:rFonts w:ascii="Times New Roman" w:hAnsi="Times New Roman" w:cs="Times New Roman"/>
          <w:b/>
          <w:sz w:val="28"/>
          <w:szCs w:val="28"/>
          <w:lang w:val="uk-UA"/>
        </w:rPr>
        <w:t>0</w:t>
      </w:r>
      <w:r>
        <w:rPr>
          <w:rFonts w:ascii="Times New Roman" w:hAnsi="Times New Roman" w:cs="Times New Roman"/>
          <w:b/>
          <w:sz w:val="28"/>
          <w:szCs w:val="28"/>
          <w:lang w:val="uk-UA"/>
        </w:rPr>
        <w:t>.</w:t>
      </w:r>
      <w:r w:rsidR="00614A16">
        <w:rPr>
          <w:sz w:val="28"/>
          <w:szCs w:val="28"/>
          <w:lang w:val="uk-UA"/>
        </w:rPr>
        <w:t xml:space="preserve"> </w:t>
      </w:r>
      <w:r w:rsidR="00614A16">
        <w:rPr>
          <w:rFonts w:ascii="Times New Roman" w:hAnsi="Times New Roman" w:cs="Times New Roman"/>
          <w:b/>
          <w:sz w:val="28"/>
          <w:szCs w:val="28"/>
          <w:lang w:val="uk-UA"/>
        </w:rPr>
        <w:t>Технологія дистанційної освіти</w:t>
      </w:r>
    </w:p>
    <w:p w:rsidR="001E0684" w:rsidRDefault="001E0684" w:rsidP="00614A1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p>
    <w:p w:rsidR="00614A16" w:rsidRDefault="00614A16" w:rsidP="00614A1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614A16">
        <w:rPr>
          <w:rFonts w:ascii="Times New Roman" w:hAnsi="Times New Roman" w:cs="Times New Roman"/>
          <w:sz w:val="28"/>
          <w:szCs w:val="28"/>
          <w:lang w:val="uk-UA"/>
        </w:rPr>
        <w:t xml:space="preserve">Технологія дистанційного навчання </w:t>
      </w:r>
      <w:r>
        <w:rPr>
          <w:rFonts w:ascii="Times New Roman" w:hAnsi="Times New Roman" w:cs="Times New Roman"/>
          <w:sz w:val="28"/>
          <w:szCs w:val="28"/>
          <w:lang w:val="uk-UA"/>
        </w:rPr>
        <w:t>в</w:t>
      </w:r>
      <w:r w:rsidRPr="00614A1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освітній </w:t>
      </w:r>
      <w:r w:rsidRPr="00614A16">
        <w:rPr>
          <w:rFonts w:ascii="Times New Roman" w:hAnsi="Times New Roman" w:cs="Times New Roman"/>
          <w:sz w:val="28"/>
          <w:szCs w:val="28"/>
          <w:lang w:val="uk-UA"/>
        </w:rPr>
        <w:t>системі адресована таким категоріям учнів</w:t>
      </w:r>
      <w:r>
        <w:rPr>
          <w:rFonts w:ascii="Times New Roman" w:hAnsi="Times New Roman" w:cs="Times New Roman"/>
          <w:sz w:val="28"/>
          <w:szCs w:val="28"/>
          <w:lang w:val="uk-UA"/>
        </w:rPr>
        <w:t xml:space="preserve">: </w:t>
      </w:r>
    </w:p>
    <w:p w:rsidR="00614A16" w:rsidRDefault="00614A16" w:rsidP="00614A1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які</w:t>
      </w:r>
      <w:r w:rsidRPr="00614A16">
        <w:rPr>
          <w:rFonts w:ascii="Times New Roman" w:hAnsi="Times New Roman" w:cs="Times New Roman"/>
          <w:sz w:val="28"/>
          <w:szCs w:val="28"/>
          <w:lang w:val="uk-UA"/>
        </w:rPr>
        <w:t xml:space="preserve"> самостійно вивчають будь-як</w:t>
      </w:r>
      <w:r>
        <w:rPr>
          <w:rFonts w:ascii="Times New Roman" w:hAnsi="Times New Roman" w:cs="Times New Roman"/>
          <w:sz w:val="28"/>
          <w:szCs w:val="28"/>
          <w:lang w:val="uk-UA"/>
        </w:rPr>
        <w:t>ий</w:t>
      </w:r>
      <w:r w:rsidRPr="00614A16">
        <w:rPr>
          <w:rFonts w:ascii="Times New Roman" w:hAnsi="Times New Roman" w:cs="Times New Roman"/>
          <w:sz w:val="28"/>
          <w:szCs w:val="28"/>
          <w:lang w:val="uk-UA"/>
        </w:rPr>
        <w:t xml:space="preserve"> курс навчальної програми, що не </w:t>
      </w:r>
      <w:r>
        <w:rPr>
          <w:rFonts w:ascii="Times New Roman" w:hAnsi="Times New Roman" w:cs="Times New Roman"/>
          <w:sz w:val="28"/>
          <w:szCs w:val="28"/>
          <w:lang w:val="uk-UA"/>
        </w:rPr>
        <w:t>викладаєть</w:t>
      </w:r>
      <w:r w:rsidRPr="00614A16">
        <w:rPr>
          <w:rFonts w:ascii="Times New Roman" w:hAnsi="Times New Roman" w:cs="Times New Roman"/>
          <w:sz w:val="28"/>
          <w:szCs w:val="28"/>
          <w:lang w:val="uk-UA"/>
        </w:rPr>
        <w:t>ся в їх</w:t>
      </w:r>
      <w:r>
        <w:rPr>
          <w:rFonts w:ascii="Times New Roman" w:hAnsi="Times New Roman" w:cs="Times New Roman"/>
          <w:sz w:val="28"/>
          <w:szCs w:val="28"/>
          <w:lang w:val="uk-UA"/>
        </w:rPr>
        <w:t>ньому</w:t>
      </w:r>
      <w:r w:rsidRPr="00614A16">
        <w:rPr>
          <w:rFonts w:ascii="Times New Roman" w:hAnsi="Times New Roman" w:cs="Times New Roman"/>
          <w:sz w:val="28"/>
          <w:szCs w:val="28"/>
          <w:lang w:val="uk-UA"/>
        </w:rPr>
        <w:t xml:space="preserve"> навчальному закладі; </w:t>
      </w:r>
    </w:p>
    <w:p w:rsidR="00614A16" w:rsidRDefault="00614A16" w:rsidP="00614A1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які </w:t>
      </w:r>
      <w:r w:rsidRPr="00614A16">
        <w:rPr>
          <w:rFonts w:ascii="Times New Roman" w:hAnsi="Times New Roman" w:cs="Times New Roman"/>
          <w:sz w:val="28"/>
          <w:szCs w:val="28"/>
          <w:lang w:val="uk-UA"/>
        </w:rPr>
        <w:t xml:space="preserve">бажаючим поглибити свої знання з якогось предмету або розділу програми (наприклад, тим, хто готується вступати до </w:t>
      </w:r>
      <w:r>
        <w:rPr>
          <w:rFonts w:ascii="Times New Roman" w:hAnsi="Times New Roman" w:cs="Times New Roman"/>
          <w:sz w:val="28"/>
          <w:szCs w:val="28"/>
          <w:lang w:val="uk-UA"/>
        </w:rPr>
        <w:t>ЗВО</w:t>
      </w:r>
      <w:r w:rsidRPr="00614A16">
        <w:rPr>
          <w:rFonts w:ascii="Times New Roman" w:hAnsi="Times New Roman" w:cs="Times New Roman"/>
          <w:sz w:val="28"/>
          <w:szCs w:val="28"/>
          <w:lang w:val="uk-UA"/>
        </w:rPr>
        <w:t xml:space="preserve"> або не задоволен</w:t>
      </w:r>
      <w:r>
        <w:rPr>
          <w:rFonts w:ascii="Times New Roman" w:hAnsi="Times New Roman" w:cs="Times New Roman"/>
          <w:sz w:val="28"/>
          <w:szCs w:val="28"/>
          <w:lang w:val="uk-UA"/>
        </w:rPr>
        <w:t>і</w:t>
      </w:r>
      <w:r w:rsidRPr="00614A16">
        <w:rPr>
          <w:rFonts w:ascii="Times New Roman" w:hAnsi="Times New Roman" w:cs="Times New Roman"/>
          <w:sz w:val="28"/>
          <w:szCs w:val="28"/>
          <w:lang w:val="uk-UA"/>
        </w:rPr>
        <w:t xml:space="preserve"> рівнем викладання </w:t>
      </w:r>
      <w:r>
        <w:rPr>
          <w:rFonts w:ascii="Times New Roman" w:hAnsi="Times New Roman" w:cs="Times New Roman"/>
          <w:sz w:val="28"/>
          <w:szCs w:val="28"/>
          <w:lang w:val="uk-UA"/>
        </w:rPr>
        <w:t>у</w:t>
      </w:r>
      <w:r w:rsidRPr="00614A16">
        <w:rPr>
          <w:rFonts w:ascii="Times New Roman" w:hAnsi="Times New Roman" w:cs="Times New Roman"/>
          <w:sz w:val="28"/>
          <w:szCs w:val="28"/>
          <w:lang w:val="uk-UA"/>
        </w:rPr>
        <w:t xml:space="preserve"> своєму навчальному закладі); </w:t>
      </w:r>
    </w:p>
    <w:p w:rsidR="00614A16" w:rsidRDefault="00614A16" w:rsidP="00614A1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які </w:t>
      </w:r>
      <w:r w:rsidRPr="00614A16">
        <w:rPr>
          <w:rFonts w:ascii="Times New Roman" w:hAnsi="Times New Roman" w:cs="Times New Roman"/>
          <w:sz w:val="28"/>
          <w:szCs w:val="28"/>
          <w:lang w:val="uk-UA"/>
        </w:rPr>
        <w:t>бажаю</w:t>
      </w:r>
      <w:r>
        <w:rPr>
          <w:rFonts w:ascii="Times New Roman" w:hAnsi="Times New Roman" w:cs="Times New Roman"/>
          <w:sz w:val="28"/>
          <w:szCs w:val="28"/>
          <w:lang w:val="uk-UA"/>
        </w:rPr>
        <w:t>ть</w:t>
      </w:r>
      <w:r w:rsidRPr="00614A16">
        <w:rPr>
          <w:rFonts w:ascii="Times New Roman" w:hAnsi="Times New Roman" w:cs="Times New Roman"/>
          <w:sz w:val="28"/>
          <w:szCs w:val="28"/>
          <w:lang w:val="uk-UA"/>
        </w:rPr>
        <w:t xml:space="preserve"> отримати додаткову освіту за повним навчальн</w:t>
      </w:r>
      <w:r>
        <w:rPr>
          <w:rFonts w:ascii="Times New Roman" w:hAnsi="Times New Roman" w:cs="Times New Roman"/>
          <w:sz w:val="28"/>
          <w:szCs w:val="28"/>
          <w:lang w:val="uk-UA"/>
        </w:rPr>
        <w:t>им</w:t>
      </w:r>
      <w:r w:rsidRPr="00614A16">
        <w:rPr>
          <w:rFonts w:ascii="Times New Roman" w:hAnsi="Times New Roman" w:cs="Times New Roman"/>
          <w:sz w:val="28"/>
          <w:szCs w:val="28"/>
          <w:lang w:val="uk-UA"/>
        </w:rPr>
        <w:t xml:space="preserve"> курс</w:t>
      </w:r>
      <w:r>
        <w:rPr>
          <w:rFonts w:ascii="Times New Roman" w:hAnsi="Times New Roman" w:cs="Times New Roman"/>
          <w:sz w:val="28"/>
          <w:szCs w:val="28"/>
          <w:lang w:val="uk-UA"/>
        </w:rPr>
        <w:t>ом</w:t>
      </w:r>
      <w:r w:rsidRPr="00614A16">
        <w:rPr>
          <w:rFonts w:ascii="Times New Roman" w:hAnsi="Times New Roman" w:cs="Times New Roman"/>
          <w:sz w:val="28"/>
          <w:szCs w:val="28"/>
          <w:lang w:val="uk-UA"/>
        </w:rPr>
        <w:t xml:space="preserve"> в закордонному професійному закладі або бажаю</w:t>
      </w:r>
      <w:r>
        <w:rPr>
          <w:rFonts w:ascii="Times New Roman" w:hAnsi="Times New Roman" w:cs="Times New Roman"/>
          <w:sz w:val="28"/>
          <w:szCs w:val="28"/>
          <w:lang w:val="uk-UA"/>
        </w:rPr>
        <w:t>ть</w:t>
      </w:r>
      <w:r w:rsidRPr="00614A16">
        <w:rPr>
          <w:rFonts w:ascii="Times New Roman" w:hAnsi="Times New Roman" w:cs="Times New Roman"/>
          <w:sz w:val="28"/>
          <w:szCs w:val="28"/>
          <w:lang w:val="uk-UA"/>
        </w:rPr>
        <w:t xml:space="preserve"> вивчати якийсь конкретний курс зарубіжної фахової програми; </w:t>
      </w:r>
    </w:p>
    <w:p w:rsidR="00614A16" w:rsidRDefault="00614A16" w:rsidP="00614A1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які </w:t>
      </w:r>
      <w:r w:rsidRPr="00614A16">
        <w:rPr>
          <w:rFonts w:ascii="Times New Roman" w:hAnsi="Times New Roman" w:cs="Times New Roman"/>
          <w:sz w:val="28"/>
          <w:szCs w:val="28"/>
          <w:lang w:val="uk-UA"/>
        </w:rPr>
        <w:t>бажаю</w:t>
      </w:r>
      <w:r>
        <w:rPr>
          <w:rFonts w:ascii="Times New Roman" w:hAnsi="Times New Roman" w:cs="Times New Roman"/>
          <w:sz w:val="28"/>
          <w:szCs w:val="28"/>
          <w:lang w:val="uk-UA"/>
        </w:rPr>
        <w:t>ть</w:t>
      </w:r>
      <w:r w:rsidRPr="00614A16">
        <w:rPr>
          <w:rFonts w:ascii="Times New Roman" w:hAnsi="Times New Roman" w:cs="Times New Roman"/>
          <w:sz w:val="28"/>
          <w:szCs w:val="28"/>
          <w:lang w:val="uk-UA"/>
        </w:rPr>
        <w:t xml:space="preserve"> ліквідувати прогалини </w:t>
      </w:r>
      <w:r>
        <w:rPr>
          <w:rFonts w:ascii="Times New Roman" w:hAnsi="Times New Roman" w:cs="Times New Roman"/>
          <w:sz w:val="28"/>
          <w:szCs w:val="28"/>
          <w:lang w:val="uk-UA"/>
        </w:rPr>
        <w:t>у</w:t>
      </w:r>
      <w:r w:rsidRPr="00614A16">
        <w:rPr>
          <w:rFonts w:ascii="Times New Roman" w:hAnsi="Times New Roman" w:cs="Times New Roman"/>
          <w:sz w:val="28"/>
          <w:szCs w:val="28"/>
          <w:lang w:val="uk-UA"/>
        </w:rPr>
        <w:t xml:space="preserve"> своїх знаннях, що виникли через значн</w:t>
      </w:r>
      <w:r>
        <w:rPr>
          <w:rFonts w:ascii="Times New Roman" w:hAnsi="Times New Roman" w:cs="Times New Roman"/>
          <w:sz w:val="28"/>
          <w:szCs w:val="28"/>
          <w:lang w:val="uk-UA"/>
        </w:rPr>
        <w:t>ий</w:t>
      </w:r>
      <w:r w:rsidRPr="00614A16">
        <w:rPr>
          <w:rFonts w:ascii="Times New Roman" w:hAnsi="Times New Roman" w:cs="Times New Roman"/>
          <w:sz w:val="28"/>
          <w:szCs w:val="28"/>
          <w:lang w:val="uk-UA"/>
        </w:rPr>
        <w:t xml:space="preserve"> пропуск занять через хворобу; </w:t>
      </w:r>
    </w:p>
    <w:p w:rsidR="00614A16" w:rsidRPr="00614A16" w:rsidRDefault="00614A16" w:rsidP="00614A1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14A16">
        <w:rPr>
          <w:rFonts w:ascii="Times New Roman" w:hAnsi="Times New Roman" w:cs="Times New Roman"/>
          <w:sz w:val="28"/>
          <w:szCs w:val="28"/>
          <w:lang w:val="uk-UA"/>
        </w:rPr>
        <w:t>інвалідам, які не мають можливості відвідувати навчальний заклад.</w:t>
      </w:r>
    </w:p>
    <w:p w:rsidR="00614A16" w:rsidRPr="00614A16" w:rsidRDefault="00614A16" w:rsidP="00614A1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614A16">
        <w:rPr>
          <w:rFonts w:ascii="Times New Roman" w:hAnsi="Times New Roman" w:cs="Times New Roman"/>
          <w:sz w:val="28"/>
          <w:szCs w:val="28"/>
          <w:lang w:val="uk-UA"/>
        </w:rPr>
        <w:t xml:space="preserve">До концептуальних характеристик технології ДО відносяться </w:t>
      </w:r>
      <w:r>
        <w:rPr>
          <w:rFonts w:ascii="Times New Roman" w:hAnsi="Times New Roman" w:cs="Times New Roman"/>
          <w:sz w:val="28"/>
          <w:szCs w:val="28"/>
          <w:lang w:val="uk-UA"/>
        </w:rPr>
        <w:t>так</w:t>
      </w:r>
      <w:r w:rsidRPr="00614A16">
        <w:rPr>
          <w:rFonts w:ascii="Times New Roman" w:hAnsi="Times New Roman" w:cs="Times New Roman"/>
          <w:sz w:val="28"/>
          <w:szCs w:val="28"/>
          <w:lang w:val="uk-UA"/>
        </w:rPr>
        <w:t>і положення [</w:t>
      </w:r>
      <w:r w:rsidR="00CF75B7">
        <w:rPr>
          <w:rFonts w:ascii="Times New Roman" w:hAnsi="Times New Roman" w:cs="Times New Roman"/>
          <w:spacing w:val="-9"/>
          <w:sz w:val="28"/>
          <w:szCs w:val="28"/>
          <w:lang w:val="uk-UA"/>
        </w:rPr>
        <w:t>33</w:t>
      </w:r>
      <w:r w:rsidRPr="00614A16">
        <w:rPr>
          <w:rFonts w:ascii="Times New Roman" w:hAnsi="Times New Roman" w:cs="Times New Roman"/>
          <w:sz w:val="28"/>
          <w:szCs w:val="28"/>
          <w:lang w:val="uk-UA"/>
        </w:rPr>
        <w:t>]:</w:t>
      </w:r>
    </w:p>
    <w:p w:rsidR="00614A16" w:rsidRPr="00614A16" w:rsidRDefault="00614A16" w:rsidP="00614A1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614A16">
        <w:rPr>
          <w:rFonts w:ascii="Times New Roman" w:hAnsi="Times New Roman" w:cs="Times New Roman"/>
          <w:sz w:val="28"/>
          <w:szCs w:val="28"/>
          <w:lang w:val="uk-UA"/>
        </w:rPr>
        <w:t xml:space="preserve">1. Дистанційне навчання використовує в якості технологічної основи сучасні інформаційні технології </w:t>
      </w:r>
      <w:r w:rsidR="000728B4">
        <w:rPr>
          <w:rFonts w:ascii="Times New Roman" w:hAnsi="Times New Roman" w:cs="Times New Roman"/>
          <w:sz w:val="28"/>
          <w:szCs w:val="28"/>
          <w:lang w:val="uk-UA"/>
        </w:rPr>
        <w:t>й</w:t>
      </w:r>
      <w:r w:rsidRPr="00614A16">
        <w:rPr>
          <w:rFonts w:ascii="Times New Roman" w:hAnsi="Times New Roman" w:cs="Times New Roman"/>
          <w:sz w:val="28"/>
          <w:szCs w:val="28"/>
          <w:lang w:val="uk-UA"/>
        </w:rPr>
        <w:t xml:space="preserve"> засоби масової комунікації, як уже звичні (радіо, телебачення), так і новітні (аудіо-, теле- і відеоконференції, засоби мультимедіа </w:t>
      </w:r>
      <w:r w:rsidR="000728B4">
        <w:rPr>
          <w:rFonts w:ascii="Times New Roman" w:hAnsi="Times New Roman" w:cs="Times New Roman"/>
          <w:sz w:val="28"/>
          <w:szCs w:val="28"/>
          <w:lang w:val="uk-UA"/>
        </w:rPr>
        <w:t>й</w:t>
      </w:r>
      <w:r w:rsidRPr="00614A16">
        <w:rPr>
          <w:rFonts w:ascii="Times New Roman" w:hAnsi="Times New Roman" w:cs="Times New Roman"/>
          <w:sz w:val="28"/>
          <w:szCs w:val="28"/>
          <w:lang w:val="uk-UA"/>
        </w:rPr>
        <w:t xml:space="preserve"> гіпермедіа, </w:t>
      </w:r>
      <w:r w:rsidR="000728B4" w:rsidRPr="00614A16">
        <w:rPr>
          <w:rFonts w:ascii="Times New Roman" w:hAnsi="Times New Roman" w:cs="Times New Roman"/>
          <w:sz w:val="28"/>
          <w:szCs w:val="28"/>
          <w:lang w:val="uk-UA"/>
        </w:rPr>
        <w:t>комп’ютерні</w:t>
      </w:r>
      <w:r w:rsidRPr="00614A16">
        <w:rPr>
          <w:rFonts w:ascii="Times New Roman" w:hAnsi="Times New Roman" w:cs="Times New Roman"/>
          <w:sz w:val="28"/>
          <w:szCs w:val="28"/>
          <w:lang w:val="uk-UA"/>
        </w:rPr>
        <w:t xml:space="preserve"> телекомунікації).</w:t>
      </w:r>
    </w:p>
    <w:p w:rsidR="00614A16" w:rsidRPr="00614A16" w:rsidRDefault="00614A16" w:rsidP="00614A1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614A16">
        <w:rPr>
          <w:rFonts w:ascii="Times New Roman" w:hAnsi="Times New Roman" w:cs="Times New Roman"/>
          <w:sz w:val="28"/>
          <w:szCs w:val="28"/>
          <w:lang w:val="uk-UA"/>
        </w:rPr>
        <w:lastRenderedPageBreak/>
        <w:t xml:space="preserve">2. Висока інтерактивність дистанційного навчання забезпечується широким використанням засобів нових інформаційних та комунікаційних технологій: електронної пошти, телеконференцій, діалогів </w:t>
      </w:r>
      <w:r w:rsidR="000728B4">
        <w:rPr>
          <w:rFonts w:ascii="Times New Roman" w:hAnsi="Times New Roman" w:cs="Times New Roman"/>
          <w:sz w:val="28"/>
          <w:szCs w:val="28"/>
          <w:lang w:val="uk-UA"/>
        </w:rPr>
        <w:t>у</w:t>
      </w:r>
      <w:r w:rsidRPr="00614A16">
        <w:rPr>
          <w:rFonts w:ascii="Times New Roman" w:hAnsi="Times New Roman" w:cs="Times New Roman"/>
          <w:sz w:val="28"/>
          <w:szCs w:val="28"/>
          <w:lang w:val="uk-UA"/>
        </w:rPr>
        <w:t xml:space="preserve"> режимі реального часу і т.д. Курси ДО забезпечують максимально можливу інтерактивність між учнем і викладачем, зворотний </w:t>
      </w:r>
      <w:r w:rsidR="000728B4" w:rsidRPr="00614A16">
        <w:rPr>
          <w:rFonts w:ascii="Times New Roman" w:hAnsi="Times New Roman" w:cs="Times New Roman"/>
          <w:sz w:val="28"/>
          <w:szCs w:val="28"/>
          <w:lang w:val="uk-UA"/>
        </w:rPr>
        <w:t>зв’язок</w:t>
      </w:r>
      <w:r w:rsidRPr="00614A16">
        <w:rPr>
          <w:rFonts w:ascii="Times New Roman" w:hAnsi="Times New Roman" w:cs="Times New Roman"/>
          <w:sz w:val="28"/>
          <w:szCs w:val="28"/>
          <w:lang w:val="uk-UA"/>
        </w:rPr>
        <w:t xml:space="preserve"> між учнем і навчальним матеріалом, надають можливість групового навчання.</w:t>
      </w:r>
    </w:p>
    <w:p w:rsidR="00614A16" w:rsidRPr="00614A16" w:rsidRDefault="00614A16" w:rsidP="00614A1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614A16">
        <w:rPr>
          <w:rFonts w:ascii="Times New Roman" w:hAnsi="Times New Roman" w:cs="Times New Roman"/>
          <w:sz w:val="28"/>
          <w:szCs w:val="28"/>
          <w:lang w:val="uk-UA"/>
        </w:rPr>
        <w:t>3. Технологія дистанційного навчання створює умови для організації сучасного процесу навчання з усіма атрибутами, що характеризують цей процес як навчальний:</w:t>
      </w:r>
    </w:p>
    <w:p w:rsidR="00614A16" w:rsidRPr="00614A16" w:rsidRDefault="00614A16" w:rsidP="00614A1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614A16">
        <w:rPr>
          <w:rFonts w:ascii="Times New Roman" w:hAnsi="Times New Roman" w:cs="Times New Roman"/>
          <w:sz w:val="28"/>
          <w:szCs w:val="28"/>
          <w:lang w:val="uk-UA"/>
        </w:rPr>
        <w:t xml:space="preserve">- можливість при необхідності </w:t>
      </w:r>
      <w:r w:rsidR="000728B4" w:rsidRPr="00614A16">
        <w:rPr>
          <w:rFonts w:ascii="Times New Roman" w:hAnsi="Times New Roman" w:cs="Times New Roman"/>
          <w:sz w:val="28"/>
          <w:szCs w:val="28"/>
          <w:lang w:val="uk-UA"/>
        </w:rPr>
        <w:t>роз’яснення</w:t>
      </w:r>
      <w:r w:rsidRPr="00614A16">
        <w:rPr>
          <w:rFonts w:ascii="Times New Roman" w:hAnsi="Times New Roman" w:cs="Times New Roman"/>
          <w:sz w:val="28"/>
          <w:szCs w:val="28"/>
          <w:lang w:val="uk-UA"/>
        </w:rPr>
        <w:t xml:space="preserve"> навчального матеріалу викладачем;</w:t>
      </w:r>
    </w:p>
    <w:p w:rsidR="00614A16" w:rsidRPr="00614A16" w:rsidRDefault="00614A16" w:rsidP="00614A1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614A16">
        <w:rPr>
          <w:rFonts w:ascii="Times New Roman" w:hAnsi="Times New Roman" w:cs="Times New Roman"/>
          <w:sz w:val="28"/>
          <w:szCs w:val="28"/>
          <w:lang w:val="uk-UA"/>
        </w:rPr>
        <w:t>- оперативн</w:t>
      </w:r>
      <w:r w:rsidR="000728B4">
        <w:rPr>
          <w:rFonts w:ascii="Times New Roman" w:hAnsi="Times New Roman" w:cs="Times New Roman"/>
          <w:sz w:val="28"/>
          <w:szCs w:val="28"/>
          <w:lang w:val="uk-UA"/>
        </w:rPr>
        <w:t>а</w:t>
      </w:r>
      <w:r w:rsidRPr="00614A16">
        <w:rPr>
          <w:rFonts w:ascii="Times New Roman" w:hAnsi="Times New Roman" w:cs="Times New Roman"/>
          <w:sz w:val="28"/>
          <w:szCs w:val="28"/>
          <w:lang w:val="uk-UA"/>
        </w:rPr>
        <w:t xml:space="preserve"> та систематичн</w:t>
      </w:r>
      <w:r w:rsidR="000728B4">
        <w:rPr>
          <w:rFonts w:ascii="Times New Roman" w:hAnsi="Times New Roman" w:cs="Times New Roman"/>
          <w:sz w:val="28"/>
          <w:szCs w:val="28"/>
          <w:lang w:val="uk-UA"/>
        </w:rPr>
        <w:t>а</w:t>
      </w:r>
      <w:r w:rsidRPr="00614A16">
        <w:rPr>
          <w:rFonts w:ascii="Times New Roman" w:hAnsi="Times New Roman" w:cs="Times New Roman"/>
          <w:sz w:val="28"/>
          <w:szCs w:val="28"/>
          <w:lang w:val="uk-UA"/>
        </w:rPr>
        <w:t xml:space="preserve"> взаємодія протягом усього періоду навчання з провідним викладачем курсу, консультантами-координаторами </w:t>
      </w:r>
      <w:r w:rsidR="000728B4">
        <w:rPr>
          <w:rFonts w:ascii="Times New Roman" w:hAnsi="Times New Roman" w:cs="Times New Roman"/>
          <w:sz w:val="28"/>
          <w:szCs w:val="28"/>
          <w:lang w:val="uk-UA"/>
        </w:rPr>
        <w:t>й</w:t>
      </w:r>
      <w:r w:rsidRPr="00614A16">
        <w:rPr>
          <w:rFonts w:ascii="Times New Roman" w:hAnsi="Times New Roman" w:cs="Times New Roman"/>
          <w:sz w:val="28"/>
          <w:szCs w:val="28"/>
          <w:lang w:val="uk-UA"/>
        </w:rPr>
        <w:t xml:space="preserve"> учнями між собою;</w:t>
      </w:r>
    </w:p>
    <w:p w:rsidR="00614A16" w:rsidRPr="00614A16" w:rsidRDefault="00614A16" w:rsidP="00614A1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614A16">
        <w:rPr>
          <w:rFonts w:ascii="Times New Roman" w:hAnsi="Times New Roman" w:cs="Times New Roman"/>
          <w:sz w:val="28"/>
          <w:szCs w:val="28"/>
          <w:lang w:val="uk-UA"/>
        </w:rPr>
        <w:t xml:space="preserve">- групова робота по типу «навчання у співпраці» з учасниками даного курсу при використанні всього різноманіття проблемних, дослідницьких, пошукових методів </w:t>
      </w:r>
      <w:r w:rsidR="000728B4">
        <w:rPr>
          <w:rFonts w:ascii="Times New Roman" w:hAnsi="Times New Roman" w:cs="Times New Roman"/>
          <w:sz w:val="28"/>
          <w:szCs w:val="28"/>
          <w:lang w:val="uk-UA"/>
        </w:rPr>
        <w:t>у</w:t>
      </w:r>
      <w:r w:rsidRPr="00614A16">
        <w:rPr>
          <w:rFonts w:ascii="Times New Roman" w:hAnsi="Times New Roman" w:cs="Times New Roman"/>
          <w:sz w:val="28"/>
          <w:szCs w:val="28"/>
          <w:lang w:val="uk-UA"/>
        </w:rPr>
        <w:t xml:space="preserve"> ході роботи над відповідними модулями курсу, а також застосування новітніх педагогічних технологій: методу проектів, різнорівневого навчання, модульного навчання та ін.;</w:t>
      </w:r>
    </w:p>
    <w:p w:rsidR="00614A16" w:rsidRDefault="00614A16" w:rsidP="00614A1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614A16">
        <w:rPr>
          <w:rFonts w:ascii="Times New Roman" w:hAnsi="Times New Roman" w:cs="Times New Roman"/>
          <w:sz w:val="28"/>
          <w:szCs w:val="28"/>
          <w:lang w:val="uk-UA"/>
        </w:rPr>
        <w:t xml:space="preserve">- оперативний і підсумковий контроль успішності навчання з боку провідного викладача </w:t>
      </w:r>
      <w:r w:rsidR="000728B4">
        <w:rPr>
          <w:rFonts w:ascii="Times New Roman" w:hAnsi="Times New Roman" w:cs="Times New Roman"/>
          <w:sz w:val="28"/>
          <w:szCs w:val="28"/>
          <w:lang w:val="uk-UA"/>
        </w:rPr>
        <w:t>й</w:t>
      </w:r>
      <w:r w:rsidRPr="00614A16">
        <w:rPr>
          <w:rFonts w:ascii="Times New Roman" w:hAnsi="Times New Roman" w:cs="Times New Roman"/>
          <w:sz w:val="28"/>
          <w:szCs w:val="28"/>
          <w:lang w:val="uk-UA"/>
        </w:rPr>
        <w:t xml:space="preserve"> консультантів-координаторів у вигляді тестів, рефератів, електронних презентацій, творчих робіт та ін.</w:t>
      </w:r>
    </w:p>
    <w:p w:rsidR="000728B4" w:rsidRPr="000728B4" w:rsidRDefault="000728B4" w:rsidP="000728B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0728B4">
        <w:rPr>
          <w:rFonts w:ascii="Times New Roman" w:hAnsi="Times New Roman" w:cs="Times New Roman"/>
          <w:sz w:val="28"/>
          <w:szCs w:val="28"/>
          <w:lang w:val="uk-UA"/>
        </w:rPr>
        <w:t xml:space="preserve">4. У центрі процесу дистанційного навчання знаходиться самостійна пізнавальна діяльність учня: він повинен перш за все навчитися здобувати і застосовувати знання, шукати і знаходити потрібні для цього </w:t>
      </w:r>
      <w:r>
        <w:rPr>
          <w:rFonts w:ascii="Times New Roman" w:hAnsi="Times New Roman" w:cs="Times New Roman"/>
          <w:sz w:val="28"/>
          <w:szCs w:val="28"/>
          <w:lang w:val="uk-UA"/>
        </w:rPr>
        <w:t>засоб</w:t>
      </w:r>
      <w:r w:rsidRPr="000728B4">
        <w:rPr>
          <w:rFonts w:ascii="Times New Roman" w:hAnsi="Times New Roman" w:cs="Times New Roman"/>
          <w:sz w:val="28"/>
          <w:szCs w:val="28"/>
          <w:lang w:val="uk-UA"/>
        </w:rPr>
        <w:t xml:space="preserve">и і джерела інформації, </w:t>
      </w:r>
      <w:r>
        <w:rPr>
          <w:rFonts w:ascii="Times New Roman" w:hAnsi="Times New Roman" w:cs="Times New Roman"/>
          <w:sz w:val="28"/>
          <w:szCs w:val="28"/>
          <w:lang w:val="uk-UA"/>
        </w:rPr>
        <w:t>у</w:t>
      </w:r>
      <w:r w:rsidRPr="000728B4">
        <w:rPr>
          <w:rFonts w:ascii="Times New Roman" w:hAnsi="Times New Roman" w:cs="Times New Roman"/>
          <w:sz w:val="28"/>
          <w:szCs w:val="28"/>
          <w:lang w:val="uk-UA"/>
        </w:rPr>
        <w:t>міти працювати з цією інформацією, володіти способами пізнавальної діяльності, які можуть застосовуватися в подальшому, при необхідності підвищувати кваліфікацію, змінювати професійну орієнтацію і т.д.</w:t>
      </w:r>
    </w:p>
    <w:p w:rsidR="000728B4" w:rsidRPr="000728B4" w:rsidRDefault="000728B4" w:rsidP="000728B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0728B4">
        <w:rPr>
          <w:rFonts w:ascii="Times New Roman" w:hAnsi="Times New Roman" w:cs="Times New Roman"/>
          <w:sz w:val="28"/>
          <w:szCs w:val="28"/>
          <w:lang w:val="uk-UA"/>
        </w:rPr>
        <w:t xml:space="preserve">5. Курси дистанційного навчання передбачають більш ретельне </w:t>
      </w:r>
      <w:r>
        <w:rPr>
          <w:rFonts w:ascii="Times New Roman" w:hAnsi="Times New Roman" w:cs="Times New Roman"/>
          <w:sz w:val="28"/>
          <w:szCs w:val="28"/>
          <w:lang w:val="uk-UA"/>
        </w:rPr>
        <w:t>й</w:t>
      </w:r>
      <w:r w:rsidRPr="000728B4">
        <w:rPr>
          <w:rFonts w:ascii="Times New Roman" w:hAnsi="Times New Roman" w:cs="Times New Roman"/>
          <w:sz w:val="28"/>
          <w:szCs w:val="28"/>
          <w:lang w:val="uk-UA"/>
        </w:rPr>
        <w:t xml:space="preserve"> </w:t>
      </w:r>
      <w:r w:rsidRPr="000728B4">
        <w:rPr>
          <w:rFonts w:ascii="Times New Roman" w:hAnsi="Times New Roman" w:cs="Times New Roman"/>
          <w:sz w:val="28"/>
          <w:szCs w:val="28"/>
          <w:lang w:val="uk-UA"/>
        </w:rPr>
        <w:lastRenderedPageBreak/>
        <w:t>детальне планування діяльності учня, її організаці</w:t>
      </w:r>
      <w:r>
        <w:rPr>
          <w:rFonts w:ascii="Times New Roman" w:hAnsi="Times New Roman" w:cs="Times New Roman"/>
          <w:sz w:val="28"/>
          <w:szCs w:val="28"/>
          <w:lang w:val="uk-UA"/>
        </w:rPr>
        <w:t>ю</w:t>
      </w:r>
      <w:r w:rsidRPr="000728B4">
        <w:rPr>
          <w:rFonts w:ascii="Times New Roman" w:hAnsi="Times New Roman" w:cs="Times New Roman"/>
          <w:sz w:val="28"/>
          <w:szCs w:val="28"/>
          <w:lang w:val="uk-UA"/>
        </w:rPr>
        <w:t>, чітку постановку завдань і цілей навчання, доставку необхідних навчальних матеріалів.</w:t>
      </w:r>
    </w:p>
    <w:p w:rsidR="000728B4" w:rsidRPr="000728B4" w:rsidRDefault="000728B4" w:rsidP="000728B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0728B4">
        <w:rPr>
          <w:rFonts w:ascii="Times New Roman" w:hAnsi="Times New Roman" w:cs="Times New Roman"/>
          <w:sz w:val="28"/>
          <w:szCs w:val="28"/>
          <w:lang w:val="uk-UA"/>
        </w:rPr>
        <w:t xml:space="preserve">Таким чином, саме технології ДО дають можливість учням будувати власну траєкторію навчання, незалежно від місця проживання, створювати нове інформаційно-аналітичне та навчально-методичне забезпечення, поповнювати </w:t>
      </w:r>
      <w:r>
        <w:rPr>
          <w:rFonts w:ascii="Times New Roman" w:hAnsi="Times New Roman" w:cs="Times New Roman"/>
          <w:sz w:val="28"/>
          <w:szCs w:val="28"/>
          <w:lang w:val="uk-UA"/>
        </w:rPr>
        <w:t>й</w:t>
      </w:r>
      <w:r w:rsidRPr="000728B4">
        <w:rPr>
          <w:rFonts w:ascii="Times New Roman" w:hAnsi="Times New Roman" w:cs="Times New Roman"/>
          <w:sz w:val="28"/>
          <w:szCs w:val="28"/>
          <w:lang w:val="uk-UA"/>
        </w:rPr>
        <w:t xml:space="preserve"> модернізувати навчальні модулі, індивідуалізувати </w:t>
      </w:r>
      <w:r>
        <w:rPr>
          <w:rFonts w:ascii="Times New Roman" w:hAnsi="Times New Roman" w:cs="Times New Roman"/>
          <w:sz w:val="28"/>
          <w:szCs w:val="28"/>
          <w:lang w:val="uk-UA"/>
        </w:rPr>
        <w:t>й</w:t>
      </w:r>
      <w:r w:rsidRPr="000728B4">
        <w:rPr>
          <w:rFonts w:ascii="Times New Roman" w:hAnsi="Times New Roman" w:cs="Times New Roman"/>
          <w:sz w:val="28"/>
          <w:szCs w:val="28"/>
          <w:lang w:val="uk-UA"/>
        </w:rPr>
        <w:t xml:space="preserve"> оптимізувати навчання.</w:t>
      </w:r>
    </w:p>
    <w:p w:rsidR="000728B4" w:rsidRPr="000728B4" w:rsidRDefault="000728B4" w:rsidP="000728B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0728B4">
        <w:rPr>
          <w:rFonts w:ascii="Times New Roman" w:hAnsi="Times New Roman" w:cs="Times New Roman"/>
          <w:sz w:val="28"/>
          <w:szCs w:val="28"/>
          <w:lang w:val="uk-UA"/>
        </w:rPr>
        <w:t>До особливостей технології дистанційного навчання автори дослідження [</w:t>
      </w:r>
      <w:r w:rsidR="00AE412D">
        <w:rPr>
          <w:rFonts w:ascii="Times New Roman" w:hAnsi="Times New Roman" w:cs="Times New Roman"/>
          <w:sz w:val="28"/>
          <w:szCs w:val="28"/>
          <w:lang w:val="uk-UA"/>
        </w:rPr>
        <w:t>56</w:t>
      </w:r>
      <w:r w:rsidRPr="000728B4">
        <w:rPr>
          <w:rFonts w:ascii="Times New Roman" w:hAnsi="Times New Roman" w:cs="Times New Roman"/>
          <w:sz w:val="28"/>
          <w:szCs w:val="28"/>
          <w:lang w:val="uk-UA"/>
        </w:rPr>
        <w:t>] відносять:</w:t>
      </w:r>
    </w:p>
    <w:p w:rsidR="000728B4" w:rsidRPr="000728B4" w:rsidRDefault="000728B4" w:rsidP="000728B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0728B4">
        <w:rPr>
          <w:rFonts w:ascii="Times New Roman" w:hAnsi="Times New Roman" w:cs="Times New Roman"/>
          <w:sz w:val="28"/>
          <w:szCs w:val="28"/>
          <w:lang w:val="uk-UA"/>
        </w:rPr>
        <w:t>- можливість проходити навчання, не покидаючи місц</w:t>
      </w:r>
      <w:r>
        <w:rPr>
          <w:rFonts w:ascii="Times New Roman" w:hAnsi="Times New Roman" w:cs="Times New Roman"/>
          <w:sz w:val="28"/>
          <w:szCs w:val="28"/>
          <w:lang w:val="uk-UA"/>
        </w:rPr>
        <w:t>я</w:t>
      </w:r>
      <w:r w:rsidRPr="000728B4">
        <w:rPr>
          <w:rFonts w:ascii="Times New Roman" w:hAnsi="Times New Roman" w:cs="Times New Roman"/>
          <w:sz w:val="28"/>
          <w:szCs w:val="28"/>
          <w:lang w:val="uk-UA"/>
        </w:rPr>
        <w:t xml:space="preserve"> проживання </w:t>
      </w:r>
      <w:r>
        <w:rPr>
          <w:rFonts w:ascii="Times New Roman" w:hAnsi="Times New Roman" w:cs="Times New Roman"/>
          <w:sz w:val="28"/>
          <w:szCs w:val="28"/>
          <w:lang w:val="uk-UA"/>
        </w:rPr>
        <w:t>й</w:t>
      </w:r>
      <w:r w:rsidRPr="000728B4">
        <w:rPr>
          <w:rFonts w:ascii="Times New Roman" w:hAnsi="Times New Roman" w:cs="Times New Roman"/>
          <w:sz w:val="28"/>
          <w:szCs w:val="28"/>
          <w:lang w:val="uk-UA"/>
        </w:rPr>
        <w:t xml:space="preserve"> не перериваючи процес виробничої діяльності;</w:t>
      </w:r>
    </w:p>
    <w:p w:rsidR="000728B4" w:rsidRPr="000728B4" w:rsidRDefault="000728B4" w:rsidP="000728B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0728B4">
        <w:rPr>
          <w:rFonts w:ascii="Times New Roman" w:hAnsi="Times New Roman" w:cs="Times New Roman"/>
          <w:sz w:val="28"/>
          <w:szCs w:val="28"/>
          <w:lang w:val="uk-UA"/>
        </w:rPr>
        <w:t>- можливість широкого доступу до вітчизняних і світових освітніх ресурсів;</w:t>
      </w:r>
    </w:p>
    <w:p w:rsidR="000728B4" w:rsidRPr="000728B4" w:rsidRDefault="000728B4" w:rsidP="000728B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0728B4">
        <w:rPr>
          <w:rFonts w:ascii="Times New Roman" w:hAnsi="Times New Roman" w:cs="Times New Roman"/>
          <w:sz w:val="28"/>
          <w:szCs w:val="28"/>
          <w:lang w:val="uk-UA"/>
        </w:rPr>
        <w:t xml:space="preserve">- можливість здобути освіту для вирішення різноманітних життєвих питань при будь-якому рівні початкової освіти </w:t>
      </w:r>
      <w:r>
        <w:rPr>
          <w:rFonts w:ascii="Times New Roman" w:hAnsi="Times New Roman" w:cs="Times New Roman"/>
          <w:sz w:val="28"/>
          <w:szCs w:val="28"/>
          <w:lang w:val="uk-UA"/>
        </w:rPr>
        <w:t>й</w:t>
      </w:r>
      <w:r w:rsidRPr="000728B4">
        <w:rPr>
          <w:rFonts w:ascii="Times New Roman" w:hAnsi="Times New Roman" w:cs="Times New Roman"/>
          <w:sz w:val="28"/>
          <w:szCs w:val="28"/>
          <w:lang w:val="uk-UA"/>
        </w:rPr>
        <w:t xml:space="preserve"> підготовки;</w:t>
      </w:r>
    </w:p>
    <w:p w:rsidR="000728B4" w:rsidRPr="000728B4" w:rsidRDefault="000728B4" w:rsidP="000728B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0728B4">
        <w:rPr>
          <w:rFonts w:ascii="Times New Roman" w:hAnsi="Times New Roman" w:cs="Times New Roman"/>
          <w:sz w:val="28"/>
          <w:szCs w:val="28"/>
          <w:lang w:val="uk-UA"/>
        </w:rPr>
        <w:t xml:space="preserve">- можливість організувати процес самонавчання найбільш ефективним для себе чином </w:t>
      </w:r>
      <w:r>
        <w:rPr>
          <w:rFonts w:ascii="Times New Roman" w:hAnsi="Times New Roman" w:cs="Times New Roman"/>
          <w:sz w:val="28"/>
          <w:szCs w:val="28"/>
          <w:lang w:val="uk-UA"/>
        </w:rPr>
        <w:t>й</w:t>
      </w:r>
      <w:r w:rsidRPr="000728B4">
        <w:rPr>
          <w:rFonts w:ascii="Times New Roman" w:hAnsi="Times New Roman" w:cs="Times New Roman"/>
          <w:sz w:val="28"/>
          <w:szCs w:val="28"/>
          <w:lang w:val="uk-UA"/>
        </w:rPr>
        <w:t xml:space="preserve"> отримати всі необхідні засоби для самоосвіти;</w:t>
      </w:r>
    </w:p>
    <w:p w:rsidR="000728B4" w:rsidRPr="000728B4" w:rsidRDefault="000728B4" w:rsidP="000728B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0728B4">
        <w:rPr>
          <w:rFonts w:ascii="Times New Roman" w:hAnsi="Times New Roman" w:cs="Times New Roman"/>
          <w:sz w:val="28"/>
          <w:szCs w:val="28"/>
          <w:lang w:val="uk-UA"/>
        </w:rPr>
        <w:t>- можливість переривати і продовжувати освіту в залежності від індивідуальних можливостей і потреб;</w:t>
      </w:r>
    </w:p>
    <w:p w:rsidR="000728B4" w:rsidRPr="000728B4" w:rsidRDefault="000728B4" w:rsidP="000728B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0728B4">
        <w:rPr>
          <w:rFonts w:ascii="Times New Roman" w:hAnsi="Times New Roman" w:cs="Times New Roman"/>
          <w:sz w:val="28"/>
          <w:szCs w:val="28"/>
          <w:lang w:val="uk-UA"/>
        </w:rPr>
        <w:t>- зниження вартості навчання за рахунок широкої доступності до освітніх ресурсів;</w:t>
      </w:r>
    </w:p>
    <w:p w:rsidR="000728B4" w:rsidRPr="000728B4" w:rsidRDefault="000728B4" w:rsidP="000728B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0728B4">
        <w:rPr>
          <w:rFonts w:ascii="Times New Roman" w:hAnsi="Times New Roman" w:cs="Times New Roman"/>
          <w:sz w:val="28"/>
          <w:szCs w:val="28"/>
          <w:lang w:val="uk-UA"/>
        </w:rPr>
        <w:t>- формування унікальних освітніх програм за рахунок комбінування курсів, які пропонуються освітніми установами;</w:t>
      </w:r>
    </w:p>
    <w:p w:rsidR="000728B4" w:rsidRPr="000728B4" w:rsidRDefault="000728B4" w:rsidP="000728B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0728B4">
        <w:rPr>
          <w:rFonts w:ascii="Times New Roman" w:hAnsi="Times New Roman" w:cs="Times New Roman"/>
          <w:sz w:val="28"/>
          <w:szCs w:val="28"/>
          <w:lang w:val="uk-UA"/>
        </w:rPr>
        <w:t xml:space="preserve">- підвищення рівня освітнього потенціалу суспільства </w:t>
      </w:r>
      <w:r>
        <w:rPr>
          <w:rFonts w:ascii="Times New Roman" w:hAnsi="Times New Roman" w:cs="Times New Roman"/>
          <w:sz w:val="28"/>
          <w:szCs w:val="28"/>
          <w:lang w:val="uk-UA"/>
        </w:rPr>
        <w:t>й</w:t>
      </w:r>
      <w:r w:rsidRPr="000728B4">
        <w:rPr>
          <w:rFonts w:ascii="Times New Roman" w:hAnsi="Times New Roman" w:cs="Times New Roman"/>
          <w:sz w:val="28"/>
          <w:szCs w:val="28"/>
          <w:lang w:val="uk-UA"/>
        </w:rPr>
        <w:t xml:space="preserve"> якості освіти;</w:t>
      </w:r>
    </w:p>
    <w:p w:rsidR="000728B4" w:rsidRPr="000728B4" w:rsidRDefault="000728B4" w:rsidP="000728B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0728B4">
        <w:rPr>
          <w:rFonts w:ascii="Times New Roman" w:hAnsi="Times New Roman" w:cs="Times New Roman"/>
          <w:sz w:val="28"/>
          <w:szCs w:val="28"/>
          <w:lang w:val="uk-UA"/>
        </w:rPr>
        <w:t xml:space="preserve">- підвищення соціальної і професійної мобільності населення, його підприємницької і соціальної активності, розширення </w:t>
      </w:r>
      <w:r>
        <w:rPr>
          <w:rFonts w:ascii="Times New Roman" w:hAnsi="Times New Roman" w:cs="Times New Roman"/>
          <w:sz w:val="28"/>
          <w:szCs w:val="28"/>
          <w:lang w:val="uk-UA"/>
        </w:rPr>
        <w:t>світогляд</w:t>
      </w:r>
      <w:r w:rsidRPr="000728B4">
        <w:rPr>
          <w:rFonts w:ascii="Times New Roman" w:hAnsi="Times New Roman" w:cs="Times New Roman"/>
          <w:sz w:val="28"/>
          <w:szCs w:val="28"/>
          <w:lang w:val="uk-UA"/>
        </w:rPr>
        <w:t>у та рівня самосвідомості;</w:t>
      </w:r>
    </w:p>
    <w:p w:rsidR="000728B4" w:rsidRPr="000728B4" w:rsidRDefault="000728B4" w:rsidP="000728B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0728B4">
        <w:rPr>
          <w:rFonts w:ascii="Times New Roman" w:hAnsi="Times New Roman" w:cs="Times New Roman"/>
          <w:sz w:val="28"/>
          <w:szCs w:val="28"/>
          <w:lang w:val="uk-UA"/>
        </w:rPr>
        <w:t xml:space="preserve">- перетворення навчання в більш мотивоване, інтерактивне, технологічне </w:t>
      </w:r>
      <w:r>
        <w:rPr>
          <w:rFonts w:ascii="Times New Roman" w:hAnsi="Times New Roman" w:cs="Times New Roman"/>
          <w:sz w:val="28"/>
          <w:szCs w:val="28"/>
          <w:lang w:val="uk-UA"/>
        </w:rPr>
        <w:t>й</w:t>
      </w:r>
      <w:r w:rsidRPr="000728B4">
        <w:rPr>
          <w:rFonts w:ascii="Times New Roman" w:hAnsi="Times New Roman" w:cs="Times New Roman"/>
          <w:sz w:val="28"/>
          <w:szCs w:val="28"/>
          <w:lang w:val="uk-UA"/>
        </w:rPr>
        <w:t xml:space="preserve"> індивідуалізоване;</w:t>
      </w:r>
    </w:p>
    <w:p w:rsidR="000728B4" w:rsidRPr="000728B4" w:rsidRDefault="000728B4" w:rsidP="000728B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0728B4">
        <w:rPr>
          <w:rFonts w:ascii="Times New Roman" w:hAnsi="Times New Roman" w:cs="Times New Roman"/>
          <w:sz w:val="28"/>
          <w:szCs w:val="28"/>
          <w:lang w:val="uk-UA"/>
        </w:rPr>
        <w:t xml:space="preserve">- створення більш комфортних, </w:t>
      </w:r>
      <w:r>
        <w:rPr>
          <w:rFonts w:ascii="Times New Roman" w:hAnsi="Times New Roman" w:cs="Times New Roman"/>
          <w:sz w:val="28"/>
          <w:szCs w:val="28"/>
          <w:lang w:val="uk-UA"/>
        </w:rPr>
        <w:t>у</w:t>
      </w:r>
      <w:r w:rsidRPr="000728B4">
        <w:rPr>
          <w:rFonts w:ascii="Times New Roman" w:hAnsi="Times New Roman" w:cs="Times New Roman"/>
          <w:sz w:val="28"/>
          <w:szCs w:val="28"/>
          <w:lang w:val="uk-UA"/>
        </w:rPr>
        <w:t xml:space="preserve"> порівнянні з традиційними, емоційно-</w:t>
      </w:r>
      <w:r w:rsidRPr="000728B4">
        <w:rPr>
          <w:rFonts w:ascii="Times New Roman" w:hAnsi="Times New Roman" w:cs="Times New Roman"/>
          <w:sz w:val="28"/>
          <w:szCs w:val="28"/>
          <w:lang w:val="uk-UA"/>
        </w:rPr>
        <w:lastRenderedPageBreak/>
        <w:t>психологічних умов для самовираження, зняття психологічних бар’єрів і проблем, усунення помилок усного спілкування;</w:t>
      </w:r>
    </w:p>
    <w:p w:rsidR="000728B4" w:rsidRPr="000728B4" w:rsidRDefault="000728B4" w:rsidP="000728B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0728B4">
        <w:rPr>
          <w:rFonts w:ascii="Times New Roman" w:hAnsi="Times New Roman" w:cs="Times New Roman"/>
          <w:sz w:val="28"/>
          <w:szCs w:val="28"/>
          <w:lang w:val="uk-UA"/>
        </w:rPr>
        <w:t xml:space="preserve">- збереження і примноження знань, кадрового </w:t>
      </w:r>
      <w:r>
        <w:rPr>
          <w:rFonts w:ascii="Times New Roman" w:hAnsi="Times New Roman" w:cs="Times New Roman"/>
          <w:sz w:val="28"/>
          <w:szCs w:val="28"/>
          <w:lang w:val="uk-UA"/>
        </w:rPr>
        <w:t>й</w:t>
      </w:r>
      <w:r w:rsidRPr="000728B4">
        <w:rPr>
          <w:rFonts w:ascii="Times New Roman" w:hAnsi="Times New Roman" w:cs="Times New Roman"/>
          <w:sz w:val="28"/>
          <w:szCs w:val="28"/>
          <w:lang w:val="uk-UA"/>
        </w:rPr>
        <w:t xml:space="preserve"> матеріального потенціалу, накопиченого вітчизняно</w:t>
      </w:r>
      <w:r>
        <w:rPr>
          <w:rFonts w:ascii="Times New Roman" w:hAnsi="Times New Roman" w:cs="Times New Roman"/>
          <w:sz w:val="28"/>
          <w:szCs w:val="28"/>
          <w:lang w:val="uk-UA"/>
        </w:rPr>
        <w:t>ю</w:t>
      </w:r>
      <w:r w:rsidRPr="000728B4">
        <w:rPr>
          <w:rFonts w:ascii="Times New Roman" w:hAnsi="Times New Roman" w:cs="Times New Roman"/>
          <w:sz w:val="28"/>
          <w:szCs w:val="28"/>
          <w:lang w:val="uk-UA"/>
        </w:rPr>
        <w:t xml:space="preserve"> освітньо</w:t>
      </w:r>
      <w:r>
        <w:rPr>
          <w:rFonts w:ascii="Times New Roman" w:hAnsi="Times New Roman" w:cs="Times New Roman"/>
          <w:sz w:val="28"/>
          <w:szCs w:val="28"/>
          <w:lang w:val="uk-UA"/>
        </w:rPr>
        <w:t>ю</w:t>
      </w:r>
      <w:r w:rsidRPr="000728B4">
        <w:rPr>
          <w:rFonts w:ascii="Times New Roman" w:hAnsi="Times New Roman" w:cs="Times New Roman"/>
          <w:sz w:val="28"/>
          <w:szCs w:val="28"/>
          <w:lang w:val="uk-UA"/>
        </w:rPr>
        <w:t xml:space="preserve"> системою;</w:t>
      </w:r>
    </w:p>
    <w:p w:rsidR="000728B4" w:rsidRDefault="000728B4" w:rsidP="000728B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0728B4">
        <w:rPr>
          <w:rFonts w:ascii="Times New Roman" w:hAnsi="Times New Roman" w:cs="Times New Roman"/>
          <w:sz w:val="28"/>
          <w:szCs w:val="28"/>
          <w:lang w:val="uk-UA"/>
        </w:rPr>
        <w:t xml:space="preserve">- збереження </w:t>
      </w:r>
      <w:r>
        <w:rPr>
          <w:rFonts w:ascii="Times New Roman" w:hAnsi="Times New Roman" w:cs="Times New Roman"/>
          <w:sz w:val="28"/>
          <w:szCs w:val="28"/>
          <w:lang w:val="uk-UA"/>
        </w:rPr>
        <w:t>й</w:t>
      </w:r>
      <w:r w:rsidRPr="000728B4">
        <w:rPr>
          <w:rFonts w:ascii="Times New Roman" w:hAnsi="Times New Roman" w:cs="Times New Roman"/>
          <w:sz w:val="28"/>
          <w:szCs w:val="28"/>
          <w:lang w:val="uk-UA"/>
        </w:rPr>
        <w:t xml:space="preserve"> розвиток єдиного освітнього простору.</w:t>
      </w:r>
    </w:p>
    <w:p w:rsidR="000728B4" w:rsidRDefault="000728B4" w:rsidP="000728B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0728B4">
        <w:rPr>
          <w:rFonts w:ascii="Times New Roman" w:hAnsi="Times New Roman" w:cs="Times New Roman"/>
          <w:sz w:val="28"/>
          <w:szCs w:val="28"/>
          <w:lang w:val="uk-UA"/>
        </w:rPr>
        <w:t xml:space="preserve">З цієї точки зору система ДО органічно вписується </w:t>
      </w:r>
      <w:r w:rsidR="00C93F16">
        <w:rPr>
          <w:rFonts w:ascii="Times New Roman" w:hAnsi="Times New Roman" w:cs="Times New Roman"/>
          <w:sz w:val="28"/>
          <w:szCs w:val="28"/>
          <w:lang w:val="uk-UA"/>
        </w:rPr>
        <w:t>у</w:t>
      </w:r>
      <w:r w:rsidRPr="000728B4">
        <w:rPr>
          <w:rFonts w:ascii="Times New Roman" w:hAnsi="Times New Roman" w:cs="Times New Roman"/>
          <w:sz w:val="28"/>
          <w:szCs w:val="28"/>
          <w:lang w:val="uk-UA"/>
        </w:rPr>
        <w:t xml:space="preserve"> систему безперервної освіти </w:t>
      </w:r>
      <w:r w:rsidR="00C93F16">
        <w:rPr>
          <w:rFonts w:ascii="Times New Roman" w:hAnsi="Times New Roman" w:cs="Times New Roman"/>
          <w:sz w:val="28"/>
          <w:szCs w:val="28"/>
          <w:lang w:val="uk-UA"/>
        </w:rPr>
        <w:t>й</w:t>
      </w:r>
      <w:r w:rsidRPr="000728B4">
        <w:rPr>
          <w:rFonts w:ascii="Times New Roman" w:hAnsi="Times New Roman" w:cs="Times New Roman"/>
          <w:sz w:val="28"/>
          <w:szCs w:val="28"/>
          <w:lang w:val="uk-UA"/>
        </w:rPr>
        <w:t xml:space="preserve"> відповідає принципу гуман</w:t>
      </w:r>
      <w:r w:rsidR="00C93F16">
        <w:rPr>
          <w:rFonts w:ascii="Times New Roman" w:hAnsi="Times New Roman" w:cs="Times New Roman"/>
          <w:sz w:val="28"/>
          <w:szCs w:val="28"/>
          <w:lang w:val="uk-UA"/>
        </w:rPr>
        <w:t>і</w:t>
      </w:r>
      <w:r w:rsidRPr="000728B4">
        <w:rPr>
          <w:rFonts w:ascii="Times New Roman" w:hAnsi="Times New Roman" w:cs="Times New Roman"/>
          <w:sz w:val="28"/>
          <w:szCs w:val="28"/>
          <w:lang w:val="uk-UA"/>
        </w:rPr>
        <w:t>стичност</w:t>
      </w:r>
      <w:r w:rsidR="00C93F16">
        <w:rPr>
          <w:rFonts w:ascii="Times New Roman" w:hAnsi="Times New Roman" w:cs="Times New Roman"/>
          <w:sz w:val="28"/>
          <w:szCs w:val="28"/>
          <w:lang w:val="uk-UA"/>
        </w:rPr>
        <w:t>і</w:t>
      </w:r>
      <w:r w:rsidRPr="000728B4">
        <w:rPr>
          <w:rFonts w:ascii="Times New Roman" w:hAnsi="Times New Roman" w:cs="Times New Roman"/>
          <w:sz w:val="28"/>
          <w:szCs w:val="28"/>
          <w:lang w:val="uk-UA"/>
        </w:rPr>
        <w:t>, згідно з яким ніхто не може бути позбавлений можливості навчатися через бідність, географічн</w:t>
      </w:r>
      <w:r w:rsidR="00C93F16">
        <w:rPr>
          <w:rFonts w:ascii="Times New Roman" w:hAnsi="Times New Roman" w:cs="Times New Roman"/>
          <w:sz w:val="28"/>
          <w:szCs w:val="28"/>
          <w:lang w:val="uk-UA"/>
        </w:rPr>
        <w:t>у</w:t>
      </w:r>
      <w:r w:rsidRPr="000728B4">
        <w:rPr>
          <w:rFonts w:ascii="Times New Roman" w:hAnsi="Times New Roman" w:cs="Times New Roman"/>
          <w:sz w:val="28"/>
          <w:szCs w:val="28"/>
          <w:lang w:val="uk-UA"/>
        </w:rPr>
        <w:t xml:space="preserve"> або тимчасов</w:t>
      </w:r>
      <w:r w:rsidR="00C93F16">
        <w:rPr>
          <w:rFonts w:ascii="Times New Roman" w:hAnsi="Times New Roman" w:cs="Times New Roman"/>
          <w:sz w:val="28"/>
          <w:szCs w:val="28"/>
          <w:lang w:val="uk-UA"/>
        </w:rPr>
        <w:t>у</w:t>
      </w:r>
      <w:r w:rsidRPr="000728B4">
        <w:rPr>
          <w:rFonts w:ascii="Times New Roman" w:hAnsi="Times New Roman" w:cs="Times New Roman"/>
          <w:sz w:val="28"/>
          <w:szCs w:val="28"/>
          <w:lang w:val="uk-UA"/>
        </w:rPr>
        <w:t xml:space="preserve"> ізольован</w:t>
      </w:r>
      <w:r w:rsidR="00C93F16">
        <w:rPr>
          <w:rFonts w:ascii="Times New Roman" w:hAnsi="Times New Roman" w:cs="Times New Roman"/>
          <w:sz w:val="28"/>
          <w:szCs w:val="28"/>
          <w:lang w:val="uk-UA"/>
        </w:rPr>
        <w:t>і</w:t>
      </w:r>
      <w:r w:rsidRPr="000728B4">
        <w:rPr>
          <w:rFonts w:ascii="Times New Roman" w:hAnsi="Times New Roman" w:cs="Times New Roman"/>
          <w:sz w:val="28"/>
          <w:szCs w:val="28"/>
          <w:lang w:val="uk-UA"/>
        </w:rPr>
        <w:t>ст</w:t>
      </w:r>
      <w:r w:rsidR="00C93F16">
        <w:rPr>
          <w:rFonts w:ascii="Times New Roman" w:hAnsi="Times New Roman" w:cs="Times New Roman"/>
          <w:sz w:val="28"/>
          <w:szCs w:val="28"/>
          <w:lang w:val="uk-UA"/>
        </w:rPr>
        <w:t>ь</w:t>
      </w:r>
      <w:r w:rsidRPr="000728B4">
        <w:rPr>
          <w:rFonts w:ascii="Times New Roman" w:hAnsi="Times New Roman" w:cs="Times New Roman"/>
          <w:sz w:val="28"/>
          <w:szCs w:val="28"/>
          <w:lang w:val="uk-UA"/>
        </w:rPr>
        <w:t>, соціальн</w:t>
      </w:r>
      <w:r w:rsidR="00C93F16">
        <w:rPr>
          <w:rFonts w:ascii="Times New Roman" w:hAnsi="Times New Roman" w:cs="Times New Roman"/>
          <w:sz w:val="28"/>
          <w:szCs w:val="28"/>
          <w:lang w:val="uk-UA"/>
        </w:rPr>
        <w:t>у</w:t>
      </w:r>
      <w:r w:rsidRPr="000728B4">
        <w:rPr>
          <w:rFonts w:ascii="Times New Roman" w:hAnsi="Times New Roman" w:cs="Times New Roman"/>
          <w:sz w:val="28"/>
          <w:szCs w:val="28"/>
          <w:lang w:val="uk-UA"/>
        </w:rPr>
        <w:t xml:space="preserve"> незахищен</w:t>
      </w:r>
      <w:r w:rsidR="00C93F16">
        <w:rPr>
          <w:rFonts w:ascii="Times New Roman" w:hAnsi="Times New Roman" w:cs="Times New Roman"/>
          <w:sz w:val="28"/>
          <w:szCs w:val="28"/>
          <w:lang w:val="uk-UA"/>
        </w:rPr>
        <w:t>і</w:t>
      </w:r>
      <w:r w:rsidRPr="000728B4">
        <w:rPr>
          <w:rFonts w:ascii="Times New Roman" w:hAnsi="Times New Roman" w:cs="Times New Roman"/>
          <w:sz w:val="28"/>
          <w:szCs w:val="28"/>
          <w:lang w:val="uk-UA"/>
        </w:rPr>
        <w:t>ст</w:t>
      </w:r>
      <w:r w:rsidR="00C93F16">
        <w:rPr>
          <w:rFonts w:ascii="Times New Roman" w:hAnsi="Times New Roman" w:cs="Times New Roman"/>
          <w:sz w:val="28"/>
          <w:szCs w:val="28"/>
          <w:lang w:val="uk-UA"/>
        </w:rPr>
        <w:t>ь</w:t>
      </w:r>
      <w:r w:rsidRPr="000728B4">
        <w:rPr>
          <w:rFonts w:ascii="Times New Roman" w:hAnsi="Times New Roman" w:cs="Times New Roman"/>
          <w:sz w:val="28"/>
          <w:szCs w:val="28"/>
          <w:lang w:val="uk-UA"/>
        </w:rPr>
        <w:t xml:space="preserve"> і неможлив</w:t>
      </w:r>
      <w:r w:rsidR="00C93F16">
        <w:rPr>
          <w:rFonts w:ascii="Times New Roman" w:hAnsi="Times New Roman" w:cs="Times New Roman"/>
          <w:sz w:val="28"/>
          <w:szCs w:val="28"/>
          <w:lang w:val="uk-UA"/>
        </w:rPr>
        <w:t>і</w:t>
      </w:r>
      <w:r w:rsidRPr="000728B4">
        <w:rPr>
          <w:rFonts w:ascii="Times New Roman" w:hAnsi="Times New Roman" w:cs="Times New Roman"/>
          <w:sz w:val="28"/>
          <w:szCs w:val="28"/>
          <w:lang w:val="uk-UA"/>
        </w:rPr>
        <w:t>ст</w:t>
      </w:r>
      <w:r w:rsidR="00C93F16">
        <w:rPr>
          <w:rFonts w:ascii="Times New Roman" w:hAnsi="Times New Roman" w:cs="Times New Roman"/>
          <w:sz w:val="28"/>
          <w:szCs w:val="28"/>
          <w:lang w:val="uk-UA"/>
        </w:rPr>
        <w:t>ь</w:t>
      </w:r>
      <w:r w:rsidRPr="000728B4">
        <w:rPr>
          <w:rFonts w:ascii="Times New Roman" w:hAnsi="Times New Roman" w:cs="Times New Roman"/>
          <w:sz w:val="28"/>
          <w:szCs w:val="28"/>
          <w:lang w:val="uk-UA"/>
        </w:rPr>
        <w:t xml:space="preserve"> відвідувати освітні установи через фізичні вади або зайнят</w:t>
      </w:r>
      <w:r w:rsidR="00C93F16">
        <w:rPr>
          <w:rFonts w:ascii="Times New Roman" w:hAnsi="Times New Roman" w:cs="Times New Roman"/>
          <w:sz w:val="28"/>
          <w:szCs w:val="28"/>
          <w:lang w:val="uk-UA"/>
        </w:rPr>
        <w:t>і</w:t>
      </w:r>
      <w:r w:rsidRPr="000728B4">
        <w:rPr>
          <w:rFonts w:ascii="Times New Roman" w:hAnsi="Times New Roman" w:cs="Times New Roman"/>
          <w:sz w:val="28"/>
          <w:szCs w:val="28"/>
          <w:lang w:val="uk-UA"/>
        </w:rPr>
        <w:t>ст</w:t>
      </w:r>
      <w:r w:rsidR="00C93F16">
        <w:rPr>
          <w:rFonts w:ascii="Times New Roman" w:hAnsi="Times New Roman" w:cs="Times New Roman"/>
          <w:sz w:val="28"/>
          <w:szCs w:val="28"/>
          <w:lang w:val="uk-UA"/>
        </w:rPr>
        <w:t>ь</w:t>
      </w:r>
      <w:r w:rsidRPr="000728B4">
        <w:rPr>
          <w:rFonts w:ascii="Times New Roman" w:hAnsi="Times New Roman" w:cs="Times New Roman"/>
          <w:sz w:val="28"/>
          <w:szCs w:val="28"/>
          <w:lang w:val="uk-UA"/>
        </w:rPr>
        <w:t xml:space="preserve"> виробничими й особистими справами.</w:t>
      </w:r>
    </w:p>
    <w:p w:rsidR="000728B4" w:rsidRDefault="000728B4" w:rsidP="000728B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p>
    <w:p w:rsidR="00C93F16" w:rsidRPr="00C93F16" w:rsidRDefault="00FA6E5D" w:rsidP="000728B4">
      <w:pPr>
        <w:widowControl w:val="0"/>
        <w:shd w:val="clear" w:color="auto" w:fill="FFFFFF"/>
        <w:autoSpaceDE w:val="0"/>
        <w:autoSpaceDN w:val="0"/>
        <w:adjustRightInd w:val="0"/>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2</w:t>
      </w:r>
      <w:r w:rsidR="00C93F16" w:rsidRPr="00C93F16">
        <w:rPr>
          <w:rFonts w:ascii="Times New Roman" w:hAnsi="Times New Roman" w:cs="Times New Roman"/>
          <w:b/>
          <w:sz w:val="28"/>
          <w:szCs w:val="28"/>
          <w:lang w:val="uk-UA"/>
        </w:rPr>
        <w:t>.</w:t>
      </w:r>
      <w:r>
        <w:rPr>
          <w:rFonts w:ascii="Times New Roman" w:hAnsi="Times New Roman" w:cs="Times New Roman"/>
          <w:b/>
          <w:sz w:val="28"/>
          <w:szCs w:val="28"/>
          <w:lang w:val="uk-UA"/>
        </w:rPr>
        <w:t>1</w:t>
      </w:r>
      <w:r w:rsidR="00CB4A6F">
        <w:rPr>
          <w:rFonts w:ascii="Times New Roman" w:hAnsi="Times New Roman" w:cs="Times New Roman"/>
          <w:b/>
          <w:sz w:val="28"/>
          <w:szCs w:val="28"/>
          <w:lang w:val="uk-UA"/>
        </w:rPr>
        <w:t>1</w:t>
      </w:r>
      <w:r>
        <w:rPr>
          <w:rFonts w:ascii="Times New Roman" w:hAnsi="Times New Roman" w:cs="Times New Roman"/>
          <w:b/>
          <w:sz w:val="28"/>
          <w:szCs w:val="28"/>
          <w:lang w:val="uk-UA"/>
        </w:rPr>
        <w:t>.</w:t>
      </w:r>
      <w:r w:rsidR="00C93F16" w:rsidRPr="00C93F16">
        <w:rPr>
          <w:rFonts w:ascii="Times New Roman" w:hAnsi="Times New Roman" w:cs="Times New Roman"/>
          <w:b/>
          <w:sz w:val="28"/>
          <w:szCs w:val="28"/>
          <w:lang w:val="uk-UA"/>
        </w:rPr>
        <w:t xml:space="preserve"> Вибір технології навчання</w:t>
      </w:r>
    </w:p>
    <w:p w:rsidR="001E0684" w:rsidRDefault="001E0684" w:rsidP="00712E6A">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p>
    <w:p w:rsidR="00712E6A" w:rsidRPr="00712E6A" w:rsidRDefault="00712E6A" w:rsidP="00712E6A">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12E6A">
        <w:rPr>
          <w:rFonts w:ascii="Times New Roman" w:hAnsi="Times New Roman" w:cs="Times New Roman"/>
          <w:sz w:val="28"/>
          <w:szCs w:val="28"/>
          <w:lang w:val="uk-UA"/>
        </w:rPr>
        <w:t xml:space="preserve">Вибір технології навчання </w:t>
      </w:r>
      <w:r>
        <w:rPr>
          <w:rFonts w:ascii="Times New Roman" w:hAnsi="Times New Roman" w:cs="Times New Roman"/>
          <w:sz w:val="28"/>
          <w:szCs w:val="28"/>
          <w:lang w:val="uk-UA"/>
        </w:rPr>
        <w:t>–</w:t>
      </w:r>
      <w:r w:rsidRPr="00712E6A">
        <w:rPr>
          <w:rFonts w:ascii="Times New Roman" w:hAnsi="Times New Roman" w:cs="Times New Roman"/>
          <w:sz w:val="28"/>
          <w:szCs w:val="28"/>
          <w:lang w:val="uk-UA"/>
        </w:rPr>
        <w:t xml:space="preserve"> один з найважливіших і найбільш важких елементів педагогічної діяльності. Здійснюючи його, слід виходити з того, що кожна з технологій навчання орієнтована на певне коло дидактичних завдань, але не виключає при цьому непрямого рішення </w:t>
      </w:r>
      <w:r>
        <w:rPr>
          <w:rFonts w:ascii="Times New Roman" w:hAnsi="Times New Roman" w:cs="Times New Roman"/>
          <w:sz w:val="28"/>
          <w:szCs w:val="28"/>
          <w:lang w:val="uk-UA"/>
        </w:rPr>
        <w:t>й</w:t>
      </w:r>
      <w:r w:rsidRPr="00712E6A">
        <w:rPr>
          <w:rFonts w:ascii="Times New Roman" w:hAnsi="Times New Roman" w:cs="Times New Roman"/>
          <w:sz w:val="28"/>
          <w:szCs w:val="28"/>
          <w:lang w:val="uk-UA"/>
        </w:rPr>
        <w:t xml:space="preserve"> інших попутних завдань, які можуть мати власн</w:t>
      </w:r>
      <w:r>
        <w:rPr>
          <w:rFonts w:ascii="Times New Roman" w:hAnsi="Times New Roman" w:cs="Times New Roman"/>
          <w:sz w:val="28"/>
          <w:szCs w:val="28"/>
          <w:lang w:val="uk-UA"/>
        </w:rPr>
        <w:t>е</w:t>
      </w:r>
      <w:r w:rsidRPr="00712E6A">
        <w:rPr>
          <w:rFonts w:ascii="Times New Roman" w:hAnsi="Times New Roman" w:cs="Times New Roman"/>
          <w:sz w:val="28"/>
          <w:szCs w:val="28"/>
          <w:lang w:val="uk-UA"/>
        </w:rPr>
        <w:t xml:space="preserve"> технологічне рішення. Тому необхідно обґрунтовано і творчо оцінювати можливості конкретної технології навчання, знати її сильні і слабкі сторони </w:t>
      </w:r>
      <w:r>
        <w:rPr>
          <w:rFonts w:ascii="Times New Roman" w:hAnsi="Times New Roman" w:cs="Times New Roman"/>
          <w:sz w:val="28"/>
          <w:szCs w:val="28"/>
          <w:lang w:val="uk-UA"/>
        </w:rPr>
        <w:t>й</w:t>
      </w:r>
      <w:r w:rsidRPr="00712E6A">
        <w:rPr>
          <w:rFonts w:ascii="Times New Roman" w:hAnsi="Times New Roman" w:cs="Times New Roman"/>
          <w:sz w:val="28"/>
          <w:szCs w:val="28"/>
          <w:lang w:val="uk-UA"/>
        </w:rPr>
        <w:t xml:space="preserve"> вибирати на цій основі оптимальне поєднання технологій стосовно до теми навчального предмета </w:t>
      </w:r>
      <w:r>
        <w:rPr>
          <w:rFonts w:ascii="Times New Roman" w:hAnsi="Times New Roman" w:cs="Times New Roman"/>
          <w:sz w:val="28"/>
          <w:szCs w:val="28"/>
          <w:lang w:val="uk-UA"/>
        </w:rPr>
        <w:t>й</w:t>
      </w:r>
      <w:r w:rsidRPr="00712E6A">
        <w:rPr>
          <w:rFonts w:ascii="Times New Roman" w:hAnsi="Times New Roman" w:cs="Times New Roman"/>
          <w:sz w:val="28"/>
          <w:szCs w:val="28"/>
          <w:lang w:val="uk-UA"/>
        </w:rPr>
        <w:t xml:space="preserve"> певного заняття. У процесі навчання важливо вибрати генеральні технології, що носять конкретний характер, </w:t>
      </w:r>
      <w:r>
        <w:rPr>
          <w:rFonts w:ascii="Times New Roman" w:hAnsi="Times New Roman" w:cs="Times New Roman"/>
          <w:sz w:val="28"/>
          <w:szCs w:val="28"/>
          <w:lang w:val="uk-UA"/>
        </w:rPr>
        <w:t>й</w:t>
      </w:r>
      <w:r w:rsidRPr="00712E6A">
        <w:rPr>
          <w:rFonts w:ascii="Times New Roman" w:hAnsi="Times New Roman" w:cs="Times New Roman"/>
          <w:sz w:val="28"/>
          <w:szCs w:val="28"/>
          <w:lang w:val="uk-UA"/>
        </w:rPr>
        <w:t xml:space="preserve"> </w:t>
      </w:r>
      <w:r>
        <w:rPr>
          <w:rFonts w:ascii="Times New Roman" w:hAnsi="Times New Roman" w:cs="Times New Roman"/>
          <w:sz w:val="28"/>
          <w:szCs w:val="28"/>
          <w:lang w:val="uk-UA"/>
        </w:rPr>
        <w:t>окрем</w:t>
      </w:r>
      <w:r w:rsidRPr="00712E6A">
        <w:rPr>
          <w:rFonts w:ascii="Times New Roman" w:hAnsi="Times New Roman" w:cs="Times New Roman"/>
          <w:sz w:val="28"/>
          <w:szCs w:val="28"/>
          <w:lang w:val="uk-UA"/>
        </w:rPr>
        <w:t>і, за допомогою яких навчання здійснюється як цілісний процес. Перші визначають вибір друг</w:t>
      </w:r>
      <w:r>
        <w:rPr>
          <w:rFonts w:ascii="Times New Roman" w:hAnsi="Times New Roman" w:cs="Times New Roman"/>
          <w:sz w:val="28"/>
          <w:szCs w:val="28"/>
          <w:lang w:val="uk-UA"/>
        </w:rPr>
        <w:t>их</w:t>
      </w:r>
      <w:r w:rsidRPr="00712E6A">
        <w:rPr>
          <w:rFonts w:ascii="Times New Roman" w:hAnsi="Times New Roman" w:cs="Times New Roman"/>
          <w:sz w:val="28"/>
          <w:szCs w:val="28"/>
          <w:lang w:val="uk-UA"/>
        </w:rPr>
        <w:t xml:space="preserve">. Ієрархія технологій вибудовується на тривалий час і реалізується в повсякденній педагогічній роботі у вигляді </w:t>
      </w:r>
      <w:r>
        <w:rPr>
          <w:rFonts w:ascii="Times New Roman" w:hAnsi="Times New Roman" w:cs="Times New Roman"/>
          <w:sz w:val="28"/>
          <w:szCs w:val="28"/>
          <w:lang w:val="uk-UA"/>
        </w:rPr>
        <w:t>окрем</w:t>
      </w:r>
      <w:r w:rsidRPr="00712E6A">
        <w:rPr>
          <w:rFonts w:ascii="Times New Roman" w:hAnsi="Times New Roman" w:cs="Times New Roman"/>
          <w:sz w:val="28"/>
          <w:szCs w:val="28"/>
          <w:lang w:val="uk-UA"/>
        </w:rPr>
        <w:t>их технологій і методичних прийомів [</w:t>
      </w:r>
      <w:r w:rsidR="00AE412D">
        <w:rPr>
          <w:rFonts w:ascii="Times New Roman" w:hAnsi="Times New Roman" w:cs="Times New Roman"/>
          <w:spacing w:val="-9"/>
          <w:sz w:val="28"/>
          <w:szCs w:val="28"/>
          <w:lang w:val="uk-UA"/>
        </w:rPr>
        <w:t>33</w:t>
      </w:r>
      <w:r w:rsidRPr="00712E6A">
        <w:rPr>
          <w:rFonts w:ascii="Times New Roman" w:hAnsi="Times New Roman" w:cs="Times New Roman"/>
          <w:sz w:val="28"/>
          <w:szCs w:val="28"/>
          <w:lang w:val="uk-UA"/>
        </w:rPr>
        <w:t>].</w:t>
      </w:r>
    </w:p>
    <w:p w:rsidR="00712E6A" w:rsidRPr="00712E6A" w:rsidRDefault="00712E6A" w:rsidP="00712E6A">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12E6A">
        <w:rPr>
          <w:rFonts w:ascii="Times New Roman" w:hAnsi="Times New Roman" w:cs="Times New Roman"/>
          <w:sz w:val="28"/>
          <w:szCs w:val="28"/>
          <w:lang w:val="uk-UA"/>
        </w:rPr>
        <w:t xml:space="preserve">Необхідно також мати на увазі, що сама процедура вибору </w:t>
      </w:r>
      <w:r>
        <w:rPr>
          <w:rFonts w:ascii="Times New Roman" w:hAnsi="Times New Roman" w:cs="Times New Roman"/>
          <w:sz w:val="28"/>
          <w:szCs w:val="28"/>
          <w:lang w:val="uk-UA"/>
        </w:rPr>
        <w:t>й</w:t>
      </w:r>
      <w:r w:rsidRPr="00712E6A">
        <w:rPr>
          <w:rFonts w:ascii="Times New Roman" w:hAnsi="Times New Roman" w:cs="Times New Roman"/>
          <w:sz w:val="28"/>
          <w:szCs w:val="28"/>
          <w:lang w:val="uk-UA"/>
        </w:rPr>
        <w:t xml:space="preserve"> механізм її здійснення дуже індивідуальні </w:t>
      </w:r>
      <w:r>
        <w:rPr>
          <w:rFonts w:ascii="Times New Roman" w:hAnsi="Times New Roman" w:cs="Times New Roman"/>
          <w:sz w:val="28"/>
          <w:szCs w:val="28"/>
          <w:lang w:val="uk-UA"/>
        </w:rPr>
        <w:t>та</w:t>
      </w:r>
      <w:r w:rsidRPr="00712E6A">
        <w:rPr>
          <w:rFonts w:ascii="Times New Roman" w:hAnsi="Times New Roman" w:cs="Times New Roman"/>
          <w:sz w:val="28"/>
          <w:szCs w:val="28"/>
          <w:lang w:val="uk-UA"/>
        </w:rPr>
        <w:t xml:space="preserve"> варіативні. Одні педагоги при виборі </w:t>
      </w:r>
      <w:r w:rsidRPr="00712E6A">
        <w:rPr>
          <w:rFonts w:ascii="Times New Roman" w:hAnsi="Times New Roman" w:cs="Times New Roman"/>
          <w:sz w:val="28"/>
          <w:szCs w:val="28"/>
          <w:lang w:val="uk-UA"/>
        </w:rPr>
        <w:lastRenderedPageBreak/>
        <w:t xml:space="preserve">технології навчання, перш за все, виходять з мети, результатів навчання; інші </w:t>
      </w:r>
      <w:r>
        <w:rPr>
          <w:rFonts w:ascii="Times New Roman" w:hAnsi="Times New Roman" w:cs="Times New Roman"/>
          <w:sz w:val="28"/>
          <w:szCs w:val="28"/>
          <w:lang w:val="uk-UA"/>
        </w:rPr>
        <w:t>–</w:t>
      </w:r>
      <w:r w:rsidRPr="00712E6A">
        <w:rPr>
          <w:rFonts w:ascii="Times New Roman" w:hAnsi="Times New Roman" w:cs="Times New Roman"/>
          <w:sz w:val="28"/>
          <w:szCs w:val="28"/>
          <w:lang w:val="uk-UA"/>
        </w:rPr>
        <w:t xml:space="preserve"> зі змісту досліджуваного матеріалу і його можливостей; треті </w:t>
      </w:r>
      <w:r>
        <w:rPr>
          <w:rFonts w:ascii="Times New Roman" w:hAnsi="Times New Roman" w:cs="Times New Roman"/>
          <w:sz w:val="28"/>
          <w:szCs w:val="28"/>
          <w:lang w:val="uk-UA"/>
        </w:rPr>
        <w:t>–</w:t>
      </w:r>
      <w:r w:rsidRPr="00712E6A">
        <w:rPr>
          <w:rFonts w:ascii="Times New Roman" w:hAnsi="Times New Roman" w:cs="Times New Roman"/>
          <w:sz w:val="28"/>
          <w:szCs w:val="28"/>
          <w:lang w:val="uk-UA"/>
        </w:rPr>
        <w:t xml:space="preserve"> з аналізу прогнозованих навчальних ситуацій, способів навчання, системи доказів. При реалізації задуму ряд викладачів спирається переважно на життєвий досвід, аналогії, безпосередньо на інтуїцію. Інші </w:t>
      </w:r>
      <w:r>
        <w:rPr>
          <w:rFonts w:ascii="Times New Roman" w:hAnsi="Times New Roman" w:cs="Times New Roman"/>
          <w:sz w:val="28"/>
          <w:szCs w:val="28"/>
          <w:lang w:val="uk-UA"/>
        </w:rPr>
        <w:t>по</w:t>
      </w:r>
      <w:r w:rsidRPr="00712E6A">
        <w:rPr>
          <w:rFonts w:ascii="Times New Roman" w:hAnsi="Times New Roman" w:cs="Times New Roman"/>
          <w:sz w:val="28"/>
          <w:szCs w:val="28"/>
          <w:lang w:val="uk-UA"/>
        </w:rPr>
        <w:t xml:space="preserve">єднують досвід з аналізом варіантів, використовуючи педагогічні принципи, закони </w:t>
      </w:r>
      <w:r>
        <w:rPr>
          <w:rFonts w:ascii="Times New Roman" w:hAnsi="Times New Roman" w:cs="Times New Roman"/>
          <w:sz w:val="28"/>
          <w:szCs w:val="28"/>
          <w:lang w:val="uk-UA"/>
        </w:rPr>
        <w:t>й</w:t>
      </w:r>
      <w:r w:rsidRPr="00712E6A">
        <w:rPr>
          <w:rFonts w:ascii="Times New Roman" w:hAnsi="Times New Roman" w:cs="Times New Roman"/>
          <w:sz w:val="28"/>
          <w:szCs w:val="28"/>
          <w:lang w:val="uk-UA"/>
        </w:rPr>
        <w:t xml:space="preserve"> підходи.</w:t>
      </w:r>
    </w:p>
    <w:p w:rsidR="00712E6A" w:rsidRPr="00712E6A" w:rsidRDefault="00712E6A" w:rsidP="00712E6A">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12E6A">
        <w:rPr>
          <w:rFonts w:ascii="Times New Roman" w:hAnsi="Times New Roman" w:cs="Times New Roman"/>
          <w:sz w:val="28"/>
          <w:szCs w:val="28"/>
          <w:lang w:val="uk-UA"/>
        </w:rPr>
        <w:t xml:space="preserve">Однак </w:t>
      </w:r>
      <w:r>
        <w:rPr>
          <w:rFonts w:ascii="Times New Roman" w:hAnsi="Times New Roman" w:cs="Times New Roman"/>
          <w:sz w:val="28"/>
          <w:szCs w:val="28"/>
          <w:lang w:val="uk-UA"/>
        </w:rPr>
        <w:t>у</w:t>
      </w:r>
      <w:r w:rsidRPr="00712E6A">
        <w:rPr>
          <w:rFonts w:ascii="Times New Roman" w:hAnsi="Times New Roman" w:cs="Times New Roman"/>
          <w:sz w:val="28"/>
          <w:szCs w:val="28"/>
          <w:lang w:val="uk-UA"/>
        </w:rPr>
        <w:t>сі викладачі, які домагаються успіху в роботі, при виборі технології навчання враховують такі чинники:</w:t>
      </w:r>
    </w:p>
    <w:p w:rsidR="00712E6A" w:rsidRPr="00712E6A" w:rsidRDefault="00712E6A" w:rsidP="00712E6A">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12E6A">
        <w:rPr>
          <w:rFonts w:ascii="Times New Roman" w:hAnsi="Times New Roman" w:cs="Times New Roman"/>
          <w:sz w:val="28"/>
          <w:szCs w:val="28"/>
          <w:lang w:val="uk-UA"/>
        </w:rPr>
        <w:t xml:space="preserve">• провідні цілі навчання </w:t>
      </w:r>
      <w:r>
        <w:rPr>
          <w:rFonts w:ascii="Times New Roman" w:hAnsi="Times New Roman" w:cs="Times New Roman"/>
          <w:sz w:val="28"/>
          <w:szCs w:val="28"/>
          <w:lang w:val="uk-UA"/>
        </w:rPr>
        <w:t>й</w:t>
      </w:r>
      <w:r w:rsidRPr="00712E6A">
        <w:rPr>
          <w:rFonts w:ascii="Times New Roman" w:hAnsi="Times New Roman" w:cs="Times New Roman"/>
          <w:sz w:val="28"/>
          <w:szCs w:val="28"/>
          <w:lang w:val="uk-UA"/>
        </w:rPr>
        <w:t xml:space="preserve"> виховання, а також конкретні завдання вивчення теми, розділу;</w:t>
      </w:r>
    </w:p>
    <w:p w:rsidR="00712E6A" w:rsidRPr="00712E6A" w:rsidRDefault="00712E6A" w:rsidP="00712E6A">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12E6A">
        <w:rPr>
          <w:rFonts w:ascii="Times New Roman" w:hAnsi="Times New Roman" w:cs="Times New Roman"/>
          <w:sz w:val="28"/>
          <w:szCs w:val="28"/>
          <w:lang w:val="uk-UA"/>
        </w:rPr>
        <w:t>• зміст навчального заняття, ступінь складності досліджуваного матеріалу, його освітні та розвиваючі можливості;</w:t>
      </w:r>
    </w:p>
    <w:p w:rsidR="00712E6A" w:rsidRPr="00712E6A" w:rsidRDefault="00712E6A" w:rsidP="00712E6A">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12E6A">
        <w:rPr>
          <w:rFonts w:ascii="Times New Roman" w:hAnsi="Times New Roman" w:cs="Times New Roman"/>
          <w:sz w:val="28"/>
          <w:szCs w:val="28"/>
          <w:lang w:val="uk-UA"/>
        </w:rPr>
        <w:t xml:space="preserve">• рівень розвитку </w:t>
      </w:r>
      <w:r>
        <w:rPr>
          <w:rFonts w:ascii="Times New Roman" w:hAnsi="Times New Roman" w:cs="Times New Roman"/>
          <w:sz w:val="28"/>
          <w:szCs w:val="28"/>
          <w:lang w:val="uk-UA"/>
        </w:rPr>
        <w:t>студент</w:t>
      </w:r>
      <w:r w:rsidRPr="00712E6A">
        <w:rPr>
          <w:rFonts w:ascii="Times New Roman" w:hAnsi="Times New Roman" w:cs="Times New Roman"/>
          <w:sz w:val="28"/>
          <w:szCs w:val="28"/>
          <w:lang w:val="uk-UA"/>
        </w:rPr>
        <w:t>ів, їх інтелектуальні можливості;</w:t>
      </w:r>
    </w:p>
    <w:p w:rsidR="00712E6A" w:rsidRPr="00712E6A" w:rsidRDefault="00712E6A" w:rsidP="00712E6A">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12E6A">
        <w:rPr>
          <w:rFonts w:ascii="Times New Roman" w:hAnsi="Times New Roman" w:cs="Times New Roman"/>
          <w:sz w:val="28"/>
          <w:szCs w:val="28"/>
          <w:lang w:val="uk-UA"/>
        </w:rPr>
        <w:t xml:space="preserve">• рівень базової підготовки </w:t>
      </w:r>
      <w:r>
        <w:rPr>
          <w:rFonts w:ascii="Times New Roman" w:hAnsi="Times New Roman" w:cs="Times New Roman"/>
          <w:sz w:val="28"/>
          <w:szCs w:val="28"/>
          <w:lang w:val="uk-UA"/>
        </w:rPr>
        <w:t>студент</w:t>
      </w:r>
      <w:r w:rsidRPr="00712E6A">
        <w:rPr>
          <w:rFonts w:ascii="Times New Roman" w:hAnsi="Times New Roman" w:cs="Times New Roman"/>
          <w:sz w:val="28"/>
          <w:szCs w:val="28"/>
          <w:lang w:val="uk-UA"/>
        </w:rPr>
        <w:t>ів з предмета, ступінь інтересу до досліджуваного матеріалу;</w:t>
      </w:r>
    </w:p>
    <w:p w:rsidR="00712E6A" w:rsidRPr="00712E6A" w:rsidRDefault="00712E6A" w:rsidP="00AE412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12E6A">
        <w:rPr>
          <w:rFonts w:ascii="Times New Roman" w:hAnsi="Times New Roman" w:cs="Times New Roman"/>
          <w:sz w:val="28"/>
          <w:szCs w:val="28"/>
          <w:lang w:val="uk-UA"/>
        </w:rPr>
        <w:t xml:space="preserve">• можливості </w:t>
      </w:r>
      <w:r>
        <w:rPr>
          <w:rFonts w:ascii="Times New Roman" w:hAnsi="Times New Roman" w:cs="Times New Roman"/>
          <w:sz w:val="28"/>
          <w:szCs w:val="28"/>
          <w:lang w:val="uk-UA"/>
        </w:rPr>
        <w:t>й</w:t>
      </w:r>
      <w:r w:rsidRPr="00712E6A">
        <w:rPr>
          <w:rFonts w:ascii="Times New Roman" w:hAnsi="Times New Roman" w:cs="Times New Roman"/>
          <w:sz w:val="28"/>
          <w:szCs w:val="28"/>
          <w:lang w:val="uk-UA"/>
        </w:rPr>
        <w:t xml:space="preserve"> переваги викладача, рівень його методичної компетентності;</w:t>
      </w:r>
    </w:p>
    <w:p w:rsidR="00712E6A" w:rsidRPr="00712E6A" w:rsidRDefault="00712E6A" w:rsidP="00AE412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12E6A">
        <w:rPr>
          <w:rFonts w:ascii="Times New Roman" w:hAnsi="Times New Roman" w:cs="Times New Roman"/>
          <w:sz w:val="28"/>
          <w:szCs w:val="28"/>
          <w:lang w:val="uk-UA"/>
        </w:rPr>
        <w:t>• наявність обладнання та дидактичних засобів;</w:t>
      </w:r>
    </w:p>
    <w:p w:rsidR="00712E6A" w:rsidRPr="00712E6A" w:rsidRDefault="00712E6A" w:rsidP="00AE412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12E6A">
        <w:rPr>
          <w:rFonts w:ascii="Times New Roman" w:hAnsi="Times New Roman" w:cs="Times New Roman"/>
          <w:sz w:val="28"/>
          <w:szCs w:val="28"/>
          <w:lang w:val="uk-UA"/>
        </w:rPr>
        <w:t>• ліміт часу (тривалість навчального заняття).</w:t>
      </w:r>
    </w:p>
    <w:p w:rsidR="00C93F16" w:rsidRPr="00AE412D" w:rsidRDefault="00712E6A" w:rsidP="00AE412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712E6A">
        <w:rPr>
          <w:rFonts w:ascii="Times New Roman" w:hAnsi="Times New Roman" w:cs="Times New Roman"/>
          <w:sz w:val="28"/>
          <w:szCs w:val="28"/>
          <w:lang w:val="uk-UA"/>
        </w:rPr>
        <w:t>Наведемо приблизні етапи прийняття рішення про вибір технології навчання, приблизний алгоритм вибору (</w:t>
      </w:r>
      <w:r w:rsidR="00AE412D">
        <w:rPr>
          <w:rFonts w:ascii="Times New Roman" w:hAnsi="Times New Roman" w:cs="Times New Roman"/>
          <w:sz w:val="28"/>
          <w:szCs w:val="28"/>
          <w:lang w:val="uk-UA"/>
        </w:rPr>
        <w:t>Т</w:t>
      </w:r>
      <w:r w:rsidRPr="00AE412D">
        <w:rPr>
          <w:rFonts w:ascii="Times New Roman" w:hAnsi="Times New Roman" w:cs="Times New Roman"/>
          <w:sz w:val="28"/>
          <w:szCs w:val="28"/>
          <w:lang w:val="uk-UA"/>
        </w:rPr>
        <w:t xml:space="preserve">абл. </w:t>
      </w:r>
      <w:r w:rsidR="005B0CDE" w:rsidRPr="00AE412D">
        <w:rPr>
          <w:rFonts w:ascii="Times New Roman" w:hAnsi="Times New Roman" w:cs="Times New Roman"/>
          <w:sz w:val="28"/>
          <w:szCs w:val="28"/>
          <w:lang w:val="uk-UA"/>
        </w:rPr>
        <w:t>3</w:t>
      </w:r>
      <w:r w:rsidRPr="00AE412D">
        <w:rPr>
          <w:rFonts w:ascii="Times New Roman" w:hAnsi="Times New Roman" w:cs="Times New Roman"/>
          <w:sz w:val="28"/>
          <w:szCs w:val="28"/>
          <w:lang w:val="uk-UA"/>
        </w:rPr>
        <w:t>) [</w:t>
      </w:r>
      <w:r w:rsidR="00AE412D">
        <w:rPr>
          <w:rFonts w:ascii="Times New Roman" w:hAnsi="Times New Roman" w:cs="Times New Roman"/>
          <w:iCs/>
          <w:sz w:val="28"/>
          <w:szCs w:val="28"/>
          <w:u w:val="single"/>
          <w:lang w:val="uk-UA"/>
        </w:rPr>
        <w:t>17</w:t>
      </w:r>
      <w:r w:rsidRPr="00AE412D">
        <w:rPr>
          <w:rFonts w:ascii="Times New Roman" w:hAnsi="Times New Roman" w:cs="Times New Roman"/>
          <w:sz w:val="28"/>
          <w:szCs w:val="28"/>
          <w:lang w:val="uk-UA"/>
        </w:rPr>
        <w:t>].</w:t>
      </w:r>
    </w:p>
    <w:p w:rsidR="003211A4" w:rsidRDefault="003211A4" w:rsidP="00AE412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p>
    <w:p w:rsidR="00712E6A" w:rsidRDefault="003E749A" w:rsidP="003E749A">
      <w:pPr>
        <w:widowControl w:val="0"/>
        <w:shd w:val="clear" w:color="auto" w:fill="FFFFFF"/>
        <w:autoSpaceDE w:val="0"/>
        <w:autoSpaceDN w:val="0"/>
        <w:adjustRightInd w:val="0"/>
        <w:spacing w:after="0" w:line="24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Табл. </w:t>
      </w:r>
      <w:r w:rsidR="005B0CDE">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Pr="003E749A">
        <w:rPr>
          <w:rFonts w:ascii="Times New Roman" w:hAnsi="Times New Roman" w:cs="Times New Roman"/>
          <w:sz w:val="28"/>
          <w:szCs w:val="28"/>
          <w:lang w:val="uk-UA"/>
        </w:rPr>
        <w:t>Алгоритм вибору технології навчання</w:t>
      </w:r>
    </w:p>
    <w:p w:rsidR="003211A4" w:rsidRDefault="003211A4" w:rsidP="003E749A">
      <w:pPr>
        <w:widowControl w:val="0"/>
        <w:shd w:val="clear" w:color="auto" w:fill="FFFFFF"/>
        <w:autoSpaceDE w:val="0"/>
        <w:autoSpaceDN w:val="0"/>
        <w:adjustRightInd w:val="0"/>
        <w:spacing w:after="0" w:line="240" w:lineRule="auto"/>
        <w:ind w:firstLine="709"/>
        <w:jc w:val="right"/>
        <w:rPr>
          <w:rFonts w:ascii="Times New Roman" w:hAnsi="Times New Roman" w:cs="Times New Roman"/>
          <w:sz w:val="28"/>
          <w:szCs w:val="28"/>
          <w:lang w:val="uk-UA"/>
        </w:rPr>
      </w:pPr>
    </w:p>
    <w:tbl>
      <w:tblPr>
        <w:tblW w:w="9426" w:type="dxa"/>
        <w:jc w:val="center"/>
        <w:tblLayout w:type="fixed"/>
        <w:tblCellMar>
          <w:left w:w="40" w:type="dxa"/>
          <w:right w:w="40" w:type="dxa"/>
        </w:tblCellMar>
        <w:tblLook w:val="0000" w:firstRow="0" w:lastRow="0" w:firstColumn="0" w:lastColumn="0" w:noHBand="0" w:noVBand="0"/>
      </w:tblPr>
      <w:tblGrid>
        <w:gridCol w:w="821"/>
        <w:gridCol w:w="8605"/>
      </w:tblGrid>
      <w:tr w:rsidR="003E749A" w:rsidRPr="003E749A" w:rsidTr="003E749A">
        <w:trPr>
          <w:trHeight w:hRule="exact" w:val="413"/>
          <w:jc w:val="center"/>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3E749A" w:rsidRPr="00FA6E5D" w:rsidRDefault="003E749A" w:rsidP="00D34514">
            <w:pPr>
              <w:shd w:val="clear" w:color="auto" w:fill="FFFFFF"/>
              <w:spacing w:line="360" w:lineRule="auto"/>
              <w:jc w:val="center"/>
              <w:rPr>
                <w:rFonts w:ascii="Times New Roman" w:hAnsi="Times New Roman" w:cs="Times New Roman"/>
                <w:sz w:val="28"/>
                <w:szCs w:val="28"/>
              </w:rPr>
            </w:pPr>
            <w:r w:rsidRPr="00FA6E5D">
              <w:rPr>
                <w:rFonts w:ascii="Times New Roman" w:hAnsi="Times New Roman" w:cs="Times New Roman"/>
                <w:b/>
                <w:bCs/>
                <w:spacing w:val="-7"/>
                <w:sz w:val="28"/>
                <w:szCs w:val="28"/>
                <w:lang w:val="uk-UA"/>
              </w:rPr>
              <w:t>Е</w:t>
            </w:r>
            <w:r w:rsidRPr="00FA6E5D">
              <w:rPr>
                <w:rFonts w:ascii="Times New Roman" w:hAnsi="Times New Roman" w:cs="Times New Roman"/>
                <w:b/>
                <w:bCs/>
                <w:spacing w:val="-7"/>
                <w:sz w:val="28"/>
                <w:szCs w:val="28"/>
              </w:rPr>
              <w:t>тап</w:t>
            </w:r>
          </w:p>
        </w:tc>
        <w:tc>
          <w:tcPr>
            <w:tcW w:w="8605" w:type="dxa"/>
            <w:tcBorders>
              <w:top w:val="single" w:sz="6" w:space="0" w:color="auto"/>
              <w:left w:val="single" w:sz="6" w:space="0" w:color="auto"/>
              <w:bottom w:val="single" w:sz="6" w:space="0" w:color="auto"/>
              <w:right w:val="single" w:sz="6" w:space="0" w:color="auto"/>
            </w:tcBorders>
            <w:shd w:val="clear" w:color="auto" w:fill="FFFFFF"/>
          </w:tcPr>
          <w:p w:rsidR="003E749A" w:rsidRPr="00FA6E5D" w:rsidRDefault="003E749A" w:rsidP="00D34514">
            <w:pPr>
              <w:shd w:val="clear" w:color="auto" w:fill="FFFFFF"/>
              <w:spacing w:line="360" w:lineRule="auto"/>
              <w:jc w:val="center"/>
              <w:rPr>
                <w:rFonts w:ascii="Times New Roman" w:hAnsi="Times New Roman" w:cs="Times New Roman"/>
                <w:sz w:val="28"/>
                <w:szCs w:val="28"/>
                <w:lang w:val="uk-UA"/>
              </w:rPr>
            </w:pPr>
            <w:r w:rsidRPr="00FA6E5D">
              <w:rPr>
                <w:rFonts w:ascii="Times New Roman" w:hAnsi="Times New Roman" w:cs="Times New Roman"/>
                <w:b/>
                <w:bCs/>
                <w:sz w:val="28"/>
                <w:szCs w:val="28"/>
                <w:lang w:val="uk-UA"/>
              </w:rPr>
              <w:t>Зміст педагогічної діяльності</w:t>
            </w:r>
          </w:p>
        </w:tc>
      </w:tr>
      <w:tr w:rsidR="003E749A" w:rsidRPr="003E749A" w:rsidTr="001E0684">
        <w:trPr>
          <w:trHeight w:hRule="exact" w:val="1200"/>
          <w:jc w:val="center"/>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1E0684" w:rsidRDefault="001E0684" w:rsidP="00D34514">
            <w:pPr>
              <w:shd w:val="clear" w:color="auto" w:fill="FFFFFF"/>
              <w:spacing w:line="192" w:lineRule="auto"/>
              <w:jc w:val="center"/>
              <w:rPr>
                <w:rFonts w:ascii="Times New Roman" w:hAnsi="Times New Roman" w:cs="Times New Roman"/>
                <w:bCs/>
                <w:sz w:val="28"/>
                <w:szCs w:val="28"/>
                <w:lang w:val="uk-UA"/>
              </w:rPr>
            </w:pPr>
          </w:p>
          <w:p w:rsidR="003E749A" w:rsidRPr="00FA6E5D" w:rsidRDefault="003E749A" w:rsidP="00D34514">
            <w:pPr>
              <w:shd w:val="clear" w:color="auto" w:fill="FFFFFF"/>
              <w:spacing w:line="192" w:lineRule="auto"/>
              <w:jc w:val="center"/>
              <w:rPr>
                <w:rFonts w:ascii="Times New Roman" w:hAnsi="Times New Roman" w:cs="Times New Roman"/>
                <w:sz w:val="28"/>
                <w:szCs w:val="28"/>
                <w:lang w:val="uk-UA"/>
              </w:rPr>
            </w:pPr>
            <w:r w:rsidRPr="00FA6E5D">
              <w:rPr>
                <w:rFonts w:ascii="Times New Roman" w:hAnsi="Times New Roman" w:cs="Times New Roman"/>
                <w:bCs/>
                <w:sz w:val="28"/>
                <w:szCs w:val="28"/>
                <w:lang w:val="uk-UA"/>
              </w:rPr>
              <w:t>1</w:t>
            </w:r>
          </w:p>
        </w:tc>
        <w:tc>
          <w:tcPr>
            <w:tcW w:w="8605" w:type="dxa"/>
            <w:tcBorders>
              <w:top w:val="single" w:sz="6" w:space="0" w:color="auto"/>
              <w:left w:val="single" w:sz="6" w:space="0" w:color="auto"/>
              <w:bottom w:val="single" w:sz="6" w:space="0" w:color="auto"/>
              <w:right w:val="single" w:sz="6" w:space="0" w:color="auto"/>
            </w:tcBorders>
            <w:shd w:val="clear" w:color="auto" w:fill="FFFFFF"/>
          </w:tcPr>
          <w:p w:rsidR="001E0684" w:rsidRDefault="001E0684" w:rsidP="00AE412D">
            <w:pPr>
              <w:shd w:val="clear" w:color="auto" w:fill="FFFFFF"/>
              <w:spacing w:line="192" w:lineRule="auto"/>
              <w:ind w:firstLine="320"/>
              <w:jc w:val="both"/>
              <w:rPr>
                <w:rFonts w:ascii="Times New Roman" w:hAnsi="Times New Roman" w:cs="Times New Roman"/>
                <w:sz w:val="28"/>
                <w:szCs w:val="28"/>
                <w:lang w:val="uk-UA"/>
              </w:rPr>
            </w:pPr>
          </w:p>
          <w:p w:rsidR="003E749A" w:rsidRPr="00FA6E5D" w:rsidRDefault="003E749A" w:rsidP="00AE412D">
            <w:pPr>
              <w:shd w:val="clear" w:color="auto" w:fill="FFFFFF"/>
              <w:spacing w:line="192" w:lineRule="auto"/>
              <w:ind w:firstLine="320"/>
              <w:jc w:val="both"/>
              <w:rPr>
                <w:rFonts w:ascii="Times New Roman" w:hAnsi="Times New Roman" w:cs="Times New Roman"/>
                <w:sz w:val="28"/>
                <w:szCs w:val="28"/>
                <w:lang w:val="uk-UA"/>
              </w:rPr>
            </w:pPr>
            <w:r w:rsidRPr="00FA6E5D">
              <w:rPr>
                <w:rFonts w:ascii="Times New Roman" w:hAnsi="Times New Roman" w:cs="Times New Roman"/>
                <w:sz w:val="28"/>
                <w:szCs w:val="28"/>
                <w:lang w:val="uk-UA"/>
              </w:rPr>
              <w:t>Усвідомлення або актуалізація мети, загальних задач вивчення курс</w:t>
            </w:r>
            <w:r w:rsidR="00AE412D" w:rsidRPr="00FA6E5D">
              <w:rPr>
                <w:rFonts w:ascii="Times New Roman" w:hAnsi="Times New Roman" w:cs="Times New Roman"/>
                <w:sz w:val="28"/>
                <w:szCs w:val="28"/>
                <w:lang w:val="uk-UA"/>
              </w:rPr>
              <w:t>у</w:t>
            </w:r>
            <w:r w:rsidRPr="00FA6E5D">
              <w:rPr>
                <w:rFonts w:ascii="Times New Roman" w:hAnsi="Times New Roman" w:cs="Times New Roman"/>
                <w:sz w:val="28"/>
                <w:szCs w:val="28"/>
                <w:lang w:val="uk-UA"/>
              </w:rPr>
              <w:t>, розділу, теми</w:t>
            </w:r>
          </w:p>
        </w:tc>
      </w:tr>
      <w:tr w:rsidR="003E749A" w:rsidRPr="003E749A" w:rsidTr="001E0684">
        <w:trPr>
          <w:trHeight w:hRule="exact" w:val="2126"/>
          <w:jc w:val="center"/>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1E0684" w:rsidRDefault="001E0684" w:rsidP="00D34514">
            <w:pPr>
              <w:shd w:val="clear" w:color="auto" w:fill="FFFFFF"/>
              <w:spacing w:line="192" w:lineRule="auto"/>
              <w:jc w:val="center"/>
              <w:rPr>
                <w:rFonts w:ascii="Times New Roman" w:hAnsi="Times New Roman" w:cs="Times New Roman"/>
                <w:bCs/>
                <w:sz w:val="28"/>
                <w:szCs w:val="28"/>
                <w:lang w:val="uk-UA"/>
              </w:rPr>
            </w:pPr>
          </w:p>
          <w:p w:rsidR="003E749A" w:rsidRPr="00FA6E5D" w:rsidRDefault="003E749A" w:rsidP="00D34514">
            <w:pPr>
              <w:shd w:val="clear" w:color="auto" w:fill="FFFFFF"/>
              <w:spacing w:line="192" w:lineRule="auto"/>
              <w:jc w:val="center"/>
              <w:rPr>
                <w:rFonts w:ascii="Times New Roman" w:hAnsi="Times New Roman" w:cs="Times New Roman"/>
                <w:sz w:val="28"/>
                <w:szCs w:val="28"/>
                <w:lang w:val="uk-UA"/>
              </w:rPr>
            </w:pPr>
            <w:r w:rsidRPr="00FA6E5D">
              <w:rPr>
                <w:rFonts w:ascii="Times New Roman" w:hAnsi="Times New Roman" w:cs="Times New Roman"/>
                <w:bCs/>
                <w:sz w:val="28"/>
                <w:szCs w:val="28"/>
                <w:lang w:val="uk-UA"/>
              </w:rPr>
              <w:t>2</w:t>
            </w:r>
          </w:p>
        </w:tc>
        <w:tc>
          <w:tcPr>
            <w:tcW w:w="8605" w:type="dxa"/>
            <w:tcBorders>
              <w:top w:val="single" w:sz="6" w:space="0" w:color="auto"/>
              <w:left w:val="single" w:sz="6" w:space="0" w:color="auto"/>
              <w:bottom w:val="single" w:sz="6" w:space="0" w:color="auto"/>
              <w:right w:val="single" w:sz="6" w:space="0" w:color="auto"/>
            </w:tcBorders>
            <w:shd w:val="clear" w:color="auto" w:fill="FFFFFF"/>
          </w:tcPr>
          <w:p w:rsidR="003E749A" w:rsidRPr="00FA6E5D" w:rsidRDefault="003E749A" w:rsidP="003E749A">
            <w:pPr>
              <w:shd w:val="clear" w:color="auto" w:fill="FFFFFF"/>
              <w:spacing w:after="0" w:line="240" w:lineRule="auto"/>
              <w:ind w:firstLine="318"/>
              <w:jc w:val="both"/>
              <w:rPr>
                <w:rFonts w:ascii="Times New Roman" w:hAnsi="Times New Roman" w:cs="Times New Roman"/>
                <w:sz w:val="28"/>
                <w:szCs w:val="28"/>
                <w:lang w:val="uk-UA"/>
              </w:rPr>
            </w:pPr>
            <w:r w:rsidRPr="00FA6E5D">
              <w:rPr>
                <w:rFonts w:ascii="Times New Roman" w:hAnsi="Times New Roman" w:cs="Times New Roman"/>
                <w:sz w:val="28"/>
                <w:szCs w:val="28"/>
                <w:lang w:val="uk-UA"/>
              </w:rPr>
              <w:t>Аналіз характеру й можливостей матеріалу, що вивчається. Матеріал оцінюється за різними параметрами:</w:t>
            </w:r>
          </w:p>
          <w:p w:rsidR="003E749A" w:rsidRPr="00FA6E5D" w:rsidRDefault="003E749A" w:rsidP="003E749A">
            <w:pPr>
              <w:shd w:val="clear" w:color="auto" w:fill="FFFFFF"/>
              <w:tabs>
                <w:tab w:val="left" w:pos="413"/>
              </w:tabs>
              <w:spacing w:after="0" w:line="240" w:lineRule="auto"/>
              <w:ind w:firstLine="318"/>
              <w:jc w:val="both"/>
              <w:rPr>
                <w:rFonts w:ascii="Times New Roman" w:hAnsi="Times New Roman" w:cs="Times New Roman"/>
                <w:sz w:val="28"/>
                <w:szCs w:val="28"/>
                <w:lang w:val="uk-UA"/>
              </w:rPr>
            </w:pPr>
            <w:r w:rsidRPr="00FA6E5D">
              <w:rPr>
                <w:rFonts w:ascii="Times New Roman" w:hAnsi="Times New Roman" w:cs="Times New Roman"/>
                <w:spacing w:val="-7"/>
                <w:sz w:val="28"/>
                <w:szCs w:val="28"/>
                <w:lang w:val="uk-UA"/>
              </w:rPr>
              <w:t>а)</w:t>
            </w:r>
            <w:r w:rsidRPr="00FA6E5D">
              <w:rPr>
                <w:rFonts w:ascii="Times New Roman" w:hAnsi="Times New Roman" w:cs="Times New Roman"/>
                <w:sz w:val="28"/>
                <w:szCs w:val="28"/>
                <w:lang w:val="uk-UA"/>
              </w:rPr>
              <w:tab/>
              <w:t>за рівнем значимості: світоглядної, загальнонаукової, міжпредметної, тематичної, локальної;</w:t>
            </w:r>
          </w:p>
          <w:p w:rsidR="003E749A" w:rsidRPr="00FA6E5D" w:rsidRDefault="003E749A" w:rsidP="003E749A">
            <w:pPr>
              <w:shd w:val="clear" w:color="auto" w:fill="FFFFFF"/>
              <w:tabs>
                <w:tab w:val="left" w:pos="413"/>
              </w:tabs>
              <w:spacing w:after="0" w:line="240" w:lineRule="auto"/>
              <w:ind w:firstLine="318"/>
              <w:jc w:val="both"/>
              <w:rPr>
                <w:rFonts w:ascii="Times New Roman" w:hAnsi="Times New Roman" w:cs="Times New Roman"/>
                <w:sz w:val="28"/>
                <w:szCs w:val="28"/>
                <w:lang w:val="uk-UA"/>
              </w:rPr>
            </w:pPr>
            <w:r w:rsidRPr="00FA6E5D">
              <w:rPr>
                <w:rFonts w:ascii="Times New Roman" w:hAnsi="Times New Roman" w:cs="Times New Roman"/>
                <w:sz w:val="28"/>
                <w:szCs w:val="28"/>
                <w:lang w:val="uk-UA"/>
              </w:rPr>
              <w:t>б)</w:t>
            </w:r>
            <w:r w:rsidRPr="00FA6E5D">
              <w:rPr>
                <w:rFonts w:ascii="Times New Roman" w:hAnsi="Times New Roman" w:cs="Times New Roman"/>
                <w:sz w:val="28"/>
                <w:szCs w:val="28"/>
                <w:lang w:val="uk-UA"/>
              </w:rPr>
              <w:tab/>
              <w:t>за характером: теоретичний чи практичний;</w:t>
            </w:r>
          </w:p>
          <w:p w:rsidR="003E749A" w:rsidRPr="00FA6E5D" w:rsidRDefault="003E749A" w:rsidP="003E749A">
            <w:pPr>
              <w:shd w:val="clear" w:color="auto" w:fill="FFFFFF"/>
              <w:tabs>
                <w:tab w:val="left" w:pos="413"/>
              </w:tabs>
              <w:spacing w:line="192" w:lineRule="auto"/>
              <w:ind w:firstLine="320"/>
              <w:jc w:val="both"/>
              <w:rPr>
                <w:rFonts w:ascii="Times New Roman" w:hAnsi="Times New Roman" w:cs="Times New Roman"/>
                <w:sz w:val="28"/>
                <w:szCs w:val="28"/>
                <w:lang w:val="uk-UA"/>
              </w:rPr>
            </w:pPr>
            <w:r w:rsidRPr="00FA6E5D">
              <w:rPr>
                <w:rFonts w:ascii="Times New Roman" w:hAnsi="Times New Roman" w:cs="Times New Roman"/>
                <w:sz w:val="28"/>
                <w:szCs w:val="28"/>
                <w:lang w:val="uk-UA"/>
              </w:rPr>
              <w:t>в)</w:t>
            </w:r>
            <w:r w:rsidRPr="00FA6E5D">
              <w:rPr>
                <w:rFonts w:ascii="Times New Roman" w:hAnsi="Times New Roman" w:cs="Times New Roman"/>
                <w:sz w:val="28"/>
                <w:szCs w:val="28"/>
                <w:lang w:val="uk-UA"/>
              </w:rPr>
              <w:tab/>
              <w:t>за рівнем складності: високий, середній, низький</w:t>
            </w:r>
          </w:p>
        </w:tc>
      </w:tr>
      <w:tr w:rsidR="003E749A" w:rsidRPr="007A043B" w:rsidTr="00AE412D">
        <w:trPr>
          <w:trHeight w:hRule="exact" w:val="1133"/>
          <w:jc w:val="center"/>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1E0684" w:rsidRDefault="001E0684" w:rsidP="00D34514">
            <w:pPr>
              <w:shd w:val="clear" w:color="auto" w:fill="FFFFFF"/>
              <w:spacing w:line="192" w:lineRule="auto"/>
              <w:jc w:val="center"/>
              <w:rPr>
                <w:rFonts w:ascii="Times New Roman" w:hAnsi="Times New Roman" w:cs="Times New Roman"/>
                <w:bCs/>
                <w:sz w:val="28"/>
                <w:szCs w:val="28"/>
                <w:lang w:val="uk-UA"/>
              </w:rPr>
            </w:pPr>
          </w:p>
          <w:p w:rsidR="003E749A" w:rsidRPr="00FA6E5D" w:rsidRDefault="003E749A" w:rsidP="00D34514">
            <w:pPr>
              <w:shd w:val="clear" w:color="auto" w:fill="FFFFFF"/>
              <w:spacing w:line="192" w:lineRule="auto"/>
              <w:jc w:val="center"/>
              <w:rPr>
                <w:rFonts w:ascii="Times New Roman" w:hAnsi="Times New Roman" w:cs="Times New Roman"/>
                <w:sz w:val="28"/>
                <w:szCs w:val="28"/>
                <w:lang w:val="uk-UA"/>
              </w:rPr>
            </w:pPr>
            <w:r w:rsidRPr="00FA6E5D">
              <w:rPr>
                <w:rFonts w:ascii="Times New Roman" w:hAnsi="Times New Roman" w:cs="Times New Roman"/>
                <w:bCs/>
                <w:sz w:val="28"/>
                <w:szCs w:val="28"/>
                <w:lang w:val="uk-UA"/>
              </w:rPr>
              <w:t>3</w:t>
            </w:r>
          </w:p>
        </w:tc>
        <w:tc>
          <w:tcPr>
            <w:tcW w:w="8605" w:type="dxa"/>
            <w:tcBorders>
              <w:top w:val="single" w:sz="6" w:space="0" w:color="auto"/>
              <w:left w:val="single" w:sz="6" w:space="0" w:color="auto"/>
              <w:bottom w:val="single" w:sz="6" w:space="0" w:color="auto"/>
              <w:right w:val="single" w:sz="6" w:space="0" w:color="auto"/>
            </w:tcBorders>
            <w:shd w:val="clear" w:color="auto" w:fill="FFFFFF"/>
          </w:tcPr>
          <w:p w:rsidR="001E0684" w:rsidRDefault="001E0684" w:rsidP="003E749A">
            <w:pPr>
              <w:shd w:val="clear" w:color="auto" w:fill="FFFFFF"/>
              <w:spacing w:after="0" w:line="192" w:lineRule="auto"/>
              <w:ind w:firstLine="318"/>
              <w:jc w:val="both"/>
              <w:rPr>
                <w:rFonts w:ascii="Times New Roman" w:hAnsi="Times New Roman" w:cs="Times New Roman"/>
                <w:sz w:val="28"/>
                <w:szCs w:val="28"/>
                <w:lang w:val="uk-UA"/>
              </w:rPr>
            </w:pPr>
          </w:p>
          <w:p w:rsidR="003E749A" w:rsidRPr="00FA6E5D" w:rsidRDefault="003E749A" w:rsidP="003E749A">
            <w:pPr>
              <w:shd w:val="clear" w:color="auto" w:fill="FFFFFF"/>
              <w:spacing w:after="0" w:line="192" w:lineRule="auto"/>
              <w:ind w:firstLine="318"/>
              <w:jc w:val="both"/>
              <w:rPr>
                <w:rFonts w:ascii="Times New Roman" w:hAnsi="Times New Roman" w:cs="Times New Roman"/>
                <w:sz w:val="28"/>
                <w:szCs w:val="28"/>
                <w:lang w:val="uk-UA"/>
              </w:rPr>
            </w:pPr>
            <w:r w:rsidRPr="00FA6E5D">
              <w:rPr>
                <w:rFonts w:ascii="Times New Roman" w:hAnsi="Times New Roman" w:cs="Times New Roman"/>
                <w:sz w:val="28"/>
                <w:szCs w:val="28"/>
                <w:lang w:val="uk-UA"/>
              </w:rPr>
              <w:t>Аналіз навчальних можливостей студентів: рівень їх знань й умінь, характер накопиченого досвіду, ступінь підготовленості і ступінь інтересу до вивчення відповідного матеріалу</w:t>
            </w:r>
          </w:p>
        </w:tc>
      </w:tr>
      <w:tr w:rsidR="003E749A" w:rsidRPr="003E749A" w:rsidTr="001E0684">
        <w:trPr>
          <w:trHeight w:hRule="exact" w:val="1419"/>
          <w:jc w:val="center"/>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1E0684" w:rsidRDefault="001E0684" w:rsidP="003E749A">
            <w:pPr>
              <w:keepNext/>
              <w:widowControl w:val="0"/>
              <w:shd w:val="clear" w:color="auto" w:fill="FFFFFF"/>
              <w:spacing w:line="192" w:lineRule="auto"/>
              <w:jc w:val="center"/>
              <w:rPr>
                <w:rFonts w:ascii="Times New Roman" w:hAnsi="Times New Roman" w:cs="Times New Roman"/>
                <w:bCs/>
                <w:sz w:val="28"/>
                <w:szCs w:val="28"/>
                <w:lang w:val="uk-UA"/>
              </w:rPr>
            </w:pPr>
          </w:p>
          <w:p w:rsidR="003E749A" w:rsidRPr="00FA6E5D" w:rsidRDefault="003E749A" w:rsidP="003E749A">
            <w:pPr>
              <w:keepNext/>
              <w:widowControl w:val="0"/>
              <w:shd w:val="clear" w:color="auto" w:fill="FFFFFF"/>
              <w:spacing w:line="192" w:lineRule="auto"/>
              <w:jc w:val="center"/>
              <w:rPr>
                <w:rFonts w:ascii="Times New Roman" w:hAnsi="Times New Roman" w:cs="Times New Roman"/>
                <w:sz w:val="28"/>
                <w:szCs w:val="28"/>
                <w:lang w:val="uk-UA"/>
              </w:rPr>
            </w:pPr>
            <w:r w:rsidRPr="00FA6E5D">
              <w:rPr>
                <w:rFonts w:ascii="Times New Roman" w:hAnsi="Times New Roman" w:cs="Times New Roman"/>
                <w:bCs/>
                <w:sz w:val="28"/>
                <w:szCs w:val="28"/>
                <w:lang w:val="uk-UA"/>
              </w:rPr>
              <w:t>4</w:t>
            </w:r>
          </w:p>
        </w:tc>
        <w:tc>
          <w:tcPr>
            <w:tcW w:w="8605" w:type="dxa"/>
            <w:tcBorders>
              <w:top w:val="single" w:sz="6" w:space="0" w:color="auto"/>
              <w:left w:val="single" w:sz="6" w:space="0" w:color="auto"/>
              <w:bottom w:val="single" w:sz="6" w:space="0" w:color="auto"/>
              <w:right w:val="single" w:sz="6" w:space="0" w:color="auto"/>
            </w:tcBorders>
            <w:shd w:val="clear" w:color="auto" w:fill="FFFFFF"/>
          </w:tcPr>
          <w:p w:rsidR="001E0684" w:rsidRDefault="001E0684" w:rsidP="003211A4">
            <w:pPr>
              <w:keepNext/>
              <w:widowControl w:val="0"/>
              <w:shd w:val="clear" w:color="auto" w:fill="FFFFFF"/>
              <w:spacing w:after="0" w:line="192" w:lineRule="auto"/>
              <w:ind w:firstLine="318"/>
              <w:jc w:val="both"/>
              <w:rPr>
                <w:rFonts w:ascii="Times New Roman" w:hAnsi="Times New Roman" w:cs="Times New Roman"/>
                <w:sz w:val="28"/>
                <w:szCs w:val="28"/>
                <w:lang w:val="uk-UA"/>
              </w:rPr>
            </w:pPr>
          </w:p>
          <w:p w:rsidR="003E749A" w:rsidRPr="00FA6E5D" w:rsidRDefault="003211A4" w:rsidP="003211A4">
            <w:pPr>
              <w:keepNext/>
              <w:widowControl w:val="0"/>
              <w:shd w:val="clear" w:color="auto" w:fill="FFFFFF"/>
              <w:spacing w:after="0" w:line="192" w:lineRule="auto"/>
              <w:ind w:firstLine="318"/>
              <w:jc w:val="both"/>
              <w:rPr>
                <w:rFonts w:ascii="Times New Roman" w:hAnsi="Times New Roman" w:cs="Times New Roman"/>
                <w:sz w:val="28"/>
                <w:szCs w:val="28"/>
                <w:lang w:val="uk-UA"/>
              </w:rPr>
            </w:pPr>
            <w:r w:rsidRPr="00FA6E5D">
              <w:rPr>
                <w:rFonts w:ascii="Times New Roman" w:hAnsi="Times New Roman" w:cs="Times New Roman"/>
                <w:sz w:val="28"/>
                <w:szCs w:val="28"/>
                <w:lang w:val="uk-UA"/>
              </w:rPr>
              <w:t>Визначення конкретних завдань заняття</w:t>
            </w:r>
            <w:r w:rsidR="003E749A" w:rsidRPr="00FA6E5D">
              <w:rPr>
                <w:rFonts w:ascii="Times New Roman" w:hAnsi="Times New Roman" w:cs="Times New Roman"/>
                <w:sz w:val="28"/>
                <w:szCs w:val="28"/>
                <w:lang w:val="uk-UA"/>
              </w:rPr>
              <w:t>: о</w:t>
            </w:r>
            <w:r w:rsidRPr="00FA6E5D">
              <w:rPr>
                <w:rFonts w:ascii="Times New Roman" w:hAnsi="Times New Roman" w:cs="Times New Roman"/>
                <w:sz w:val="28"/>
                <w:szCs w:val="28"/>
                <w:lang w:val="uk-UA"/>
              </w:rPr>
              <w:t>світні</w:t>
            </w:r>
            <w:r w:rsidR="003E749A" w:rsidRPr="00FA6E5D">
              <w:rPr>
                <w:rFonts w:ascii="Times New Roman" w:hAnsi="Times New Roman" w:cs="Times New Roman"/>
                <w:sz w:val="28"/>
                <w:szCs w:val="28"/>
                <w:lang w:val="uk-UA"/>
              </w:rPr>
              <w:t xml:space="preserve">х, </w:t>
            </w:r>
            <w:r w:rsidRPr="00FA6E5D">
              <w:rPr>
                <w:rFonts w:ascii="Times New Roman" w:hAnsi="Times New Roman" w:cs="Times New Roman"/>
                <w:sz w:val="28"/>
                <w:szCs w:val="28"/>
                <w:lang w:val="uk-UA"/>
              </w:rPr>
              <w:t>у</w:t>
            </w:r>
            <w:r w:rsidR="003E749A" w:rsidRPr="00FA6E5D">
              <w:rPr>
                <w:rFonts w:ascii="Times New Roman" w:hAnsi="Times New Roman" w:cs="Times New Roman"/>
                <w:sz w:val="28"/>
                <w:szCs w:val="28"/>
                <w:lang w:val="uk-UA"/>
              </w:rPr>
              <w:t xml:space="preserve"> том</w:t>
            </w:r>
            <w:r w:rsidRPr="00FA6E5D">
              <w:rPr>
                <w:rFonts w:ascii="Times New Roman" w:hAnsi="Times New Roman" w:cs="Times New Roman"/>
                <w:sz w:val="28"/>
                <w:szCs w:val="28"/>
                <w:lang w:val="uk-UA"/>
              </w:rPr>
              <w:t>у</w:t>
            </w:r>
            <w:r w:rsidR="003E749A" w:rsidRPr="00FA6E5D">
              <w:rPr>
                <w:rFonts w:ascii="Times New Roman" w:hAnsi="Times New Roman" w:cs="Times New Roman"/>
                <w:sz w:val="28"/>
                <w:szCs w:val="28"/>
                <w:lang w:val="uk-UA"/>
              </w:rPr>
              <w:t xml:space="preserve"> числ</w:t>
            </w:r>
            <w:r w:rsidRPr="00FA6E5D">
              <w:rPr>
                <w:rFonts w:ascii="Times New Roman" w:hAnsi="Times New Roman" w:cs="Times New Roman"/>
                <w:sz w:val="28"/>
                <w:szCs w:val="28"/>
                <w:lang w:val="uk-UA"/>
              </w:rPr>
              <w:t>і</w:t>
            </w:r>
            <w:r w:rsidR="003E749A" w:rsidRPr="00FA6E5D">
              <w:rPr>
                <w:rFonts w:ascii="Times New Roman" w:hAnsi="Times New Roman" w:cs="Times New Roman"/>
                <w:sz w:val="28"/>
                <w:szCs w:val="28"/>
                <w:lang w:val="uk-UA"/>
              </w:rPr>
              <w:t xml:space="preserve"> р</w:t>
            </w:r>
            <w:r w:rsidRPr="00FA6E5D">
              <w:rPr>
                <w:rFonts w:ascii="Times New Roman" w:hAnsi="Times New Roman" w:cs="Times New Roman"/>
                <w:sz w:val="28"/>
                <w:szCs w:val="28"/>
                <w:lang w:val="uk-UA"/>
              </w:rPr>
              <w:t>о</w:t>
            </w:r>
            <w:r w:rsidR="003E749A" w:rsidRPr="00FA6E5D">
              <w:rPr>
                <w:rFonts w:ascii="Times New Roman" w:hAnsi="Times New Roman" w:cs="Times New Roman"/>
                <w:sz w:val="28"/>
                <w:szCs w:val="28"/>
                <w:lang w:val="uk-UA"/>
              </w:rPr>
              <w:t>звиваю</w:t>
            </w:r>
            <w:r w:rsidRPr="00FA6E5D">
              <w:rPr>
                <w:rFonts w:ascii="Times New Roman" w:hAnsi="Times New Roman" w:cs="Times New Roman"/>
                <w:sz w:val="28"/>
                <w:szCs w:val="28"/>
                <w:lang w:val="uk-UA"/>
              </w:rPr>
              <w:t>ч</w:t>
            </w:r>
            <w:r w:rsidR="003E749A" w:rsidRPr="00FA6E5D">
              <w:rPr>
                <w:rFonts w:ascii="Times New Roman" w:hAnsi="Times New Roman" w:cs="Times New Roman"/>
                <w:sz w:val="28"/>
                <w:szCs w:val="28"/>
                <w:lang w:val="uk-UA"/>
              </w:rPr>
              <w:t xml:space="preserve">их, </w:t>
            </w:r>
            <w:r w:rsidRPr="00FA6E5D">
              <w:rPr>
                <w:rFonts w:ascii="Times New Roman" w:hAnsi="Times New Roman" w:cs="Times New Roman"/>
                <w:sz w:val="28"/>
                <w:szCs w:val="28"/>
                <w:lang w:val="uk-UA"/>
              </w:rPr>
              <w:t xml:space="preserve">що включають </w:t>
            </w:r>
            <w:r w:rsidR="003E749A" w:rsidRPr="00FA6E5D">
              <w:rPr>
                <w:rFonts w:ascii="Times New Roman" w:hAnsi="Times New Roman" w:cs="Times New Roman"/>
                <w:sz w:val="28"/>
                <w:szCs w:val="28"/>
                <w:lang w:val="uk-UA"/>
              </w:rPr>
              <w:t>ор</w:t>
            </w:r>
            <w:r w:rsidRPr="00FA6E5D">
              <w:rPr>
                <w:rFonts w:ascii="Times New Roman" w:hAnsi="Times New Roman" w:cs="Times New Roman"/>
                <w:sz w:val="28"/>
                <w:szCs w:val="28"/>
                <w:lang w:val="uk-UA"/>
              </w:rPr>
              <w:t>іє</w:t>
            </w:r>
            <w:r w:rsidR="003E749A" w:rsidRPr="00FA6E5D">
              <w:rPr>
                <w:rFonts w:ascii="Times New Roman" w:hAnsi="Times New Roman" w:cs="Times New Roman"/>
                <w:sz w:val="28"/>
                <w:szCs w:val="28"/>
                <w:lang w:val="uk-UA"/>
              </w:rPr>
              <w:t>нтац</w:t>
            </w:r>
            <w:r w:rsidRPr="00FA6E5D">
              <w:rPr>
                <w:rFonts w:ascii="Times New Roman" w:hAnsi="Times New Roman" w:cs="Times New Roman"/>
                <w:sz w:val="28"/>
                <w:szCs w:val="28"/>
                <w:lang w:val="uk-UA"/>
              </w:rPr>
              <w:t>і</w:t>
            </w:r>
            <w:r w:rsidR="003E749A" w:rsidRPr="00FA6E5D">
              <w:rPr>
                <w:rFonts w:ascii="Times New Roman" w:hAnsi="Times New Roman" w:cs="Times New Roman"/>
                <w:sz w:val="28"/>
                <w:szCs w:val="28"/>
                <w:lang w:val="uk-UA"/>
              </w:rPr>
              <w:t xml:space="preserve">ю на </w:t>
            </w:r>
            <w:r w:rsidRPr="00FA6E5D">
              <w:rPr>
                <w:rFonts w:ascii="Times New Roman" w:hAnsi="Times New Roman" w:cs="Times New Roman"/>
                <w:sz w:val="28"/>
                <w:szCs w:val="28"/>
                <w:lang w:val="uk-UA"/>
              </w:rPr>
              <w:t>певни</w:t>
            </w:r>
            <w:r w:rsidR="003E749A" w:rsidRPr="00FA6E5D">
              <w:rPr>
                <w:rFonts w:ascii="Times New Roman" w:hAnsi="Times New Roman" w:cs="Times New Roman"/>
                <w:sz w:val="28"/>
                <w:szCs w:val="28"/>
                <w:lang w:val="uk-UA"/>
              </w:rPr>
              <w:t>й р</w:t>
            </w:r>
            <w:r w:rsidRPr="00FA6E5D">
              <w:rPr>
                <w:rFonts w:ascii="Times New Roman" w:hAnsi="Times New Roman" w:cs="Times New Roman"/>
                <w:sz w:val="28"/>
                <w:szCs w:val="28"/>
                <w:lang w:val="uk-UA"/>
              </w:rPr>
              <w:t>і</w:t>
            </w:r>
            <w:r w:rsidR="003E749A" w:rsidRPr="00FA6E5D">
              <w:rPr>
                <w:rFonts w:ascii="Times New Roman" w:hAnsi="Times New Roman" w:cs="Times New Roman"/>
                <w:sz w:val="28"/>
                <w:szCs w:val="28"/>
                <w:lang w:val="uk-UA"/>
              </w:rPr>
              <w:t>вень д</w:t>
            </w:r>
            <w:r w:rsidRPr="00FA6E5D">
              <w:rPr>
                <w:rFonts w:ascii="Times New Roman" w:hAnsi="Times New Roman" w:cs="Times New Roman"/>
                <w:sz w:val="28"/>
                <w:szCs w:val="28"/>
                <w:lang w:val="uk-UA"/>
              </w:rPr>
              <w:t>і</w:t>
            </w:r>
            <w:r w:rsidR="003E749A" w:rsidRPr="00FA6E5D">
              <w:rPr>
                <w:rFonts w:ascii="Times New Roman" w:hAnsi="Times New Roman" w:cs="Times New Roman"/>
                <w:sz w:val="28"/>
                <w:szCs w:val="28"/>
                <w:lang w:val="uk-UA"/>
              </w:rPr>
              <w:t>яльност</w:t>
            </w:r>
            <w:r w:rsidRPr="00FA6E5D">
              <w:rPr>
                <w:rFonts w:ascii="Times New Roman" w:hAnsi="Times New Roman" w:cs="Times New Roman"/>
                <w:sz w:val="28"/>
                <w:szCs w:val="28"/>
                <w:lang w:val="uk-UA"/>
              </w:rPr>
              <w:t>і</w:t>
            </w:r>
            <w:r w:rsidR="003E749A" w:rsidRPr="00FA6E5D">
              <w:rPr>
                <w:rFonts w:ascii="Times New Roman" w:hAnsi="Times New Roman" w:cs="Times New Roman"/>
                <w:sz w:val="28"/>
                <w:szCs w:val="28"/>
                <w:lang w:val="uk-UA"/>
              </w:rPr>
              <w:t xml:space="preserve">, </w:t>
            </w:r>
            <w:r w:rsidRPr="00FA6E5D">
              <w:rPr>
                <w:rFonts w:ascii="Times New Roman" w:hAnsi="Times New Roman" w:cs="Times New Roman"/>
                <w:sz w:val="28"/>
                <w:szCs w:val="28"/>
                <w:lang w:val="uk-UA"/>
              </w:rPr>
              <w:t>яки</w:t>
            </w:r>
            <w:r w:rsidR="003E749A" w:rsidRPr="00FA6E5D">
              <w:rPr>
                <w:rFonts w:ascii="Times New Roman" w:hAnsi="Times New Roman" w:cs="Times New Roman"/>
                <w:sz w:val="28"/>
                <w:szCs w:val="28"/>
                <w:lang w:val="uk-UA"/>
              </w:rPr>
              <w:t>й необх</w:t>
            </w:r>
            <w:r w:rsidRPr="00FA6E5D">
              <w:rPr>
                <w:rFonts w:ascii="Times New Roman" w:hAnsi="Times New Roman" w:cs="Times New Roman"/>
                <w:sz w:val="28"/>
                <w:szCs w:val="28"/>
                <w:lang w:val="uk-UA"/>
              </w:rPr>
              <w:t>і</w:t>
            </w:r>
            <w:r w:rsidR="003E749A" w:rsidRPr="00FA6E5D">
              <w:rPr>
                <w:rFonts w:ascii="Times New Roman" w:hAnsi="Times New Roman" w:cs="Times New Roman"/>
                <w:sz w:val="28"/>
                <w:szCs w:val="28"/>
                <w:lang w:val="uk-UA"/>
              </w:rPr>
              <w:t>д</w:t>
            </w:r>
            <w:r w:rsidRPr="00FA6E5D">
              <w:rPr>
                <w:rFonts w:ascii="Times New Roman" w:hAnsi="Times New Roman" w:cs="Times New Roman"/>
                <w:sz w:val="28"/>
                <w:szCs w:val="28"/>
                <w:lang w:val="uk-UA"/>
              </w:rPr>
              <w:t>н</w:t>
            </w:r>
            <w:r w:rsidR="003E749A" w:rsidRPr="00FA6E5D">
              <w:rPr>
                <w:rFonts w:ascii="Times New Roman" w:hAnsi="Times New Roman" w:cs="Times New Roman"/>
                <w:sz w:val="28"/>
                <w:szCs w:val="28"/>
                <w:lang w:val="uk-UA"/>
              </w:rPr>
              <w:t>о сформ</w:t>
            </w:r>
            <w:r w:rsidRPr="00FA6E5D">
              <w:rPr>
                <w:rFonts w:ascii="Times New Roman" w:hAnsi="Times New Roman" w:cs="Times New Roman"/>
                <w:sz w:val="28"/>
                <w:szCs w:val="28"/>
                <w:lang w:val="uk-UA"/>
              </w:rPr>
              <w:t>у</w:t>
            </w:r>
            <w:r w:rsidR="003E749A" w:rsidRPr="00FA6E5D">
              <w:rPr>
                <w:rFonts w:ascii="Times New Roman" w:hAnsi="Times New Roman" w:cs="Times New Roman"/>
                <w:sz w:val="28"/>
                <w:szCs w:val="28"/>
                <w:lang w:val="uk-UA"/>
              </w:rPr>
              <w:t>ват</w:t>
            </w:r>
            <w:r w:rsidRPr="00FA6E5D">
              <w:rPr>
                <w:rFonts w:ascii="Times New Roman" w:hAnsi="Times New Roman" w:cs="Times New Roman"/>
                <w:sz w:val="28"/>
                <w:szCs w:val="28"/>
                <w:lang w:val="uk-UA"/>
              </w:rPr>
              <w:t>и</w:t>
            </w:r>
            <w:r w:rsidR="003E749A" w:rsidRPr="00FA6E5D">
              <w:rPr>
                <w:rFonts w:ascii="Times New Roman" w:hAnsi="Times New Roman" w:cs="Times New Roman"/>
                <w:sz w:val="28"/>
                <w:szCs w:val="28"/>
                <w:lang w:val="uk-UA"/>
              </w:rPr>
              <w:t xml:space="preserve"> (репродуктивна, алгоритм</w:t>
            </w:r>
            <w:r w:rsidRPr="00FA6E5D">
              <w:rPr>
                <w:rFonts w:ascii="Times New Roman" w:hAnsi="Times New Roman" w:cs="Times New Roman"/>
                <w:sz w:val="28"/>
                <w:szCs w:val="28"/>
                <w:lang w:val="uk-UA"/>
              </w:rPr>
              <w:t>і</w:t>
            </w:r>
            <w:r w:rsidR="003E749A" w:rsidRPr="00FA6E5D">
              <w:rPr>
                <w:rFonts w:ascii="Times New Roman" w:hAnsi="Times New Roman" w:cs="Times New Roman"/>
                <w:sz w:val="28"/>
                <w:szCs w:val="28"/>
                <w:lang w:val="uk-UA"/>
              </w:rPr>
              <w:t>ч</w:t>
            </w:r>
            <w:r w:rsidRPr="00FA6E5D">
              <w:rPr>
                <w:rFonts w:ascii="Times New Roman" w:hAnsi="Times New Roman" w:cs="Times New Roman"/>
                <w:sz w:val="28"/>
                <w:szCs w:val="28"/>
                <w:lang w:val="uk-UA"/>
              </w:rPr>
              <w:t>н</w:t>
            </w:r>
            <w:r w:rsidR="003E749A" w:rsidRPr="00FA6E5D">
              <w:rPr>
                <w:rFonts w:ascii="Times New Roman" w:hAnsi="Times New Roman" w:cs="Times New Roman"/>
                <w:sz w:val="28"/>
                <w:szCs w:val="28"/>
                <w:lang w:val="uk-UA"/>
              </w:rPr>
              <w:t>а, продуктивна д</w:t>
            </w:r>
            <w:r w:rsidRPr="00FA6E5D">
              <w:rPr>
                <w:rFonts w:ascii="Times New Roman" w:hAnsi="Times New Roman" w:cs="Times New Roman"/>
                <w:sz w:val="28"/>
                <w:szCs w:val="28"/>
                <w:lang w:val="uk-UA"/>
              </w:rPr>
              <w:t>і</w:t>
            </w:r>
            <w:r w:rsidR="003E749A" w:rsidRPr="00FA6E5D">
              <w:rPr>
                <w:rFonts w:ascii="Times New Roman" w:hAnsi="Times New Roman" w:cs="Times New Roman"/>
                <w:sz w:val="28"/>
                <w:szCs w:val="28"/>
                <w:lang w:val="uk-UA"/>
              </w:rPr>
              <w:t>яльн</w:t>
            </w:r>
            <w:r w:rsidRPr="00FA6E5D">
              <w:rPr>
                <w:rFonts w:ascii="Times New Roman" w:hAnsi="Times New Roman" w:cs="Times New Roman"/>
                <w:sz w:val="28"/>
                <w:szCs w:val="28"/>
                <w:lang w:val="uk-UA"/>
              </w:rPr>
              <w:t>і</w:t>
            </w:r>
            <w:r w:rsidR="003E749A" w:rsidRPr="00FA6E5D">
              <w:rPr>
                <w:rFonts w:ascii="Times New Roman" w:hAnsi="Times New Roman" w:cs="Times New Roman"/>
                <w:sz w:val="28"/>
                <w:szCs w:val="28"/>
                <w:lang w:val="uk-UA"/>
              </w:rPr>
              <w:t>сть)</w:t>
            </w:r>
          </w:p>
        </w:tc>
      </w:tr>
      <w:tr w:rsidR="003E749A" w:rsidRPr="003E749A" w:rsidTr="001E0684">
        <w:trPr>
          <w:trHeight w:hRule="exact" w:val="999"/>
          <w:jc w:val="center"/>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1E0684" w:rsidRDefault="001E0684" w:rsidP="003E749A">
            <w:pPr>
              <w:keepNext/>
              <w:widowControl w:val="0"/>
              <w:shd w:val="clear" w:color="auto" w:fill="FFFFFF"/>
              <w:spacing w:line="192" w:lineRule="auto"/>
              <w:jc w:val="center"/>
              <w:rPr>
                <w:rFonts w:ascii="Times New Roman" w:hAnsi="Times New Roman" w:cs="Times New Roman"/>
                <w:bCs/>
                <w:sz w:val="28"/>
                <w:szCs w:val="28"/>
                <w:lang w:val="uk-UA"/>
              </w:rPr>
            </w:pPr>
          </w:p>
          <w:p w:rsidR="003E749A" w:rsidRPr="00FA6E5D" w:rsidRDefault="003E749A" w:rsidP="003E749A">
            <w:pPr>
              <w:keepNext/>
              <w:widowControl w:val="0"/>
              <w:shd w:val="clear" w:color="auto" w:fill="FFFFFF"/>
              <w:spacing w:line="192" w:lineRule="auto"/>
              <w:jc w:val="center"/>
              <w:rPr>
                <w:rFonts w:ascii="Times New Roman" w:hAnsi="Times New Roman" w:cs="Times New Roman"/>
                <w:sz w:val="28"/>
                <w:szCs w:val="28"/>
                <w:lang w:val="uk-UA"/>
              </w:rPr>
            </w:pPr>
            <w:r w:rsidRPr="00FA6E5D">
              <w:rPr>
                <w:rFonts w:ascii="Times New Roman" w:hAnsi="Times New Roman" w:cs="Times New Roman"/>
                <w:bCs/>
                <w:sz w:val="28"/>
                <w:szCs w:val="28"/>
                <w:lang w:val="uk-UA"/>
              </w:rPr>
              <w:t>5</w:t>
            </w:r>
          </w:p>
        </w:tc>
        <w:tc>
          <w:tcPr>
            <w:tcW w:w="8605" w:type="dxa"/>
            <w:tcBorders>
              <w:top w:val="single" w:sz="6" w:space="0" w:color="auto"/>
              <w:left w:val="single" w:sz="6" w:space="0" w:color="auto"/>
              <w:bottom w:val="single" w:sz="6" w:space="0" w:color="auto"/>
              <w:right w:val="single" w:sz="6" w:space="0" w:color="auto"/>
            </w:tcBorders>
            <w:shd w:val="clear" w:color="auto" w:fill="FFFFFF"/>
          </w:tcPr>
          <w:p w:rsidR="001E0684" w:rsidRDefault="001E0684" w:rsidP="003211A4">
            <w:pPr>
              <w:keepNext/>
              <w:widowControl w:val="0"/>
              <w:shd w:val="clear" w:color="auto" w:fill="FFFFFF"/>
              <w:spacing w:line="192" w:lineRule="auto"/>
              <w:ind w:firstLine="320"/>
              <w:jc w:val="both"/>
              <w:rPr>
                <w:rFonts w:ascii="Times New Roman" w:hAnsi="Times New Roman" w:cs="Times New Roman"/>
                <w:sz w:val="28"/>
                <w:szCs w:val="28"/>
                <w:lang w:val="uk-UA"/>
              </w:rPr>
            </w:pPr>
          </w:p>
          <w:p w:rsidR="003E749A" w:rsidRPr="00FA6E5D" w:rsidRDefault="003E749A" w:rsidP="003211A4">
            <w:pPr>
              <w:keepNext/>
              <w:widowControl w:val="0"/>
              <w:shd w:val="clear" w:color="auto" w:fill="FFFFFF"/>
              <w:spacing w:line="192" w:lineRule="auto"/>
              <w:ind w:firstLine="320"/>
              <w:jc w:val="both"/>
              <w:rPr>
                <w:rFonts w:ascii="Times New Roman" w:hAnsi="Times New Roman" w:cs="Times New Roman"/>
                <w:sz w:val="28"/>
                <w:szCs w:val="28"/>
                <w:lang w:val="uk-UA"/>
              </w:rPr>
            </w:pPr>
            <w:r w:rsidRPr="00FA6E5D">
              <w:rPr>
                <w:rFonts w:ascii="Times New Roman" w:hAnsi="Times New Roman" w:cs="Times New Roman"/>
                <w:sz w:val="28"/>
                <w:szCs w:val="28"/>
                <w:lang w:val="uk-UA"/>
              </w:rPr>
              <w:t>При</w:t>
            </w:r>
            <w:r w:rsidR="003211A4" w:rsidRPr="00FA6E5D">
              <w:rPr>
                <w:rFonts w:ascii="Times New Roman" w:hAnsi="Times New Roman" w:cs="Times New Roman"/>
                <w:sz w:val="28"/>
                <w:szCs w:val="28"/>
                <w:lang w:val="uk-UA"/>
              </w:rPr>
              <w:t>й</w:t>
            </w:r>
            <w:r w:rsidRPr="00FA6E5D">
              <w:rPr>
                <w:rFonts w:ascii="Times New Roman" w:hAnsi="Times New Roman" w:cs="Times New Roman"/>
                <w:sz w:val="28"/>
                <w:szCs w:val="28"/>
                <w:lang w:val="uk-UA"/>
              </w:rPr>
              <w:t>нят</w:t>
            </w:r>
            <w:r w:rsidR="003211A4" w:rsidRPr="00FA6E5D">
              <w:rPr>
                <w:rFonts w:ascii="Times New Roman" w:hAnsi="Times New Roman" w:cs="Times New Roman"/>
                <w:sz w:val="28"/>
                <w:szCs w:val="28"/>
                <w:lang w:val="uk-UA"/>
              </w:rPr>
              <w:t>тя</w:t>
            </w:r>
            <w:r w:rsidRPr="00FA6E5D">
              <w:rPr>
                <w:rFonts w:ascii="Times New Roman" w:hAnsi="Times New Roman" w:cs="Times New Roman"/>
                <w:sz w:val="28"/>
                <w:szCs w:val="28"/>
                <w:lang w:val="uk-UA"/>
              </w:rPr>
              <w:t xml:space="preserve"> п</w:t>
            </w:r>
            <w:r w:rsidR="003211A4" w:rsidRPr="00FA6E5D">
              <w:rPr>
                <w:rFonts w:ascii="Times New Roman" w:hAnsi="Times New Roman" w:cs="Times New Roman"/>
                <w:sz w:val="28"/>
                <w:szCs w:val="28"/>
                <w:lang w:val="uk-UA"/>
              </w:rPr>
              <w:t>опередньо</w:t>
            </w:r>
            <w:r w:rsidRPr="00FA6E5D">
              <w:rPr>
                <w:rFonts w:ascii="Times New Roman" w:hAnsi="Times New Roman" w:cs="Times New Roman"/>
                <w:sz w:val="28"/>
                <w:szCs w:val="28"/>
                <w:lang w:val="uk-UA"/>
              </w:rPr>
              <w:t>го р</w:t>
            </w:r>
            <w:r w:rsidR="003211A4" w:rsidRPr="00FA6E5D">
              <w:rPr>
                <w:rFonts w:ascii="Times New Roman" w:hAnsi="Times New Roman" w:cs="Times New Roman"/>
                <w:sz w:val="28"/>
                <w:szCs w:val="28"/>
                <w:lang w:val="uk-UA"/>
              </w:rPr>
              <w:t>і</w:t>
            </w:r>
            <w:r w:rsidRPr="00FA6E5D">
              <w:rPr>
                <w:rFonts w:ascii="Times New Roman" w:hAnsi="Times New Roman" w:cs="Times New Roman"/>
                <w:sz w:val="28"/>
                <w:szCs w:val="28"/>
                <w:lang w:val="uk-UA"/>
              </w:rPr>
              <w:t>шен</w:t>
            </w:r>
            <w:r w:rsidR="003211A4" w:rsidRPr="00FA6E5D">
              <w:rPr>
                <w:rFonts w:ascii="Times New Roman" w:hAnsi="Times New Roman" w:cs="Times New Roman"/>
                <w:sz w:val="28"/>
                <w:szCs w:val="28"/>
                <w:lang w:val="uk-UA"/>
              </w:rPr>
              <w:t>н</w:t>
            </w:r>
            <w:r w:rsidRPr="00FA6E5D">
              <w:rPr>
                <w:rFonts w:ascii="Times New Roman" w:hAnsi="Times New Roman" w:cs="Times New Roman"/>
                <w:sz w:val="28"/>
                <w:szCs w:val="28"/>
                <w:lang w:val="uk-UA"/>
              </w:rPr>
              <w:t xml:space="preserve">я </w:t>
            </w:r>
            <w:r w:rsidR="003211A4" w:rsidRPr="00FA6E5D">
              <w:rPr>
                <w:rFonts w:ascii="Times New Roman" w:hAnsi="Times New Roman" w:cs="Times New Roman"/>
                <w:sz w:val="28"/>
                <w:szCs w:val="28"/>
                <w:lang w:val="uk-UA"/>
              </w:rPr>
              <w:t>пр</w:t>
            </w:r>
            <w:r w:rsidRPr="00FA6E5D">
              <w:rPr>
                <w:rFonts w:ascii="Times New Roman" w:hAnsi="Times New Roman" w:cs="Times New Roman"/>
                <w:sz w:val="28"/>
                <w:szCs w:val="28"/>
                <w:lang w:val="uk-UA"/>
              </w:rPr>
              <w:t xml:space="preserve">о </w:t>
            </w:r>
            <w:r w:rsidR="003211A4" w:rsidRPr="00FA6E5D">
              <w:rPr>
                <w:rFonts w:ascii="Times New Roman" w:hAnsi="Times New Roman" w:cs="Times New Roman"/>
                <w:sz w:val="28"/>
                <w:szCs w:val="28"/>
                <w:lang w:val="uk-UA"/>
              </w:rPr>
              <w:t>бажану</w:t>
            </w:r>
            <w:r w:rsidRPr="00FA6E5D">
              <w:rPr>
                <w:rFonts w:ascii="Times New Roman" w:hAnsi="Times New Roman" w:cs="Times New Roman"/>
                <w:sz w:val="28"/>
                <w:szCs w:val="28"/>
                <w:lang w:val="uk-UA"/>
              </w:rPr>
              <w:t xml:space="preserve"> технолог</w:t>
            </w:r>
            <w:r w:rsidR="003211A4" w:rsidRPr="00FA6E5D">
              <w:rPr>
                <w:rFonts w:ascii="Times New Roman" w:hAnsi="Times New Roman" w:cs="Times New Roman"/>
                <w:sz w:val="28"/>
                <w:szCs w:val="28"/>
                <w:lang w:val="uk-UA"/>
              </w:rPr>
              <w:t>ію</w:t>
            </w:r>
            <w:r w:rsidRPr="00FA6E5D">
              <w:rPr>
                <w:rFonts w:ascii="Times New Roman" w:hAnsi="Times New Roman" w:cs="Times New Roman"/>
                <w:sz w:val="28"/>
                <w:szCs w:val="28"/>
                <w:lang w:val="uk-UA"/>
              </w:rPr>
              <w:t xml:space="preserve"> </w:t>
            </w:r>
            <w:r w:rsidR="003211A4" w:rsidRPr="00FA6E5D">
              <w:rPr>
                <w:rFonts w:ascii="Times New Roman" w:hAnsi="Times New Roman" w:cs="Times New Roman"/>
                <w:sz w:val="28"/>
                <w:szCs w:val="28"/>
                <w:lang w:val="uk-UA"/>
              </w:rPr>
              <w:t>навчанн</w:t>
            </w:r>
            <w:r w:rsidRPr="00FA6E5D">
              <w:rPr>
                <w:rFonts w:ascii="Times New Roman" w:hAnsi="Times New Roman" w:cs="Times New Roman"/>
                <w:sz w:val="28"/>
                <w:szCs w:val="28"/>
                <w:lang w:val="uk-UA"/>
              </w:rPr>
              <w:t>я</w:t>
            </w:r>
          </w:p>
        </w:tc>
      </w:tr>
      <w:tr w:rsidR="003E749A" w:rsidRPr="003E749A" w:rsidTr="001E0684">
        <w:trPr>
          <w:trHeight w:hRule="exact" w:val="1141"/>
          <w:jc w:val="center"/>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1E0684" w:rsidRDefault="001E0684" w:rsidP="003E749A">
            <w:pPr>
              <w:keepNext/>
              <w:widowControl w:val="0"/>
              <w:shd w:val="clear" w:color="auto" w:fill="FFFFFF"/>
              <w:spacing w:line="192" w:lineRule="auto"/>
              <w:jc w:val="center"/>
              <w:rPr>
                <w:rFonts w:ascii="Times New Roman" w:hAnsi="Times New Roman" w:cs="Times New Roman"/>
                <w:bCs/>
                <w:sz w:val="28"/>
                <w:szCs w:val="28"/>
                <w:lang w:val="uk-UA"/>
              </w:rPr>
            </w:pPr>
          </w:p>
          <w:p w:rsidR="003E749A" w:rsidRPr="00FA6E5D" w:rsidRDefault="003E749A" w:rsidP="003E749A">
            <w:pPr>
              <w:keepNext/>
              <w:widowControl w:val="0"/>
              <w:shd w:val="clear" w:color="auto" w:fill="FFFFFF"/>
              <w:spacing w:line="192" w:lineRule="auto"/>
              <w:jc w:val="center"/>
              <w:rPr>
                <w:rFonts w:ascii="Times New Roman" w:hAnsi="Times New Roman" w:cs="Times New Roman"/>
                <w:sz w:val="28"/>
                <w:szCs w:val="28"/>
                <w:lang w:val="uk-UA"/>
              </w:rPr>
            </w:pPr>
            <w:r w:rsidRPr="00FA6E5D">
              <w:rPr>
                <w:rFonts w:ascii="Times New Roman" w:hAnsi="Times New Roman" w:cs="Times New Roman"/>
                <w:bCs/>
                <w:sz w:val="28"/>
                <w:szCs w:val="28"/>
                <w:lang w:val="uk-UA"/>
              </w:rPr>
              <w:t>6</w:t>
            </w:r>
          </w:p>
        </w:tc>
        <w:tc>
          <w:tcPr>
            <w:tcW w:w="8605" w:type="dxa"/>
            <w:tcBorders>
              <w:top w:val="single" w:sz="6" w:space="0" w:color="auto"/>
              <w:left w:val="single" w:sz="6" w:space="0" w:color="auto"/>
              <w:bottom w:val="single" w:sz="6" w:space="0" w:color="auto"/>
              <w:right w:val="single" w:sz="6" w:space="0" w:color="auto"/>
            </w:tcBorders>
            <w:shd w:val="clear" w:color="auto" w:fill="FFFFFF"/>
          </w:tcPr>
          <w:p w:rsidR="001E0684" w:rsidRDefault="001E0684" w:rsidP="00AE412D">
            <w:pPr>
              <w:keepNext/>
              <w:widowControl w:val="0"/>
              <w:shd w:val="clear" w:color="auto" w:fill="FFFFFF"/>
              <w:spacing w:line="192" w:lineRule="auto"/>
              <w:ind w:firstLine="320"/>
              <w:jc w:val="both"/>
              <w:rPr>
                <w:rFonts w:ascii="Times New Roman" w:hAnsi="Times New Roman" w:cs="Times New Roman"/>
                <w:sz w:val="28"/>
                <w:szCs w:val="28"/>
                <w:lang w:val="uk-UA"/>
              </w:rPr>
            </w:pPr>
          </w:p>
          <w:p w:rsidR="003E749A" w:rsidRPr="00FA6E5D" w:rsidRDefault="003E749A" w:rsidP="00AE412D">
            <w:pPr>
              <w:keepNext/>
              <w:widowControl w:val="0"/>
              <w:shd w:val="clear" w:color="auto" w:fill="FFFFFF"/>
              <w:spacing w:line="192" w:lineRule="auto"/>
              <w:ind w:firstLine="320"/>
              <w:jc w:val="both"/>
              <w:rPr>
                <w:rFonts w:ascii="Times New Roman" w:hAnsi="Times New Roman" w:cs="Times New Roman"/>
                <w:sz w:val="28"/>
                <w:szCs w:val="28"/>
                <w:lang w:val="uk-UA"/>
              </w:rPr>
            </w:pPr>
            <w:r w:rsidRPr="00FA6E5D">
              <w:rPr>
                <w:rFonts w:ascii="Times New Roman" w:hAnsi="Times New Roman" w:cs="Times New Roman"/>
                <w:sz w:val="28"/>
                <w:szCs w:val="28"/>
                <w:lang w:val="uk-UA"/>
              </w:rPr>
              <w:t>Кор</w:t>
            </w:r>
            <w:r w:rsidR="003211A4" w:rsidRPr="00FA6E5D">
              <w:rPr>
                <w:rFonts w:ascii="Times New Roman" w:hAnsi="Times New Roman" w:cs="Times New Roman"/>
                <w:sz w:val="28"/>
                <w:szCs w:val="28"/>
                <w:lang w:val="uk-UA"/>
              </w:rPr>
              <w:t>егування</w:t>
            </w:r>
            <w:r w:rsidRPr="00FA6E5D">
              <w:rPr>
                <w:rFonts w:ascii="Times New Roman" w:hAnsi="Times New Roman" w:cs="Times New Roman"/>
                <w:sz w:val="28"/>
                <w:szCs w:val="28"/>
                <w:lang w:val="uk-UA"/>
              </w:rPr>
              <w:t xml:space="preserve"> </w:t>
            </w:r>
            <w:r w:rsidR="003211A4" w:rsidRPr="00FA6E5D">
              <w:rPr>
                <w:rFonts w:ascii="Times New Roman" w:hAnsi="Times New Roman" w:cs="Times New Roman"/>
                <w:sz w:val="28"/>
                <w:szCs w:val="28"/>
                <w:lang w:val="uk-UA"/>
              </w:rPr>
              <w:t>й</w:t>
            </w:r>
            <w:r w:rsidRPr="00FA6E5D">
              <w:rPr>
                <w:rFonts w:ascii="Times New Roman" w:hAnsi="Times New Roman" w:cs="Times New Roman"/>
                <w:sz w:val="28"/>
                <w:szCs w:val="28"/>
                <w:lang w:val="uk-UA"/>
              </w:rPr>
              <w:t xml:space="preserve"> конкретизац</w:t>
            </w:r>
            <w:r w:rsidR="003211A4" w:rsidRPr="00FA6E5D">
              <w:rPr>
                <w:rFonts w:ascii="Times New Roman" w:hAnsi="Times New Roman" w:cs="Times New Roman"/>
                <w:sz w:val="28"/>
                <w:szCs w:val="28"/>
                <w:lang w:val="uk-UA"/>
              </w:rPr>
              <w:t>і</w:t>
            </w:r>
            <w:r w:rsidRPr="00FA6E5D">
              <w:rPr>
                <w:rFonts w:ascii="Times New Roman" w:hAnsi="Times New Roman" w:cs="Times New Roman"/>
                <w:sz w:val="28"/>
                <w:szCs w:val="28"/>
                <w:lang w:val="uk-UA"/>
              </w:rPr>
              <w:t>я при</w:t>
            </w:r>
            <w:r w:rsidR="003211A4" w:rsidRPr="00FA6E5D">
              <w:rPr>
                <w:rFonts w:ascii="Times New Roman" w:hAnsi="Times New Roman" w:cs="Times New Roman"/>
                <w:sz w:val="28"/>
                <w:szCs w:val="28"/>
                <w:lang w:val="uk-UA"/>
              </w:rPr>
              <w:t>й</w:t>
            </w:r>
            <w:r w:rsidRPr="00FA6E5D">
              <w:rPr>
                <w:rFonts w:ascii="Times New Roman" w:hAnsi="Times New Roman" w:cs="Times New Roman"/>
                <w:sz w:val="28"/>
                <w:szCs w:val="28"/>
                <w:lang w:val="uk-UA"/>
              </w:rPr>
              <w:t>нятого р</w:t>
            </w:r>
            <w:r w:rsidR="003211A4" w:rsidRPr="00FA6E5D">
              <w:rPr>
                <w:rFonts w:ascii="Times New Roman" w:hAnsi="Times New Roman" w:cs="Times New Roman"/>
                <w:sz w:val="28"/>
                <w:szCs w:val="28"/>
                <w:lang w:val="uk-UA"/>
              </w:rPr>
              <w:t>і</w:t>
            </w:r>
            <w:r w:rsidRPr="00FA6E5D">
              <w:rPr>
                <w:rFonts w:ascii="Times New Roman" w:hAnsi="Times New Roman" w:cs="Times New Roman"/>
                <w:sz w:val="28"/>
                <w:szCs w:val="28"/>
                <w:lang w:val="uk-UA"/>
              </w:rPr>
              <w:t>шен</w:t>
            </w:r>
            <w:r w:rsidR="003211A4" w:rsidRPr="00FA6E5D">
              <w:rPr>
                <w:rFonts w:ascii="Times New Roman" w:hAnsi="Times New Roman" w:cs="Times New Roman"/>
                <w:sz w:val="28"/>
                <w:szCs w:val="28"/>
                <w:lang w:val="uk-UA"/>
              </w:rPr>
              <w:t>н</w:t>
            </w:r>
            <w:r w:rsidRPr="00FA6E5D">
              <w:rPr>
                <w:rFonts w:ascii="Times New Roman" w:hAnsi="Times New Roman" w:cs="Times New Roman"/>
                <w:sz w:val="28"/>
                <w:szCs w:val="28"/>
                <w:lang w:val="uk-UA"/>
              </w:rPr>
              <w:t xml:space="preserve">я </w:t>
            </w:r>
            <w:r w:rsidR="003211A4" w:rsidRPr="00FA6E5D">
              <w:rPr>
                <w:rFonts w:ascii="Times New Roman" w:hAnsi="Times New Roman" w:cs="Times New Roman"/>
                <w:sz w:val="28"/>
                <w:szCs w:val="28"/>
                <w:lang w:val="uk-UA"/>
              </w:rPr>
              <w:t>з</w:t>
            </w:r>
            <w:r w:rsidRPr="00FA6E5D">
              <w:rPr>
                <w:rFonts w:ascii="Times New Roman" w:hAnsi="Times New Roman" w:cs="Times New Roman"/>
                <w:sz w:val="28"/>
                <w:szCs w:val="28"/>
                <w:lang w:val="uk-UA"/>
              </w:rPr>
              <w:t xml:space="preserve"> у</w:t>
            </w:r>
            <w:r w:rsidR="003211A4" w:rsidRPr="00FA6E5D">
              <w:rPr>
                <w:rFonts w:ascii="Times New Roman" w:hAnsi="Times New Roman" w:cs="Times New Roman"/>
                <w:sz w:val="28"/>
                <w:szCs w:val="28"/>
                <w:lang w:val="uk-UA"/>
              </w:rPr>
              <w:t>рахування</w:t>
            </w:r>
            <w:r w:rsidRPr="00FA6E5D">
              <w:rPr>
                <w:rFonts w:ascii="Times New Roman" w:hAnsi="Times New Roman" w:cs="Times New Roman"/>
                <w:sz w:val="28"/>
                <w:szCs w:val="28"/>
                <w:lang w:val="uk-UA"/>
              </w:rPr>
              <w:t xml:space="preserve">м </w:t>
            </w:r>
            <w:r w:rsidR="003211A4" w:rsidRPr="00FA6E5D">
              <w:rPr>
                <w:rFonts w:ascii="Times New Roman" w:hAnsi="Times New Roman" w:cs="Times New Roman"/>
                <w:sz w:val="28"/>
                <w:szCs w:val="28"/>
                <w:lang w:val="uk-UA"/>
              </w:rPr>
              <w:t>часу</w:t>
            </w:r>
            <w:r w:rsidRPr="00FA6E5D">
              <w:rPr>
                <w:rFonts w:ascii="Times New Roman" w:hAnsi="Times New Roman" w:cs="Times New Roman"/>
                <w:sz w:val="28"/>
                <w:szCs w:val="28"/>
                <w:lang w:val="uk-UA"/>
              </w:rPr>
              <w:t xml:space="preserve">, </w:t>
            </w:r>
            <w:r w:rsidR="00AE412D" w:rsidRPr="00FA6E5D">
              <w:rPr>
                <w:rFonts w:ascii="Times New Roman" w:hAnsi="Times New Roman" w:cs="Times New Roman"/>
                <w:sz w:val="28"/>
                <w:szCs w:val="28"/>
                <w:lang w:val="uk-UA"/>
              </w:rPr>
              <w:t>засобі</w:t>
            </w:r>
            <w:r w:rsidRPr="00FA6E5D">
              <w:rPr>
                <w:rFonts w:ascii="Times New Roman" w:hAnsi="Times New Roman" w:cs="Times New Roman"/>
                <w:sz w:val="28"/>
                <w:szCs w:val="28"/>
                <w:lang w:val="uk-UA"/>
              </w:rPr>
              <w:t>в, об</w:t>
            </w:r>
            <w:r w:rsidR="003211A4" w:rsidRPr="00FA6E5D">
              <w:rPr>
                <w:rFonts w:ascii="Times New Roman" w:hAnsi="Times New Roman" w:cs="Times New Roman"/>
                <w:sz w:val="28"/>
                <w:szCs w:val="28"/>
                <w:lang w:val="uk-UA"/>
              </w:rPr>
              <w:t>ладнанн</w:t>
            </w:r>
            <w:r w:rsidRPr="00FA6E5D">
              <w:rPr>
                <w:rFonts w:ascii="Times New Roman" w:hAnsi="Times New Roman" w:cs="Times New Roman"/>
                <w:sz w:val="28"/>
                <w:szCs w:val="28"/>
                <w:lang w:val="uk-UA"/>
              </w:rPr>
              <w:t>я, мож</w:t>
            </w:r>
            <w:r w:rsidR="003211A4" w:rsidRPr="00FA6E5D">
              <w:rPr>
                <w:rFonts w:ascii="Times New Roman" w:hAnsi="Times New Roman" w:cs="Times New Roman"/>
                <w:sz w:val="28"/>
                <w:szCs w:val="28"/>
                <w:lang w:val="uk-UA"/>
              </w:rPr>
              <w:t>лив</w:t>
            </w:r>
            <w:r w:rsidRPr="00FA6E5D">
              <w:rPr>
                <w:rFonts w:ascii="Times New Roman" w:hAnsi="Times New Roman" w:cs="Times New Roman"/>
                <w:sz w:val="28"/>
                <w:szCs w:val="28"/>
                <w:lang w:val="uk-UA"/>
              </w:rPr>
              <w:t xml:space="preserve">остей </w:t>
            </w:r>
            <w:r w:rsidR="003211A4" w:rsidRPr="00FA6E5D">
              <w:rPr>
                <w:rFonts w:ascii="Times New Roman" w:hAnsi="Times New Roman" w:cs="Times New Roman"/>
                <w:sz w:val="28"/>
                <w:szCs w:val="28"/>
                <w:lang w:val="uk-UA"/>
              </w:rPr>
              <w:t>і</w:t>
            </w:r>
            <w:r w:rsidRPr="00FA6E5D">
              <w:rPr>
                <w:rFonts w:ascii="Times New Roman" w:hAnsi="Times New Roman" w:cs="Times New Roman"/>
                <w:sz w:val="28"/>
                <w:szCs w:val="28"/>
                <w:lang w:val="uk-UA"/>
              </w:rPr>
              <w:t xml:space="preserve"> п</w:t>
            </w:r>
            <w:r w:rsidR="003211A4" w:rsidRPr="00FA6E5D">
              <w:rPr>
                <w:rFonts w:ascii="Times New Roman" w:hAnsi="Times New Roman" w:cs="Times New Roman"/>
                <w:sz w:val="28"/>
                <w:szCs w:val="28"/>
                <w:lang w:val="uk-UA"/>
              </w:rPr>
              <w:t>обажань</w:t>
            </w:r>
            <w:r w:rsidRPr="00FA6E5D">
              <w:rPr>
                <w:rFonts w:ascii="Times New Roman" w:hAnsi="Times New Roman" w:cs="Times New Roman"/>
                <w:sz w:val="28"/>
                <w:szCs w:val="28"/>
                <w:lang w:val="uk-UA"/>
              </w:rPr>
              <w:t xml:space="preserve"> </w:t>
            </w:r>
            <w:r w:rsidR="003211A4" w:rsidRPr="00FA6E5D">
              <w:rPr>
                <w:rFonts w:ascii="Times New Roman" w:hAnsi="Times New Roman" w:cs="Times New Roman"/>
                <w:sz w:val="28"/>
                <w:szCs w:val="28"/>
                <w:lang w:val="uk-UA"/>
              </w:rPr>
              <w:t>викладача</w:t>
            </w:r>
          </w:p>
        </w:tc>
      </w:tr>
    </w:tbl>
    <w:p w:rsidR="003E749A" w:rsidRDefault="003E749A" w:rsidP="003E749A">
      <w:pPr>
        <w:widowControl w:val="0"/>
        <w:shd w:val="clear" w:color="auto" w:fill="FFFFFF"/>
        <w:autoSpaceDE w:val="0"/>
        <w:autoSpaceDN w:val="0"/>
        <w:adjustRightInd w:val="0"/>
        <w:spacing w:after="0" w:line="360" w:lineRule="auto"/>
        <w:ind w:firstLine="709"/>
        <w:jc w:val="right"/>
        <w:rPr>
          <w:rFonts w:ascii="Times New Roman" w:hAnsi="Times New Roman" w:cs="Times New Roman"/>
          <w:sz w:val="28"/>
          <w:szCs w:val="28"/>
          <w:lang w:val="uk-UA"/>
        </w:rPr>
      </w:pPr>
    </w:p>
    <w:p w:rsidR="003211A4" w:rsidRPr="003211A4" w:rsidRDefault="003211A4" w:rsidP="003211A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3211A4">
        <w:rPr>
          <w:rFonts w:ascii="Times New Roman" w:hAnsi="Times New Roman" w:cs="Times New Roman"/>
          <w:sz w:val="28"/>
          <w:szCs w:val="28"/>
          <w:lang w:val="uk-UA"/>
        </w:rPr>
        <w:t>Основними умовами застосування технологій навчання на практиці є: послідовність дій, своєчасність включення в навчальний процес, адекватність цілям і психолого-педагогічни</w:t>
      </w:r>
      <w:r>
        <w:rPr>
          <w:rFonts w:ascii="Times New Roman" w:hAnsi="Times New Roman" w:cs="Times New Roman"/>
          <w:sz w:val="28"/>
          <w:szCs w:val="28"/>
          <w:lang w:val="uk-UA"/>
        </w:rPr>
        <w:t>м</w:t>
      </w:r>
      <w:r w:rsidRPr="003211A4">
        <w:rPr>
          <w:rFonts w:ascii="Times New Roman" w:hAnsi="Times New Roman" w:cs="Times New Roman"/>
          <w:sz w:val="28"/>
          <w:szCs w:val="28"/>
          <w:lang w:val="uk-UA"/>
        </w:rPr>
        <w:t xml:space="preserve"> умов</w:t>
      </w:r>
      <w:r>
        <w:rPr>
          <w:rFonts w:ascii="Times New Roman" w:hAnsi="Times New Roman" w:cs="Times New Roman"/>
          <w:sz w:val="28"/>
          <w:szCs w:val="28"/>
          <w:lang w:val="uk-UA"/>
        </w:rPr>
        <w:t>ам</w:t>
      </w:r>
      <w:r w:rsidRPr="003211A4">
        <w:rPr>
          <w:rFonts w:ascii="Times New Roman" w:hAnsi="Times New Roman" w:cs="Times New Roman"/>
          <w:sz w:val="28"/>
          <w:szCs w:val="28"/>
          <w:lang w:val="uk-UA"/>
        </w:rPr>
        <w:t>.</w:t>
      </w:r>
    </w:p>
    <w:p w:rsidR="003211A4" w:rsidRPr="003211A4" w:rsidRDefault="003211A4" w:rsidP="003211A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3211A4">
        <w:rPr>
          <w:rFonts w:ascii="Times New Roman" w:hAnsi="Times New Roman" w:cs="Times New Roman"/>
          <w:sz w:val="28"/>
          <w:szCs w:val="28"/>
          <w:lang w:val="uk-UA"/>
        </w:rPr>
        <w:t>Кожна обрана технологія навчання повинна здійснюватися на основі ряду факторів педагогічного процесу:</w:t>
      </w:r>
    </w:p>
    <w:p w:rsidR="003211A4" w:rsidRPr="003211A4" w:rsidRDefault="003211A4" w:rsidP="003211A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3211A4">
        <w:rPr>
          <w:rFonts w:ascii="Times New Roman" w:hAnsi="Times New Roman" w:cs="Times New Roman"/>
          <w:sz w:val="28"/>
          <w:szCs w:val="28"/>
          <w:lang w:val="uk-UA"/>
        </w:rPr>
        <w:t>• структурування навчальної інформації;</w:t>
      </w:r>
    </w:p>
    <w:p w:rsidR="003211A4" w:rsidRPr="003211A4" w:rsidRDefault="003211A4" w:rsidP="003211A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3211A4">
        <w:rPr>
          <w:rFonts w:ascii="Times New Roman" w:hAnsi="Times New Roman" w:cs="Times New Roman"/>
          <w:sz w:val="28"/>
          <w:szCs w:val="28"/>
          <w:lang w:val="uk-UA"/>
        </w:rPr>
        <w:t>• предметності вивчення;</w:t>
      </w:r>
    </w:p>
    <w:p w:rsidR="003211A4" w:rsidRPr="003211A4" w:rsidRDefault="003211A4" w:rsidP="003211A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3211A4">
        <w:rPr>
          <w:rFonts w:ascii="Times New Roman" w:hAnsi="Times New Roman" w:cs="Times New Roman"/>
          <w:sz w:val="28"/>
          <w:szCs w:val="28"/>
          <w:lang w:val="uk-UA"/>
        </w:rPr>
        <w:t xml:space="preserve">• освітньої, а також психологічної готовності </w:t>
      </w:r>
      <w:r>
        <w:rPr>
          <w:rFonts w:ascii="Times New Roman" w:hAnsi="Times New Roman" w:cs="Times New Roman"/>
          <w:sz w:val="28"/>
          <w:szCs w:val="28"/>
          <w:lang w:val="uk-UA"/>
        </w:rPr>
        <w:t>студент</w:t>
      </w:r>
      <w:r w:rsidRPr="003211A4">
        <w:rPr>
          <w:rFonts w:ascii="Times New Roman" w:hAnsi="Times New Roman" w:cs="Times New Roman"/>
          <w:sz w:val="28"/>
          <w:szCs w:val="28"/>
          <w:lang w:val="uk-UA"/>
        </w:rPr>
        <w:t>ів;</w:t>
      </w:r>
    </w:p>
    <w:p w:rsidR="003211A4" w:rsidRPr="003211A4" w:rsidRDefault="003211A4" w:rsidP="003211A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3211A4">
        <w:rPr>
          <w:rFonts w:ascii="Times New Roman" w:hAnsi="Times New Roman" w:cs="Times New Roman"/>
          <w:sz w:val="28"/>
          <w:szCs w:val="28"/>
          <w:lang w:val="uk-UA"/>
        </w:rPr>
        <w:t>• суб’єктивності педагогічних навчальних дій;</w:t>
      </w:r>
    </w:p>
    <w:p w:rsidR="003211A4" w:rsidRPr="003211A4" w:rsidRDefault="003211A4" w:rsidP="003211A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3211A4">
        <w:rPr>
          <w:rFonts w:ascii="Times New Roman" w:hAnsi="Times New Roman" w:cs="Times New Roman"/>
          <w:sz w:val="28"/>
          <w:szCs w:val="28"/>
          <w:lang w:val="uk-UA"/>
        </w:rPr>
        <w:t xml:space="preserve">• компліментарності дій викладача </w:t>
      </w:r>
      <w:r>
        <w:rPr>
          <w:rFonts w:ascii="Times New Roman" w:hAnsi="Times New Roman" w:cs="Times New Roman"/>
          <w:sz w:val="28"/>
          <w:szCs w:val="28"/>
          <w:lang w:val="uk-UA"/>
        </w:rPr>
        <w:t>і</w:t>
      </w:r>
      <w:r w:rsidRPr="003211A4">
        <w:rPr>
          <w:rFonts w:ascii="Times New Roman" w:hAnsi="Times New Roman" w:cs="Times New Roman"/>
          <w:sz w:val="28"/>
          <w:szCs w:val="28"/>
          <w:lang w:val="uk-UA"/>
        </w:rPr>
        <w:t xml:space="preserve"> </w:t>
      </w:r>
      <w:r>
        <w:rPr>
          <w:rFonts w:ascii="Times New Roman" w:hAnsi="Times New Roman" w:cs="Times New Roman"/>
          <w:sz w:val="28"/>
          <w:szCs w:val="28"/>
          <w:lang w:val="uk-UA"/>
        </w:rPr>
        <w:t>студент</w:t>
      </w:r>
      <w:r w:rsidRPr="003211A4">
        <w:rPr>
          <w:rFonts w:ascii="Times New Roman" w:hAnsi="Times New Roman" w:cs="Times New Roman"/>
          <w:sz w:val="28"/>
          <w:szCs w:val="28"/>
          <w:lang w:val="uk-UA"/>
        </w:rPr>
        <w:t>ів;</w:t>
      </w:r>
    </w:p>
    <w:p w:rsidR="003211A4" w:rsidRPr="003211A4" w:rsidRDefault="003211A4" w:rsidP="003211A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3211A4">
        <w:rPr>
          <w:rFonts w:ascii="Times New Roman" w:hAnsi="Times New Roman" w:cs="Times New Roman"/>
          <w:sz w:val="28"/>
          <w:szCs w:val="28"/>
          <w:lang w:val="uk-UA"/>
        </w:rPr>
        <w:t>• синхронності навчального процесу;</w:t>
      </w:r>
    </w:p>
    <w:p w:rsidR="003211A4" w:rsidRPr="003211A4" w:rsidRDefault="003211A4" w:rsidP="003211A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3211A4">
        <w:rPr>
          <w:rFonts w:ascii="Times New Roman" w:hAnsi="Times New Roman" w:cs="Times New Roman"/>
          <w:sz w:val="28"/>
          <w:szCs w:val="28"/>
          <w:lang w:val="uk-UA"/>
        </w:rPr>
        <w:t>• застосування системи дидактичних засобів навчання.</w:t>
      </w:r>
    </w:p>
    <w:p w:rsidR="003211A4" w:rsidRPr="003211A4" w:rsidRDefault="003211A4" w:rsidP="003211A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3211A4">
        <w:rPr>
          <w:rFonts w:ascii="Times New Roman" w:hAnsi="Times New Roman" w:cs="Times New Roman"/>
          <w:sz w:val="28"/>
          <w:szCs w:val="28"/>
          <w:lang w:val="uk-UA"/>
        </w:rPr>
        <w:t>Слід при цьому мати на увазі, що обрані технології навчання повинні створювати інформаційн</w:t>
      </w:r>
      <w:r>
        <w:rPr>
          <w:rFonts w:ascii="Times New Roman" w:hAnsi="Times New Roman" w:cs="Times New Roman"/>
          <w:sz w:val="28"/>
          <w:szCs w:val="28"/>
          <w:lang w:val="uk-UA"/>
        </w:rPr>
        <w:t>е</w:t>
      </w:r>
      <w:r w:rsidRPr="003211A4">
        <w:rPr>
          <w:rFonts w:ascii="Times New Roman" w:hAnsi="Times New Roman" w:cs="Times New Roman"/>
          <w:sz w:val="28"/>
          <w:szCs w:val="28"/>
          <w:lang w:val="uk-UA"/>
        </w:rPr>
        <w:t xml:space="preserve"> освітнє середовище. Необхідно, щоб </w:t>
      </w:r>
      <w:r>
        <w:rPr>
          <w:rFonts w:ascii="Times New Roman" w:hAnsi="Times New Roman" w:cs="Times New Roman"/>
          <w:sz w:val="28"/>
          <w:szCs w:val="28"/>
          <w:lang w:val="uk-UA"/>
        </w:rPr>
        <w:t>студенти</w:t>
      </w:r>
      <w:r w:rsidRPr="003211A4">
        <w:rPr>
          <w:rFonts w:ascii="Times New Roman" w:hAnsi="Times New Roman" w:cs="Times New Roman"/>
          <w:sz w:val="28"/>
          <w:szCs w:val="28"/>
          <w:lang w:val="uk-UA"/>
        </w:rPr>
        <w:t xml:space="preserve"> брали її на позитивній мотиваційної основі: методи </w:t>
      </w:r>
      <w:r>
        <w:rPr>
          <w:rFonts w:ascii="Times New Roman" w:hAnsi="Times New Roman" w:cs="Times New Roman"/>
          <w:sz w:val="28"/>
          <w:szCs w:val="28"/>
          <w:lang w:val="uk-UA"/>
        </w:rPr>
        <w:t>та</w:t>
      </w:r>
      <w:r w:rsidRPr="003211A4">
        <w:rPr>
          <w:rFonts w:ascii="Times New Roman" w:hAnsi="Times New Roman" w:cs="Times New Roman"/>
          <w:sz w:val="28"/>
          <w:szCs w:val="28"/>
          <w:lang w:val="uk-UA"/>
        </w:rPr>
        <w:t xml:space="preserve"> засоби навчальної </w:t>
      </w:r>
      <w:r w:rsidRPr="003211A4">
        <w:rPr>
          <w:rFonts w:ascii="Times New Roman" w:hAnsi="Times New Roman" w:cs="Times New Roman"/>
          <w:sz w:val="28"/>
          <w:szCs w:val="28"/>
          <w:lang w:val="uk-UA"/>
        </w:rPr>
        <w:lastRenderedPageBreak/>
        <w:t xml:space="preserve">роботи повинні сприйматися ними як вільно обраний спосіб діяльності, а пошук </w:t>
      </w:r>
      <w:r>
        <w:rPr>
          <w:rFonts w:ascii="Times New Roman" w:hAnsi="Times New Roman" w:cs="Times New Roman"/>
          <w:sz w:val="28"/>
          <w:szCs w:val="28"/>
          <w:lang w:val="uk-UA"/>
        </w:rPr>
        <w:t>ви</w:t>
      </w:r>
      <w:r w:rsidRPr="003211A4">
        <w:rPr>
          <w:rFonts w:ascii="Times New Roman" w:hAnsi="Times New Roman" w:cs="Times New Roman"/>
          <w:sz w:val="28"/>
          <w:szCs w:val="28"/>
          <w:lang w:val="uk-UA"/>
        </w:rPr>
        <w:t xml:space="preserve">рішення задачі </w:t>
      </w:r>
      <w:r>
        <w:rPr>
          <w:rFonts w:ascii="Times New Roman" w:hAnsi="Times New Roman" w:cs="Times New Roman"/>
          <w:sz w:val="28"/>
          <w:szCs w:val="28"/>
          <w:lang w:val="uk-UA"/>
        </w:rPr>
        <w:t>–</w:t>
      </w:r>
      <w:r w:rsidRPr="003211A4">
        <w:rPr>
          <w:rFonts w:ascii="Times New Roman" w:hAnsi="Times New Roman" w:cs="Times New Roman"/>
          <w:sz w:val="28"/>
          <w:szCs w:val="28"/>
          <w:lang w:val="uk-UA"/>
        </w:rPr>
        <w:t xml:space="preserve"> приносити задоволення.</w:t>
      </w:r>
    </w:p>
    <w:p w:rsidR="003211A4" w:rsidRPr="003211A4" w:rsidRDefault="003211A4" w:rsidP="00D0229B">
      <w:pPr>
        <w:widowControl w:val="0"/>
        <w:numPr>
          <w:ilvl w:val="0"/>
          <w:numId w:val="8"/>
        </w:numPr>
        <w:shd w:val="clear" w:color="auto" w:fill="FFFFFF"/>
        <w:tabs>
          <w:tab w:val="left" w:pos="900"/>
          <w:tab w:val="left" w:pos="1080"/>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3211A4">
        <w:rPr>
          <w:rFonts w:ascii="Times New Roman" w:hAnsi="Times New Roman" w:cs="Times New Roman"/>
          <w:sz w:val="28"/>
          <w:szCs w:val="28"/>
          <w:lang w:val="uk-UA"/>
        </w:rPr>
        <w:t>При виборі нових технологій навчання необхідно враховувати критерії їх ефективності. Пропонована О.Б. Хововим [</w:t>
      </w:r>
      <w:r w:rsidR="00AE412D">
        <w:rPr>
          <w:rFonts w:ascii="Times New Roman" w:hAnsi="Times New Roman" w:cs="Times New Roman"/>
          <w:iCs/>
          <w:sz w:val="28"/>
          <w:szCs w:val="28"/>
          <w:lang w:val="uk-UA"/>
        </w:rPr>
        <w:t>57</w:t>
      </w:r>
      <w:r w:rsidRPr="003211A4">
        <w:rPr>
          <w:rFonts w:ascii="Times New Roman" w:hAnsi="Times New Roman" w:cs="Times New Roman"/>
          <w:sz w:val="28"/>
          <w:szCs w:val="28"/>
          <w:lang w:val="uk-UA"/>
        </w:rPr>
        <w:t>] система критеріїв оцінки нових технологій навчання дозволяє охарактеризувати не тільки кількісні, але й якісні параметри навчання. Відмінною особливістю даної системи є наявність декількох груп критеріїв, кожна з яких дозволяє досить докладно охарактеризувати конкретну технологію навчання не тільки на етапі оцінки результатів, а й на етапах проектування і функціонування:</w:t>
      </w:r>
      <w:r w:rsidRPr="003211A4">
        <w:rPr>
          <w:rFonts w:ascii="Times New Roman" w:hAnsi="Times New Roman" w:cs="Times New Roman"/>
          <w:sz w:val="28"/>
          <w:szCs w:val="28"/>
          <w:lang w:val="uk-UA"/>
        </w:rPr>
        <w:cr/>
        <w:t>1. Критерії оцінки технології на етапі проектування:</w:t>
      </w:r>
    </w:p>
    <w:p w:rsidR="003211A4" w:rsidRPr="003211A4" w:rsidRDefault="003211A4" w:rsidP="003211A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3211A4">
        <w:rPr>
          <w:rFonts w:ascii="Times New Roman" w:hAnsi="Times New Roman" w:cs="Times New Roman"/>
          <w:sz w:val="28"/>
          <w:szCs w:val="28"/>
          <w:lang w:val="uk-UA"/>
        </w:rPr>
        <w:t>- можливість поділу процесу навчання на пов’язані між собою процедури, операції, етапи;</w:t>
      </w:r>
    </w:p>
    <w:p w:rsidR="003211A4" w:rsidRPr="003211A4" w:rsidRDefault="003211A4" w:rsidP="003211A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3211A4">
        <w:rPr>
          <w:rFonts w:ascii="Times New Roman" w:hAnsi="Times New Roman" w:cs="Times New Roman"/>
          <w:sz w:val="28"/>
          <w:szCs w:val="28"/>
          <w:lang w:val="uk-UA"/>
        </w:rPr>
        <w:t>- алгор</w:t>
      </w:r>
      <w:r>
        <w:rPr>
          <w:rFonts w:ascii="Times New Roman" w:hAnsi="Times New Roman" w:cs="Times New Roman"/>
          <w:sz w:val="28"/>
          <w:szCs w:val="28"/>
          <w:lang w:val="uk-UA"/>
        </w:rPr>
        <w:t>и</w:t>
      </w:r>
      <w:r w:rsidRPr="003211A4">
        <w:rPr>
          <w:rFonts w:ascii="Times New Roman" w:hAnsi="Times New Roman" w:cs="Times New Roman"/>
          <w:sz w:val="28"/>
          <w:szCs w:val="28"/>
          <w:lang w:val="uk-UA"/>
        </w:rPr>
        <w:t>тмічн</w:t>
      </w:r>
      <w:r>
        <w:rPr>
          <w:rFonts w:ascii="Times New Roman" w:hAnsi="Times New Roman" w:cs="Times New Roman"/>
          <w:sz w:val="28"/>
          <w:szCs w:val="28"/>
          <w:lang w:val="uk-UA"/>
        </w:rPr>
        <w:t>і</w:t>
      </w:r>
      <w:r w:rsidRPr="003211A4">
        <w:rPr>
          <w:rFonts w:ascii="Times New Roman" w:hAnsi="Times New Roman" w:cs="Times New Roman"/>
          <w:sz w:val="28"/>
          <w:szCs w:val="28"/>
          <w:lang w:val="uk-UA"/>
        </w:rPr>
        <w:t>сть;</w:t>
      </w:r>
    </w:p>
    <w:p w:rsidR="003211A4" w:rsidRPr="003211A4" w:rsidRDefault="003211A4" w:rsidP="003211A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3211A4">
        <w:rPr>
          <w:rFonts w:ascii="Times New Roman" w:hAnsi="Times New Roman" w:cs="Times New Roman"/>
          <w:sz w:val="28"/>
          <w:szCs w:val="28"/>
          <w:lang w:val="uk-UA"/>
        </w:rPr>
        <w:t>- технологічна послідовність виконання операцій і процедур;</w:t>
      </w:r>
    </w:p>
    <w:p w:rsidR="003211A4" w:rsidRPr="003211A4" w:rsidRDefault="003211A4" w:rsidP="003211A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3211A4">
        <w:rPr>
          <w:rFonts w:ascii="Times New Roman" w:hAnsi="Times New Roman" w:cs="Times New Roman"/>
          <w:sz w:val="28"/>
          <w:szCs w:val="28"/>
          <w:lang w:val="uk-UA"/>
        </w:rPr>
        <w:t>- критерій управління процесом навчання.</w:t>
      </w:r>
    </w:p>
    <w:p w:rsidR="003211A4" w:rsidRPr="003211A4" w:rsidRDefault="003211A4" w:rsidP="003211A4">
      <w:pPr>
        <w:widowControl w:val="0"/>
        <w:shd w:val="clear" w:color="auto" w:fill="FFFFFF"/>
        <w:autoSpaceDE w:val="0"/>
        <w:autoSpaceDN w:val="0"/>
        <w:adjustRightInd w:val="0"/>
        <w:spacing w:after="0" w:line="360" w:lineRule="auto"/>
        <w:jc w:val="both"/>
        <w:rPr>
          <w:rFonts w:ascii="Times New Roman" w:hAnsi="Times New Roman" w:cs="Times New Roman"/>
          <w:sz w:val="28"/>
          <w:szCs w:val="28"/>
          <w:lang w:val="uk-UA"/>
        </w:rPr>
      </w:pPr>
      <w:r w:rsidRPr="003211A4">
        <w:rPr>
          <w:rFonts w:ascii="Times New Roman" w:hAnsi="Times New Roman" w:cs="Times New Roman"/>
          <w:sz w:val="28"/>
          <w:szCs w:val="28"/>
          <w:lang w:val="uk-UA"/>
        </w:rPr>
        <w:t>2. Критерії оцінки технології навчання на етапі функціонування:</w:t>
      </w:r>
    </w:p>
    <w:p w:rsidR="003211A4" w:rsidRPr="003211A4" w:rsidRDefault="003211A4" w:rsidP="003211A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3211A4">
        <w:rPr>
          <w:rFonts w:ascii="Times New Roman" w:hAnsi="Times New Roman" w:cs="Times New Roman"/>
          <w:sz w:val="28"/>
          <w:szCs w:val="28"/>
          <w:lang w:val="uk-UA"/>
        </w:rPr>
        <w:t>- оцінка змісту навчання;</w:t>
      </w:r>
    </w:p>
    <w:p w:rsidR="003211A4" w:rsidRPr="003211A4" w:rsidRDefault="003211A4" w:rsidP="003211A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3211A4">
        <w:rPr>
          <w:rFonts w:ascii="Times New Roman" w:hAnsi="Times New Roman" w:cs="Times New Roman"/>
          <w:sz w:val="28"/>
          <w:szCs w:val="28"/>
          <w:lang w:val="uk-UA"/>
        </w:rPr>
        <w:t>- оцінка використання методів навчання;</w:t>
      </w:r>
    </w:p>
    <w:p w:rsidR="003211A4" w:rsidRPr="003211A4" w:rsidRDefault="003211A4" w:rsidP="003211A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3211A4">
        <w:rPr>
          <w:rFonts w:ascii="Times New Roman" w:hAnsi="Times New Roman" w:cs="Times New Roman"/>
          <w:sz w:val="28"/>
          <w:szCs w:val="28"/>
          <w:lang w:val="uk-UA"/>
        </w:rPr>
        <w:t>- оцінка використовуваної системи дидактичних засобів;</w:t>
      </w:r>
    </w:p>
    <w:p w:rsidR="003211A4" w:rsidRDefault="003211A4" w:rsidP="003211A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3211A4">
        <w:rPr>
          <w:rFonts w:ascii="Times New Roman" w:hAnsi="Times New Roman" w:cs="Times New Roman"/>
          <w:sz w:val="28"/>
          <w:szCs w:val="28"/>
          <w:lang w:val="uk-UA"/>
        </w:rPr>
        <w:t>- оцінка організації навчання.</w:t>
      </w:r>
    </w:p>
    <w:p w:rsidR="000B427A" w:rsidRPr="000B427A" w:rsidRDefault="000B427A" w:rsidP="000B427A">
      <w:pPr>
        <w:widowControl w:val="0"/>
        <w:shd w:val="clear" w:color="auto" w:fill="FFFFFF"/>
        <w:autoSpaceDE w:val="0"/>
        <w:autoSpaceDN w:val="0"/>
        <w:adjustRightInd w:val="0"/>
        <w:spacing w:after="0" w:line="360" w:lineRule="auto"/>
        <w:jc w:val="both"/>
        <w:rPr>
          <w:rFonts w:ascii="Times New Roman" w:hAnsi="Times New Roman" w:cs="Times New Roman"/>
          <w:sz w:val="28"/>
          <w:szCs w:val="28"/>
          <w:lang w:val="uk-UA"/>
        </w:rPr>
      </w:pPr>
      <w:r w:rsidRPr="000B427A">
        <w:rPr>
          <w:rFonts w:ascii="Times New Roman" w:hAnsi="Times New Roman" w:cs="Times New Roman"/>
          <w:sz w:val="28"/>
          <w:szCs w:val="28"/>
          <w:lang w:val="uk-UA"/>
        </w:rPr>
        <w:t>3. Критерії ефективності результатів навчання:</w:t>
      </w:r>
    </w:p>
    <w:p w:rsidR="000B427A" w:rsidRPr="000B427A" w:rsidRDefault="000B427A" w:rsidP="000B427A">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0B427A">
        <w:rPr>
          <w:rFonts w:ascii="Times New Roman" w:hAnsi="Times New Roman" w:cs="Times New Roman"/>
          <w:sz w:val="28"/>
          <w:szCs w:val="28"/>
          <w:lang w:val="uk-UA"/>
        </w:rPr>
        <w:t>- засвоєння знань: глибина, системність, усвідомленість знань, обсяг засвоєних знань, швидкість засвоєння навчального матеріалу, міцність і точність засвоєння навчального матеріалу;</w:t>
      </w:r>
    </w:p>
    <w:p w:rsidR="000B427A" w:rsidRPr="000B427A" w:rsidRDefault="000B427A" w:rsidP="000B427A">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0B427A">
        <w:rPr>
          <w:rFonts w:ascii="Times New Roman" w:hAnsi="Times New Roman" w:cs="Times New Roman"/>
          <w:sz w:val="28"/>
          <w:szCs w:val="28"/>
          <w:lang w:val="uk-UA"/>
        </w:rPr>
        <w:t xml:space="preserve">- сформованість орієнтовної основи діяльності: правильність складання </w:t>
      </w:r>
      <w:r>
        <w:rPr>
          <w:rFonts w:ascii="Times New Roman" w:hAnsi="Times New Roman" w:cs="Times New Roman"/>
          <w:sz w:val="28"/>
          <w:szCs w:val="28"/>
          <w:lang w:val="uk-UA"/>
        </w:rPr>
        <w:t>студента</w:t>
      </w:r>
      <w:r w:rsidRPr="000B427A">
        <w:rPr>
          <w:rFonts w:ascii="Times New Roman" w:hAnsi="Times New Roman" w:cs="Times New Roman"/>
          <w:sz w:val="28"/>
          <w:szCs w:val="28"/>
          <w:lang w:val="uk-UA"/>
        </w:rPr>
        <w:t xml:space="preserve">ми навчально-настановної карти; повнота інформації, представлена в заповнених </w:t>
      </w:r>
      <w:r>
        <w:rPr>
          <w:rFonts w:ascii="Times New Roman" w:hAnsi="Times New Roman" w:cs="Times New Roman"/>
          <w:sz w:val="28"/>
          <w:szCs w:val="28"/>
          <w:lang w:val="uk-UA"/>
        </w:rPr>
        <w:t>студента</w:t>
      </w:r>
      <w:r w:rsidRPr="000B427A">
        <w:rPr>
          <w:rFonts w:ascii="Times New Roman" w:hAnsi="Times New Roman" w:cs="Times New Roman"/>
          <w:sz w:val="28"/>
          <w:szCs w:val="28"/>
          <w:lang w:val="uk-UA"/>
        </w:rPr>
        <w:t>ми картах; самостійність заповнення навчально-інструкційних карт;</w:t>
      </w:r>
    </w:p>
    <w:p w:rsidR="000B427A" w:rsidRPr="000B427A" w:rsidRDefault="000B427A" w:rsidP="000B427A">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0B427A">
        <w:rPr>
          <w:rFonts w:ascii="Times New Roman" w:hAnsi="Times New Roman" w:cs="Times New Roman"/>
          <w:sz w:val="28"/>
          <w:szCs w:val="28"/>
          <w:lang w:val="uk-UA"/>
        </w:rPr>
        <w:t xml:space="preserve">- сформованість професійних навичок </w:t>
      </w:r>
      <w:r>
        <w:rPr>
          <w:rFonts w:ascii="Times New Roman" w:hAnsi="Times New Roman" w:cs="Times New Roman"/>
          <w:sz w:val="28"/>
          <w:szCs w:val="28"/>
          <w:lang w:val="uk-UA"/>
        </w:rPr>
        <w:t>й</w:t>
      </w:r>
      <w:r w:rsidRPr="000B427A">
        <w:rPr>
          <w:rFonts w:ascii="Times New Roman" w:hAnsi="Times New Roman" w:cs="Times New Roman"/>
          <w:sz w:val="28"/>
          <w:szCs w:val="28"/>
          <w:lang w:val="uk-UA"/>
        </w:rPr>
        <w:t xml:space="preserve"> умінь: спрямованість виконуваних дій; раціональність організації праці </w:t>
      </w:r>
      <w:r>
        <w:rPr>
          <w:rFonts w:ascii="Times New Roman" w:hAnsi="Times New Roman" w:cs="Times New Roman"/>
          <w:sz w:val="28"/>
          <w:szCs w:val="28"/>
          <w:lang w:val="uk-UA"/>
        </w:rPr>
        <w:t>й</w:t>
      </w:r>
      <w:r w:rsidRPr="000B427A">
        <w:rPr>
          <w:rFonts w:ascii="Times New Roman" w:hAnsi="Times New Roman" w:cs="Times New Roman"/>
          <w:sz w:val="28"/>
          <w:szCs w:val="28"/>
          <w:lang w:val="uk-UA"/>
        </w:rPr>
        <w:t xml:space="preserve"> робочого місця; </w:t>
      </w:r>
      <w:r w:rsidRPr="000B427A">
        <w:rPr>
          <w:rFonts w:ascii="Times New Roman" w:hAnsi="Times New Roman" w:cs="Times New Roman"/>
          <w:sz w:val="28"/>
          <w:szCs w:val="28"/>
          <w:lang w:val="uk-UA"/>
        </w:rPr>
        <w:lastRenderedPageBreak/>
        <w:t xml:space="preserve">самостійність </w:t>
      </w:r>
      <w:r>
        <w:rPr>
          <w:rFonts w:ascii="Times New Roman" w:hAnsi="Times New Roman" w:cs="Times New Roman"/>
          <w:sz w:val="28"/>
          <w:szCs w:val="28"/>
          <w:lang w:val="uk-UA"/>
        </w:rPr>
        <w:t>у</w:t>
      </w:r>
      <w:r w:rsidRPr="000B427A">
        <w:rPr>
          <w:rFonts w:ascii="Times New Roman" w:hAnsi="Times New Roman" w:cs="Times New Roman"/>
          <w:sz w:val="28"/>
          <w:szCs w:val="28"/>
          <w:lang w:val="uk-UA"/>
        </w:rPr>
        <w:t xml:space="preserve"> роботі; дотримання правил техніки безпеки; застосовність теоретичних знань при виконанні завдань; застосування передових методів праці новаторів; раціональність побудови технологічного процесу; точність роботи (відхилення від нормативу); час, що відводиться на виконання завдання; відсоток браку в роботі (кількість помилок при виконанні завдання); виконання норм виробітку; дотримання норм витрати матеріалу; раціональний вибір обладнання та інструментів.</w:t>
      </w:r>
    </w:p>
    <w:p w:rsidR="000B427A" w:rsidRPr="000B427A" w:rsidRDefault="000B427A" w:rsidP="00100D9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0B427A">
        <w:rPr>
          <w:rFonts w:ascii="Times New Roman" w:hAnsi="Times New Roman" w:cs="Times New Roman"/>
          <w:sz w:val="28"/>
          <w:szCs w:val="28"/>
          <w:lang w:val="uk-UA"/>
        </w:rPr>
        <w:t xml:space="preserve"> цілому ефективність нових технологій навчання визначається можливістю використовувати всю сукупність наведених критеріїв. Однак, перш ніж застосовувати ту чи іншу технологію, необхідно провести уявний експеримент, простежити вплив педагогічних дій, визначити ефективність технології, її корисність, а також інтенсивність дії.</w:t>
      </w:r>
    </w:p>
    <w:p w:rsidR="000B427A" w:rsidRDefault="000B427A" w:rsidP="00100D9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0B427A">
        <w:rPr>
          <w:rFonts w:ascii="Times New Roman" w:hAnsi="Times New Roman" w:cs="Times New Roman"/>
          <w:sz w:val="28"/>
          <w:szCs w:val="28"/>
          <w:lang w:val="uk-UA"/>
        </w:rPr>
        <w:t>Реалізація сформованих вимог до вибору і застосування технологій навчання можлива при високому рівні професіоналізму викладачів професійної освітньої установи, їх інтелектуальної та педагогічної культури.</w:t>
      </w:r>
    </w:p>
    <w:p w:rsidR="000B427A" w:rsidRPr="000B427A" w:rsidRDefault="000B427A" w:rsidP="00100D9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н</w:t>
      </w:r>
      <w:r w:rsidRPr="000B427A">
        <w:rPr>
          <w:rFonts w:ascii="Times New Roman" w:hAnsi="Times New Roman" w:cs="Times New Roman"/>
          <w:sz w:val="28"/>
          <w:szCs w:val="28"/>
          <w:lang w:val="uk-UA"/>
        </w:rPr>
        <w:t xml:space="preserve">а основі теоретичного аналізу психолого-педагогічної літератури </w:t>
      </w:r>
      <w:r>
        <w:rPr>
          <w:rFonts w:ascii="Times New Roman" w:hAnsi="Times New Roman" w:cs="Times New Roman"/>
          <w:sz w:val="28"/>
          <w:szCs w:val="28"/>
          <w:lang w:val="uk-UA"/>
        </w:rPr>
        <w:t>й</w:t>
      </w:r>
      <w:r w:rsidRPr="000B427A">
        <w:rPr>
          <w:rFonts w:ascii="Times New Roman" w:hAnsi="Times New Roman" w:cs="Times New Roman"/>
          <w:sz w:val="28"/>
          <w:szCs w:val="28"/>
          <w:lang w:val="uk-UA"/>
        </w:rPr>
        <w:t xml:space="preserve"> вивчення реальної науково-практичної діяльності провідних вітчизняних і зарубіжних педагогів ми </w:t>
      </w:r>
      <w:r>
        <w:rPr>
          <w:rFonts w:ascii="Times New Roman" w:hAnsi="Times New Roman" w:cs="Times New Roman"/>
          <w:sz w:val="28"/>
          <w:szCs w:val="28"/>
          <w:lang w:val="uk-UA"/>
        </w:rPr>
        <w:t>ді</w:t>
      </w:r>
      <w:r w:rsidRPr="000B427A">
        <w:rPr>
          <w:rFonts w:ascii="Times New Roman" w:hAnsi="Times New Roman" w:cs="Times New Roman"/>
          <w:sz w:val="28"/>
          <w:szCs w:val="28"/>
          <w:lang w:val="uk-UA"/>
        </w:rPr>
        <w:t xml:space="preserve">йшли до </w:t>
      </w:r>
      <w:r>
        <w:rPr>
          <w:rFonts w:ascii="Times New Roman" w:hAnsi="Times New Roman" w:cs="Times New Roman"/>
          <w:sz w:val="28"/>
          <w:szCs w:val="28"/>
          <w:lang w:val="uk-UA"/>
        </w:rPr>
        <w:t>так</w:t>
      </w:r>
      <w:r w:rsidRPr="000B427A">
        <w:rPr>
          <w:rFonts w:ascii="Times New Roman" w:hAnsi="Times New Roman" w:cs="Times New Roman"/>
          <w:sz w:val="28"/>
          <w:szCs w:val="28"/>
          <w:lang w:val="uk-UA"/>
        </w:rPr>
        <w:t>их висновків:</w:t>
      </w:r>
    </w:p>
    <w:p w:rsidR="000B427A" w:rsidRPr="000B427A" w:rsidRDefault="000B427A" w:rsidP="000B427A">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0B427A">
        <w:rPr>
          <w:rFonts w:ascii="Times New Roman" w:hAnsi="Times New Roman" w:cs="Times New Roman"/>
          <w:sz w:val="28"/>
          <w:szCs w:val="28"/>
          <w:lang w:val="uk-UA"/>
        </w:rPr>
        <w:t xml:space="preserve">1. Педагогічну технологію слід розглядати як засіб реалізації освітньої мети, яка завжди формується </w:t>
      </w:r>
      <w:r>
        <w:rPr>
          <w:rFonts w:ascii="Times New Roman" w:hAnsi="Times New Roman" w:cs="Times New Roman"/>
          <w:sz w:val="28"/>
          <w:szCs w:val="28"/>
          <w:lang w:val="uk-UA"/>
        </w:rPr>
        <w:t>й</w:t>
      </w:r>
      <w:r w:rsidRPr="000B427A">
        <w:rPr>
          <w:rFonts w:ascii="Times New Roman" w:hAnsi="Times New Roman" w:cs="Times New Roman"/>
          <w:sz w:val="28"/>
          <w:szCs w:val="28"/>
          <w:lang w:val="uk-UA"/>
        </w:rPr>
        <w:t xml:space="preserve"> розробляється відповідно до визначеного концептуальн</w:t>
      </w:r>
      <w:r>
        <w:rPr>
          <w:rFonts w:ascii="Times New Roman" w:hAnsi="Times New Roman" w:cs="Times New Roman"/>
          <w:sz w:val="28"/>
          <w:szCs w:val="28"/>
          <w:lang w:val="uk-UA"/>
        </w:rPr>
        <w:t>ого</w:t>
      </w:r>
      <w:r w:rsidRPr="000B427A">
        <w:rPr>
          <w:rFonts w:ascii="Times New Roman" w:hAnsi="Times New Roman" w:cs="Times New Roman"/>
          <w:sz w:val="28"/>
          <w:szCs w:val="28"/>
          <w:lang w:val="uk-UA"/>
        </w:rPr>
        <w:t xml:space="preserve"> підход</w:t>
      </w:r>
      <w:r>
        <w:rPr>
          <w:rFonts w:ascii="Times New Roman" w:hAnsi="Times New Roman" w:cs="Times New Roman"/>
          <w:sz w:val="28"/>
          <w:szCs w:val="28"/>
          <w:lang w:val="uk-UA"/>
        </w:rPr>
        <w:t>у</w:t>
      </w:r>
      <w:r w:rsidRPr="000B427A">
        <w:rPr>
          <w:rFonts w:ascii="Times New Roman" w:hAnsi="Times New Roman" w:cs="Times New Roman"/>
          <w:sz w:val="28"/>
          <w:szCs w:val="28"/>
          <w:lang w:val="uk-UA"/>
        </w:rPr>
        <w:t xml:space="preserve"> </w:t>
      </w:r>
      <w:r>
        <w:rPr>
          <w:rFonts w:ascii="Times New Roman" w:hAnsi="Times New Roman" w:cs="Times New Roman"/>
          <w:sz w:val="28"/>
          <w:szCs w:val="28"/>
          <w:lang w:val="uk-UA"/>
        </w:rPr>
        <w:t>й</w:t>
      </w:r>
      <w:r w:rsidRPr="000B427A">
        <w:rPr>
          <w:rFonts w:ascii="Times New Roman" w:hAnsi="Times New Roman" w:cs="Times New Roman"/>
          <w:sz w:val="28"/>
          <w:szCs w:val="28"/>
          <w:lang w:val="uk-UA"/>
        </w:rPr>
        <w:t xml:space="preserve"> відображає конкретну систему педагогічних поглядів.</w:t>
      </w:r>
    </w:p>
    <w:p w:rsidR="000B427A" w:rsidRPr="000B427A" w:rsidRDefault="000B427A" w:rsidP="000B427A">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0B427A">
        <w:rPr>
          <w:rFonts w:ascii="Times New Roman" w:hAnsi="Times New Roman" w:cs="Times New Roman"/>
          <w:sz w:val="28"/>
          <w:szCs w:val="28"/>
          <w:lang w:val="uk-UA"/>
        </w:rPr>
        <w:t xml:space="preserve">2. Розробка </w:t>
      </w:r>
      <w:r>
        <w:rPr>
          <w:rFonts w:ascii="Times New Roman" w:hAnsi="Times New Roman" w:cs="Times New Roman"/>
          <w:sz w:val="28"/>
          <w:szCs w:val="28"/>
          <w:lang w:val="uk-UA"/>
        </w:rPr>
        <w:t>й</w:t>
      </w:r>
      <w:r w:rsidRPr="000B427A">
        <w:rPr>
          <w:rFonts w:ascii="Times New Roman" w:hAnsi="Times New Roman" w:cs="Times New Roman"/>
          <w:sz w:val="28"/>
          <w:szCs w:val="28"/>
          <w:lang w:val="uk-UA"/>
        </w:rPr>
        <w:t xml:space="preserve"> реалізація педагогічних технологій відбувається як на основі законів психології </w:t>
      </w:r>
      <w:r>
        <w:rPr>
          <w:rFonts w:ascii="Times New Roman" w:hAnsi="Times New Roman" w:cs="Times New Roman"/>
          <w:sz w:val="28"/>
          <w:szCs w:val="28"/>
          <w:lang w:val="uk-UA"/>
        </w:rPr>
        <w:t>та</w:t>
      </w:r>
      <w:r w:rsidRPr="000B427A">
        <w:rPr>
          <w:rFonts w:ascii="Times New Roman" w:hAnsi="Times New Roman" w:cs="Times New Roman"/>
          <w:sz w:val="28"/>
          <w:szCs w:val="28"/>
          <w:lang w:val="uk-UA"/>
        </w:rPr>
        <w:t xml:space="preserve"> педагогіки, так і на певних концептуальних позиціях щодо глибинної сутності навчального процесу, і головне, що вони реалізуються безпосередньо в педагогічній взаємодії педагога і </w:t>
      </w:r>
      <w:r>
        <w:rPr>
          <w:rFonts w:ascii="Times New Roman" w:hAnsi="Times New Roman" w:cs="Times New Roman"/>
          <w:sz w:val="28"/>
          <w:szCs w:val="28"/>
          <w:lang w:val="uk-UA"/>
        </w:rPr>
        <w:t>студента</w:t>
      </w:r>
      <w:r w:rsidRPr="000B427A">
        <w:rPr>
          <w:rFonts w:ascii="Times New Roman" w:hAnsi="Times New Roman" w:cs="Times New Roman"/>
          <w:sz w:val="28"/>
          <w:szCs w:val="28"/>
          <w:lang w:val="uk-UA"/>
        </w:rPr>
        <w:t>.</w:t>
      </w:r>
    </w:p>
    <w:p w:rsidR="000B427A" w:rsidRPr="000B427A" w:rsidRDefault="000B427A" w:rsidP="000B427A">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0B427A">
        <w:rPr>
          <w:rFonts w:ascii="Times New Roman" w:hAnsi="Times New Roman" w:cs="Times New Roman"/>
          <w:sz w:val="28"/>
          <w:szCs w:val="28"/>
          <w:lang w:val="uk-UA"/>
        </w:rPr>
        <w:t xml:space="preserve">3. Сучасні педагогічні технології повинні забезпечувати особистісний та професійний розвиток і саморозвиток особистості, її професійну </w:t>
      </w:r>
      <w:r>
        <w:rPr>
          <w:rFonts w:ascii="Times New Roman" w:hAnsi="Times New Roman" w:cs="Times New Roman"/>
          <w:sz w:val="28"/>
          <w:szCs w:val="28"/>
          <w:lang w:val="uk-UA"/>
        </w:rPr>
        <w:t>й</w:t>
      </w:r>
      <w:r w:rsidRPr="000B427A">
        <w:rPr>
          <w:rFonts w:ascii="Times New Roman" w:hAnsi="Times New Roman" w:cs="Times New Roman"/>
          <w:sz w:val="28"/>
          <w:szCs w:val="28"/>
          <w:lang w:val="uk-UA"/>
        </w:rPr>
        <w:t xml:space="preserve"> соціальну мобільність, можливість конкурувати на ринку праці, адаптаційну гнучкість і т.д.</w:t>
      </w:r>
    </w:p>
    <w:p w:rsidR="000B427A" w:rsidRPr="000B427A" w:rsidRDefault="000B427A" w:rsidP="000B427A">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0B427A">
        <w:rPr>
          <w:rFonts w:ascii="Times New Roman" w:hAnsi="Times New Roman" w:cs="Times New Roman"/>
          <w:sz w:val="28"/>
          <w:szCs w:val="28"/>
          <w:lang w:val="uk-UA"/>
        </w:rPr>
        <w:lastRenderedPageBreak/>
        <w:t>4. Ефективність освітнього процесу значн</w:t>
      </w:r>
      <w:r>
        <w:rPr>
          <w:rFonts w:ascii="Times New Roman" w:hAnsi="Times New Roman" w:cs="Times New Roman"/>
          <w:sz w:val="28"/>
          <w:szCs w:val="28"/>
          <w:lang w:val="uk-UA"/>
        </w:rPr>
        <w:t>ою</w:t>
      </w:r>
      <w:r w:rsidRPr="000B427A">
        <w:rPr>
          <w:rFonts w:ascii="Times New Roman" w:hAnsi="Times New Roman" w:cs="Times New Roman"/>
          <w:sz w:val="28"/>
          <w:szCs w:val="28"/>
          <w:lang w:val="uk-UA"/>
        </w:rPr>
        <w:t xml:space="preserve"> мір</w:t>
      </w:r>
      <w:r>
        <w:rPr>
          <w:rFonts w:ascii="Times New Roman" w:hAnsi="Times New Roman" w:cs="Times New Roman"/>
          <w:sz w:val="28"/>
          <w:szCs w:val="28"/>
          <w:lang w:val="uk-UA"/>
        </w:rPr>
        <w:t>ою</w:t>
      </w:r>
      <w:r w:rsidRPr="000B427A">
        <w:rPr>
          <w:rFonts w:ascii="Times New Roman" w:hAnsi="Times New Roman" w:cs="Times New Roman"/>
          <w:sz w:val="28"/>
          <w:szCs w:val="28"/>
          <w:lang w:val="uk-UA"/>
        </w:rPr>
        <w:t xml:space="preserve"> визначається адекватним вибором і професійною реалізацією сучасних педагогічних технологій.</w:t>
      </w:r>
    </w:p>
    <w:p w:rsidR="000B427A" w:rsidRDefault="000B427A" w:rsidP="000B427A">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0B427A">
        <w:rPr>
          <w:rFonts w:ascii="Times New Roman" w:hAnsi="Times New Roman" w:cs="Times New Roman"/>
          <w:sz w:val="28"/>
          <w:szCs w:val="28"/>
          <w:lang w:val="uk-UA"/>
        </w:rPr>
        <w:t>5. Реалізація будь-якої педагогічної технології значн</w:t>
      </w:r>
      <w:r>
        <w:rPr>
          <w:rFonts w:ascii="Times New Roman" w:hAnsi="Times New Roman" w:cs="Times New Roman"/>
          <w:sz w:val="28"/>
          <w:szCs w:val="28"/>
          <w:lang w:val="uk-UA"/>
        </w:rPr>
        <w:t>ою</w:t>
      </w:r>
      <w:r w:rsidRPr="000B427A">
        <w:rPr>
          <w:rFonts w:ascii="Times New Roman" w:hAnsi="Times New Roman" w:cs="Times New Roman"/>
          <w:sz w:val="28"/>
          <w:szCs w:val="28"/>
          <w:lang w:val="uk-UA"/>
        </w:rPr>
        <w:t xml:space="preserve"> мір</w:t>
      </w:r>
      <w:r>
        <w:rPr>
          <w:rFonts w:ascii="Times New Roman" w:hAnsi="Times New Roman" w:cs="Times New Roman"/>
          <w:sz w:val="28"/>
          <w:szCs w:val="28"/>
          <w:lang w:val="uk-UA"/>
        </w:rPr>
        <w:t>ою</w:t>
      </w:r>
      <w:r w:rsidRPr="000B427A">
        <w:rPr>
          <w:rFonts w:ascii="Times New Roman" w:hAnsi="Times New Roman" w:cs="Times New Roman"/>
          <w:sz w:val="28"/>
          <w:szCs w:val="28"/>
          <w:lang w:val="uk-UA"/>
        </w:rPr>
        <w:t xml:space="preserve"> обумовлена змістом навчальної дисципліни; засобами навчання; оснащеністю навчально-виховного процесу; складом </w:t>
      </w:r>
      <w:r>
        <w:rPr>
          <w:rFonts w:ascii="Times New Roman" w:hAnsi="Times New Roman" w:cs="Times New Roman"/>
          <w:sz w:val="28"/>
          <w:szCs w:val="28"/>
          <w:lang w:val="uk-UA"/>
        </w:rPr>
        <w:t>студент</w:t>
      </w:r>
      <w:r w:rsidRPr="000B427A">
        <w:rPr>
          <w:rFonts w:ascii="Times New Roman" w:hAnsi="Times New Roman" w:cs="Times New Roman"/>
          <w:sz w:val="28"/>
          <w:szCs w:val="28"/>
          <w:lang w:val="uk-UA"/>
        </w:rPr>
        <w:t>ів; особистісними і професійними якостями педагога, рівнем його професійної підготовки, загальною культурою, комунікативними якостями, рівнем педагогічної техніки і т.д.</w:t>
      </w:r>
    </w:p>
    <w:p w:rsidR="001E0684" w:rsidRDefault="001E0684">
      <w:pPr>
        <w:rPr>
          <w:rFonts w:ascii="Times New Roman" w:hAnsi="Times New Roman" w:cs="Times New Roman"/>
          <w:sz w:val="28"/>
          <w:szCs w:val="28"/>
          <w:lang w:val="uk-UA"/>
        </w:rPr>
      </w:pPr>
    </w:p>
    <w:p w:rsidR="001E0684" w:rsidRDefault="001E0684">
      <w:pPr>
        <w:rPr>
          <w:rFonts w:ascii="Times New Roman" w:hAnsi="Times New Roman" w:cs="Times New Roman"/>
          <w:sz w:val="28"/>
          <w:szCs w:val="28"/>
          <w:lang w:val="uk-UA"/>
        </w:rPr>
      </w:pPr>
    </w:p>
    <w:p w:rsidR="001E0684" w:rsidRDefault="001E0684" w:rsidP="001E0684">
      <w:pPr>
        <w:pStyle w:val="21"/>
        <w:spacing w:line="288" w:lineRule="auto"/>
        <w:jc w:val="center"/>
        <w:rPr>
          <w:sz w:val="28"/>
          <w:szCs w:val="28"/>
          <w:lang w:val="uk-UA"/>
        </w:rPr>
      </w:pPr>
      <w:r w:rsidRPr="00125A45">
        <w:rPr>
          <w:sz w:val="28"/>
          <w:szCs w:val="28"/>
          <w:lang w:val="uk-UA"/>
        </w:rPr>
        <w:t xml:space="preserve">Контрольні питання й </w:t>
      </w:r>
      <w:r>
        <w:rPr>
          <w:sz w:val="28"/>
          <w:szCs w:val="28"/>
          <w:lang w:val="uk-UA"/>
        </w:rPr>
        <w:t xml:space="preserve">завдання до 2  розділу: </w:t>
      </w:r>
    </w:p>
    <w:p w:rsidR="00100D96" w:rsidRPr="00125A45" w:rsidRDefault="00100D96" w:rsidP="00601363">
      <w:pPr>
        <w:pStyle w:val="21"/>
        <w:spacing w:line="288" w:lineRule="auto"/>
        <w:jc w:val="both"/>
        <w:rPr>
          <w:sz w:val="28"/>
          <w:szCs w:val="28"/>
          <w:lang w:val="uk-UA"/>
        </w:rPr>
      </w:pPr>
    </w:p>
    <w:p w:rsidR="00100D96" w:rsidRPr="00100D96" w:rsidRDefault="00100D96" w:rsidP="00601363">
      <w:pPr>
        <w:jc w:val="both"/>
        <w:rPr>
          <w:rFonts w:ascii="Times New Roman" w:hAnsi="Times New Roman" w:cs="Times New Roman"/>
          <w:bCs/>
          <w:spacing w:val="-10"/>
          <w:sz w:val="28"/>
          <w:szCs w:val="28"/>
        </w:rPr>
      </w:pPr>
      <w:r w:rsidRPr="00100D96">
        <w:rPr>
          <w:rFonts w:ascii="Times New Roman" w:hAnsi="Times New Roman" w:cs="Times New Roman"/>
          <w:bCs/>
          <w:spacing w:val="-10"/>
          <w:sz w:val="28"/>
          <w:szCs w:val="28"/>
        </w:rPr>
        <w:t xml:space="preserve">1. </w:t>
      </w:r>
      <w:r w:rsidRPr="00601363">
        <w:rPr>
          <w:rFonts w:ascii="Times New Roman" w:hAnsi="Times New Roman" w:cs="Times New Roman"/>
          <w:bCs/>
          <w:spacing w:val="-10"/>
          <w:sz w:val="28"/>
          <w:szCs w:val="28"/>
          <w:lang w:val="uk-UA"/>
        </w:rPr>
        <w:t>Розкрийте сутність поняття технології навчання</w:t>
      </w:r>
      <w:r w:rsidRPr="00100D96">
        <w:rPr>
          <w:rFonts w:ascii="Times New Roman" w:hAnsi="Times New Roman" w:cs="Times New Roman"/>
          <w:bCs/>
          <w:spacing w:val="-10"/>
          <w:sz w:val="28"/>
          <w:szCs w:val="28"/>
        </w:rPr>
        <w:t>.</w:t>
      </w:r>
    </w:p>
    <w:p w:rsidR="00100D96" w:rsidRPr="00100D96" w:rsidRDefault="00100D96" w:rsidP="00601363">
      <w:pPr>
        <w:jc w:val="both"/>
        <w:rPr>
          <w:rFonts w:ascii="Times New Roman" w:hAnsi="Times New Roman" w:cs="Times New Roman"/>
          <w:bCs/>
          <w:spacing w:val="-10"/>
          <w:sz w:val="28"/>
          <w:szCs w:val="28"/>
        </w:rPr>
      </w:pPr>
      <w:r w:rsidRPr="00100D96">
        <w:rPr>
          <w:rFonts w:ascii="Times New Roman" w:hAnsi="Times New Roman" w:cs="Times New Roman"/>
          <w:bCs/>
          <w:spacing w:val="-10"/>
          <w:sz w:val="28"/>
          <w:szCs w:val="28"/>
        </w:rPr>
        <w:t xml:space="preserve">2. </w:t>
      </w:r>
      <w:r w:rsidRPr="00601363">
        <w:rPr>
          <w:rFonts w:ascii="Times New Roman" w:hAnsi="Times New Roman" w:cs="Times New Roman"/>
          <w:bCs/>
          <w:spacing w:val="-10"/>
          <w:sz w:val="28"/>
          <w:szCs w:val="28"/>
          <w:lang w:val="uk-UA"/>
        </w:rPr>
        <w:t>Перелічіть і охарактеризуйте основні етапи розвитку педагогічної технології в світовому освітньому просторі.</w:t>
      </w:r>
    </w:p>
    <w:p w:rsidR="00100D96" w:rsidRPr="00100D96" w:rsidRDefault="00100D96" w:rsidP="00601363">
      <w:pPr>
        <w:jc w:val="both"/>
        <w:rPr>
          <w:rFonts w:ascii="Times New Roman" w:hAnsi="Times New Roman" w:cs="Times New Roman"/>
          <w:bCs/>
          <w:spacing w:val="-10"/>
          <w:sz w:val="28"/>
          <w:szCs w:val="28"/>
        </w:rPr>
      </w:pPr>
      <w:r w:rsidRPr="00100D96">
        <w:rPr>
          <w:rFonts w:ascii="Times New Roman" w:hAnsi="Times New Roman" w:cs="Times New Roman"/>
          <w:bCs/>
          <w:spacing w:val="-10"/>
          <w:sz w:val="28"/>
          <w:szCs w:val="28"/>
        </w:rPr>
        <w:t xml:space="preserve">3. </w:t>
      </w:r>
      <w:r w:rsidRPr="00601363">
        <w:rPr>
          <w:rFonts w:ascii="Times New Roman" w:hAnsi="Times New Roman" w:cs="Times New Roman"/>
          <w:bCs/>
          <w:spacing w:val="-10"/>
          <w:sz w:val="28"/>
          <w:szCs w:val="28"/>
          <w:lang w:val="uk-UA"/>
        </w:rPr>
        <w:t xml:space="preserve">Які основні цілі, функції та зміст сучасних технологій навчання </w:t>
      </w:r>
      <w:r w:rsidR="00601363">
        <w:rPr>
          <w:rFonts w:ascii="Times New Roman" w:hAnsi="Times New Roman" w:cs="Times New Roman"/>
          <w:bCs/>
          <w:spacing w:val="-10"/>
          <w:sz w:val="28"/>
          <w:szCs w:val="28"/>
          <w:lang w:val="uk-UA"/>
        </w:rPr>
        <w:t>у</w:t>
      </w:r>
      <w:r w:rsidRPr="00601363">
        <w:rPr>
          <w:rFonts w:ascii="Times New Roman" w:hAnsi="Times New Roman" w:cs="Times New Roman"/>
          <w:bCs/>
          <w:spacing w:val="-10"/>
          <w:sz w:val="28"/>
          <w:szCs w:val="28"/>
          <w:lang w:val="uk-UA"/>
        </w:rPr>
        <w:t xml:space="preserve"> професійній школі</w:t>
      </w:r>
      <w:r w:rsidRPr="00100D96">
        <w:rPr>
          <w:rFonts w:ascii="Times New Roman" w:hAnsi="Times New Roman" w:cs="Times New Roman"/>
          <w:bCs/>
          <w:spacing w:val="-10"/>
          <w:sz w:val="28"/>
          <w:szCs w:val="28"/>
        </w:rPr>
        <w:t>?</w:t>
      </w:r>
    </w:p>
    <w:p w:rsidR="00100D96" w:rsidRPr="00100D96" w:rsidRDefault="00100D96" w:rsidP="00601363">
      <w:pPr>
        <w:jc w:val="both"/>
        <w:rPr>
          <w:rFonts w:ascii="Times New Roman" w:hAnsi="Times New Roman" w:cs="Times New Roman"/>
          <w:bCs/>
          <w:spacing w:val="-10"/>
          <w:sz w:val="28"/>
          <w:szCs w:val="28"/>
        </w:rPr>
      </w:pPr>
      <w:r w:rsidRPr="00100D96">
        <w:rPr>
          <w:rFonts w:ascii="Times New Roman" w:hAnsi="Times New Roman" w:cs="Times New Roman"/>
          <w:bCs/>
          <w:spacing w:val="-10"/>
          <w:sz w:val="28"/>
          <w:szCs w:val="28"/>
        </w:rPr>
        <w:t xml:space="preserve">4. </w:t>
      </w:r>
      <w:r w:rsidRPr="00601363">
        <w:rPr>
          <w:rFonts w:ascii="Times New Roman" w:hAnsi="Times New Roman" w:cs="Times New Roman"/>
          <w:bCs/>
          <w:spacing w:val="-10"/>
          <w:sz w:val="28"/>
          <w:szCs w:val="28"/>
          <w:lang w:val="uk-UA"/>
        </w:rPr>
        <w:t>Поясніть концептуальну основу традиційної технології освіти</w:t>
      </w:r>
      <w:r w:rsidRPr="00100D96">
        <w:rPr>
          <w:rFonts w:ascii="Times New Roman" w:hAnsi="Times New Roman" w:cs="Times New Roman"/>
          <w:bCs/>
          <w:spacing w:val="-10"/>
          <w:sz w:val="28"/>
          <w:szCs w:val="28"/>
        </w:rPr>
        <w:t>.</w:t>
      </w:r>
    </w:p>
    <w:p w:rsidR="00100D96" w:rsidRPr="00100D96" w:rsidRDefault="00100D96" w:rsidP="00601363">
      <w:pPr>
        <w:jc w:val="both"/>
        <w:rPr>
          <w:rFonts w:ascii="Times New Roman" w:hAnsi="Times New Roman" w:cs="Times New Roman"/>
          <w:bCs/>
          <w:spacing w:val="-10"/>
          <w:sz w:val="28"/>
          <w:szCs w:val="28"/>
        </w:rPr>
      </w:pPr>
      <w:r w:rsidRPr="00100D96">
        <w:rPr>
          <w:rFonts w:ascii="Times New Roman" w:hAnsi="Times New Roman" w:cs="Times New Roman"/>
          <w:bCs/>
          <w:spacing w:val="-10"/>
          <w:sz w:val="28"/>
          <w:szCs w:val="28"/>
        </w:rPr>
        <w:t xml:space="preserve">5. </w:t>
      </w:r>
      <w:r w:rsidRPr="00601363">
        <w:rPr>
          <w:rFonts w:ascii="Times New Roman" w:hAnsi="Times New Roman" w:cs="Times New Roman"/>
          <w:bCs/>
          <w:spacing w:val="-10"/>
          <w:sz w:val="28"/>
          <w:szCs w:val="28"/>
          <w:lang w:val="uk-UA"/>
        </w:rPr>
        <w:t>Перерахуйте основні передумови виникнення особистісно-орієнтованої технології</w:t>
      </w:r>
      <w:r w:rsidRPr="00100D96">
        <w:rPr>
          <w:rFonts w:ascii="Times New Roman" w:hAnsi="Times New Roman" w:cs="Times New Roman"/>
          <w:bCs/>
          <w:spacing w:val="-10"/>
          <w:sz w:val="28"/>
          <w:szCs w:val="28"/>
        </w:rPr>
        <w:t>.</w:t>
      </w:r>
    </w:p>
    <w:p w:rsidR="00100D96" w:rsidRPr="00100D96" w:rsidRDefault="00100D96" w:rsidP="00601363">
      <w:pPr>
        <w:jc w:val="both"/>
        <w:rPr>
          <w:rFonts w:ascii="Times New Roman" w:hAnsi="Times New Roman" w:cs="Times New Roman"/>
          <w:bCs/>
          <w:spacing w:val="-10"/>
          <w:sz w:val="28"/>
          <w:szCs w:val="28"/>
        </w:rPr>
      </w:pPr>
      <w:r w:rsidRPr="00100D96">
        <w:rPr>
          <w:rFonts w:ascii="Times New Roman" w:hAnsi="Times New Roman" w:cs="Times New Roman"/>
          <w:bCs/>
          <w:spacing w:val="-10"/>
          <w:sz w:val="28"/>
          <w:szCs w:val="28"/>
        </w:rPr>
        <w:t xml:space="preserve">6. </w:t>
      </w:r>
      <w:r w:rsidRPr="00601363">
        <w:rPr>
          <w:rFonts w:ascii="Times New Roman" w:hAnsi="Times New Roman" w:cs="Times New Roman"/>
          <w:bCs/>
          <w:spacing w:val="-10"/>
          <w:sz w:val="28"/>
          <w:szCs w:val="28"/>
          <w:lang w:val="uk-UA"/>
        </w:rPr>
        <w:t>Поясніть сутність особистісно-орієнтованої технології</w:t>
      </w:r>
      <w:r w:rsidRPr="00100D96">
        <w:rPr>
          <w:rFonts w:ascii="Times New Roman" w:hAnsi="Times New Roman" w:cs="Times New Roman"/>
          <w:bCs/>
          <w:spacing w:val="-10"/>
          <w:sz w:val="28"/>
          <w:szCs w:val="28"/>
        </w:rPr>
        <w:t>.</w:t>
      </w:r>
    </w:p>
    <w:p w:rsidR="00100D96" w:rsidRPr="00100D96" w:rsidRDefault="00100D96" w:rsidP="00601363">
      <w:pPr>
        <w:jc w:val="both"/>
        <w:rPr>
          <w:rFonts w:ascii="Times New Roman" w:hAnsi="Times New Roman" w:cs="Times New Roman"/>
          <w:bCs/>
          <w:spacing w:val="-10"/>
          <w:sz w:val="28"/>
          <w:szCs w:val="28"/>
        </w:rPr>
      </w:pPr>
      <w:r w:rsidRPr="00100D96">
        <w:rPr>
          <w:rFonts w:ascii="Times New Roman" w:hAnsi="Times New Roman" w:cs="Times New Roman"/>
          <w:bCs/>
          <w:spacing w:val="-10"/>
          <w:sz w:val="28"/>
          <w:szCs w:val="28"/>
        </w:rPr>
        <w:t xml:space="preserve">7. </w:t>
      </w:r>
      <w:r w:rsidRPr="00601363">
        <w:rPr>
          <w:rFonts w:ascii="Times New Roman" w:hAnsi="Times New Roman" w:cs="Times New Roman"/>
          <w:bCs/>
          <w:spacing w:val="-10"/>
          <w:sz w:val="28"/>
          <w:szCs w:val="28"/>
          <w:lang w:val="uk-UA"/>
        </w:rPr>
        <w:t>Дайте порівняльний аналіз традиційної та особистісно-орієнтованої технології навчання</w:t>
      </w:r>
      <w:r w:rsidRPr="00100D96">
        <w:rPr>
          <w:rFonts w:ascii="Times New Roman" w:hAnsi="Times New Roman" w:cs="Times New Roman"/>
          <w:bCs/>
          <w:spacing w:val="-10"/>
          <w:sz w:val="28"/>
          <w:szCs w:val="28"/>
        </w:rPr>
        <w:t>.</w:t>
      </w:r>
    </w:p>
    <w:p w:rsidR="00100D96" w:rsidRPr="00100D96" w:rsidRDefault="00100D96" w:rsidP="00601363">
      <w:pPr>
        <w:jc w:val="both"/>
        <w:rPr>
          <w:rFonts w:ascii="Times New Roman" w:hAnsi="Times New Roman" w:cs="Times New Roman"/>
          <w:bCs/>
          <w:spacing w:val="-10"/>
          <w:sz w:val="28"/>
          <w:szCs w:val="28"/>
        </w:rPr>
      </w:pPr>
      <w:r w:rsidRPr="00100D96">
        <w:rPr>
          <w:rFonts w:ascii="Times New Roman" w:hAnsi="Times New Roman" w:cs="Times New Roman"/>
          <w:bCs/>
          <w:spacing w:val="-10"/>
          <w:sz w:val="28"/>
          <w:szCs w:val="28"/>
        </w:rPr>
        <w:t xml:space="preserve">8. </w:t>
      </w:r>
      <w:r w:rsidRPr="00601363">
        <w:rPr>
          <w:rFonts w:ascii="Times New Roman" w:hAnsi="Times New Roman" w:cs="Times New Roman"/>
          <w:bCs/>
          <w:spacing w:val="-10"/>
          <w:sz w:val="28"/>
          <w:szCs w:val="28"/>
          <w:lang w:val="uk-UA"/>
        </w:rPr>
        <w:t>Поясніть значення гри як методу навчання</w:t>
      </w:r>
      <w:r w:rsidRPr="00100D96">
        <w:rPr>
          <w:rFonts w:ascii="Times New Roman" w:hAnsi="Times New Roman" w:cs="Times New Roman"/>
          <w:bCs/>
          <w:spacing w:val="-10"/>
          <w:sz w:val="28"/>
          <w:szCs w:val="28"/>
        </w:rPr>
        <w:t>.</w:t>
      </w:r>
    </w:p>
    <w:p w:rsidR="00100D96" w:rsidRPr="00100D96" w:rsidRDefault="00100D96" w:rsidP="00601363">
      <w:pPr>
        <w:jc w:val="both"/>
        <w:rPr>
          <w:rFonts w:ascii="Times New Roman" w:hAnsi="Times New Roman" w:cs="Times New Roman"/>
          <w:bCs/>
          <w:spacing w:val="-10"/>
          <w:sz w:val="28"/>
          <w:szCs w:val="28"/>
        </w:rPr>
      </w:pPr>
      <w:r w:rsidRPr="00100D96">
        <w:rPr>
          <w:rFonts w:ascii="Times New Roman" w:hAnsi="Times New Roman" w:cs="Times New Roman"/>
          <w:bCs/>
          <w:spacing w:val="-10"/>
          <w:sz w:val="28"/>
          <w:szCs w:val="28"/>
        </w:rPr>
        <w:t xml:space="preserve">9. </w:t>
      </w:r>
      <w:r w:rsidRPr="00601363">
        <w:rPr>
          <w:rFonts w:ascii="Times New Roman" w:hAnsi="Times New Roman" w:cs="Times New Roman"/>
          <w:bCs/>
          <w:spacing w:val="-10"/>
          <w:sz w:val="28"/>
          <w:szCs w:val="28"/>
          <w:lang w:val="uk-UA"/>
        </w:rPr>
        <w:t>Розкрийте основні функції гри як педагогічного феномена</w:t>
      </w:r>
      <w:r w:rsidRPr="00100D96">
        <w:rPr>
          <w:rFonts w:ascii="Times New Roman" w:hAnsi="Times New Roman" w:cs="Times New Roman"/>
          <w:bCs/>
          <w:spacing w:val="-10"/>
          <w:sz w:val="28"/>
          <w:szCs w:val="28"/>
        </w:rPr>
        <w:t>.</w:t>
      </w:r>
    </w:p>
    <w:p w:rsidR="00100D96" w:rsidRPr="00100D96" w:rsidRDefault="00100D96" w:rsidP="00601363">
      <w:pPr>
        <w:jc w:val="both"/>
        <w:rPr>
          <w:rFonts w:ascii="Times New Roman" w:hAnsi="Times New Roman" w:cs="Times New Roman"/>
          <w:bCs/>
          <w:spacing w:val="-10"/>
          <w:sz w:val="28"/>
          <w:szCs w:val="28"/>
        </w:rPr>
      </w:pPr>
      <w:r w:rsidRPr="00100D96">
        <w:rPr>
          <w:rFonts w:ascii="Times New Roman" w:hAnsi="Times New Roman" w:cs="Times New Roman"/>
          <w:bCs/>
          <w:spacing w:val="-10"/>
          <w:sz w:val="28"/>
          <w:szCs w:val="28"/>
        </w:rPr>
        <w:t xml:space="preserve">10. </w:t>
      </w:r>
      <w:r w:rsidRPr="00601363">
        <w:rPr>
          <w:rFonts w:ascii="Times New Roman" w:hAnsi="Times New Roman" w:cs="Times New Roman"/>
          <w:bCs/>
          <w:spacing w:val="-10"/>
          <w:sz w:val="28"/>
          <w:szCs w:val="28"/>
          <w:lang w:val="uk-UA"/>
        </w:rPr>
        <w:t>Перерахуйте основні мотиви, використовувані в ігровій формі навчання</w:t>
      </w:r>
      <w:r w:rsidRPr="00100D96">
        <w:rPr>
          <w:rFonts w:ascii="Times New Roman" w:hAnsi="Times New Roman" w:cs="Times New Roman"/>
          <w:bCs/>
          <w:spacing w:val="-10"/>
          <w:sz w:val="28"/>
          <w:szCs w:val="28"/>
        </w:rPr>
        <w:t>.</w:t>
      </w:r>
    </w:p>
    <w:p w:rsidR="00100D96" w:rsidRPr="00100D96" w:rsidRDefault="00100D96" w:rsidP="00601363">
      <w:pPr>
        <w:jc w:val="both"/>
        <w:rPr>
          <w:rFonts w:ascii="Times New Roman" w:hAnsi="Times New Roman" w:cs="Times New Roman"/>
          <w:bCs/>
          <w:spacing w:val="-10"/>
          <w:sz w:val="28"/>
          <w:szCs w:val="28"/>
        </w:rPr>
      </w:pPr>
      <w:r w:rsidRPr="00100D96">
        <w:rPr>
          <w:rFonts w:ascii="Times New Roman" w:hAnsi="Times New Roman" w:cs="Times New Roman"/>
          <w:bCs/>
          <w:spacing w:val="-10"/>
          <w:sz w:val="28"/>
          <w:szCs w:val="28"/>
        </w:rPr>
        <w:t xml:space="preserve">11. </w:t>
      </w:r>
      <w:r w:rsidRPr="00601363">
        <w:rPr>
          <w:rFonts w:ascii="Times New Roman" w:hAnsi="Times New Roman" w:cs="Times New Roman"/>
          <w:bCs/>
          <w:spacing w:val="-10"/>
          <w:sz w:val="28"/>
          <w:szCs w:val="28"/>
          <w:lang w:val="uk-UA"/>
        </w:rPr>
        <w:t>Якими властивостями володіє технологія розвиваючого навчання</w:t>
      </w:r>
      <w:r w:rsidRPr="00100D96">
        <w:rPr>
          <w:rFonts w:ascii="Times New Roman" w:hAnsi="Times New Roman" w:cs="Times New Roman"/>
          <w:bCs/>
          <w:spacing w:val="-10"/>
          <w:sz w:val="28"/>
          <w:szCs w:val="28"/>
        </w:rPr>
        <w:t>?</w:t>
      </w:r>
    </w:p>
    <w:p w:rsidR="00100D96" w:rsidRPr="00100D96" w:rsidRDefault="00100D96" w:rsidP="00601363">
      <w:pPr>
        <w:jc w:val="both"/>
        <w:rPr>
          <w:rFonts w:ascii="Times New Roman" w:hAnsi="Times New Roman" w:cs="Times New Roman"/>
          <w:bCs/>
          <w:spacing w:val="-10"/>
          <w:sz w:val="28"/>
          <w:szCs w:val="28"/>
        </w:rPr>
      </w:pPr>
      <w:r w:rsidRPr="00100D96">
        <w:rPr>
          <w:rFonts w:ascii="Times New Roman" w:hAnsi="Times New Roman" w:cs="Times New Roman"/>
          <w:bCs/>
          <w:spacing w:val="-10"/>
          <w:sz w:val="28"/>
          <w:szCs w:val="28"/>
        </w:rPr>
        <w:t xml:space="preserve">12. </w:t>
      </w:r>
      <w:r w:rsidRPr="00601363">
        <w:rPr>
          <w:rFonts w:ascii="Times New Roman" w:hAnsi="Times New Roman" w:cs="Times New Roman"/>
          <w:bCs/>
          <w:spacing w:val="-10"/>
          <w:sz w:val="28"/>
          <w:szCs w:val="28"/>
          <w:lang w:val="uk-UA"/>
        </w:rPr>
        <w:t>Сформулюйте основне протиріччя технології розвиваючого навчання</w:t>
      </w:r>
      <w:r w:rsidRPr="00100D96">
        <w:rPr>
          <w:rFonts w:ascii="Times New Roman" w:hAnsi="Times New Roman" w:cs="Times New Roman"/>
          <w:bCs/>
          <w:spacing w:val="-10"/>
          <w:sz w:val="28"/>
          <w:szCs w:val="28"/>
        </w:rPr>
        <w:t>.</w:t>
      </w:r>
    </w:p>
    <w:p w:rsidR="00100D96" w:rsidRPr="00100D96" w:rsidRDefault="00100D96" w:rsidP="00601363">
      <w:pPr>
        <w:jc w:val="both"/>
        <w:rPr>
          <w:rFonts w:ascii="Times New Roman" w:hAnsi="Times New Roman" w:cs="Times New Roman"/>
          <w:bCs/>
          <w:spacing w:val="-10"/>
          <w:sz w:val="28"/>
          <w:szCs w:val="28"/>
        </w:rPr>
      </w:pPr>
      <w:r w:rsidRPr="00100D96">
        <w:rPr>
          <w:rFonts w:ascii="Times New Roman" w:hAnsi="Times New Roman" w:cs="Times New Roman"/>
          <w:bCs/>
          <w:spacing w:val="-10"/>
          <w:sz w:val="28"/>
          <w:szCs w:val="28"/>
        </w:rPr>
        <w:lastRenderedPageBreak/>
        <w:t xml:space="preserve">13. </w:t>
      </w:r>
      <w:r w:rsidRPr="00601363">
        <w:rPr>
          <w:rFonts w:ascii="Times New Roman" w:hAnsi="Times New Roman" w:cs="Times New Roman"/>
          <w:bCs/>
          <w:spacing w:val="-10"/>
          <w:sz w:val="28"/>
          <w:szCs w:val="28"/>
          <w:lang w:val="uk-UA"/>
        </w:rPr>
        <w:t>Перерахуйте основні психологічні принципи технології розвива</w:t>
      </w:r>
      <w:r w:rsidR="00601363">
        <w:rPr>
          <w:rFonts w:ascii="Times New Roman" w:hAnsi="Times New Roman" w:cs="Times New Roman"/>
          <w:bCs/>
          <w:spacing w:val="-10"/>
          <w:sz w:val="28"/>
          <w:szCs w:val="28"/>
          <w:lang w:val="uk-UA"/>
        </w:rPr>
        <w:t>ючого</w:t>
      </w:r>
      <w:r w:rsidRPr="00601363">
        <w:rPr>
          <w:rFonts w:ascii="Times New Roman" w:hAnsi="Times New Roman" w:cs="Times New Roman"/>
          <w:bCs/>
          <w:spacing w:val="-10"/>
          <w:sz w:val="28"/>
          <w:szCs w:val="28"/>
          <w:lang w:val="uk-UA"/>
        </w:rPr>
        <w:t xml:space="preserve"> навчання</w:t>
      </w:r>
      <w:r w:rsidRPr="00100D96">
        <w:rPr>
          <w:rFonts w:ascii="Times New Roman" w:hAnsi="Times New Roman" w:cs="Times New Roman"/>
          <w:bCs/>
          <w:spacing w:val="-10"/>
          <w:sz w:val="28"/>
          <w:szCs w:val="28"/>
        </w:rPr>
        <w:t>.</w:t>
      </w:r>
    </w:p>
    <w:p w:rsidR="00100D96" w:rsidRPr="00100D96" w:rsidRDefault="00100D96" w:rsidP="00601363">
      <w:pPr>
        <w:jc w:val="both"/>
        <w:rPr>
          <w:rFonts w:ascii="Times New Roman" w:hAnsi="Times New Roman" w:cs="Times New Roman"/>
          <w:bCs/>
          <w:spacing w:val="-10"/>
          <w:sz w:val="28"/>
          <w:szCs w:val="28"/>
        </w:rPr>
      </w:pPr>
      <w:r w:rsidRPr="00100D96">
        <w:rPr>
          <w:rFonts w:ascii="Times New Roman" w:hAnsi="Times New Roman" w:cs="Times New Roman"/>
          <w:bCs/>
          <w:spacing w:val="-10"/>
          <w:sz w:val="28"/>
          <w:szCs w:val="28"/>
        </w:rPr>
        <w:t xml:space="preserve">14. </w:t>
      </w:r>
      <w:r w:rsidRPr="00601363">
        <w:rPr>
          <w:rFonts w:ascii="Times New Roman" w:hAnsi="Times New Roman" w:cs="Times New Roman"/>
          <w:bCs/>
          <w:spacing w:val="-10"/>
          <w:sz w:val="28"/>
          <w:szCs w:val="28"/>
          <w:lang w:val="uk-UA"/>
        </w:rPr>
        <w:t>Розкрийте сутність проблемного навчання</w:t>
      </w:r>
      <w:r w:rsidRPr="00100D96">
        <w:rPr>
          <w:rFonts w:ascii="Times New Roman" w:hAnsi="Times New Roman" w:cs="Times New Roman"/>
          <w:bCs/>
          <w:spacing w:val="-10"/>
          <w:sz w:val="28"/>
          <w:szCs w:val="28"/>
        </w:rPr>
        <w:t>?</w:t>
      </w:r>
    </w:p>
    <w:p w:rsidR="00100D96" w:rsidRPr="00100D96" w:rsidRDefault="00100D96" w:rsidP="00601363">
      <w:pPr>
        <w:jc w:val="both"/>
        <w:rPr>
          <w:rFonts w:ascii="Times New Roman" w:hAnsi="Times New Roman" w:cs="Times New Roman"/>
          <w:bCs/>
          <w:spacing w:val="-10"/>
          <w:sz w:val="28"/>
          <w:szCs w:val="28"/>
        </w:rPr>
      </w:pPr>
      <w:r w:rsidRPr="00100D96">
        <w:rPr>
          <w:rFonts w:ascii="Times New Roman" w:hAnsi="Times New Roman" w:cs="Times New Roman"/>
          <w:bCs/>
          <w:spacing w:val="-10"/>
          <w:sz w:val="28"/>
          <w:szCs w:val="28"/>
        </w:rPr>
        <w:t xml:space="preserve">15. </w:t>
      </w:r>
      <w:r w:rsidRPr="00601363">
        <w:rPr>
          <w:rFonts w:ascii="Times New Roman" w:hAnsi="Times New Roman" w:cs="Times New Roman"/>
          <w:bCs/>
          <w:spacing w:val="-10"/>
          <w:sz w:val="28"/>
          <w:szCs w:val="28"/>
          <w:lang w:val="uk-UA"/>
        </w:rPr>
        <w:t>Перерахуйте основні функції технології проблемного навчання</w:t>
      </w:r>
      <w:r w:rsidRPr="00100D96">
        <w:rPr>
          <w:rFonts w:ascii="Times New Roman" w:hAnsi="Times New Roman" w:cs="Times New Roman"/>
          <w:bCs/>
          <w:spacing w:val="-10"/>
          <w:sz w:val="28"/>
          <w:szCs w:val="28"/>
        </w:rPr>
        <w:t>.</w:t>
      </w:r>
    </w:p>
    <w:p w:rsidR="00100D96" w:rsidRPr="00100D96" w:rsidRDefault="00100D96" w:rsidP="00601363">
      <w:pPr>
        <w:jc w:val="both"/>
        <w:rPr>
          <w:rFonts w:ascii="Times New Roman" w:hAnsi="Times New Roman" w:cs="Times New Roman"/>
          <w:bCs/>
          <w:spacing w:val="-10"/>
          <w:sz w:val="28"/>
          <w:szCs w:val="28"/>
        </w:rPr>
      </w:pPr>
      <w:r w:rsidRPr="00100D96">
        <w:rPr>
          <w:rFonts w:ascii="Times New Roman" w:hAnsi="Times New Roman" w:cs="Times New Roman"/>
          <w:bCs/>
          <w:spacing w:val="-10"/>
          <w:sz w:val="28"/>
          <w:szCs w:val="28"/>
        </w:rPr>
        <w:t xml:space="preserve">16. </w:t>
      </w:r>
      <w:r w:rsidRPr="00601363">
        <w:rPr>
          <w:rFonts w:ascii="Times New Roman" w:hAnsi="Times New Roman" w:cs="Times New Roman"/>
          <w:bCs/>
          <w:spacing w:val="-10"/>
          <w:sz w:val="28"/>
          <w:szCs w:val="28"/>
          <w:lang w:val="uk-UA"/>
        </w:rPr>
        <w:t>У чому суть проблемної ситуації як основного елементу технології проблемного навчання</w:t>
      </w:r>
      <w:r w:rsidRPr="00100D96">
        <w:rPr>
          <w:rFonts w:ascii="Times New Roman" w:hAnsi="Times New Roman" w:cs="Times New Roman"/>
          <w:bCs/>
          <w:spacing w:val="-10"/>
          <w:sz w:val="28"/>
          <w:szCs w:val="28"/>
        </w:rPr>
        <w:t>.</w:t>
      </w:r>
    </w:p>
    <w:p w:rsidR="00100D96" w:rsidRPr="00100D96" w:rsidRDefault="00100D96" w:rsidP="00601363">
      <w:pPr>
        <w:jc w:val="both"/>
        <w:rPr>
          <w:rFonts w:ascii="Times New Roman" w:hAnsi="Times New Roman" w:cs="Times New Roman"/>
          <w:bCs/>
          <w:spacing w:val="-10"/>
          <w:sz w:val="28"/>
          <w:szCs w:val="28"/>
        </w:rPr>
      </w:pPr>
      <w:r w:rsidRPr="00100D96">
        <w:rPr>
          <w:rFonts w:ascii="Times New Roman" w:hAnsi="Times New Roman" w:cs="Times New Roman"/>
          <w:bCs/>
          <w:spacing w:val="-10"/>
          <w:sz w:val="28"/>
          <w:szCs w:val="28"/>
        </w:rPr>
        <w:t xml:space="preserve">17. </w:t>
      </w:r>
      <w:r w:rsidRPr="00601363">
        <w:rPr>
          <w:rFonts w:ascii="Times New Roman" w:hAnsi="Times New Roman" w:cs="Times New Roman"/>
          <w:bCs/>
          <w:spacing w:val="-10"/>
          <w:sz w:val="28"/>
          <w:szCs w:val="28"/>
          <w:lang w:val="uk-UA"/>
        </w:rPr>
        <w:t>Охарактеризуйте основні теоретичні положення модульних технологій навчання.</w:t>
      </w:r>
    </w:p>
    <w:p w:rsidR="00100D96" w:rsidRPr="00100D96" w:rsidRDefault="00100D96" w:rsidP="00601363">
      <w:pPr>
        <w:jc w:val="both"/>
        <w:rPr>
          <w:rFonts w:ascii="Times New Roman" w:hAnsi="Times New Roman" w:cs="Times New Roman"/>
          <w:bCs/>
          <w:spacing w:val="-10"/>
          <w:sz w:val="28"/>
          <w:szCs w:val="28"/>
        </w:rPr>
      </w:pPr>
      <w:r w:rsidRPr="00100D96">
        <w:rPr>
          <w:rFonts w:ascii="Times New Roman" w:hAnsi="Times New Roman" w:cs="Times New Roman"/>
          <w:bCs/>
          <w:spacing w:val="-10"/>
          <w:sz w:val="28"/>
          <w:szCs w:val="28"/>
        </w:rPr>
        <w:t xml:space="preserve">18. </w:t>
      </w:r>
      <w:r w:rsidRPr="00601363">
        <w:rPr>
          <w:rFonts w:ascii="Times New Roman" w:hAnsi="Times New Roman" w:cs="Times New Roman"/>
          <w:bCs/>
          <w:spacing w:val="-10"/>
          <w:sz w:val="28"/>
          <w:szCs w:val="28"/>
          <w:lang w:val="uk-UA"/>
        </w:rPr>
        <w:t xml:space="preserve">Сформулюйте основні вимоги, що </w:t>
      </w:r>
      <w:r w:rsidR="00601363">
        <w:rPr>
          <w:rFonts w:ascii="Times New Roman" w:hAnsi="Times New Roman" w:cs="Times New Roman"/>
          <w:bCs/>
          <w:spacing w:val="-10"/>
          <w:sz w:val="28"/>
          <w:szCs w:val="28"/>
          <w:lang w:val="uk-UA"/>
        </w:rPr>
        <w:t>висува</w:t>
      </w:r>
      <w:r w:rsidRPr="00601363">
        <w:rPr>
          <w:rFonts w:ascii="Times New Roman" w:hAnsi="Times New Roman" w:cs="Times New Roman"/>
          <w:bCs/>
          <w:spacing w:val="-10"/>
          <w:sz w:val="28"/>
          <w:szCs w:val="28"/>
          <w:lang w:val="uk-UA"/>
        </w:rPr>
        <w:t>ються до процесу проектування модульних технологій навчання</w:t>
      </w:r>
      <w:r w:rsidRPr="00100D96">
        <w:rPr>
          <w:rFonts w:ascii="Times New Roman" w:hAnsi="Times New Roman" w:cs="Times New Roman"/>
          <w:bCs/>
          <w:spacing w:val="-10"/>
          <w:sz w:val="28"/>
          <w:szCs w:val="28"/>
        </w:rPr>
        <w:t>.</w:t>
      </w:r>
    </w:p>
    <w:p w:rsidR="00100D96" w:rsidRPr="00601363" w:rsidRDefault="00100D96" w:rsidP="00601363">
      <w:pPr>
        <w:jc w:val="both"/>
        <w:rPr>
          <w:rFonts w:ascii="Times New Roman" w:hAnsi="Times New Roman" w:cs="Times New Roman"/>
          <w:bCs/>
          <w:spacing w:val="-10"/>
          <w:sz w:val="28"/>
          <w:szCs w:val="28"/>
          <w:lang w:val="uk-UA"/>
        </w:rPr>
      </w:pPr>
      <w:r w:rsidRPr="00100D96">
        <w:rPr>
          <w:rFonts w:ascii="Times New Roman" w:hAnsi="Times New Roman" w:cs="Times New Roman"/>
          <w:bCs/>
          <w:spacing w:val="-10"/>
          <w:sz w:val="28"/>
          <w:szCs w:val="28"/>
        </w:rPr>
        <w:t xml:space="preserve">22. </w:t>
      </w:r>
      <w:r w:rsidRPr="00601363">
        <w:rPr>
          <w:rFonts w:ascii="Times New Roman" w:hAnsi="Times New Roman" w:cs="Times New Roman"/>
          <w:bCs/>
          <w:spacing w:val="-10"/>
          <w:sz w:val="28"/>
          <w:szCs w:val="28"/>
          <w:lang w:val="uk-UA"/>
        </w:rPr>
        <w:t>Які моделі дистанційного навчання використовувалися у світовій практиці останні двадцять років? У чому їх специфіка?</w:t>
      </w:r>
    </w:p>
    <w:p w:rsidR="00100D96" w:rsidRPr="00100D96" w:rsidRDefault="00100D96" w:rsidP="00601363">
      <w:pPr>
        <w:jc w:val="both"/>
        <w:rPr>
          <w:rFonts w:ascii="Times New Roman" w:hAnsi="Times New Roman" w:cs="Times New Roman"/>
          <w:bCs/>
          <w:spacing w:val="-10"/>
          <w:sz w:val="28"/>
          <w:szCs w:val="28"/>
        </w:rPr>
      </w:pPr>
      <w:r w:rsidRPr="00100D96">
        <w:rPr>
          <w:rFonts w:ascii="Times New Roman" w:hAnsi="Times New Roman" w:cs="Times New Roman"/>
          <w:bCs/>
          <w:spacing w:val="-10"/>
          <w:sz w:val="28"/>
          <w:szCs w:val="28"/>
        </w:rPr>
        <w:t xml:space="preserve">23. </w:t>
      </w:r>
      <w:r w:rsidRPr="00601363">
        <w:rPr>
          <w:rFonts w:ascii="Times New Roman" w:hAnsi="Times New Roman" w:cs="Times New Roman"/>
          <w:bCs/>
          <w:spacing w:val="-10"/>
          <w:sz w:val="28"/>
          <w:szCs w:val="28"/>
          <w:lang w:val="uk-UA"/>
        </w:rPr>
        <w:t xml:space="preserve">Сформулюйте основні вимоги до змісту курсів дистанційного навчання </w:t>
      </w:r>
      <w:r w:rsidR="00601363" w:rsidRPr="00601363">
        <w:rPr>
          <w:rFonts w:ascii="Times New Roman" w:hAnsi="Times New Roman" w:cs="Times New Roman"/>
          <w:bCs/>
          <w:spacing w:val="-10"/>
          <w:sz w:val="28"/>
          <w:szCs w:val="28"/>
          <w:lang w:val="uk-UA"/>
        </w:rPr>
        <w:t>у</w:t>
      </w:r>
      <w:r w:rsidRPr="00601363">
        <w:rPr>
          <w:rFonts w:ascii="Times New Roman" w:hAnsi="Times New Roman" w:cs="Times New Roman"/>
          <w:bCs/>
          <w:spacing w:val="-10"/>
          <w:sz w:val="28"/>
          <w:szCs w:val="28"/>
          <w:lang w:val="uk-UA"/>
        </w:rPr>
        <w:t xml:space="preserve"> </w:t>
      </w:r>
      <w:r w:rsidR="00601363" w:rsidRPr="00601363">
        <w:rPr>
          <w:rFonts w:ascii="Times New Roman" w:hAnsi="Times New Roman" w:cs="Times New Roman"/>
          <w:bCs/>
          <w:spacing w:val="-10"/>
          <w:sz w:val="28"/>
          <w:szCs w:val="28"/>
          <w:lang w:val="uk-UA"/>
        </w:rPr>
        <w:t>загальнодидактичному</w:t>
      </w:r>
      <w:r w:rsidRPr="00601363">
        <w:rPr>
          <w:rFonts w:ascii="Times New Roman" w:hAnsi="Times New Roman" w:cs="Times New Roman"/>
          <w:bCs/>
          <w:spacing w:val="-10"/>
          <w:sz w:val="28"/>
          <w:szCs w:val="28"/>
          <w:lang w:val="uk-UA"/>
        </w:rPr>
        <w:t xml:space="preserve"> плані</w:t>
      </w:r>
      <w:r w:rsidRPr="00100D96">
        <w:rPr>
          <w:rFonts w:ascii="Times New Roman" w:hAnsi="Times New Roman" w:cs="Times New Roman"/>
          <w:bCs/>
          <w:spacing w:val="-10"/>
          <w:sz w:val="28"/>
          <w:szCs w:val="28"/>
        </w:rPr>
        <w:t>.</w:t>
      </w:r>
    </w:p>
    <w:p w:rsidR="001E0684" w:rsidRPr="00100D96" w:rsidRDefault="00100D96" w:rsidP="00601363">
      <w:pPr>
        <w:jc w:val="both"/>
        <w:rPr>
          <w:rFonts w:ascii="Times New Roman" w:hAnsi="Times New Roman" w:cs="Times New Roman"/>
          <w:sz w:val="28"/>
          <w:szCs w:val="28"/>
        </w:rPr>
      </w:pPr>
      <w:r w:rsidRPr="00100D96">
        <w:rPr>
          <w:rFonts w:ascii="Times New Roman" w:hAnsi="Times New Roman" w:cs="Times New Roman"/>
          <w:bCs/>
          <w:spacing w:val="-10"/>
          <w:sz w:val="28"/>
          <w:szCs w:val="28"/>
        </w:rPr>
        <w:t xml:space="preserve">25. </w:t>
      </w:r>
      <w:r w:rsidRPr="00601363">
        <w:rPr>
          <w:rFonts w:ascii="Times New Roman" w:hAnsi="Times New Roman" w:cs="Times New Roman"/>
          <w:bCs/>
          <w:spacing w:val="-10"/>
          <w:sz w:val="28"/>
          <w:szCs w:val="28"/>
          <w:lang w:val="uk-UA"/>
        </w:rPr>
        <w:t>Перерахуйте чинники, що впливають на вибір тієї чи іншої технології в навчальному процесі</w:t>
      </w:r>
      <w:r w:rsidRPr="00100D96">
        <w:rPr>
          <w:rFonts w:ascii="Times New Roman" w:hAnsi="Times New Roman" w:cs="Times New Roman"/>
          <w:bCs/>
          <w:spacing w:val="-10"/>
          <w:sz w:val="28"/>
          <w:szCs w:val="28"/>
        </w:rPr>
        <w:t>.</w:t>
      </w:r>
    </w:p>
    <w:p w:rsidR="000B427A" w:rsidRDefault="000B427A">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0B427A" w:rsidRPr="000B427A" w:rsidRDefault="000B427A" w:rsidP="000B427A">
      <w:pPr>
        <w:widowControl w:val="0"/>
        <w:shd w:val="clear" w:color="auto" w:fill="FFFFFF"/>
        <w:autoSpaceDE w:val="0"/>
        <w:autoSpaceDN w:val="0"/>
        <w:adjustRightInd w:val="0"/>
        <w:spacing w:after="0" w:line="360" w:lineRule="auto"/>
        <w:jc w:val="center"/>
        <w:rPr>
          <w:rFonts w:ascii="Times New Roman" w:hAnsi="Times New Roman" w:cs="Times New Roman"/>
          <w:b/>
          <w:sz w:val="28"/>
          <w:szCs w:val="28"/>
          <w:lang w:val="uk-UA"/>
        </w:rPr>
      </w:pPr>
      <w:r w:rsidRPr="000B427A">
        <w:rPr>
          <w:rFonts w:ascii="Times New Roman" w:hAnsi="Times New Roman" w:cs="Times New Roman"/>
          <w:b/>
          <w:sz w:val="28"/>
          <w:szCs w:val="28"/>
          <w:lang w:val="uk-UA"/>
        </w:rPr>
        <w:lastRenderedPageBreak/>
        <w:t>Розділ ІІІ</w:t>
      </w:r>
    </w:p>
    <w:p w:rsidR="000B427A" w:rsidRDefault="000B427A" w:rsidP="000B427A">
      <w:pPr>
        <w:widowControl w:val="0"/>
        <w:shd w:val="clear" w:color="auto" w:fill="FFFFFF"/>
        <w:autoSpaceDE w:val="0"/>
        <w:autoSpaceDN w:val="0"/>
        <w:adjustRightInd w:val="0"/>
        <w:spacing w:after="0" w:line="360" w:lineRule="auto"/>
        <w:jc w:val="both"/>
        <w:rPr>
          <w:rFonts w:ascii="Times New Roman" w:hAnsi="Times New Roman" w:cs="Times New Roman"/>
          <w:b/>
          <w:sz w:val="28"/>
          <w:szCs w:val="28"/>
          <w:lang w:val="uk-UA"/>
        </w:rPr>
      </w:pPr>
      <w:r w:rsidRPr="000B427A">
        <w:rPr>
          <w:rFonts w:ascii="Times New Roman" w:hAnsi="Times New Roman" w:cs="Times New Roman"/>
          <w:b/>
          <w:sz w:val="28"/>
          <w:szCs w:val="28"/>
          <w:lang w:val="uk-UA"/>
        </w:rPr>
        <w:t xml:space="preserve">ПСИХОЛОГІЧНІ </w:t>
      </w:r>
      <w:r>
        <w:rPr>
          <w:rFonts w:ascii="Times New Roman" w:hAnsi="Times New Roman" w:cs="Times New Roman"/>
          <w:b/>
          <w:sz w:val="28"/>
          <w:szCs w:val="28"/>
          <w:lang w:val="uk-UA"/>
        </w:rPr>
        <w:t>АСПЕКТИ ПЕДАГОГІЧНОЇ ДІЯЛЬНОСТІ У ЗВО</w:t>
      </w:r>
    </w:p>
    <w:p w:rsidR="00FA6E5D" w:rsidRDefault="00FA6E5D" w:rsidP="000B427A">
      <w:pPr>
        <w:widowControl w:val="0"/>
        <w:shd w:val="clear" w:color="auto" w:fill="FFFFFF"/>
        <w:autoSpaceDE w:val="0"/>
        <w:autoSpaceDN w:val="0"/>
        <w:adjustRightInd w:val="0"/>
        <w:spacing w:after="0" w:line="360" w:lineRule="auto"/>
        <w:jc w:val="both"/>
        <w:rPr>
          <w:rFonts w:ascii="Times New Roman" w:hAnsi="Times New Roman" w:cs="Times New Roman"/>
          <w:b/>
          <w:sz w:val="28"/>
          <w:szCs w:val="28"/>
          <w:lang w:val="uk-UA"/>
        </w:rPr>
      </w:pPr>
    </w:p>
    <w:p w:rsidR="000B427A" w:rsidRDefault="00204322" w:rsidP="000B427A">
      <w:pPr>
        <w:widowControl w:val="0"/>
        <w:shd w:val="clear" w:color="auto" w:fill="FFFFFF"/>
        <w:autoSpaceDE w:val="0"/>
        <w:autoSpaceDN w:val="0"/>
        <w:adjustRightInd w:val="0"/>
        <w:spacing w:after="0" w:line="360" w:lineRule="auto"/>
        <w:jc w:val="both"/>
        <w:rPr>
          <w:rFonts w:ascii="Times New Roman" w:hAnsi="Times New Roman" w:cs="Times New Roman"/>
          <w:b/>
          <w:sz w:val="28"/>
          <w:szCs w:val="28"/>
          <w:lang w:val="uk-UA"/>
        </w:rPr>
      </w:pPr>
      <w:r w:rsidRPr="00FA6E5D">
        <w:rPr>
          <w:rFonts w:ascii="Times New Roman" w:hAnsi="Times New Roman" w:cs="Times New Roman"/>
          <w:b/>
          <w:sz w:val="28"/>
          <w:szCs w:val="28"/>
          <w:lang w:val="uk-UA"/>
        </w:rPr>
        <w:t>3.1.</w:t>
      </w:r>
      <w:r w:rsidR="00EA2CB7" w:rsidRPr="00FA6E5D">
        <w:rPr>
          <w:rFonts w:ascii="Times New Roman" w:hAnsi="Times New Roman" w:cs="Times New Roman"/>
          <w:b/>
          <w:sz w:val="28"/>
          <w:szCs w:val="28"/>
          <w:lang w:val="uk-UA"/>
        </w:rPr>
        <w:t xml:space="preserve"> </w:t>
      </w:r>
      <w:r w:rsidR="000B15D8">
        <w:rPr>
          <w:rFonts w:ascii="Times New Roman" w:hAnsi="Times New Roman" w:cs="Times New Roman"/>
          <w:b/>
          <w:sz w:val="28"/>
          <w:szCs w:val="28"/>
          <w:lang w:val="uk-UA"/>
        </w:rPr>
        <w:t>Психологія педагогічного спілкування</w:t>
      </w:r>
      <w:r w:rsidR="00AC715A">
        <w:rPr>
          <w:rFonts w:ascii="Times New Roman" w:hAnsi="Times New Roman" w:cs="Times New Roman"/>
          <w:b/>
          <w:sz w:val="28"/>
          <w:szCs w:val="28"/>
          <w:lang w:val="uk-UA"/>
        </w:rPr>
        <w:t xml:space="preserve"> й мовний вплив на слухача</w:t>
      </w:r>
    </w:p>
    <w:p w:rsidR="00601363" w:rsidRDefault="00601363" w:rsidP="00AC715A">
      <w:pPr>
        <w:shd w:val="clear" w:color="auto" w:fill="FFFFFF"/>
        <w:spacing w:after="0" w:line="360" w:lineRule="auto"/>
        <w:ind w:firstLine="709"/>
        <w:jc w:val="both"/>
        <w:rPr>
          <w:rFonts w:ascii="Times New Roman" w:hAnsi="Times New Roman" w:cs="Times New Roman"/>
          <w:color w:val="000000"/>
          <w:spacing w:val="-4"/>
          <w:sz w:val="28"/>
          <w:szCs w:val="28"/>
          <w:lang w:val="uk-UA"/>
        </w:rPr>
      </w:pPr>
    </w:p>
    <w:p w:rsidR="00AC715A" w:rsidRPr="00AC715A" w:rsidRDefault="00AC715A" w:rsidP="00AC715A">
      <w:pPr>
        <w:shd w:val="clear" w:color="auto" w:fill="FFFFFF"/>
        <w:spacing w:after="0" w:line="360" w:lineRule="auto"/>
        <w:ind w:firstLine="709"/>
        <w:jc w:val="both"/>
        <w:rPr>
          <w:rFonts w:ascii="Times New Roman" w:hAnsi="Times New Roman" w:cs="Times New Roman"/>
          <w:color w:val="000000"/>
          <w:spacing w:val="-4"/>
          <w:sz w:val="28"/>
          <w:szCs w:val="28"/>
          <w:lang w:val="uk-UA"/>
        </w:rPr>
      </w:pPr>
      <w:r w:rsidRPr="00AC715A">
        <w:rPr>
          <w:rFonts w:ascii="Times New Roman" w:hAnsi="Times New Roman" w:cs="Times New Roman"/>
          <w:color w:val="000000"/>
          <w:spacing w:val="-4"/>
          <w:sz w:val="28"/>
          <w:szCs w:val="28"/>
          <w:lang w:val="uk-UA"/>
        </w:rPr>
        <w:t>Здатність спілкуватися один з одним – це один із найголовніших здобутків людства, набутий людиною в ході її еволюції. Кожному з нас постійно потрібно вчитися мистецтву спілкування, безперервно практикуватися й удосконалювати свої навички спілкування. Якщо ми вміємо грамотно побудувати висловлювання, то ми вміємо чітко висловити свої думки, уявлення, погляди, пропозиції та рекомендації, а це означає, що ми зможемо найкоротшим шляхом досягти своєї мети в будь-якій галузі нашої діяльності.</w:t>
      </w:r>
    </w:p>
    <w:p w:rsidR="00363F6E" w:rsidRPr="00363F6E" w:rsidRDefault="00363F6E" w:rsidP="00FA6E5D">
      <w:pPr>
        <w:shd w:val="clear" w:color="auto" w:fill="FFFFFF"/>
        <w:spacing w:after="0" w:line="360" w:lineRule="auto"/>
        <w:ind w:firstLine="709"/>
        <w:jc w:val="both"/>
        <w:rPr>
          <w:rFonts w:ascii="Times New Roman" w:hAnsi="Times New Roman" w:cs="Times New Roman"/>
          <w:color w:val="000000"/>
          <w:spacing w:val="-5"/>
          <w:sz w:val="28"/>
          <w:szCs w:val="28"/>
          <w:lang w:val="uk-UA"/>
        </w:rPr>
      </w:pPr>
      <w:r w:rsidRPr="00FA6E5D">
        <w:rPr>
          <w:rFonts w:ascii="Times New Roman" w:hAnsi="Times New Roman" w:cs="Times New Roman"/>
          <w:bCs/>
          <w:i/>
          <w:color w:val="000000"/>
          <w:spacing w:val="-6"/>
          <w:sz w:val="28"/>
          <w:szCs w:val="28"/>
          <w:lang w:val="uk-UA"/>
        </w:rPr>
        <w:t>Характеристика мовного впливу</w:t>
      </w:r>
      <w:r w:rsidR="00FA6E5D">
        <w:rPr>
          <w:rFonts w:ascii="Times New Roman" w:hAnsi="Times New Roman" w:cs="Times New Roman"/>
          <w:bCs/>
          <w:i/>
          <w:color w:val="000000"/>
          <w:spacing w:val="-6"/>
          <w:sz w:val="28"/>
          <w:szCs w:val="28"/>
          <w:lang w:val="uk-UA"/>
        </w:rPr>
        <w:t xml:space="preserve">. </w:t>
      </w:r>
      <w:r w:rsidRPr="00363F6E">
        <w:rPr>
          <w:rFonts w:ascii="Times New Roman" w:hAnsi="Times New Roman" w:cs="Times New Roman"/>
          <w:color w:val="000000"/>
          <w:spacing w:val="-7"/>
          <w:sz w:val="28"/>
          <w:szCs w:val="28"/>
          <w:lang w:val="uk-UA"/>
        </w:rPr>
        <w:t xml:space="preserve">Мовний вплив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7"/>
          <w:sz w:val="28"/>
          <w:szCs w:val="28"/>
          <w:lang w:val="uk-UA"/>
        </w:rPr>
        <w:t xml:space="preserve"> це вплив на співрозмовника за допомогою мови </w:t>
      </w:r>
      <w:r w:rsidRPr="00363F6E">
        <w:rPr>
          <w:rFonts w:ascii="Times New Roman" w:hAnsi="Times New Roman" w:cs="Times New Roman"/>
          <w:color w:val="000000"/>
          <w:spacing w:val="-5"/>
          <w:sz w:val="28"/>
          <w:szCs w:val="28"/>
          <w:lang w:val="uk-UA"/>
        </w:rPr>
        <w:t xml:space="preserve">та невербальних засобів, що супроводжують мову, для досягнення поставленої мети. </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5"/>
          <w:sz w:val="28"/>
          <w:szCs w:val="28"/>
          <w:lang w:val="uk-UA"/>
        </w:rPr>
        <w:t xml:space="preserve">Способи та прийоми такого впливу вивчає наука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5"/>
          <w:sz w:val="28"/>
          <w:szCs w:val="28"/>
          <w:lang w:val="uk-UA"/>
        </w:rPr>
        <w:t xml:space="preserve"> </w:t>
      </w:r>
      <w:r w:rsidRPr="00363F6E">
        <w:rPr>
          <w:rFonts w:ascii="Times New Roman" w:hAnsi="Times New Roman" w:cs="Times New Roman"/>
          <w:i/>
          <w:iCs/>
          <w:color w:val="000000"/>
          <w:spacing w:val="-1"/>
          <w:sz w:val="28"/>
          <w:szCs w:val="28"/>
          <w:lang w:val="uk-UA"/>
        </w:rPr>
        <w:t>наука про ефективне спілкування, що отримала назву «Мовний вплив».</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pacing w:val="-1"/>
          <w:sz w:val="28"/>
          <w:szCs w:val="28"/>
          <w:lang w:val="uk-UA"/>
        </w:rPr>
        <w:t>Мовний вплив</w:t>
      </w:r>
      <w:r w:rsidRPr="00363F6E">
        <w:rPr>
          <w:rFonts w:ascii="Times New Roman" w:hAnsi="Times New Roman" w:cs="Times New Roman"/>
          <w:color w:val="000000"/>
          <w:spacing w:val="-6"/>
          <w:sz w:val="28"/>
          <w:szCs w:val="28"/>
          <w:lang w:val="uk-UA"/>
        </w:rPr>
        <w:t xml:space="preserve"> формується як інтегральна наука, що поєднує в собі цілу низку суміжних наук:</w:t>
      </w:r>
      <w:r w:rsidRPr="00363F6E">
        <w:rPr>
          <w:rFonts w:ascii="Times New Roman" w:hAnsi="Times New Roman" w:cs="Times New Roman"/>
          <w:color w:val="000000"/>
          <w:spacing w:val="-5"/>
          <w:sz w:val="28"/>
          <w:szCs w:val="28"/>
          <w:lang w:val="uk-UA"/>
        </w:rPr>
        <w:t xml:space="preserve"> традиційну лінгвістику, психолінгвістику, комунікативну </w:t>
      </w:r>
      <w:r w:rsidRPr="00363F6E">
        <w:rPr>
          <w:rFonts w:ascii="Times New Roman" w:hAnsi="Times New Roman" w:cs="Times New Roman"/>
          <w:color w:val="000000"/>
          <w:spacing w:val="-4"/>
          <w:sz w:val="28"/>
          <w:szCs w:val="28"/>
          <w:lang w:val="uk-UA"/>
        </w:rPr>
        <w:t>лінгвістику, риторику, психологію, психологію управління, теорії масової комунікації, рекламу, менеджмент, соціологію, теорію і практику управління соціальними системами, конфліктологію.</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11"/>
          <w:sz w:val="28"/>
          <w:szCs w:val="28"/>
          <w:lang w:val="uk-UA"/>
        </w:rPr>
        <w:t>Сучасна наука про мовний вплив має таку структуру:</w:t>
      </w:r>
    </w:p>
    <w:p w:rsidR="00363F6E" w:rsidRPr="00363F6E" w:rsidRDefault="00363F6E" w:rsidP="00D0229B">
      <w:pPr>
        <w:widowControl w:val="0"/>
        <w:numPr>
          <w:ilvl w:val="0"/>
          <w:numId w:val="11"/>
        </w:numPr>
        <w:shd w:val="clear" w:color="auto" w:fill="FFFFFF"/>
        <w:tabs>
          <w:tab w:val="left" w:pos="298"/>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4"/>
          <w:sz w:val="28"/>
          <w:szCs w:val="28"/>
          <w:lang w:val="uk-UA"/>
        </w:rPr>
        <w:t>риторика як наука про ефективну публічну мову;</w:t>
      </w:r>
    </w:p>
    <w:p w:rsidR="00363F6E" w:rsidRPr="00363F6E" w:rsidRDefault="00363F6E" w:rsidP="00D0229B">
      <w:pPr>
        <w:widowControl w:val="0"/>
        <w:numPr>
          <w:ilvl w:val="0"/>
          <w:numId w:val="11"/>
        </w:numPr>
        <w:shd w:val="clear" w:color="auto" w:fill="FFFFFF"/>
        <w:tabs>
          <w:tab w:val="left" w:pos="298"/>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4"/>
          <w:sz w:val="28"/>
          <w:szCs w:val="28"/>
          <w:lang w:val="uk-UA"/>
        </w:rPr>
        <w:t>міжособистісне спілкування як наука про ефективне спілкування в умова</w:t>
      </w:r>
      <w:r w:rsidRPr="00363F6E">
        <w:rPr>
          <w:rFonts w:ascii="Times New Roman" w:hAnsi="Times New Roman" w:cs="Times New Roman"/>
          <w:color w:val="000000"/>
          <w:spacing w:val="-6"/>
          <w:sz w:val="28"/>
          <w:szCs w:val="28"/>
          <w:lang w:val="uk-UA"/>
        </w:rPr>
        <w:t>х прямого усного мовного контакту людей один з одним;</w:t>
      </w:r>
    </w:p>
    <w:p w:rsidR="00363F6E" w:rsidRPr="00363F6E" w:rsidRDefault="00363F6E" w:rsidP="00D0229B">
      <w:pPr>
        <w:widowControl w:val="0"/>
        <w:numPr>
          <w:ilvl w:val="0"/>
          <w:numId w:val="11"/>
        </w:numPr>
        <w:shd w:val="clear" w:color="auto" w:fill="FFFFFF"/>
        <w:tabs>
          <w:tab w:val="left" w:pos="298"/>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6"/>
          <w:sz w:val="28"/>
          <w:szCs w:val="28"/>
          <w:lang w:val="uk-UA"/>
        </w:rPr>
        <w:t xml:space="preserve">реклама як наука про ефективний вплив на реципієнта з метою </w:t>
      </w:r>
      <w:r w:rsidRPr="00363F6E">
        <w:rPr>
          <w:rFonts w:ascii="Times New Roman" w:hAnsi="Times New Roman" w:cs="Times New Roman"/>
          <w:color w:val="000000"/>
          <w:spacing w:val="-5"/>
          <w:sz w:val="28"/>
          <w:szCs w:val="28"/>
          <w:lang w:val="uk-UA"/>
        </w:rPr>
        <w:t>просування товару чи послуги на ринку.</w:t>
      </w:r>
    </w:p>
    <w:p w:rsidR="00363F6E" w:rsidRPr="00363F6E" w:rsidRDefault="00363F6E" w:rsidP="00FA6E5D">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4"/>
          <w:sz w:val="28"/>
          <w:szCs w:val="28"/>
          <w:lang w:val="uk-UA"/>
        </w:rPr>
        <w:t xml:space="preserve">Риторика як наука і практика в XX столітті продовжує практичні </w:t>
      </w:r>
      <w:r w:rsidRPr="00363F6E">
        <w:rPr>
          <w:rFonts w:ascii="Times New Roman" w:hAnsi="Times New Roman" w:cs="Times New Roman"/>
          <w:color w:val="000000"/>
          <w:spacing w:val="-5"/>
          <w:sz w:val="28"/>
          <w:szCs w:val="28"/>
          <w:lang w:val="uk-UA"/>
        </w:rPr>
        <w:t xml:space="preserve">традиції класичної риторики, але переконання сьогодні здійснюється в основному </w:t>
      </w:r>
      <w:r w:rsidRPr="00363F6E">
        <w:rPr>
          <w:rFonts w:ascii="Times New Roman" w:hAnsi="Times New Roman" w:cs="Times New Roman"/>
          <w:color w:val="000000"/>
          <w:spacing w:val="-4"/>
          <w:sz w:val="28"/>
          <w:szCs w:val="28"/>
          <w:lang w:val="uk-UA"/>
        </w:rPr>
        <w:t xml:space="preserve">не </w:t>
      </w:r>
      <w:r w:rsidRPr="00363F6E">
        <w:rPr>
          <w:rFonts w:ascii="Times New Roman" w:hAnsi="Times New Roman" w:cs="Times New Roman"/>
          <w:color w:val="000000"/>
          <w:spacing w:val="-4"/>
          <w:sz w:val="28"/>
          <w:szCs w:val="28"/>
          <w:lang w:val="uk-UA"/>
        </w:rPr>
        <w:lastRenderedPageBreak/>
        <w:t>логічними способами, як це було прийнято в античній і особливо в середньовічній риториці, а емоційно-пси</w:t>
      </w:r>
      <w:r w:rsidRPr="00363F6E">
        <w:rPr>
          <w:rFonts w:ascii="Times New Roman" w:hAnsi="Times New Roman" w:cs="Times New Roman"/>
          <w:color w:val="000000"/>
          <w:spacing w:val="-6"/>
          <w:sz w:val="28"/>
          <w:szCs w:val="28"/>
          <w:lang w:val="uk-UA"/>
        </w:rPr>
        <w:t>хологічними прийомами, з урахуванням особливостей співрозмовника й аудиторії.</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4"/>
          <w:sz w:val="28"/>
          <w:szCs w:val="28"/>
          <w:lang w:val="uk-UA"/>
        </w:rPr>
        <w:t>Міжособистісне спілкування поділяється на ділове та ігрове (розважальн</w:t>
      </w:r>
      <w:r w:rsidRPr="00363F6E">
        <w:rPr>
          <w:rFonts w:ascii="Times New Roman" w:hAnsi="Times New Roman" w:cs="Times New Roman"/>
          <w:color w:val="000000"/>
          <w:sz w:val="28"/>
          <w:szCs w:val="28"/>
          <w:lang w:val="uk-UA"/>
        </w:rPr>
        <w:t xml:space="preserve">е, світське). І те й інше потрібно вміти вести, і тому </w:t>
      </w:r>
      <w:r w:rsidRPr="00363F6E">
        <w:rPr>
          <w:rFonts w:ascii="Times New Roman" w:hAnsi="Times New Roman" w:cs="Times New Roman"/>
          <w:color w:val="000000"/>
          <w:spacing w:val="-7"/>
          <w:sz w:val="28"/>
          <w:szCs w:val="28"/>
          <w:lang w:val="uk-UA"/>
        </w:rPr>
        <w:t xml:space="preserve">й іншому необхідно вчитися. Ділове спілкування спрямоване на досягнення </w:t>
      </w:r>
      <w:r w:rsidRPr="00363F6E">
        <w:rPr>
          <w:rFonts w:ascii="Times New Roman" w:hAnsi="Times New Roman" w:cs="Times New Roman"/>
          <w:color w:val="000000"/>
          <w:spacing w:val="-4"/>
          <w:sz w:val="28"/>
          <w:szCs w:val="28"/>
          <w:lang w:val="uk-UA"/>
        </w:rPr>
        <w:t xml:space="preserve">інформаційних або предметних цілей. Ігрове спілкування спрямоване на </w:t>
      </w:r>
      <w:r w:rsidRPr="00363F6E">
        <w:rPr>
          <w:rFonts w:ascii="Times New Roman" w:hAnsi="Times New Roman" w:cs="Times New Roman"/>
          <w:color w:val="000000"/>
          <w:spacing w:val="-6"/>
          <w:sz w:val="28"/>
          <w:szCs w:val="28"/>
          <w:lang w:val="uk-UA"/>
        </w:rPr>
        <w:t xml:space="preserve">досягнення комунікативних цілей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6"/>
          <w:sz w:val="28"/>
          <w:szCs w:val="28"/>
          <w:lang w:val="uk-UA"/>
        </w:rPr>
        <w:t xml:space="preserve"> підтримка контакту, проведення </w:t>
      </w:r>
      <w:r w:rsidRPr="00363F6E">
        <w:rPr>
          <w:rFonts w:ascii="Times New Roman" w:hAnsi="Times New Roman" w:cs="Times New Roman"/>
          <w:color w:val="000000"/>
          <w:spacing w:val="-4"/>
          <w:sz w:val="28"/>
          <w:szCs w:val="28"/>
          <w:lang w:val="uk-UA"/>
        </w:rPr>
        <w:t>часу, розвага у процесі спілкування.</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7"/>
          <w:sz w:val="28"/>
          <w:szCs w:val="28"/>
          <w:lang w:val="uk-UA"/>
        </w:rPr>
        <w:t>Ділове спілкування практично до початку XX століття було відсутнє як наука.</w:t>
      </w:r>
      <w:r w:rsidRPr="00363F6E">
        <w:rPr>
          <w:rFonts w:ascii="Times New Roman" w:hAnsi="Times New Roman" w:cs="Times New Roman"/>
          <w:color w:val="000000"/>
          <w:spacing w:val="-3"/>
          <w:sz w:val="28"/>
          <w:szCs w:val="28"/>
          <w:lang w:val="uk-UA"/>
        </w:rPr>
        <w:t xml:space="preserve"> Сьогодні ділове спілкування формується </w:t>
      </w:r>
      <w:r w:rsidRPr="00363F6E">
        <w:rPr>
          <w:rFonts w:ascii="Times New Roman" w:hAnsi="Times New Roman" w:cs="Times New Roman"/>
          <w:color w:val="000000"/>
          <w:spacing w:val="-4"/>
          <w:sz w:val="28"/>
          <w:szCs w:val="28"/>
          <w:lang w:val="uk-UA"/>
        </w:rPr>
        <w:t>як один з найважливіших розділів мовного впливу</w:t>
      </w:r>
      <w:r w:rsidRPr="00363F6E">
        <w:rPr>
          <w:rFonts w:ascii="Times New Roman" w:hAnsi="Times New Roman" w:cs="Times New Roman"/>
          <w:color w:val="000000"/>
          <w:spacing w:val="-3"/>
          <w:sz w:val="28"/>
          <w:szCs w:val="28"/>
          <w:lang w:val="uk-UA"/>
        </w:rPr>
        <w:t>.</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4"/>
          <w:sz w:val="28"/>
          <w:szCs w:val="28"/>
          <w:lang w:val="uk-UA"/>
        </w:rPr>
        <w:t>Реклама знаходиться переважно у сфері науки про мовний вплив</w:t>
      </w:r>
      <w:r w:rsidRPr="00363F6E">
        <w:rPr>
          <w:rFonts w:ascii="Times New Roman" w:hAnsi="Times New Roman" w:cs="Times New Roman"/>
          <w:color w:val="000000"/>
          <w:spacing w:val="-3"/>
          <w:sz w:val="28"/>
          <w:szCs w:val="28"/>
          <w:lang w:val="uk-UA"/>
        </w:rPr>
        <w:t>, оскільки вона тісно пов’язана з текстом, з його впливом на реципіє</w:t>
      </w:r>
      <w:r w:rsidRPr="00363F6E">
        <w:rPr>
          <w:rFonts w:ascii="Times New Roman" w:hAnsi="Times New Roman" w:cs="Times New Roman"/>
          <w:color w:val="000000"/>
          <w:spacing w:val="-6"/>
          <w:sz w:val="28"/>
          <w:szCs w:val="28"/>
          <w:lang w:val="uk-UA"/>
        </w:rPr>
        <w:t xml:space="preserve">нта; але реклама має й технічну сторону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6"/>
          <w:sz w:val="28"/>
          <w:szCs w:val="28"/>
          <w:lang w:val="uk-UA"/>
        </w:rPr>
        <w:t xml:space="preserve"> графіку, дизайн, візуальні засоби, «економічну» компоненту тощо</w:t>
      </w:r>
      <w:r w:rsidRPr="00363F6E">
        <w:rPr>
          <w:rFonts w:ascii="Times New Roman" w:hAnsi="Times New Roman" w:cs="Times New Roman"/>
          <w:color w:val="000000"/>
          <w:spacing w:val="-4"/>
          <w:sz w:val="28"/>
          <w:szCs w:val="28"/>
          <w:lang w:val="uk-UA"/>
        </w:rPr>
        <w:t>.</w:t>
      </w:r>
    </w:p>
    <w:p w:rsidR="00363F6E" w:rsidRPr="00363F6E" w:rsidRDefault="00363F6E" w:rsidP="00204322">
      <w:pPr>
        <w:keepNext/>
        <w:widowControl w:val="0"/>
        <w:shd w:val="clear" w:color="auto" w:fill="FFFFFF"/>
        <w:spacing w:after="0" w:line="360" w:lineRule="auto"/>
        <w:ind w:firstLine="709"/>
        <w:jc w:val="both"/>
        <w:rPr>
          <w:rFonts w:ascii="Times New Roman" w:hAnsi="Times New Roman" w:cs="Times New Roman"/>
          <w:color w:val="000000"/>
          <w:spacing w:val="-6"/>
          <w:sz w:val="28"/>
          <w:szCs w:val="28"/>
          <w:lang w:val="uk-UA"/>
        </w:rPr>
      </w:pPr>
      <w:r w:rsidRPr="00363F6E">
        <w:rPr>
          <w:rFonts w:ascii="Times New Roman" w:hAnsi="Times New Roman" w:cs="Times New Roman"/>
          <w:color w:val="000000"/>
          <w:spacing w:val="-4"/>
          <w:sz w:val="28"/>
          <w:szCs w:val="28"/>
          <w:lang w:val="uk-UA"/>
        </w:rPr>
        <w:t xml:space="preserve">Реклама до початку XX століття була в основному практикою, але на початку </w:t>
      </w:r>
      <w:r w:rsidRPr="00363F6E">
        <w:rPr>
          <w:rFonts w:ascii="Times New Roman" w:hAnsi="Times New Roman" w:cs="Times New Roman"/>
          <w:color w:val="000000"/>
          <w:spacing w:val="-7"/>
          <w:sz w:val="28"/>
          <w:szCs w:val="28"/>
          <w:lang w:val="uk-UA"/>
        </w:rPr>
        <w:t>століття вона поступово перетворилася на науку, що включає в себе інформацію та оперує категоріями цілої низки інших сучасних</w:t>
      </w:r>
      <w:r w:rsidRPr="00363F6E">
        <w:rPr>
          <w:rFonts w:ascii="Times New Roman" w:hAnsi="Times New Roman" w:cs="Times New Roman"/>
          <w:color w:val="000000"/>
          <w:spacing w:val="-6"/>
          <w:sz w:val="28"/>
          <w:szCs w:val="28"/>
          <w:lang w:val="uk-UA"/>
        </w:rPr>
        <w:t xml:space="preserve"> наук: психології сприйняття, теорії тексту, психолінгвістики, соціології тощо. Реклама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6"/>
          <w:sz w:val="28"/>
          <w:szCs w:val="28"/>
          <w:lang w:val="uk-UA"/>
        </w:rPr>
        <w:t xml:space="preserve"> це складова мовного впливу, яка сьогодні активно розвивається.</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5"/>
          <w:sz w:val="28"/>
          <w:szCs w:val="28"/>
          <w:lang w:val="uk-UA"/>
        </w:rPr>
      </w:pPr>
      <w:r w:rsidRPr="00363F6E">
        <w:rPr>
          <w:rFonts w:ascii="Times New Roman" w:hAnsi="Times New Roman" w:cs="Times New Roman"/>
          <w:color w:val="000000"/>
          <w:spacing w:val="-6"/>
          <w:sz w:val="28"/>
          <w:szCs w:val="28"/>
          <w:lang w:val="uk-UA"/>
        </w:rPr>
        <w:t xml:space="preserve">Таким чином, риторика, міжособистісне спілкування та реклама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6"/>
          <w:sz w:val="28"/>
          <w:szCs w:val="28"/>
          <w:lang w:val="uk-UA"/>
        </w:rPr>
        <w:t xml:space="preserve"> ось </w:t>
      </w:r>
      <w:r w:rsidRPr="00363F6E">
        <w:rPr>
          <w:rFonts w:ascii="Times New Roman" w:hAnsi="Times New Roman" w:cs="Times New Roman"/>
          <w:color w:val="000000"/>
          <w:spacing w:val="-5"/>
          <w:sz w:val="28"/>
          <w:szCs w:val="28"/>
          <w:lang w:val="uk-UA"/>
        </w:rPr>
        <w:t>три основні складові науки про мовний вплив.</w:t>
      </w:r>
    </w:p>
    <w:p w:rsidR="00363F6E" w:rsidRPr="00FA6E5D" w:rsidRDefault="00363F6E" w:rsidP="00EA2CB7">
      <w:pPr>
        <w:shd w:val="clear" w:color="auto" w:fill="FFFFFF"/>
        <w:spacing w:after="0" w:line="360" w:lineRule="auto"/>
        <w:ind w:firstLine="709"/>
        <w:rPr>
          <w:rFonts w:ascii="Times New Roman" w:hAnsi="Times New Roman" w:cs="Times New Roman"/>
          <w:bCs/>
          <w:i/>
          <w:color w:val="000000"/>
          <w:sz w:val="28"/>
          <w:szCs w:val="28"/>
          <w:lang w:val="uk-UA"/>
        </w:rPr>
      </w:pPr>
      <w:r w:rsidRPr="00FA6E5D">
        <w:rPr>
          <w:rFonts w:ascii="Times New Roman" w:hAnsi="Times New Roman" w:cs="Times New Roman"/>
          <w:bCs/>
          <w:i/>
          <w:color w:val="000000"/>
          <w:sz w:val="28"/>
          <w:szCs w:val="28"/>
          <w:lang w:val="uk-UA"/>
        </w:rPr>
        <w:t>Основні поняття мовного впливу</w:t>
      </w:r>
      <w:r w:rsidR="00FA6E5D" w:rsidRPr="00FA6E5D">
        <w:rPr>
          <w:rFonts w:ascii="Times New Roman" w:hAnsi="Times New Roman" w:cs="Times New Roman"/>
          <w:bCs/>
          <w:i/>
          <w:color w:val="000000"/>
          <w:sz w:val="28"/>
          <w:szCs w:val="28"/>
          <w:lang w:val="uk-UA"/>
        </w:rPr>
        <w:t>.</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8"/>
          <w:sz w:val="28"/>
          <w:szCs w:val="28"/>
          <w:lang w:val="uk-UA"/>
        </w:rPr>
        <w:t xml:space="preserve">Розрізняють два основні </w:t>
      </w:r>
      <w:r w:rsidRPr="00363F6E">
        <w:rPr>
          <w:rFonts w:ascii="Times New Roman" w:hAnsi="Times New Roman" w:cs="Times New Roman"/>
          <w:i/>
          <w:iCs/>
          <w:color w:val="000000"/>
          <w:spacing w:val="-8"/>
          <w:sz w:val="28"/>
          <w:szCs w:val="28"/>
          <w:lang w:val="uk-UA"/>
        </w:rPr>
        <w:t xml:space="preserve">аспекти мовного впливу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8"/>
          <w:sz w:val="28"/>
          <w:szCs w:val="28"/>
          <w:lang w:val="uk-UA"/>
        </w:rPr>
        <w:t xml:space="preserve"> вербаль</w:t>
      </w:r>
      <w:r w:rsidRPr="00363F6E">
        <w:rPr>
          <w:rFonts w:ascii="Times New Roman" w:hAnsi="Times New Roman" w:cs="Times New Roman"/>
          <w:color w:val="000000"/>
          <w:spacing w:val="-5"/>
          <w:sz w:val="28"/>
          <w:szCs w:val="28"/>
          <w:lang w:val="uk-UA"/>
        </w:rPr>
        <w:t>ний і невербальний.</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pacing w:val="-9"/>
          <w:sz w:val="28"/>
          <w:szCs w:val="28"/>
          <w:lang w:val="uk-UA"/>
        </w:rPr>
        <w:t xml:space="preserve">Вербальний </w:t>
      </w:r>
      <w:r w:rsidRPr="00363F6E">
        <w:rPr>
          <w:rFonts w:ascii="Times New Roman" w:hAnsi="Times New Roman" w:cs="Times New Roman"/>
          <w:color w:val="000000"/>
          <w:spacing w:val="-9"/>
          <w:sz w:val="28"/>
          <w:szCs w:val="28"/>
          <w:lang w:val="uk-UA"/>
        </w:rPr>
        <w:t xml:space="preserve">(від латинського </w:t>
      </w:r>
      <w:r w:rsidRPr="00363F6E">
        <w:rPr>
          <w:rFonts w:ascii="Times New Roman" w:hAnsi="Times New Roman" w:cs="Times New Roman"/>
          <w:i/>
          <w:iCs/>
          <w:color w:val="000000"/>
          <w:spacing w:val="-9"/>
          <w:sz w:val="28"/>
          <w:szCs w:val="28"/>
          <w:lang w:val="uk-UA"/>
        </w:rPr>
        <w:t>verbum</w:t>
      </w:r>
      <w:r w:rsidRPr="00363F6E">
        <w:rPr>
          <w:rFonts w:ascii="Times New Roman" w:hAnsi="Times New Roman" w:cs="Times New Roman"/>
          <w:color w:val="000000"/>
          <w:spacing w:val="-9"/>
          <w:sz w:val="28"/>
          <w:szCs w:val="28"/>
          <w:lang w:val="uk-UA"/>
        </w:rPr>
        <w:t xml:space="preserve">, слово) мовний вплив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9"/>
          <w:sz w:val="28"/>
          <w:szCs w:val="28"/>
          <w:lang w:val="uk-UA"/>
        </w:rPr>
        <w:t xml:space="preserve"> це </w:t>
      </w:r>
      <w:r w:rsidRPr="00363F6E">
        <w:rPr>
          <w:rFonts w:ascii="Times New Roman" w:hAnsi="Times New Roman" w:cs="Times New Roman"/>
          <w:color w:val="000000"/>
          <w:spacing w:val="-7"/>
          <w:sz w:val="28"/>
          <w:szCs w:val="28"/>
          <w:lang w:val="uk-UA"/>
        </w:rPr>
        <w:t xml:space="preserve">вплив на співрозмовника за допомогою слів. При вербальному впливі має значення, </w:t>
      </w:r>
      <w:r w:rsidRPr="00363F6E">
        <w:rPr>
          <w:rFonts w:ascii="Times New Roman" w:hAnsi="Times New Roman" w:cs="Times New Roman"/>
          <w:color w:val="000000"/>
          <w:spacing w:val="-8"/>
          <w:sz w:val="28"/>
          <w:szCs w:val="28"/>
          <w:lang w:val="uk-UA"/>
        </w:rPr>
        <w:t xml:space="preserve">якою мовною формою ми користуємося під час висловлювання своєї думки, які слова </w:t>
      </w:r>
      <w:r w:rsidRPr="00363F6E">
        <w:rPr>
          <w:rFonts w:ascii="Times New Roman" w:hAnsi="Times New Roman" w:cs="Times New Roman"/>
          <w:color w:val="000000"/>
          <w:spacing w:val="-8"/>
          <w:sz w:val="28"/>
          <w:szCs w:val="28"/>
          <w:lang w:val="uk-UA"/>
        </w:rPr>
        <w:lastRenderedPageBreak/>
        <w:t>при цьому використовуємо, в якій послідовності, як голосно, з якою інтонацією, що, коли та кому говоримо.</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pacing w:val="-10"/>
          <w:sz w:val="28"/>
          <w:szCs w:val="28"/>
          <w:lang w:val="uk-UA"/>
        </w:rPr>
        <w:t xml:space="preserve">Невербальний вплив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i/>
          <w:iCs/>
          <w:color w:val="000000"/>
          <w:spacing w:val="-10"/>
          <w:sz w:val="28"/>
          <w:szCs w:val="28"/>
          <w:lang w:val="uk-UA"/>
        </w:rPr>
        <w:t xml:space="preserve"> </w:t>
      </w:r>
      <w:r w:rsidRPr="00363F6E">
        <w:rPr>
          <w:rFonts w:ascii="Times New Roman" w:hAnsi="Times New Roman" w:cs="Times New Roman"/>
          <w:color w:val="000000"/>
          <w:spacing w:val="-10"/>
          <w:sz w:val="28"/>
          <w:szCs w:val="28"/>
          <w:lang w:val="uk-UA"/>
        </w:rPr>
        <w:t xml:space="preserve">це вплив за допомогою невербальних </w:t>
      </w:r>
      <w:r w:rsidRPr="00363F6E">
        <w:rPr>
          <w:rFonts w:ascii="Times New Roman" w:hAnsi="Times New Roman" w:cs="Times New Roman"/>
          <w:color w:val="000000"/>
          <w:spacing w:val="-7"/>
          <w:sz w:val="28"/>
          <w:szCs w:val="28"/>
          <w:lang w:val="uk-UA"/>
        </w:rPr>
        <w:t>засобів, які супроводжують нашу мову (жести, міміка, наша поведінка під час висловлювання, зовнішній вигляд того, хто говорить, відстань до співрозмовника тощо).</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4"/>
          <w:sz w:val="28"/>
          <w:szCs w:val="28"/>
          <w:lang w:val="uk-UA"/>
        </w:rPr>
      </w:pPr>
      <w:r w:rsidRPr="00363F6E">
        <w:rPr>
          <w:rFonts w:ascii="Times New Roman" w:hAnsi="Times New Roman" w:cs="Times New Roman"/>
          <w:color w:val="000000"/>
          <w:spacing w:val="-1"/>
          <w:sz w:val="28"/>
          <w:szCs w:val="28"/>
          <w:lang w:val="uk-UA"/>
        </w:rPr>
        <w:t xml:space="preserve">Правильно побудований вербальний і невербальний вплив </w:t>
      </w:r>
      <w:r w:rsidRPr="00363F6E">
        <w:rPr>
          <w:rFonts w:ascii="Times New Roman" w:hAnsi="Times New Roman" w:cs="Times New Roman"/>
          <w:color w:val="000000"/>
          <w:spacing w:val="-4"/>
          <w:sz w:val="28"/>
          <w:szCs w:val="28"/>
          <w:lang w:val="uk-UA"/>
        </w:rPr>
        <w:t>забезпечують ефективність спілкування.</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FA6E5D">
        <w:rPr>
          <w:rFonts w:ascii="Times New Roman" w:hAnsi="Times New Roman" w:cs="Times New Roman"/>
          <w:bCs/>
          <w:i/>
          <w:iCs/>
          <w:color w:val="000000"/>
          <w:sz w:val="28"/>
          <w:szCs w:val="28"/>
          <w:lang w:val="uk-UA"/>
        </w:rPr>
        <w:t>Комунікативні невдачі</w:t>
      </w:r>
      <w:r w:rsidR="00EA2CB7" w:rsidRPr="00FA6E5D">
        <w:rPr>
          <w:rFonts w:ascii="Times New Roman" w:hAnsi="Times New Roman" w:cs="Times New Roman"/>
          <w:bCs/>
          <w:i/>
          <w:iCs/>
          <w:color w:val="000000"/>
          <w:sz w:val="28"/>
          <w:szCs w:val="28"/>
          <w:lang w:val="uk-UA"/>
        </w:rPr>
        <w:t>.</w:t>
      </w:r>
      <w:r w:rsidR="00EA2CB7">
        <w:rPr>
          <w:rFonts w:ascii="Times New Roman" w:hAnsi="Times New Roman" w:cs="Times New Roman"/>
          <w:b/>
          <w:bCs/>
          <w:i/>
          <w:iCs/>
          <w:color w:val="000000"/>
          <w:sz w:val="28"/>
          <w:szCs w:val="28"/>
          <w:lang w:val="uk-UA"/>
        </w:rPr>
        <w:t xml:space="preserve"> </w:t>
      </w:r>
      <w:r w:rsidRPr="00363F6E">
        <w:rPr>
          <w:rFonts w:ascii="Times New Roman" w:hAnsi="Times New Roman" w:cs="Times New Roman"/>
          <w:color w:val="000000"/>
          <w:spacing w:val="-5"/>
          <w:sz w:val="28"/>
          <w:szCs w:val="28"/>
          <w:lang w:val="uk-UA"/>
        </w:rPr>
        <w:t xml:space="preserve">Комунікативна невдача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5"/>
          <w:sz w:val="28"/>
          <w:szCs w:val="28"/>
          <w:lang w:val="uk-UA"/>
        </w:rPr>
        <w:t xml:space="preserve"> це негативний результат спілкування, таке завершення спілкування, коли мета спілкування не досягається.</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3"/>
          <w:sz w:val="28"/>
          <w:szCs w:val="28"/>
          <w:lang w:val="uk-UA"/>
        </w:rPr>
        <w:t xml:space="preserve">Комунікативні невдачі трапляються тоді, коли ми неправильно </w:t>
      </w:r>
      <w:r w:rsidRPr="00363F6E">
        <w:rPr>
          <w:rFonts w:ascii="Times New Roman" w:hAnsi="Times New Roman" w:cs="Times New Roman"/>
          <w:color w:val="000000"/>
          <w:spacing w:val="-6"/>
          <w:sz w:val="28"/>
          <w:szCs w:val="28"/>
          <w:lang w:val="uk-UA"/>
        </w:rPr>
        <w:t>будуємо свій мовний вплив: обираємо не ті способи мовного впливу</w:t>
      </w:r>
      <w:r w:rsidRPr="00363F6E">
        <w:rPr>
          <w:rFonts w:ascii="Times New Roman" w:hAnsi="Times New Roman" w:cs="Times New Roman"/>
          <w:color w:val="000000"/>
          <w:spacing w:val="-5"/>
          <w:sz w:val="28"/>
          <w:szCs w:val="28"/>
          <w:lang w:val="uk-UA"/>
        </w:rPr>
        <w:t>, не враховуємо з ким спілкуємося, не дотримуємось правил безконфліктного спілкування тощо.</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5"/>
          <w:sz w:val="28"/>
          <w:szCs w:val="28"/>
          <w:lang w:val="uk-UA"/>
        </w:rPr>
        <w:t>Фахівці з мовного впливу в такому випадку говорять, що таке спілкування – це «</w:t>
      </w:r>
      <w:r w:rsidRPr="00363F6E">
        <w:rPr>
          <w:rFonts w:ascii="Times New Roman" w:hAnsi="Times New Roman" w:cs="Times New Roman"/>
          <w:i/>
          <w:iCs/>
          <w:color w:val="000000"/>
          <w:spacing w:val="-7"/>
          <w:sz w:val="28"/>
          <w:szCs w:val="28"/>
          <w:lang w:val="uk-UA"/>
        </w:rPr>
        <w:t>комунікативне самогубство».</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6"/>
          <w:sz w:val="28"/>
          <w:szCs w:val="28"/>
          <w:lang w:val="uk-UA"/>
        </w:rPr>
      </w:pPr>
      <w:r w:rsidRPr="00363F6E">
        <w:rPr>
          <w:rFonts w:ascii="Times New Roman" w:hAnsi="Times New Roman" w:cs="Times New Roman"/>
          <w:color w:val="000000"/>
          <w:spacing w:val="-2"/>
          <w:sz w:val="28"/>
          <w:szCs w:val="28"/>
          <w:lang w:val="uk-UA"/>
        </w:rPr>
        <w:t>«Комунікативне самогубство» – це помилка у спілкуванні, яка робить подальше спілкування абсолютно неефективним</w:t>
      </w:r>
      <w:r w:rsidRPr="00363F6E">
        <w:rPr>
          <w:rFonts w:ascii="Times New Roman" w:hAnsi="Times New Roman" w:cs="Times New Roman"/>
          <w:color w:val="000000"/>
          <w:spacing w:val="-6"/>
          <w:sz w:val="28"/>
          <w:szCs w:val="28"/>
          <w:lang w:val="uk-UA"/>
        </w:rPr>
        <w:t xml:space="preserve">. Наприклад, якщо оратор починає свій виступ словами: «Вибачте, </w:t>
      </w:r>
      <w:r w:rsidRPr="00363F6E">
        <w:rPr>
          <w:rFonts w:ascii="Times New Roman" w:hAnsi="Times New Roman" w:cs="Times New Roman"/>
          <w:color w:val="000000"/>
          <w:spacing w:val="-7"/>
          <w:sz w:val="28"/>
          <w:szCs w:val="28"/>
          <w:lang w:val="uk-UA"/>
        </w:rPr>
        <w:t xml:space="preserve">що віднімаю ваш час... Я вас довго не затримаю...»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7"/>
          <w:sz w:val="28"/>
          <w:szCs w:val="28"/>
          <w:lang w:val="uk-UA"/>
        </w:rPr>
        <w:t xml:space="preserve"> це типове кому</w:t>
      </w:r>
      <w:r w:rsidRPr="00363F6E">
        <w:rPr>
          <w:rFonts w:ascii="Times New Roman" w:hAnsi="Times New Roman" w:cs="Times New Roman"/>
          <w:color w:val="000000"/>
          <w:spacing w:val="-4"/>
          <w:sz w:val="28"/>
          <w:szCs w:val="28"/>
          <w:lang w:val="uk-UA"/>
        </w:rPr>
        <w:t>нікативне самогубство, тому що оратор сам сповіщає слухачам про те</w:t>
      </w:r>
      <w:r w:rsidRPr="00363F6E">
        <w:rPr>
          <w:rFonts w:ascii="Times New Roman" w:hAnsi="Times New Roman" w:cs="Times New Roman"/>
          <w:color w:val="000000"/>
          <w:spacing w:val="-5"/>
          <w:sz w:val="28"/>
          <w:szCs w:val="28"/>
          <w:lang w:val="uk-UA"/>
        </w:rPr>
        <w:t>, що його інформація їм не потрібна, вона викликає у слухачів</w:t>
      </w:r>
      <w:r w:rsidRPr="00363F6E">
        <w:rPr>
          <w:rFonts w:ascii="Times New Roman" w:hAnsi="Times New Roman" w:cs="Times New Roman"/>
          <w:color w:val="000000"/>
          <w:spacing w:val="-6"/>
          <w:sz w:val="28"/>
          <w:szCs w:val="28"/>
          <w:lang w:val="uk-UA"/>
        </w:rPr>
        <w:t xml:space="preserve"> роздратування, адже він просто відбирає їх час. Такого оратора слухати не будуть.</w:t>
      </w:r>
    </w:p>
    <w:p w:rsidR="00363F6E" w:rsidRPr="00363F6E" w:rsidRDefault="00135BF3" w:rsidP="00363F6E">
      <w:pPr>
        <w:shd w:val="clear" w:color="auto" w:fill="FFFFFF"/>
        <w:spacing w:after="0" w:line="360" w:lineRule="auto"/>
        <w:ind w:firstLine="709"/>
        <w:jc w:val="both"/>
        <w:rPr>
          <w:rFonts w:ascii="Times New Roman" w:hAnsi="Times New Roman" w:cs="Times New Roman"/>
          <w:sz w:val="28"/>
          <w:szCs w:val="28"/>
          <w:lang w:val="uk-UA"/>
        </w:rPr>
      </w:pPr>
      <w:r w:rsidRPr="00FA6E5D">
        <w:rPr>
          <w:rFonts w:ascii="Times New Roman" w:hAnsi="Times New Roman" w:cs="Times New Roman"/>
          <w:bCs/>
          <w:i/>
          <w:iCs/>
          <w:color w:val="000000"/>
          <w:sz w:val="28"/>
          <w:szCs w:val="28"/>
          <w:lang w:val="uk-UA"/>
        </w:rPr>
        <w:t>Чинник</w:t>
      </w:r>
      <w:r w:rsidR="00363F6E" w:rsidRPr="00FA6E5D">
        <w:rPr>
          <w:rFonts w:ascii="Times New Roman" w:hAnsi="Times New Roman" w:cs="Times New Roman"/>
          <w:bCs/>
          <w:i/>
          <w:iCs/>
          <w:color w:val="000000"/>
          <w:sz w:val="28"/>
          <w:szCs w:val="28"/>
          <w:lang w:val="uk-UA"/>
        </w:rPr>
        <w:t>и мовного впливу</w:t>
      </w:r>
      <w:r w:rsidRPr="00FA6E5D">
        <w:rPr>
          <w:rFonts w:ascii="Times New Roman" w:hAnsi="Times New Roman" w:cs="Times New Roman"/>
          <w:bCs/>
          <w:i/>
          <w:iCs/>
          <w:color w:val="000000"/>
          <w:sz w:val="28"/>
          <w:szCs w:val="28"/>
          <w:lang w:val="uk-UA"/>
        </w:rPr>
        <w:t>.</w:t>
      </w:r>
      <w:r>
        <w:rPr>
          <w:rFonts w:ascii="Times New Roman" w:hAnsi="Times New Roman" w:cs="Times New Roman"/>
          <w:b/>
          <w:bCs/>
          <w:i/>
          <w:iCs/>
          <w:color w:val="000000"/>
          <w:sz w:val="28"/>
          <w:szCs w:val="28"/>
          <w:lang w:val="uk-UA"/>
        </w:rPr>
        <w:t xml:space="preserve"> </w:t>
      </w:r>
      <w:r w:rsidR="00363F6E" w:rsidRPr="00363F6E">
        <w:rPr>
          <w:rFonts w:ascii="Times New Roman" w:hAnsi="Times New Roman" w:cs="Times New Roman"/>
          <w:color w:val="000000"/>
          <w:spacing w:val="-5"/>
          <w:sz w:val="28"/>
          <w:szCs w:val="28"/>
          <w:lang w:val="uk-UA"/>
        </w:rPr>
        <w:t>Сукупність типових вербальних і невербальних сигналів, що впливають</w:t>
      </w:r>
      <w:r w:rsidR="00363F6E" w:rsidRPr="00363F6E">
        <w:rPr>
          <w:rFonts w:ascii="Times New Roman" w:hAnsi="Times New Roman" w:cs="Times New Roman"/>
          <w:color w:val="000000"/>
          <w:sz w:val="28"/>
          <w:szCs w:val="28"/>
          <w:lang w:val="uk-UA"/>
        </w:rPr>
        <w:t xml:space="preserve"> на ефективність спілкування, визначається як фактор спілкування. У рамках факторів виділяють </w:t>
      </w:r>
      <w:r w:rsidR="00363F6E" w:rsidRPr="00363F6E">
        <w:rPr>
          <w:rFonts w:ascii="Times New Roman" w:hAnsi="Times New Roman" w:cs="Times New Roman"/>
          <w:i/>
          <w:iCs/>
          <w:color w:val="000000"/>
          <w:sz w:val="28"/>
          <w:szCs w:val="28"/>
          <w:lang w:val="uk-UA"/>
        </w:rPr>
        <w:t xml:space="preserve">правила спілкування, які сформувалися у суспільстві. </w:t>
      </w:r>
      <w:r w:rsidR="00363F6E" w:rsidRPr="00363F6E">
        <w:rPr>
          <w:rFonts w:ascii="Times New Roman" w:hAnsi="Times New Roman" w:cs="Times New Roman"/>
          <w:i/>
          <w:iCs/>
          <w:color w:val="000000"/>
          <w:spacing w:val="-2"/>
          <w:sz w:val="28"/>
          <w:szCs w:val="28"/>
          <w:lang w:val="uk-UA"/>
        </w:rPr>
        <w:t>Правила поділяються на норма</w:t>
      </w:r>
      <w:r w:rsidR="00363F6E" w:rsidRPr="00363F6E">
        <w:rPr>
          <w:rFonts w:ascii="Times New Roman" w:hAnsi="Times New Roman" w:cs="Times New Roman"/>
          <w:i/>
          <w:iCs/>
          <w:color w:val="000000"/>
          <w:spacing w:val="-1"/>
          <w:sz w:val="28"/>
          <w:szCs w:val="28"/>
          <w:lang w:val="uk-UA"/>
        </w:rPr>
        <w:t xml:space="preserve">тивні </w:t>
      </w:r>
      <w:r w:rsidR="00363F6E" w:rsidRPr="00363F6E">
        <w:rPr>
          <w:rFonts w:ascii="Times New Roman" w:hAnsi="Times New Roman" w:cs="Times New Roman"/>
          <w:color w:val="000000"/>
          <w:spacing w:val="-1"/>
          <w:sz w:val="28"/>
          <w:szCs w:val="28"/>
          <w:lang w:val="uk-UA"/>
        </w:rPr>
        <w:t xml:space="preserve">(як потрібно? як правильно? </w:t>
      </w:r>
      <w:r w:rsidR="00363F6E" w:rsidRPr="00363F6E">
        <w:rPr>
          <w:rFonts w:ascii="Times New Roman" w:hAnsi="Times New Roman" w:cs="Times New Roman"/>
          <w:color w:val="000000"/>
          <w:spacing w:val="-2"/>
          <w:sz w:val="28"/>
          <w:szCs w:val="28"/>
          <w:lang w:val="uk-UA"/>
        </w:rPr>
        <w:t>–</w:t>
      </w:r>
      <w:r w:rsidR="00363F6E" w:rsidRPr="00363F6E">
        <w:rPr>
          <w:rFonts w:ascii="Times New Roman" w:hAnsi="Times New Roman" w:cs="Times New Roman"/>
          <w:color w:val="000000"/>
          <w:spacing w:val="-1"/>
          <w:sz w:val="28"/>
          <w:szCs w:val="28"/>
          <w:lang w:val="uk-UA"/>
        </w:rPr>
        <w:t xml:space="preserve"> тобто правила мовного етикету) </w:t>
      </w:r>
      <w:r w:rsidR="00363F6E" w:rsidRPr="00363F6E">
        <w:rPr>
          <w:rFonts w:ascii="Times New Roman" w:hAnsi="Times New Roman" w:cs="Times New Roman"/>
          <w:color w:val="000000"/>
          <w:spacing w:val="-6"/>
          <w:sz w:val="28"/>
          <w:szCs w:val="28"/>
          <w:lang w:val="uk-UA"/>
        </w:rPr>
        <w:t xml:space="preserve">і правила </w:t>
      </w:r>
      <w:r w:rsidR="00363F6E" w:rsidRPr="00363F6E">
        <w:rPr>
          <w:rFonts w:ascii="Times New Roman" w:hAnsi="Times New Roman" w:cs="Times New Roman"/>
          <w:i/>
          <w:iCs/>
          <w:color w:val="000000"/>
          <w:spacing w:val="-6"/>
          <w:sz w:val="28"/>
          <w:szCs w:val="28"/>
          <w:lang w:val="uk-UA"/>
        </w:rPr>
        <w:t xml:space="preserve">мовного впливу </w:t>
      </w:r>
      <w:r w:rsidR="00363F6E" w:rsidRPr="00363F6E">
        <w:rPr>
          <w:rFonts w:ascii="Times New Roman" w:hAnsi="Times New Roman" w:cs="Times New Roman"/>
          <w:color w:val="000000"/>
          <w:spacing w:val="-6"/>
          <w:sz w:val="28"/>
          <w:szCs w:val="28"/>
          <w:lang w:val="uk-UA"/>
        </w:rPr>
        <w:t>(як краще? як ефективніше?).</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8"/>
          <w:sz w:val="28"/>
          <w:szCs w:val="28"/>
          <w:lang w:val="uk-UA"/>
        </w:rPr>
        <w:lastRenderedPageBreak/>
        <w:t xml:space="preserve">Також існують </w:t>
      </w:r>
      <w:r w:rsidRPr="00363F6E">
        <w:rPr>
          <w:rFonts w:ascii="Times New Roman" w:hAnsi="Times New Roman" w:cs="Times New Roman"/>
          <w:i/>
          <w:iCs/>
          <w:color w:val="000000"/>
          <w:spacing w:val="-8"/>
          <w:sz w:val="28"/>
          <w:szCs w:val="28"/>
          <w:lang w:val="uk-UA"/>
        </w:rPr>
        <w:t xml:space="preserve">прийоми </w:t>
      </w:r>
      <w:r w:rsidRPr="00363F6E">
        <w:rPr>
          <w:rFonts w:ascii="Times New Roman" w:hAnsi="Times New Roman" w:cs="Times New Roman"/>
          <w:color w:val="000000"/>
          <w:spacing w:val="-8"/>
          <w:sz w:val="28"/>
          <w:szCs w:val="28"/>
          <w:lang w:val="uk-UA"/>
        </w:rPr>
        <w:t xml:space="preserve">мовного впливу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8"/>
          <w:sz w:val="28"/>
          <w:szCs w:val="28"/>
          <w:lang w:val="uk-UA"/>
        </w:rPr>
        <w:t xml:space="preserve"> конкретні мовні</w:t>
      </w:r>
      <w:r w:rsidRPr="00363F6E">
        <w:rPr>
          <w:rFonts w:ascii="Times New Roman" w:hAnsi="Times New Roman" w:cs="Times New Roman"/>
          <w:color w:val="000000"/>
          <w:spacing w:val="-3"/>
          <w:sz w:val="28"/>
          <w:szCs w:val="28"/>
          <w:lang w:val="uk-UA"/>
        </w:rPr>
        <w:t xml:space="preserve"> рекомендації щодо реалізації того чи іншого комунікативного пра</w:t>
      </w:r>
      <w:r w:rsidRPr="00363F6E">
        <w:rPr>
          <w:rFonts w:ascii="Times New Roman" w:hAnsi="Times New Roman" w:cs="Times New Roman"/>
          <w:color w:val="000000"/>
          <w:spacing w:val="-6"/>
          <w:sz w:val="28"/>
          <w:szCs w:val="28"/>
          <w:lang w:val="uk-UA"/>
        </w:rPr>
        <w:t xml:space="preserve">вила. Наприклад, таке комунікативне </w:t>
      </w:r>
      <w:r w:rsidRPr="00363F6E">
        <w:rPr>
          <w:rFonts w:ascii="Times New Roman" w:hAnsi="Times New Roman" w:cs="Times New Roman"/>
          <w:i/>
          <w:iCs/>
          <w:color w:val="000000"/>
          <w:spacing w:val="-6"/>
          <w:sz w:val="28"/>
          <w:szCs w:val="28"/>
          <w:lang w:val="uk-UA"/>
        </w:rPr>
        <w:t xml:space="preserve">правило </w:t>
      </w:r>
      <w:r w:rsidRPr="00363F6E">
        <w:rPr>
          <w:rFonts w:ascii="Times New Roman" w:hAnsi="Times New Roman" w:cs="Times New Roman"/>
          <w:color w:val="000000"/>
          <w:spacing w:val="-6"/>
          <w:sz w:val="28"/>
          <w:szCs w:val="28"/>
          <w:lang w:val="uk-UA"/>
        </w:rPr>
        <w:t>мовного впливу – «Чим бли</w:t>
      </w:r>
      <w:r w:rsidRPr="00363F6E">
        <w:rPr>
          <w:rFonts w:ascii="Times New Roman" w:hAnsi="Times New Roman" w:cs="Times New Roman"/>
          <w:color w:val="000000"/>
          <w:spacing w:val="-7"/>
          <w:sz w:val="28"/>
          <w:szCs w:val="28"/>
          <w:lang w:val="uk-UA"/>
        </w:rPr>
        <w:t xml:space="preserve">жче, тим ефективніше» реалізується такими </w:t>
      </w:r>
      <w:r w:rsidRPr="00363F6E">
        <w:rPr>
          <w:rFonts w:ascii="Times New Roman" w:hAnsi="Times New Roman" w:cs="Times New Roman"/>
          <w:i/>
          <w:iCs/>
          <w:color w:val="000000"/>
          <w:spacing w:val="-7"/>
          <w:sz w:val="28"/>
          <w:szCs w:val="28"/>
          <w:lang w:val="uk-UA"/>
        </w:rPr>
        <w:t xml:space="preserve">прийомами: слід </w:t>
      </w:r>
      <w:r w:rsidRPr="00363F6E">
        <w:rPr>
          <w:rFonts w:ascii="Times New Roman" w:hAnsi="Times New Roman" w:cs="Times New Roman"/>
          <w:color w:val="000000"/>
          <w:spacing w:val="-7"/>
          <w:sz w:val="28"/>
          <w:szCs w:val="28"/>
          <w:lang w:val="uk-UA"/>
        </w:rPr>
        <w:t>підходити ближче до співрозмовника</w:t>
      </w:r>
      <w:r w:rsidRPr="00363F6E">
        <w:rPr>
          <w:rFonts w:ascii="Times New Roman" w:hAnsi="Times New Roman" w:cs="Times New Roman"/>
          <w:color w:val="000000"/>
          <w:spacing w:val="-6"/>
          <w:sz w:val="28"/>
          <w:szCs w:val="28"/>
          <w:lang w:val="uk-UA"/>
        </w:rPr>
        <w:t>, доторкайтесь до нього, порушуйте його персональний про</w:t>
      </w:r>
      <w:r w:rsidRPr="00363F6E">
        <w:rPr>
          <w:rFonts w:ascii="Times New Roman" w:hAnsi="Times New Roman" w:cs="Times New Roman"/>
          <w:color w:val="000000"/>
          <w:spacing w:val="-7"/>
          <w:sz w:val="28"/>
          <w:szCs w:val="28"/>
          <w:lang w:val="uk-UA"/>
        </w:rPr>
        <w:t>стір тощо.</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4"/>
          <w:sz w:val="28"/>
          <w:szCs w:val="28"/>
          <w:lang w:val="uk-UA"/>
        </w:rPr>
        <w:t>Основними факторами мовного впливу є:</w:t>
      </w:r>
    </w:p>
    <w:p w:rsidR="00363F6E" w:rsidRPr="00363F6E" w:rsidRDefault="00363F6E" w:rsidP="00D0229B">
      <w:pPr>
        <w:widowControl w:val="0"/>
        <w:numPr>
          <w:ilvl w:val="0"/>
          <w:numId w:val="9"/>
        </w:numPr>
        <w:shd w:val="clear" w:color="auto" w:fill="FFFFFF"/>
        <w:tabs>
          <w:tab w:val="left" w:pos="302"/>
        </w:tabs>
        <w:autoSpaceDE w:val="0"/>
        <w:autoSpaceDN w:val="0"/>
        <w:adjustRightInd w:val="0"/>
        <w:spacing w:after="0" w:line="360" w:lineRule="auto"/>
        <w:ind w:firstLine="709"/>
        <w:jc w:val="both"/>
        <w:rPr>
          <w:rFonts w:ascii="Times New Roman" w:hAnsi="Times New Roman" w:cs="Times New Roman"/>
          <w:color w:val="000000"/>
          <w:spacing w:val="-20"/>
          <w:sz w:val="28"/>
          <w:szCs w:val="28"/>
          <w:lang w:val="uk-UA"/>
        </w:rPr>
      </w:pPr>
      <w:r w:rsidRPr="00363F6E">
        <w:rPr>
          <w:rFonts w:ascii="Times New Roman" w:hAnsi="Times New Roman" w:cs="Times New Roman"/>
          <w:color w:val="000000"/>
          <w:spacing w:val="-5"/>
          <w:sz w:val="28"/>
          <w:szCs w:val="28"/>
          <w:lang w:val="uk-UA"/>
        </w:rPr>
        <w:t xml:space="preserve"> </w:t>
      </w:r>
      <w:r w:rsidR="00135BF3">
        <w:rPr>
          <w:rFonts w:ascii="Times New Roman" w:hAnsi="Times New Roman" w:cs="Times New Roman"/>
          <w:color w:val="000000"/>
          <w:spacing w:val="-5"/>
          <w:sz w:val="28"/>
          <w:szCs w:val="28"/>
          <w:lang w:val="uk-UA"/>
        </w:rPr>
        <w:t>чинник</w:t>
      </w:r>
      <w:r w:rsidRPr="00363F6E">
        <w:rPr>
          <w:rFonts w:ascii="Times New Roman" w:hAnsi="Times New Roman" w:cs="Times New Roman"/>
          <w:color w:val="000000"/>
          <w:spacing w:val="-5"/>
          <w:sz w:val="28"/>
          <w:szCs w:val="28"/>
          <w:lang w:val="uk-UA"/>
        </w:rPr>
        <w:t xml:space="preserve"> зовнішнього вигляду того, хто говорить;</w:t>
      </w:r>
    </w:p>
    <w:p w:rsidR="00363F6E" w:rsidRPr="00363F6E" w:rsidRDefault="00363F6E" w:rsidP="00D0229B">
      <w:pPr>
        <w:widowControl w:val="0"/>
        <w:numPr>
          <w:ilvl w:val="0"/>
          <w:numId w:val="9"/>
        </w:numPr>
        <w:shd w:val="clear" w:color="auto" w:fill="FFFFFF"/>
        <w:tabs>
          <w:tab w:val="left" w:pos="302"/>
        </w:tabs>
        <w:autoSpaceDE w:val="0"/>
        <w:autoSpaceDN w:val="0"/>
        <w:adjustRightInd w:val="0"/>
        <w:spacing w:after="0" w:line="360" w:lineRule="auto"/>
        <w:ind w:firstLine="709"/>
        <w:jc w:val="both"/>
        <w:rPr>
          <w:rFonts w:ascii="Times New Roman" w:hAnsi="Times New Roman" w:cs="Times New Roman"/>
          <w:color w:val="000000"/>
          <w:spacing w:val="-15"/>
          <w:sz w:val="28"/>
          <w:szCs w:val="28"/>
          <w:lang w:val="uk-UA"/>
        </w:rPr>
      </w:pPr>
      <w:r w:rsidRPr="00363F6E">
        <w:rPr>
          <w:rFonts w:ascii="Times New Roman" w:hAnsi="Times New Roman" w:cs="Times New Roman"/>
          <w:color w:val="000000"/>
          <w:spacing w:val="-4"/>
          <w:sz w:val="28"/>
          <w:szCs w:val="28"/>
          <w:lang w:val="uk-UA"/>
        </w:rPr>
        <w:t xml:space="preserve"> </w:t>
      </w:r>
      <w:r w:rsidR="00135BF3">
        <w:rPr>
          <w:rFonts w:ascii="Times New Roman" w:hAnsi="Times New Roman" w:cs="Times New Roman"/>
          <w:color w:val="000000"/>
          <w:spacing w:val="-5"/>
          <w:sz w:val="28"/>
          <w:szCs w:val="28"/>
          <w:lang w:val="uk-UA"/>
        </w:rPr>
        <w:t>чинник</w:t>
      </w:r>
      <w:r w:rsidRPr="00363F6E">
        <w:rPr>
          <w:rFonts w:ascii="Times New Roman" w:hAnsi="Times New Roman" w:cs="Times New Roman"/>
          <w:color w:val="000000"/>
          <w:spacing w:val="-4"/>
          <w:sz w:val="28"/>
          <w:szCs w:val="28"/>
          <w:lang w:val="uk-UA"/>
        </w:rPr>
        <w:t xml:space="preserve"> дотримання комунікативної норми;</w:t>
      </w:r>
    </w:p>
    <w:p w:rsidR="00363F6E" w:rsidRPr="00363F6E" w:rsidRDefault="00363F6E" w:rsidP="00D0229B">
      <w:pPr>
        <w:widowControl w:val="0"/>
        <w:numPr>
          <w:ilvl w:val="0"/>
          <w:numId w:val="9"/>
        </w:numPr>
        <w:shd w:val="clear" w:color="auto" w:fill="FFFFFF"/>
        <w:tabs>
          <w:tab w:val="left" w:pos="302"/>
        </w:tabs>
        <w:autoSpaceDE w:val="0"/>
        <w:autoSpaceDN w:val="0"/>
        <w:adjustRightInd w:val="0"/>
        <w:spacing w:after="0" w:line="360" w:lineRule="auto"/>
        <w:ind w:firstLine="709"/>
        <w:jc w:val="both"/>
        <w:rPr>
          <w:rFonts w:ascii="Times New Roman" w:hAnsi="Times New Roman" w:cs="Times New Roman"/>
          <w:color w:val="000000"/>
          <w:spacing w:val="-15"/>
          <w:sz w:val="28"/>
          <w:szCs w:val="28"/>
          <w:lang w:val="uk-UA"/>
        </w:rPr>
      </w:pPr>
      <w:r w:rsidRPr="00363F6E">
        <w:rPr>
          <w:rFonts w:ascii="Times New Roman" w:hAnsi="Times New Roman" w:cs="Times New Roman"/>
          <w:color w:val="000000"/>
          <w:spacing w:val="-4"/>
          <w:sz w:val="28"/>
          <w:szCs w:val="28"/>
          <w:lang w:val="uk-UA"/>
        </w:rPr>
        <w:t xml:space="preserve"> </w:t>
      </w:r>
      <w:r w:rsidR="00135BF3">
        <w:rPr>
          <w:rFonts w:ascii="Times New Roman" w:hAnsi="Times New Roman" w:cs="Times New Roman"/>
          <w:color w:val="000000"/>
          <w:spacing w:val="-5"/>
          <w:sz w:val="28"/>
          <w:szCs w:val="28"/>
          <w:lang w:val="uk-UA"/>
        </w:rPr>
        <w:t>чинник</w:t>
      </w:r>
      <w:r w:rsidRPr="00363F6E">
        <w:rPr>
          <w:rFonts w:ascii="Times New Roman" w:hAnsi="Times New Roman" w:cs="Times New Roman"/>
          <w:color w:val="000000"/>
          <w:spacing w:val="-4"/>
          <w:sz w:val="28"/>
          <w:szCs w:val="28"/>
          <w:lang w:val="uk-UA"/>
        </w:rPr>
        <w:t xml:space="preserve"> налагоджування контакту із співрозмовником;</w:t>
      </w:r>
    </w:p>
    <w:p w:rsidR="00363F6E" w:rsidRPr="00363F6E" w:rsidRDefault="00363F6E" w:rsidP="00D0229B">
      <w:pPr>
        <w:widowControl w:val="0"/>
        <w:numPr>
          <w:ilvl w:val="0"/>
          <w:numId w:val="9"/>
        </w:numPr>
        <w:shd w:val="clear" w:color="auto" w:fill="FFFFFF"/>
        <w:tabs>
          <w:tab w:val="left" w:pos="302"/>
        </w:tabs>
        <w:autoSpaceDE w:val="0"/>
        <w:autoSpaceDN w:val="0"/>
        <w:adjustRightInd w:val="0"/>
        <w:spacing w:after="0" w:line="360" w:lineRule="auto"/>
        <w:ind w:firstLine="709"/>
        <w:jc w:val="both"/>
        <w:rPr>
          <w:rFonts w:ascii="Times New Roman" w:hAnsi="Times New Roman" w:cs="Times New Roman"/>
          <w:color w:val="000000"/>
          <w:spacing w:val="-16"/>
          <w:sz w:val="28"/>
          <w:szCs w:val="28"/>
          <w:lang w:val="uk-UA"/>
        </w:rPr>
      </w:pPr>
      <w:r w:rsidRPr="00363F6E">
        <w:rPr>
          <w:rFonts w:ascii="Times New Roman" w:hAnsi="Times New Roman" w:cs="Times New Roman"/>
          <w:color w:val="000000"/>
          <w:spacing w:val="-6"/>
          <w:sz w:val="28"/>
          <w:szCs w:val="28"/>
          <w:lang w:val="uk-UA"/>
        </w:rPr>
        <w:t xml:space="preserve"> </w:t>
      </w:r>
      <w:r w:rsidR="00135BF3">
        <w:rPr>
          <w:rFonts w:ascii="Times New Roman" w:hAnsi="Times New Roman" w:cs="Times New Roman"/>
          <w:color w:val="000000"/>
          <w:spacing w:val="-5"/>
          <w:sz w:val="28"/>
          <w:szCs w:val="28"/>
          <w:lang w:val="uk-UA"/>
        </w:rPr>
        <w:t>чинник</w:t>
      </w:r>
      <w:r w:rsidRPr="00363F6E">
        <w:rPr>
          <w:rFonts w:ascii="Times New Roman" w:hAnsi="Times New Roman" w:cs="Times New Roman"/>
          <w:color w:val="000000"/>
          <w:spacing w:val="-6"/>
          <w:sz w:val="28"/>
          <w:szCs w:val="28"/>
          <w:lang w:val="uk-UA"/>
        </w:rPr>
        <w:t xml:space="preserve"> погляду;</w:t>
      </w:r>
    </w:p>
    <w:p w:rsidR="00363F6E" w:rsidRPr="00363F6E" w:rsidRDefault="00363F6E" w:rsidP="00D0229B">
      <w:pPr>
        <w:widowControl w:val="0"/>
        <w:numPr>
          <w:ilvl w:val="0"/>
          <w:numId w:val="9"/>
        </w:numPr>
        <w:shd w:val="clear" w:color="auto" w:fill="FFFFFF"/>
        <w:tabs>
          <w:tab w:val="left" w:pos="302"/>
        </w:tabs>
        <w:autoSpaceDE w:val="0"/>
        <w:autoSpaceDN w:val="0"/>
        <w:adjustRightInd w:val="0"/>
        <w:spacing w:after="0" w:line="360" w:lineRule="auto"/>
        <w:ind w:firstLine="709"/>
        <w:jc w:val="both"/>
        <w:rPr>
          <w:rFonts w:ascii="Times New Roman" w:hAnsi="Times New Roman" w:cs="Times New Roman"/>
          <w:color w:val="000000"/>
          <w:spacing w:val="-17"/>
          <w:sz w:val="28"/>
          <w:szCs w:val="28"/>
          <w:lang w:val="uk-UA"/>
        </w:rPr>
      </w:pPr>
      <w:r w:rsidRPr="00363F6E">
        <w:rPr>
          <w:rFonts w:ascii="Times New Roman" w:hAnsi="Times New Roman" w:cs="Times New Roman"/>
          <w:color w:val="000000"/>
          <w:spacing w:val="-7"/>
          <w:sz w:val="28"/>
          <w:szCs w:val="28"/>
          <w:lang w:val="uk-UA"/>
        </w:rPr>
        <w:t xml:space="preserve"> </w:t>
      </w:r>
      <w:r w:rsidR="00135BF3">
        <w:rPr>
          <w:rFonts w:ascii="Times New Roman" w:hAnsi="Times New Roman" w:cs="Times New Roman"/>
          <w:color w:val="000000"/>
          <w:spacing w:val="-5"/>
          <w:sz w:val="28"/>
          <w:szCs w:val="28"/>
          <w:lang w:val="uk-UA"/>
        </w:rPr>
        <w:t>чинник</w:t>
      </w:r>
      <w:r w:rsidRPr="00363F6E">
        <w:rPr>
          <w:rFonts w:ascii="Times New Roman" w:hAnsi="Times New Roman" w:cs="Times New Roman"/>
          <w:color w:val="000000"/>
          <w:spacing w:val="-7"/>
          <w:sz w:val="28"/>
          <w:szCs w:val="28"/>
          <w:lang w:val="uk-UA"/>
        </w:rPr>
        <w:t xml:space="preserve"> фізичної поведінки під час промови (рухи, жести, пози);</w:t>
      </w:r>
    </w:p>
    <w:p w:rsidR="00363F6E" w:rsidRPr="00363F6E" w:rsidRDefault="00363F6E" w:rsidP="00D0229B">
      <w:pPr>
        <w:widowControl w:val="0"/>
        <w:numPr>
          <w:ilvl w:val="0"/>
          <w:numId w:val="9"/>
        </w:numPr>
        <w:shd w:val="clear" w:color="auto" w:fill="FFFFFF"/>
        <w:tabs>
          <w:tab w:val="left" w:pos="302"/>
        </w:tabs>
        <w:autoSpaceDE w:val="0"/>
        <w:autoSpaceDN w:val="0"/>
        <w:adjustRightInd w:val="0"/>
        <w:spacing w:after="0" w:line="360" w:lineRule="auto"/>
        <w:ind w:firstLine="709"/>
        <w:jc w:val="both"/>
        <w:rPr>
          <w:rFonts w:ascii="Times New Roman" w:hAnsi="Times New Roman" w:cs="Times New Roman"/>
          <w:color w:val="000000"/>
          <w:spacing w:val="-16"/>
          <w:sz w:val="28"/>
          <w:szCs w:val="28"/>
          <w:lang w:val="uk-UA"/>
        </w:rPr>
      </w:pPr>
      <w:r w:rsidRPr="00363F6E">
        <w:rPr>
          <w:rFonts w:ascii="Times New Roman" w:hAnsi="Times New Roman" w:cs="Times New Roman"/>
          <w:color w:val="000000"/>
          <w:spacing w:val="-4"/>
          <w:sz w:val="28"/>
          <w:szCs w:val="28"/>
          <w:lang w:val="uk-UA"/>
        </w:rPr>
        <w:t xml:space="preserve"> </w:t>
      </w:r>
      <w:r w:rsidR="00135BF3">
        <w:rPr>
          <w:rFonts w:ascii="Times New Roman" w:hAnsi="Times New Roman" w:cs="Times New Roman"/>
          <w:color w:val="000000"/>
          <w:spacing w:val="-5"/>
          <w:sz w:val="28"/>
          <w:szCs w:val="28"/>
          <w:lang w:val="uk-UA"/>
        </w:rPr>
        <w:t>чинник</w:t>
      </w:r>
      <w:r w:rsidRPr="00363F6E">
        <w:rPr>
          <w:rFonts w:ascii="Times New Roman" w:hAnsi="Times New Roman" w:cs="Times New Roman"/>
          <w:color w:val="000000"/>
          <w:spacing w:val="-4"/>
          <w:sz w:val="28"/>
          <w:szCs w:val="28"/>
          <w:lang w:val="uk-UA"/>
        </w:rPr>
        <w:t xml:space="preserve"> стилю спілкування (дружність, щирість, емоційність, </w:t>
      </w:r>
      <w:r w:rsidRPr="00363F6E">
        <w:rPr>
          <w:rFonts w:ascii="Times New Roman" w:hAnsi="Times New Roman" w:cs="Times New Roman"/>
          <w:color w:val="000000"/>
          <w:spacing w:val="-5"/>
          <w:sz w:val="28"/>
          <w:szCs w:val="28"/>
          <w:lang w:val="uk-UA"/>
        </w:rPr>
        <w:t>не монотонність, натхнення);</w:t>
      </w:r>
    </w:p>
    <w:p w:rsidR="00363F6E" w:rsidRPr="00363F6E" w:rsidRDefault="00363F6E" w:rsidP="00D0229B">
      <w:pPr>
        <w:widowControl w:val="0"/>
        <w:numPr>
          <w:ilvl w:val="0"/>
          <w:numId w:val="9"/>
        </w:numPr>
        <w:shd w:val="clear" w:color="auto" w:fill="FFFFFF"/>
        <w:tabs>
          <w:tab w:val="left" w:pos="302"/>
        </w:tabs>
        <w:autoSpaceDE w:val="0"/>
        <w:autoSpaceDN w:val="0"/>
        <w:adjustRightInd w:val="0"/>
        <w:spacing w:after="0" w:line="360" w:lineRule="auto"/>
        <w:ind w:firstLine="709"/>
        <w:jc w:val="both"/>
        <w:rPr>
          <w:rFonts w:ascii="Times New Roman" w:hAnsi="Times New Roman" w:cs="Times New Roman"/>
          <w:color w:val="000000"/>
          <w:spacing w:val="-14"/>
          <w:sz w:val="28"/>
          <w:szCs w:val="28"/>
          <w:lang w:val="uk-UA"/>
        </w:rPr>
      </w:pPr>
      <w:r w:rsidRPr="00363F6E">
        <w:rPr>
          <w:rFonts w:ascii="Times New Roman" w:hAnsi="Times New Roman" w:cs="Times New Roman"/>
          <w:color w:val="000000"/>
          <w:spacing w:val="-4"/>
          <w:sz w:val="28"/>
          <w:szCs w:val="28"/>
          <w:lang w:val="uk-UA"/>
        </w:rPr>
        <w:t xml:space="preserve"> </w:t>
      </w:r>
      <w:r w:rsidR="00135BF3">
        <w:rPr>
          <w:rFonts w:ascii="Times New Roman" w:hAnsi="Times New Roman" w:cs="Times New Roman"/>
          <w:color w:val="000000"/>
          <w:spacing w:val="-5"/>
          <w:sz w:val="28"/>
          <w:szCs w:val="28"/>
          <w:lang w:val="uk-UA"/>
        </w:rPr>
        <w:t>чинник</w:t>
      </w:r>
      <w:r w:rsidRPr="00363F6E">
        <w:rPr>
          <w:rFonts w:ascii="Times New Roman" w:hAnsi="Times New Roman" w:cs="Times New Roman"/>
          <w:color w:val="000000"/>
          <w:spacing w:val="-4"/>
          <w:sz w:val="28"/>
          <w:szCs w:val="28"/>
          <w:lang w:val="uk-UA"/>
        </w:rPr>
        <w:t xml:space="preserve"> організації простору спілкування;</w:t>
      </w:r>
    </w:p>
    <w:p w:rsidR="00363F6E" w:rsidRPr="00363F6E" w:rsidRDefault="00363F6E" w:rsidP="00D0229B">
      <w:pPr>
        <w:widowControl w:val="0"/>
        <w:numPr>
          <w:ilvl w:val="0"/>
          <w:numId w:val="9"/>
        </w:numPr>
        <w:shd w:val="clear" w:color="auto" w:fill="FFFFFF"/>
        <w:tabs>
          <w:tab w:val="left" w:pos="302"/>
        </w:tabs>
        <w:autoSpaceDE w:val="0"/>
        <w:autoSpaceDN w:val="0"/>
        <w:adjustRightInd w:val="0"/>
        <w:spacing w:after="0" w:line="360" w:lineRule="auto"/>
        <w:ind w:firstLine="709"/>
        <w:jc w:val="both"/>
        <w:rPr>
          <w:rFonts w:ascii="Times New Roman" w:hAnsi="Times New Roman" w:cs="Times New Roman"/>
          <w:color w:val="000000"/>
          <w:spacing w:val="-16"/>
          <w:sz w:val="28"/>
          <w:szCs w:val="28"/>
          <w:lang w:val="uk-UA"/>
        </w:rPr>
      </w:pPr>
      <w:r w:rsidRPr="00363F6E">
        <w:rPr>
          <w:rFonts w:ascii="Times New Roman" w:hAnsi="Times New Roman" w:cs="Times New Roman"/>
          <w:color w:val="000000"/>
          <w:spacing w:val="-5"/>
          <w:sz w:val="28"/>
          <w:szCs w:val="28"/>
          <w:lang w:val="uk-UA"/>
        </w:rPr>
        <w:t xml:space="preserve"> </w:t>
      </w:r>
      <w:r w:rsidR="00135BF3">
        <w:rPr>
          <w:rFonts w:ascii="Times New Roman" w:hAnsi="Times New Roman" w:cs="Times New Roman"/>
          <w:color w:val="000000"/>
          <w:spacing w:val="-5"/>
          <w:sz w:val="28"/>
          <w:szCs w:val="28"/>
          <w:lang w:val="uk-UA"/>
        </w:rPr>
        <w:t>чинник</w:t>
      </w:r>
      <w:r w:rsidRPr="00363F6E">
        <w:rPr>
          <w:rFonts w:ascii="Times New Roman" w:hAnsi="Times New Roman" w:cs="Times New Roman"/>
          <w:color w:val="000000"/>
          <w:spacing w:val="-5"/>
          <w:sz w:val="28"/>
          <w:szCs w:val="28"/>
          <w:lang w:val="uk-UA"/>
        </w:rPr>
        <w:t xml:space="preserve"> змісту промови;</w:t>
      </w:r>
    </w:p>
    <w:p w:rsidR="00363F6E" w:rsidRPr="00363F6E" w:rsidRDefault="00363F6E" w:rsidP="00D0229B">
      <w:pPr>
        <w:widowControl w:val="0"/>
        <w:numPr>
          <w:ilvl w:val="0"/>
          <w:numId w:val="9"/>
        </w:numPr>
        <w:shd w:val="clear" w:color="auto" w:fill="FFFFFF"/>
        <w:tabs>
          <w:tab w:val="left" w:pos="302"/>
        </w:tabs>
        <w:autoSpaceDE w:val="0"/>
        <w:autoSpaceDN w:val="0"/>
        <w:adjustRightInd w:val="0"/>
        <w:spacing w:after="0" w:line="360" w:lineRule="auto"/>
        <w:ind w:firstLine="709"/>
        <w:jc w:val="both"/>
        <w:rPr>
          <w:rFonts w:ascii="Times New Roman" w:hAnsi="Times New Roman" w:cs="Times New Roman"/>
          <w:color w:val="000000"/>
          <w:spacing w:val="-16"/>
          <w:sz w:val="28"/>
          <w:szCs w:val="28"/>
          <w:lang w:val="uk-UA"/>
        </w:rPr>
      </w:pPr>
      <w:r w:rsidRPr="00363F6E">
        <w:rPr>
          <w:rFonts w:ascii="Times New Roman" w:hAnsi="Times New Roman" w:cs="Times New Roman"/>
          <w:color w:val="000000"/>
          <w:spacing w:val="-4"/>
          <w:sz w:val="28"/>
          <w:szCs w:val="28"/>
          <w:lang w:val="uk-UA"/>
        </w:rPr>
        <w:t xml:space="preserve"> </w:t>
      </w:r>
      <w:r w:rsidR="00135BF3">
        <w:rPr>
          <w:rFonts w:ascii="Times New Roman" w:hAnsi="Times New Roman" w:cs="Times New Roman"/>
          <w:color w:val="000000"/>
          <w:spacing w:val="-5"/>
          <w:sz w:val="28"/>
          <w:szCs w:val="28"/>
          <w:lang w:val="uk-UA"/>
        </w:rPr>
        <w:t>чинник</w:t>
      </w:r>
      <w:r w:rsidRPr="00363F6E">
        <w:rPr>
          <w:rFonts w:ascii="Times New Roman" w:hAnsi="Times New Roman" w:cs="Times New Roman"/>
          <w:color w:val="000000"/>
          <w:spacing w:val="-4"/>
          <w:sz w:val="28"/>
          <w:szCs w:val="28"/>
          <w:lang w:val="uk-UA"/>
        </w:rPr>
        <w:t xml:space="preserve"> мовного оформлення;</w:t>
      </w:r>
    </w:p>
    <w:p w:rsidR="00363F6E" w:rsidRPr="00363F6E" w:rsidRDefault="00363F6E" w:rsidP="00D0229B">
      <w:pPr>
        <w:widowControl w:val="0"/>
        <w:numPr>
          <w:ilvl w:val="0"/>
          <w:numId w:val="10"/>
        </w:numPr>
        <w:shd w:val="clear" w:color="auto" w:fill="FFFFFF"/>
        <w:tabs>
          <w:tab w:val="left" w:pos="355"/>
        </w:tabs>
        <w:autoSpaceDE w:val="0"/>
        <w:autoSpaceDN w:val="0"/>
        <w:adjustRightInd w:val="0"/>
        <w:spacing w:after="0" w:line="360" w:lineRule="auto"/>
        <w:ind w:firstLine="709"/>
        <w:jc w:val="both"/>
        <w:rPr>
          <w:rFonts w:ascii="Times New Roman" w:hAnsi="Times New Roman" w:cs="Times New Roman"/>
          <w:color w:val="000000"/>
          <w:spacing w:val="-20"/>
          <w:sz w:val="28"/>
          <w:szCs w:val="28"/>
          <w:lang w:val="uk-UA"/>
        </w:rPr>
      </w:pPr>
      <w:r w:rsidRPr="00363F6E">
        <w:rPr>
          <w:rFonts w:ascii="Times New Roman" w:hAnsi="Times New Roman" w:cs="Times New Roman"/>
          <w:color w:val="000000"/>
          <w:spacing w:val="-4"/>
          <w:sz w:val="28"/>
          <w:szCs w:val="28"/>
          <w:lang w:val="uk-UA"/>
        </w:rPr>
        <w:t xml:space="preserve"> </w:t>
      </w:r>
      <w:r w:rsidR="00135BF3">
        <w:rPr>
          <w:rFonts w:ascii="Times New Roman" w:hAnsi="Times New Roman" w:cs="Times New Roman"/>
          <w:color w:val="000000"/>
          <w:spacing w:val="-5"/>
          <w:sz w:val="28"/>
          <w:szCs w:val="28"/>
          <w:lang w:val="uk-UA"/>
        </w:rPr>
        <w:t>чинник</w:t>
      </w:r>
      <w:r w:rsidRPr="00363F6E">
        <w:rPr>
          <w:rFonts w:ascii="Times New Roman" w:hAnsi="Times New Roman" w:cs="Times New Roman"/>
          <w:color w:val="000000"/>
          <w:spacing w:val="-4"/>
          <w:sz w:val="28"/>
          <w:szCs w:val="28"/>
          <w:lang w:val="uk-UA"/>
        </w:rPr>
        <w:t xml:space="preserve"> обсягу повідомлення;</w:t>
      </w:r>
    </w:p>
    <w:p w:rsidR="00363F6E" w:rsidRPr="00363F6E" w:rsidRDefault="00363F6E" w:rsidP="00D0229B">
      <w:pPr>
        <w:widowControl w:val="0"/>
        <w:numPr>
          <w:ilvl w:val="0"/>
          <w:numId w:val="10"/>
        </w:numPr>
        <w:shd w:val="clear" w:color="auto" w:fill="FFFFFF"/>
        <w:tabs>
          <w:tab w:val="left" w:pos="355"/>
        </w:tabs>
        <w:autoSpaceDE w:val="0"/>
        <w:autoSpaceDN w:val="0"/>
        <w:adjustRightInd w:val="0"/>
        <w:spacing w:after="0" w:line="360" w:lineRule="auto"/>
        <w:ind w:firstLine="709"/>
        <w:jc w:val="both"/>
        <w:rPr>
          <w:rFonts w:ascii="Times New Roman" w:hAnsi="Times New Roman" w:cs="Times New Roman"/>
          <w:color w:val="000000"/>
          <w:spacing w:val="-20"/>
          <w:sz w:val="28"/>
          <w:szCs w:val="28"/>
          <w:lang w:val="uk-UA"/>
        </w:rPr>
      </w:pPr>
      <w:r w:rsidRPr="00363F6E">
        <w:rPr>
          <w:rFonts w:ascii="Times New Roman" w:hAnsi="Times New Roman" w:cs="Times New Roman"/>
          <w:color w:val="000000"/>
          <w:spacing w:val="-4"/>
          <w:sz w:val="28"/>
          <w:szCs w:val="28"/>
          <w:lang w:val="uk-UA"/>
        </w:rPr>
        <w:t xml:space="preserve"> </w:t>
      </w:r>
      <w:r w:rsidR="00135BF3">
        <w:rPr>
          <w:rFonts w:ascii="Times New Roman" w:hAnsi="Times New Roman" w:cs="Times New Roman"/>
          <w:color w:val="000000"/>
          <w:spacing w:val="-5"/>
          <w:sz w:val="28"/>
          <w:szCs w:val="28"/>
          <w:lang w:val="uk-UA"/>
        </w:rPr>
        <w:t>чинник</w:t>
      </w:r>
      <w:r w:rsidRPr="00363F6E">
        <w:rPr>
          <w:rFonts w:ascii="Times New Roman" w:hAnsi="Times New Roman" w:cs="Times New Roman"/>
          <w:color w:val="000000"/>
          <w:spacing w:val="-4"/>
          <w:sz w:val="28"/>
          <w:szCs w:val="28"/>
          <w:lang w:val="uk-UA"/>
        </w:rPr>
        <w:t xml:space="preserve"> розташування фактів, аргументів, ідей;</w:t>
      </w:r>
    </w:p>
    <w:p w:rsidR="00363F6E" w:rsidRPr="00363F6E" w:rsidRDefault="00363F6E" w:rsidP="00D0229B">
      <w:pPr>
        <w:widowControl w:val="0"/>
        <w:numPr>
          <w:ilvl w:val="0"/>
          <w:numId w:val="10"/>
        </w:numPr>
        <w:shd w:val="clear" w:color="auto" w:fill="FFFFFF"/>
        <w:tabs>
          <w:tab w:val="left" w:pos="355"/>
        </w:tabs>
        <w:autoSpaceDE w:val="0"/>
        <w:autoSpaceDN w:val="0"/>
        <w:adjustRightInd w:val="0"/>
        <w:spacing w:after="0" w:line="360" w:lineRule="auto"/>
        <w:ind w:firstLine="709"/>
        <w:jc w:val="both"/>
        <w:rPr>
          <w:rFonts w:ascii="Times New Roman" w:hAnsi="Times New Roman" w:cs="Times New Roman"/>
          <w:color w:val="000000"/>
          <w:spacing w:val="-20"/>
          <w:sz w:val="28"/>
          <w:szCs w:val="28"/>
          <w:lang w:val="uk-UA"/>
        </w:rPr>
      </w:pPr>
      <w:r w:rsidRPr="00363F6E">
        <w:rPr>
          <w:rFonts w:ascii="Times New Roman" w:hAnsi="Times New Roman" w:cs="Times New Roman"/>
          <w:color w:val="000000"/>
          <w:spacing w:val="-5"/>
          <w:sz w:val="28"/>
          <w:szCs w:val="28"/>
          <w:lang w:val="uk-UA"/>
        </w:rPr>
        <w:t xml:space="preserve"> </w:t>
      </w:r>
      <w:r w:rsidR="00135BF3">
        <w:rPr>
          <w:rFonts w:ascii="Times New Roman" w:hAnsi="Times New Roman" w:cs="Times New Roman"/>
          <w:color w:val="000000"/>
          <w:spacing w:val="-5"/>
          <w:sz w:val="28"/>
          <w:szCs w:val="28"/>
          <w:lang w:val="uk-UA"/>
        </w:rPr>
        <w:t>чинник</w:t>
      </w:r>
      <w:r w:rsidRPr="00363F6E">
        <w:rPr>
          <w:rFonts w:ascii="Times New Roman" w:hAnsi="Times New Roman" w:cs="Times New Roman"/>
          <w:color w:val="000000"/>
          <w:spacing w:val="-5"/>
          <w:sz w:val="28"/>
          <w:szCs w:val="28"/>
          <w:lang w:val="uk-UA"/>
        </w:rPr>
        <w:t xml:space="preserve"> часу;</w:t>
      </w:r>
    </w:p>
    <w:p w:rsidR="00363F6E" w:rsidRPr="00363F6E" w:rsidRDefault="00363F6E" w:rsidP="00D0229B">
      <w:pPr>
        <w:widowControl w:val="0"/>
        <w:numPr>
          <w:ilvl w:val="0"/>
          <w:numId w:val="10"/>
        </w:numPr>
        <w:shd w:val="clear" w:color="auto" w:fill="FFFFFF"/>
        <w:tabs>
          <w:tab w:val="left" w:pos="355"/>
        </w:tabs>
        <w:autoSpaceDE w:val="0"/>
        <w:autoSpaceDN w:val="0"/>
        <w:adjustRightInd w:val="0"/>
        <w:spacing w:after="0" w:line="360" w:lineRule="auto"/>
        <w:ind w:firstLine="709"/>
        <w:jc w:val="both"/>
        <w:rPr>
          <w:rFonts w:ascii="Times New Roman" w:hAnsi="Times New Roman" w:cs="Times New Roman"/>
          <w:color w:val="000000"/>
          <w:spacing w:val="-20"/>
          <w:sz w:val="28"/>
          <w:szCs w:val="28"/>
          <w:lang w:val="uk-UA"/>
        </w:rPr>
      </w:pPr>
      <w:r w:rsidRPr="00363F6E">
        <w:rPr>
          <w:rFonts w:ascii="Times New Roman" w:hAnsi="Times New Roman" w:cs="Times New Roman"/>
          <w:color w:val="000000"/>
          <w:spacing w:val="-4"/>
          <w:sz w:val="28"/>
          <w:szCs w:val="28"/>
          <w:lang w:val="uk-UA"/>
        </w:rPr>
        <w:t xml:space="preserve"> </w:t>
      </w:r>
      <w:r w:rsidR="00135BF3">
        <w:rPr>
          <w:rFonts w:ascii="Times New Roman" w:hAnsi="Times New Roman" w:cs="Times New Roman"/>
          <w:color w:val="000000"/>
          <w:spacing w:val="-5"/>
          <w:sz w:val="28"/>
          <w:szCs w:val="28"/>
          <w:lang w:val="uk-UA"/>
        </w:rPr>
        <w:t>чинник</w:t>
      </w:r>
      <w:r w:rsidRPr="00363F6E">
        <w:rPr>
          <w:rFonts w:ascii="Times New Roman" w:hAnsi="Times New Roman" w:cs="Times New Roman"/>
          <w:color w:val="000000"/>
          <w:spacing w:val="-4"/>
          <w:sz w:val="28"/>
          <w:szCs w:val="28"/>
          <w:lang w:val="uk-UA"/>
        </w:rPr>
        <w:t xml:space="preserve"> адресата (включає фактор кількості учасників спілкування);</w:t>
      </w:r>
    </w:p>
    <w:p w:rsidR="00363F6E" w:rsidRPr="00363F6E" w:rsidRDefault="00363F6E" w:rsidP="00D0229B">
      <w:pPr>
        <w:widowControl w:val="0"/>
        <w:numPr>
          <w:ilvl w:val="0"/>
          <w:numId w:val="10"/>
        </w:numPr>
        <w:shd w:val="clear" w:color="auto" w:fill="FFFFFF"/>
        <w:tabs>
          <w:tab w:val="left" w:pos="355"/>
        </w:tabs>
        <w:autoSpaceDE w:val="0"/>
        <w:autoSpaceDN w:val="0"/>
        <w:adjustRightInd w:val="0"/>
        <w:spacing w:after="0" w:line="360" w:lineRule="auto"/>
        <w:ind w:firstLine="709"/>
        <w:jc w:val="both"/>
        <w:rPr>
          <w:rFonts w:ascii="Times New Roman" w:hAnsi="Times New Roman" w:cs="Times New Roman"/>
          <w:color w:val="000000"/>
          <w:spacing w:val="-20"/>
          <w:sz w:val="28"/>
          <w:szCs w:val="28"/>
          <w:lang w:val="uk-UA"/>
        </w:rPr>
      </w:pPr>
      <w:r w:rsidRPr="00363F6E">
        <w:rPr>
          <w:rFonts w:ascii="Times New Roman" w:hAnsi="Times New Roman" w:cs="Times New Roman"/>
          <w:color w:val="000000"/>
          <w:spacing w:val="-4"/>
          <w:sz w:val="28"/>
          <w:szCs w:val="28"/>
          <w:lang w:val="uk-UA"/>
        </w:rPr>
        <w:t xml:space="preserve"> </w:t>
      </w:r>
      <w:r w:rsidR="00135BF3">
        <w:rPr>
          <w:rFonts w:ascii="Times New Roman" w:hAnsi="Times New Roman" w:cs="Times New Roman"/>
          <w:color w:val="000000"/>
          <w:spacing w:val="-5"/>
          <w:sz w:val="28"/>
          <w:szCs w:val="28"/>
          <w:lang w:val="uk-UA"/>
        </w:rPr>
        <w:t>чинник</w:t>
      </w:r>
      <w:r w:rsidRPr="00363F6E">
        <w:rPr>
          <w:rFonts w:ascii="Times New Roman" w:hAnsi="Times New Roman" w:cs="Times New Roman"/>
          <w:color w:val="000000"/>
          <w:spacing w:val="-4"/>
          <w:sz w:val="28"/>
          <w:szCs w:val="28"/>
          <w:lang w:val="uk-UA"/>
        </w:rPr>
        <w:t xml:space="preserve"> комунікативного жанру (урахування правил ефективності пев</w:t>
      </w:r>
      <w:r w:rsidRPr="00363F6E">
        <w:rPr>
          <w:rFonts w:ascii="Times New Roman" w:hAnsi="Times New Roman" w:cs="Times New Roman"/>
          <w:color w:val="000000"/>
          <w:spacing w:val="-7"/>
          <w:sz w:val="28"/>
          <w:szCs w:val="28"/>
          <w:lang w:val="uk-UA"/>
        </w:rPr>
        <w:t xml:space="preserve">ного жанру мови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7"/>
          <w:sz w:val="28"/>
          <w:szCs w:val="28"/>
          <w:lang w:val="uk-UA"/>
        </w:rPr>
        <w:t xml:space="preserve"> виступ на мітингу, розважальний ви</w:t>
      </w:r>
      <w:r w:rsidRPr="00363F6E">
        <w:rPr>
          <w:rFonts w:ascii="Times New Roman" w:hAnsi="Times New Roman" w:cs="Times New Roman"/>
          <w:color w:val="000000"/>
          <w:spacing w:val="-4"/>
          <w:sz w:val="28"/>
          <w:szCs w:val="28"/>
          <w:lang w:val="uk-UA"/>
        </w:rPr>
        <w:t>ступ, критика, зауваження, наказ, прохання тощо).</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FA6E5D">
        <w:rPr>
          <w:rFonts w:ascii="Times New Roman" w:hAnsi="Times New Roman" w:cs="Times New Roman"/>
          <w:bCs/>
          <w:i/>
          <w:iCs/>
          <w:color w:val="000000"/>
          <w:sz w:val="28"/>
          <w:szCs w:val="28"/>
          <w:lang w:val="uk-UA"/>
        </w:rPr>
        <w:t>Комунікативна позиція</w:t>
      </w:r>
      <w:r w:rsidR="00135BF3" w:rsidRPr="00FA6E5D">
        <w:rPr>
          <w:rFonts w:ascii="Times New Roman" w:hAnsi="Times New Roman" w:cs="Times New Roman"/>
          <w:bCs/>
          <w:i/>
          <w:iCs/>
          <w:color w:val="000000"/>
          <w:sz w:val="28"/>
          <w:szCs w:val="28"/>
          <w:lang w:val="uk-UA"/>
        </w:rPr>
        <w:t>.</w:t>
      </w:r>
      <w:r w:rsidR="00135BF3">
        <w:rPr>
          <w:rFonts w:ascii="Times New Roman" w:hAnsi="Times New Roman" w:cs="Times New Roman"/>
          <w:b/>
          <w:bCs/>
          <w:i/>
          <w:iCs/>
          <w:color w:val="000000"/>
          <w:sz w:val="28"/>
          <w:szCs w:val="28"/>
          <w:lang w:val="uk-UA"/>
        </w:rPr>
        <w:t xml:space="preserve"> </w:t>
      </w:r>
      <w:r w:rsidRPr="00363F6E">
        <w:rPr>
          <w:rFonts w:ascii="Times New Roman" w:hAnsi="Times New Roman" w:cs="Times New Roman"/>
          <w:color w:val="000000"/>
          <w:spacing w:val="-3"/>
          <w:sz w:val="28"/>
          <w:szCs w:val="28"/>
          <w:lang w:val="uk-UA"/>
        </w:rPr>
        <w:t xml:space="preserve">Будь-який учасник спілкування має певну комунікативну </w:t>
      </w:r>
      <w:r w:rsidRPr="00363F6E">
        <w:rPr>
          <w:rFonts w:ascii="Times New Roman" w:hAnsi="Times New Roman" w:cs="Times New Roman"/>
          <w:color w:val="000000"/>
          <w:spacing w:val="-4"/>
          <w:sz w:val="28"/>
          <w:szCs w:val="28"/>
          <w:lang w:val="uk-UA"/>
        </w:rPr>
        <w:t>позицію стосовно своїх співрозмовників.</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6"/>
          <w:sz w:val="28"/>
          <w:szCs w:val="28"/>
          <w:lang w:val="uk-UA"/>
        </w:rPr>
        <w:t xml:space="preserve">Комунікативна позиція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i/>
          <w:iCs/>
          <w:color w:val="000000"/>
          <w:spacing w:val="-6"/>
          <w:sz w:val="28"/>
          <w:szCs w:val="28"/>
          <w:lang w:val="uk-UA"/>
        </w:rPr>
        <w:t xml:space="preserve"> це впливовість та авторитет того, хто </w:t>
      </w:r>
      <w:r w:rsidRPr="00363F6E">
        <w:rPr>
          <w:rFonts w:ascii="Times New Roman" w:hAnsi="Times New Roman" w:cs="Times New Roman"/>
          <w:i/>
          <w:iCs/>
          <w:color w:val="000000"/>
          <w:spacing w:val="-12"/>
          <w:sz w:val="28"/>
          <w:szCs w:val="28"/>
          <w:lang w:val="uk-UA"/>
        </w:rPr>
        <w:t xml:space="preserve">говорить стосовно співрозмовника, </w:t>
      </w:r>
      <w:r w:rsidRPr="00363F6E">
        <w:rPr>
          <w:rFonts w:ascii="Times New Roman" w:hAnsi="Times New Roman" w:cs="Times New Roman"/>
          <w:color w:val="000000"/>
          <w:spacing w:val="-12"/>
          <w:sz w:val="28"/>
          <w:szCs w:val="28"/>
          <w:lang w:val="uk-UA"/>
        </w:rPr>
        <w:t xml:space="preserve">тобто </w:t>
      </w:r>
      <w:r w:rsidRPr="00363F6E">
        <w:rPr>
          <w:rFonts w:ascii="Times New Roman" w:hAnsi="Times New Roman" w:cs="Times New Roman"/>
          <w:i/>
          <w:iCs/>
          <w:color w:val="000000"/>
          <w:spacing w:val="-12"/>
          <w:sz w:val="28"/>
          <w:szCs w:val="28"/>
          <w:lang w:val="uk-UA"/>
        </w:rPr>
        <w:t>сту</w:t>
      </w:r>
      <w:r w:rsidRPr="00363F6E">
        <w:rPr>
          <w:rFonts w:ascii="Times New Roman" w:hAnsi="Times New Roman" w:cs="Times New Roman"/>
          <w:i/>
          <w:iCs/>
          <w:color w:val="000000"/>
          <w:spacing w:val="-5"/>
          <w:sz w:val="28"/>
          <w:szCs w:val="28"/>
          <w:lang w:val="uk-UA"/>
        </w:rPr>
        <w:t xml:space="preserve">пінь </w:t>
      </w:r>
      <w:r w:rsidRPr="00363F6E">
        <w:rPr>
          <w:rFonts w:ascii="Times New Roman" w:hAnsi="Times New Roman" w:cs="Times New Roman"/>
          <w:color w:val="000000"/>
          <w:spacing w:val="-5"/>
          <w:sz w:val="28"/>
          <w:szCs w:val="28"/>
          <w:lang w:val="uk-UA"/>
        </w:rPr>
        <w:t>його впливовості та авторитетності для тих, хто його слухає.</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6"/>
          <w:sz w:val="28"/>
          <w:szCs w:val="28"/>
          <w:lang w:val="uk-UA"/>
        </w:rPr>
        <w:t xml:space="preserve">Комунікативна позиція кожного з учасників спілкування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6"/>
          <w:sz w:val="28"/>
          <w:szCs w:val="28"/>
          <w:lang w:val="uk-UA"/>
        </w:rPr>
        <w:t xml:space="preserve"> поня</w:t>
      </w:r>
      <w:r w:rsidRPr="00363F6E">
        <w:rPr>
          <w:rFonts w:ascii="Times New Roman" w:hAnsi="Times New Roman" w:cs="Times New Roman"/>
          <w:color w:val="000000"/>
          <w:spacing w:val="-7"/>
          <w:sz w:val="28"/>
          <w:szCs w:val="28"/>
          <w:lang w:val="uk-UA"/>
        </w:rPr>
        <w:t>ття досить відносне тому, що вона характеризується характером ком</w:t>
      </w:r>
      <w:r w:rsidRPr="00363F6E">
        <w:rPr>
          <w:rFonts w:ascii="Times New Roman" w:hAnsi="Times New Roman" w:cs="Times New Roman"/>
          <w:color w:val="000000"/>
          <w:spacing w:val="-6"/>
          <w:sz w:val="28"/>
          <w:szCs w:val="28"/>
          <w:lang w:val="uk-UA"/>
        </w:rPr>
        <w:t xml:space="preserve">унікативних позицій </w:t>
      </w:r>
      <w:r w:rsidRPr="00363F6E">
        <w:rPr>
          <w:rFonts w:ascii="Times New Roman" w:hAnsi="Times New Roman" w:cs="Times New Roman"/>
          <w:color w:val="000000"/>
          <w:spacing w:val="-6"/>
          <w:sz w:val="28"/>
          <w:szCs w:val="28"/>
          <w:lang w:val="uk-UA"/>
        </w:rPr>
        <w:lastRenderedPageBreak/>
        <w:t>решти учасників спілкування. Це відносна ефективність його потенційного мовного впливу на співрозмовника.</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4"/>
          <w:sz w:val="28"/>
          <w:szCs w:val="28"/>
          <w:lang w:val="uk-UA"/>
        </w:rPr>
        <w:t>Комунікативна позиція кожної окремої людини може з</w:t>
      </w:r>
      <w:r w:rsidRPr="00363F6E">
        <w:rPr>
          <w:rFonts w:ascii="Times New Roman" w:hAnsi="Times New Roman" w:cs="Times New Roman"/>
          <w:color w:val="000000"/>
          <w:spacing w:val="-2"/>
          <w:sz w:val="28"/>
          <w:szCs w:val="28"/>
          <w:lang w:val="uk-UA"/>
        </w:rPr>
        <w:t xml:space="preserve">мінюватися в різних ситуаціях спілкування, а також по ходу спілкування в одній </w:t>
      </w:r>
      <w:r w:rsidRPr="00363F6E">
        <w:rPr>
          <w:rFonts w:ascii="Times New Roman" w:hAnsi="Times New Roman" w:cs="Times New Roman"/>
          <w:color w:val="000000"/>
          <w:spacing w:val="-4"/>
          <w:sz w:val="28"/>
          <w:szCs w:val="28"/>
          <w:lang w:val="uk-UA"/>
        </w:rPr>
        <w:t>і тій самій комунікативній ситуації.</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4"/>
          <w:sz w:val="28"/>
          <w:szCs w:val="28"/>
          <w:lang w:val="uk-UA"/>
        </w:rPr>
        <w:t>Комунікативна позиція комуніканта (тобто учасника спілкуванн</w:t>
      </w:r>
      <w:r w:rsidRPr="00363F6E">
        <w:rPr>
          <w:rFonts w:ascii="Times New Roman" w:hAnsi="Times New Roman" w:cs="Times New Roman"/>
          <w:color w:val="000000"/>
          <w:spacing w:val="-6"/>
          <w:sz w:val="28"/>
          <w:szCs w:val="28"/>
          <w:lang w:val="uk-UA"/>
        </w:rPr>
        <w:t xml:space="preserve">я) може бути </w:t>
      </w:r>
      <w:r w:rsidRPr="00363F6E">
        <w:rPr>
          <w:rFonts w:ascii="Times New Roman" w:hAnsi="Times New Roman" w:cs="Times New Roman"/>
          <w:i/>
          <w:iCs/>
          <w:color w:val="000000"/>
          <w:spacing w:val="-6"/>
          <w:sz w:val="28"/>
          <w:szCs w:val="28"/>
          <w:lang w:val="uk-UA"/>
        </w:rPr>
        <w:t xml:space="preserve">сильною </w:t>
      </w:r>
      <w:r w:rsidRPr="00363F6E">
        <w:rPr>
          <w:rFonts w:ascii="Times New Roman" w:hAnsi="Times New Roman" w:cs="Times New Roman"/>
          <w:color w:val="000000"/>
          <w:spacing w:val="-6"/>
          <w:sz w:val="28"/>
          <w:szCs w:val="28"/>
          <w:lang w:val="uk-UA"/>
        </w:rPr>
        <w:t xml:space="preserve">або </w:t>
      </w:r>
      <w:r w:rsidRPr="00363F6E">
        <w:rPr>
          <w:rFonts w:ascii="Times New Roman" w:hAnsi="Times New Roman" w:cs="Times New Roman"/>
          <w:i/>
          <w:iCs/>
          <w:color w:val="000000"/>
          <w:spacing w:val="-6"/>
          <w:sz w:val="28"/>
          <w:szCs w:val="28"/>
          <w:lang w:val="uk-UA"/>
        </w:rPr>
        <w:t xml:space="preserve">слабою </w:t>
      </w:r>
      <w:r w:rsidRPr="00363F6E">
        <w:rPr>
          <w:rFonts w:ascii="Times New Roman" w:hAnsi="Times New Roman" w:cs="Times New Roman"/>
          <w:color w:val="000000"/>
          <w:spacing w:val="-6"/>
          <w:sz w:val="28"/>
          <w:szCs w:val="28"/>
          <w:lang w:val="uk-UA"/>
        </w:rPr>
        <w:t xml:space="preserve">первісно: комунікативна позиція </w:t>
      </w:r>
      <w:r w:rsidRPr="00363F6E">
        <w:rPr>
          <w:rFonts w:ascii="Times New Roman" w:hAnsi="Times New Roman" w:cs="Times New Roman"/>
          <w:color w:val="000000"/>
          <w:spacing w:val="-4"/>
          <w:sz w:val="28"/>
          <w:szCs w:val="28"/>
          <w:lang w:val="uk-UA"/>
        </w:rPr>
        <w:t>начальника, учителя, високої посадової особи, батьків стосовно своїх дітей</w:t>
      </w:r>
      <w:r w:rsidRPr="00363F6E">
        <w:rPr>
          <w:rFonts w:ascii="Times New Roman" w:hAnsi="Times New Roman" w:cs="Times New Roman"/>
          <w:color w:val="000000"/>
          <w:spacing w:val="-3"/>
          <w:sz w:val="28"/>
          <w:szCs w:val="28"/>
          <w:lang w:val="uk-UA"/>
        </w:rPr>
        <w:t xml:space="preserve"> тощо завжди є сильнішою первісно, завдяки соціальному статусу названих осіб, позиція </w:t>
      </w:r>
      <w:r w:rsidRPr="00363F6E">
        <w:rPr>
          <w:rFonts w:ascii="Times New Roman" w:hAnsi="Times New Roman" w:cs="Times New Roman"/>
          <w:color w:val="000000"/>
          <w:spacing w:val="-4"/>
          <w:sz w:val="28"/>
          <w:szCs w:val="28"/>
          <w:lang w:val="uk-UA"/>
        </w:rPr>
        <w:t>підлеглого, дитини, учня завжди є слабшою ще до початку спілкування.</w:t>
      </w:r>
    </w:p>
    <w:p w:rsidR="00204322" w:rsidRDefault="00363F6E" w:rsidP="00204322">
      <w:pPr>
        <w:shd w:val="clear" w:color="auto" w:fill="FFFFFF"/>
        <w:spacing w:after="0" w:line="360" w:lineRule="auto"/>
        <w:ind w:firstLine="709"/>
        <w:jc w:val="both"/>
        <w:rPr>
          <w:rFonts w:ascii="Times New Roman" w:hAnsi="Times New Roman" w:cs="Times New Roman"/>
          <w:i/>
          <w:iCs/>
          <w:color w:val="000000"/>
          <w:spacing w:val="-6"/>
          <w:sz w:val="28"/>
          <w:szCs w:val="28"/>
          <w:lang w:val="uk-UA"/>
        </w:rPr>
      </w:pPr>
      <w:r w:rsidRPr="00363F6E">
        <w:rPr>
          <w:rFonts w:ascii="Times New Roman" w:hAnsi="Times New Roman" w:cs="Times New Roman"/>
          <w:color w:val="000000"/>
          <w:spacing w:val="-7"/>
          <w:sz w:val="28"/>
          <w:szCs w:val="28"/>
          <w:lang w:val="uk-UA"/>
        </w:rPr>
        <w:t xml:space="preserve">Але свою комунікативну позицію будь-яка людина може змінити за допомогою використання певних правил і прийомів мовного впливу: її можна </w:t>
      </w:r>
      <w:r w:rsidRPr="00363F6E">
        <w:rPr>
          <w:rFonts w:ascii="Times New Roman" w:hAnsi="Times New Roman" w:cs="Times New Roman"/>
          <w:i/>
          <w:iCs/>
          <w:color w:val="000000"/>
          <w:spacing w:val="-7"/>
          <w:sz w:val="28"/>
          <w:szCs w:val="28"/>
          <w:lang w:val="uk-UA"/>
        </w:rPr>
        <w:t>посилити</w:t>
      </w:r>
      <w:r w:rsidRPr="00363F6E">
        <w:rPr>
          <w:rFonts w:ascii="Times New Roman" w:hAnsi="Times New Roman" w:cs="Times New Roman"/>
          <w:i/>
          <w:iCs/>
          <w:color w:val="000000"/>
          <w:spacing w:val="-9"/>
          <w:sz w:val="28"/>
          <w:szCs w:val="28"/>
          <w:lang w:val="uk-UA"/>
        </w:rPr>
        <w:t xml:space="preserve">, захистити, </w:t>
      </w:r>
      <w:r w:rsidRPr="00363F6E">
        <w:rPr>
          <w:rFonts w:ascii="Times New Roman" w:hAnsi="Times New Roman" w:cs="Times New Roman"/>
          <w:color w:val="000000"/>
          <w:spacing w:val="-9"/>
          <w:sz w:val="28"/>
          <w:szCs w:val="28"/>
          <w:lang w:val="uk-UA"/>
        </w:rPr>
        <w:t xml:space="preserve">можна </w:t>
      </w:r>
      <w:r w:rsidRPr="00363F6E">
        <w:rPr>
          <w:rFonts w:ascii="Times New Roman" w:hAnsi="Times New Roman" w:cs="Times New Roman"/>
          <w:i/>
          <w:iCs/>
          <w:color w:val="000000"/>
          <w:spacing w:val="-9"/>
          <w:sz w:val="28"/>
          <w:szCs w:val="28"/>
          <w:lang w:val="uk-UA"/>
        </w:rPr>
        <w:t xml:space="preserve">послабити комунікативну </w:t>
      </w:r>
      <w:r w:rsidRPr="00363F6E">
        <w:rPr>
          <w:rFonts w:ascii="Times New Roman" w:hAnsi="Times New Roman" w:cs="Times New Roman"/>
          <w:i/>
          <w:iCs/>
          <w:color w:val="000000"/>
          <w:spacing w:val="-6"/>
          <w:sz w:val="28"/>
          <w:szCs w:val="28"/>
          <w:lang w:val="uk-UA"/>
        </w:rPr>
        <w:t>позицію співрозмовника.</w:t>
      </w:r>
      <w:r w:rsidR="00204322">
        <w:rPr>
          <w:rFonts w:ascii="Times New Roman" w:hAnsi="Times New Roman" w:cs="Times New Roman"/>
          <w:i/>
          <w:iCs/>
          <w:color w:val="000000"/>
          <w:spacing w:val="-6"/>
          <w:sz w:val="28"/>
          <w:szCs w:val="28"/>
          <w:lang w:val="uk-UA"/>
        </w:rPr>
        <w:t xml:space="preserve"> </w:t>
      </w:r>
    </w:p>
    <w:p w:rsidR="00363F6E" w:rsidRPr="00363F6E" w:rsidRDefault="00363F6E" w:rsidP="00204322">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4"/>
          <w:sz w:val="28"/>
          <w:szCs w:val="28"/>
          <w:lang w:val="uk-UA"/>
        </w:rPr>
        <w:t xml:space="preserve">Мистецтво мовного впливу полягає в умінні того, хто говорить </w:t>
      </w:r>
      <w:r w:rsidRPr="00363F6E">
        <w:rPr>
          <w:rFonts w:ascii="Times New Roman" w:hAnsi="Times New Roman" w:cs="Times New Roman"/>
          <w:color w:val="000000"/>
          <w:spacing w:val="-5"/>
          <w:sz w:val="28"/>
          <w:szCs w:val="28"/>
          <w:lang w:val="uk-UA"/>
        </w:rPr>
        <w:t>підсилити свою комунікативну позицію, захистити свою позицію від тиску</w:t>
      </w:r>
      <w:r w:rsidRPr="00363F6E">
        <w:rPr>
          <w:rFonts w:ascii="Times New Roman" w:hAnsi="Times New Roman" w:cs="Times New Roman"/>
          <w:color w:val="000000"/>
          <w:spacing w:val="-4"/>
          <w:sz w:val="28"/>
          <w:szCs w:val="28"/>
          <w:lang w:val="uk-UA"/>
        </w:rPr>
        <w:t xml:space="preserve"> співрозмовника, а також в умінні послабити комунікативну позицію співрозмовника</w:t>
      </w:r>
      <w:r w:rsidRPr="00363F6E">
        <w:rPr>
          <w:rFonts w:ascii="Times New Roman" w:hAnsi="Times New Roman" w:cs="Times New Roman"/>
          <w:color w:val="000000"/>
          <w:spacing w:val="-5"/>
          <w:sz w:val="28"/>
          <w:szCs w:val="28"/>
          <w:lang w:val="uk-UA"/>
        </w:rPr>
        <w:t>.</w:t>
      </w:r>
      <w:r w:rsidR="00204322">
        <w:rPr>
          <w:rFonts w:ascii="Times New Roman" w:hAnsi="Times New Roman" w:cs="Times New Roman"/>
          <w:color w:val="000000"/>
          <w:spacing w:val="-5"/>
          <w:sz w:val="28"/>
          <w:szCs w:val="28"/>
          <w:lang w:val="uk-UA"/>
        </w:rPr>
        <w:t xml:space="preserve"> </w:t>
      </w:r>
      <w:r w:rsidRPr="00363F6E">
        <w:rPr>
          <w:rFonts w:ascii="Times New Roman" w:hAnsi="Times New Roman" w:cs="Times New Roman"/>
          <w:spacing w:val="-6"/>
          <w:sz w:val="28"/>
          <w:szCs w:val="28"/>
          <w:lang w:val="uk-UA"/>
        </w:rPr>
        <w:t>Підсилюючи свою комунікативну позицію, використовуючи для цього різ</w:t>
      </w:r>
      <w:r w:rsidRPr="00363F6E">
        <w:rPr>
          <w:rFonts w:ascii="Times New Roman" w:hAnsi="Times New Roman" w:cs="Times New Roman"/>
          <w:spacing w:val="-4"/>
          <w:sz w:val="28"/>
          <w:szCs w:val="28"/>
          <w:lang w:val="uk-UA"/>
        </w:rPr>
        <w:t>номанітні вербальні та невербальні засоби і прийоми мовного впливу</w:t>
      </w:r>
      <w:r w:rsidRPr="00363F6E">
        <w:rPr>
          <w:rFonts w:ascii="Times New Roman" w:hAnsi="Times New Roman" w:cs="Times New Roman"/>
          <w:spacing w:val="-5"/>
          <w:sz w:val="28"/>
          <w:szCs w:val="28"/>
          <w:lang w:val="uk-UA"/>
        </w:rPr>
        <w:t xml:space="preserve">, ми збільшуємо ефективність свого мовного впливу </w:t>
      </w:r>
      <w:r w:rsidRPr="00363F6E">
        <w:rPr>
          <w:rFonts w:ascii="Times New Roman" w:hAnsi="Times New Roman" w:cs="Times New Roman"/>
          <w:spacing w:val="-2"/>
          <w:sz w:val="28"/>
          <w:szCs w:val="28"/>
          <w:lang w:val="uk-UA"/>
        </w:rPr>
        <w:t>–</w:t>
      </w:r>
      <w:r w:rsidRPr="00363F6E">
        <w:rPr>
          <w:rFonts w:ascii="Times New Roman" w:hAnsi="Times New Roman" w:cs="Times New Roman"/>
          <w:spacing w:val="-5"/>
          <w:sz w:val="28"/>
          <w:szCs w:val="28"/>
          <w:lang w:val="uk-UA"/>
        </w:rPr>
        <w:t xml:space="preserve"> нас уважніше слухають, нам більше довіряють, з нами скоріше погоджуються, наші прохання виконують тощо.</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5"/>
          <w:sz w:val="28"/>
          <w:szCs w:val="28"/>
          <w:lang w:val="uk-UA"/>
        </w:rPr>
        <w:t>Наприклад, нашу</w:t>
      </w:r>
      <w:r w:rsidRPr="00363F6E">
        <w:rPr>
          <w:rFonts w:ascii="Times New Roman" w:hAnsi="Times New Roman" w:cs="Times New Roman"/>
          <w:i/>
          <w:iCs/>
          <w:color w:val="000000"/>
          <w:spacing w:val="-5"/>
          <w:sz w:val="28"/>
          <w:szCs w:val="28"/>
          <w:lang w:val="uk-UA"/>
        </w:rPr>
        <w:t xml:space="preserve"> комунікативну позицію підсилюють </w:t>
      </w:r>
      <w:r w:rsidRPr="00363F6E">
        <w:rPr>
          <w:rFonts w:ascii="Times New Roman" w:hAnsi="Times New Roman" w:cs="Times New Roman"/>
          <w:color w:val="000000"/>
          <w:spacing w:val="-5"/>
          <w:sz w:val="28"/>
          <w:szCs w:val="28"/>
          <w:lang w:val="uk-UA"/>
        </w:rPr>
        <w:t>такі при</w:t>
      </w:r>
      <w:r w:rsidRPr="00363F6E">
        <w:rPr>
          <w:rFonts w:ascii="Times New Roman" w:hAnsi="Times New Roman" w:cs="Times New Roman"/>
          <w:color w:val="000000"/>
          <w:spacing w:val="-4"/>
          <w:sz w:val="28"/>
          <w:szCs w:val="28"/>
          <w:lang w:val="uk-UA"/>
        </w:rPr>
        <w:t>йоми, як:</w:t>
      </w:r>
    </w:p>
    <w:p w:rsidR="00363F6E" w:rsidRPr="00363F6E" w:rsidRDefault="00363F6E" w:rsidP="00D0229B">
      <w:pPr>
        <w:widowControl w:val="0"/>
        <w:numPr>
          <w:ilvl w:val="0"/>
          <w:numId w:val="17"/>
        </w:numPr>
        <w:shd w:val="clear" w:color="auto" w:fill="FFFFFF"/>
        <w:tabs>
          <w:tab w:val="clear" w:pos="720"/>
          <w:tab w:val="left" w:pos="298"/>
          <w:tab w:val="num" w:pos="993"/>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3"/>
          <w:sz w:val="28"/>
          <w:szCs w:val="28"/>
          <w:lang w:val="uk-UA"/>
        </w:rPr>
        <w:t xml:space="preserve">повтор звертання («закон імені»): </w:t>
      </w:r>
      <w:r w:rsidRPr="00363F6E">
        <w:rPr>
          <w:rFonts w:ascii="Times New Roman" w:hAnsi="Times New Roman" w:cs="Times New Roman"/>
          <w:color w:val="000000"/>
          <w:spacing w:val="-2"/>
          <w:sz w:val="28"/>
          <w:szCs w:val="28"/>
          <w:lang w:val="uk-UA"/>
        </w:rPr>
        <w:t xml:space="preserve">– </w:t>
      </w:r>
      <w:r w:rsidRPr="00363F6E">
        <w:rPr>
          <w:rFonts w:ascii="Times New Roman" w:hAnsi="Times New Roman" w:cs="Times New Roman"/>
          <w:color w:val="000000"/>
          <w:spacing w:val="-3"/>
          <w:sz w:val="28"/>
          <w:szCs w:val="28"/>
          <w:lang w:val="uk-UA"/>
        </w:rPr>
        <w:t xml:space="preserve">Іване Петровичу, ну, Іване </w:t>
      </w:r>
      <w:r w:rsidRPr="00363F6E">
        <w:rPr>
          <w:rFonts w:ascii="Times New Roman" w:hAnsi="Times New Roman" w:cs="Times New Roman"/>
          <w:color w:val="000000"/>
          <w:spacing w:val="-5"/>
          <w:sz w:val="28"/>
          <w:szCs w:val="28"/>
          <w:lang w:val="uk-UA"/>
        </w:rPr>
        <w:t>Петровичу, ну, будь ласка, ну, Іване Петровичу...;</w:t>
      </w:r>
    </w:p>
    <w:p w:rsidR="00363F6E" w:rsidRPr="00363F6E" w:rsidRDefault="00363F6E" w:rsidP="00D0229B">
      <w:pPr>
        <w:widowControl w:val="0"/>
        <w:numPr>
          <w:ilvl w:val="0"/>
          <w:numId w:val="12"/>
        </w:numPr>
        <w:shd w:val="clear" w:color="auto" w:fill="FFFFFF"/>
        <w:tabs>
          <w:tab w:val="clear" w:pos="1287"/>
          <w:tab w:val="left" w:pos="298"/>
          <w:tab w:val="num" w:pos="993"/>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5"/>
          <w:sz w:val="28"/>
          <w:szCs w:val="28"/>
          <w:lang w:val="uk-UA"/>
        </w:rPr>
        <w:t>скорочення відстані до співрозмовника (правило «чим ближче, тим ефективніше»);</w:t>
      </w:r>
    </w:p>
    <w:p w:rsidR="00363F6E" w:rsidRPr="00363F6E" w:rsidRDefault="00363F6E" w:rsidP="00D0229B">
      <w:pPr>
        <w:widowControl w:val="0"/>
        <w:numPr>
          <w:ilvl w:val="0"/>
          <w:numId w:val="12"/>
        </w:numPr>
        <w:shd w:val="clear" w:color="auto" w:fill="FFFFFF"/>
        <w:tabs>
          <w:tab w:val="clear" w:pos="1287"/>
          <w:tab w:val="left" w:pos="298"/>
          <w:tab w:val="num" w:pos="993"/>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8"/>
          <w:sz w:val="28"/>
          <w:szCs w:val="28"/>
          <w:lang w:val="uk-UA"/>
        </w:rPr>
        <w:t>домінування над співрозмовником (правило «чим вище, тим ефективніше»);</w:t>
      </w:r>
    </w:p>
    <w:p w:rsidR="00363F6E" w:rsidRPr="00363F6E" w:rsidRDefault="00363F6E" w:rsidP="00D0229B">
      <w:pPr>
        <w:widowControl w:val="0"/>
        <w:numPr>
          <w:ilvl w:val="0"/>
          <w:numId w:val="12"/>
        </w:numPr>
        <w:shd w:val="clear" w:color="auto" w:fill="FFFFFF"/>
        <w:tabs>
          <w:tab w:val="clear" w:pos="1287"/>
          <w:tab w:val="left" w:pos="341"/>
          <w:tab w:val="num" w:pos="993"/>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4"/>
          <w:sz w:val="28"/>
          <w:szCs w:val="28"/>
          <w:lang w:val="uk-UA"/>
        </w:rPr>
        <w:t>фізичний контакт із співрозмовником (</w:t>
      </w:r>
      <w:r w:rsidRPr="00363F6E">
        <w:rPr>
          <w:rFonts w:ascii="Times New Roman" w:hAnsi="Times New Roman" w:cs="Times New Roman"/>
          <w:spacing w:val="-4"/>
          <w:sz w:val="28"/>
          <w:szCs w:val="28"/>
          <w:lang w:val="uk-UA"/>
        </w:rPr>
        <w:t>ненав’язливо</w:t>
      </w:r>
      <w:r w:rsidRPr="00363F6E">
        <w:rPr>
          <w:rFonts w:ascii="Times New Roman" w:hAnsi="Times New Roman" w:cs="Times New Roman"/>
          <w:color w:val="000000"/>
          <w:spacing w:val="-4"/>
          <w:sz w:val="28"/>
          <w:szCs w:val="28"/>
          <w:lang w:val="uk-UA"/>
        </w:rPr>
        <w:t xml:space="preserve"> доторкнутись до то</w:t>
      </w:r>
      <w:r w:rsidRPr="00363F6E">
        <w:rPr>
          <w:rFonts w:ascii="Times New Roman" w:hAnsi="Times New Roman" w:cs="Times New Roman"/>
          <w:color w:val="000000"/>
          <w:spacing w:val="-5"/>
          <w:sz w:val="28"/>
          <w:szCs w:val="28"/>
          <w:lang w:val="uk-UA"/>
        </w:rPr>
        <w:t>го, кого ми переконуємо);</w:t>
      </w:r>
    </w:p>
    <w:p w:rsidR="00363F6E" w:rsidRPr="00363F6E" w:rsidRDefault="00363F6E" w:rsidP="00D0229B">
      <w:pPr>
        <w:widowControl w:val="0"/>
        <w:numPr>
          <w:ilvl w:val="0"/>
          <w:numId w:val="12"/>
        </w:numPr>
        <w:shd w:val="clear" w:color="auto" w:fill="FFFFFF"/>
        <w:tabs>
          <w:tab w:val="clear" w:pos="1287"/>
          <w:tab w:val="left" w:pos="341"/>
          <w:tab w:val="num" w:pos="993"/>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5"/>
          <w:sz w:val="28"/>
          <w:szCs w:val="28"/>
          <w:lang w:val="uk-UA"/>
        </w:rPr>
        <w:lastRenderedPageBreak/>
        <w:t>відкриті жести, звертання до слухача;</w:t>
      </w:r>
    </w:p>
    <w:p w:rsidR="00363F6E" w:rsidRPr="00363F6E" w:rsidRDefault="00363F6E" w:rsidP="00D0229B">
      <w:pPr>
        <w:widowControl w:val="0"/>
        <w:numPr>
          <w:ilvl w:val="0"/>
          <w:numId w:val="12"/>
        </w:numPr>
        <w:shd w:val="clear" w:color="auto" w:fill="FFFFFF"/>
        <w:tabs>
          <w:tab w:val="clear" w:pos="1287"/>
          <w:tab w:val="left" w:pos="341"/>
          <w:tab w:val="num" w:pos="993"/>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3"/>
          <w:sz w:val="28"/>
          <w:szCs w:val="28"/>
          <w:lang w:val="uk-UA"/>
        </w:rPr>
        <w:t xml:space="preserve">збільшення співрозмовника (коли ми хвалимо його, виокремлюємо з інших, </w:t>
      </w:r>
      <w:r w:rsidRPr="00363F6E">
        <w:rPr>
          <w:rFonts w:ascii="Times New Roman" w:hAnsi="Times New Roman" w:cs="Times New Roman"/>
          <w:color w:val="000000"/>
          <w:spacing w:val="-5"/>
          <w:sz w:val="28"/>
          <w:szCs w:val="28"/>
          <w:lang w:val="uk-UA"/>
        </w:rPr>
        <w:t>робимо йому компліменти тощо);</w:t>
      </w:r>
    </w:p>
    <w:p w:rsidR="00363F6E" w:rsidRPr="00363F6E" w:rsidRDefault="00363F6E" w:rsidP="00D0229B">
      <w:pPr>
        <w:widowControl w:val="0"/>
        <w:numPr>
          <w:ilvl w:val="0"/>
          <w:numId w:val="12"/>
        </w:numPr>
        <w:shd w:val="clear" w:color="auto" w:fill="FFFFFF"/>
        <w:tabs>
          <w:tab w:val="clear" w:pos="1287"/>
          <w:tab w:val="left" w:pos="341"/>
          <w:tab w:val="num" w:pos="993"/>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5"/>
          <w:sz w:val="28"/>
          <w:szCs w:val="28"/>
          <w:lang w:val="uk-UA"/>
        </w:rPr>
        <w:t>збільшення гучності голосу, що додає мові авторитетності та впевненості</w:t>
      </w:r>
      <w:r w:rsidRPr="00363F6E">
        <w:rPr>
          <w:rFonts w:ascii="Times New Roman" w:hAnsi="Times New Roman" w:cs="Times New Roman"/>
          <w:color w:val="000000"/>
          <w:spacing w:val="-4"/>
          <w:sz w:val="28"/>
          <w:szCs w:val="28"/>
          <w:lang w:val="uk-UA"/>
        </w:rPr>
        <w:t>;</w:t>
      </w:r>
    </w:p>
    <w:p w:rsidR="00363F6E" w:rsidRPr="00363F6E" w:rsidRDefault="00363F6E" w:rsidP="00D0229B">
      <w:pPr>
        <w:widowControl w:val="0"/>
        <w:numPr>
          <w:ilvl w:val="0"/>
          <w:numId w:val="12"/>
        </w:numPr>
        <w:shd w:val="clear" w:color="auto" w:fill="FFFFFF"/>
        <w:tabs>
          <w:tab w:val="clear" w:pos="1287"/>
          <w:tab w:val="left" w:pos="293"/>
          <w:tab w:val="num" w:pos="993"/>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4"/>
          <w:sz w:val="28"/>
          <w:szCs w:val="28"/>
          <w:lang w:val="uk-UA"/>
        </w:rPr>
        <w:t>демонстрація доброзичливості мімікою, жестами;</w:t>
      </w:r>
    </w:p>
    <w:p w:rsidR="00363F6E" w:rsidRPr="00363F6E" w:rsidRDefault="00363F6E" w:rsidP="00D0229B">
      <w:pPr>
        <w:widowControl w:val="0"/>
        <w:numPr>
          <w:ilvl w:val="0"/>
          <w:numId w:val="12"/>
        </w:numPr>
        <w:shd w:val="clear" w:color="auto" w:fill="FFFFFF"/>
        <w:tabs>
          <w:tab w:val="clear" w:pos="1287"/>
          <w:tab w:val="left" w:pos="293"/>
          <w:tab w:val="num" w:pos="993"/>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4"/>
          <w:sz w:val="28"/>
          <w:szCs w:val="28"/>
          <w:lang w:val="uk-UA"/>
        </w:rPr>
        <w:t>зовнішня привабливість та ін.</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pacing w:val="-7"/>
          <w:sz w:val="28"/>
          <w:szCs w:val="28"/>
          <w:lang w:val="uk-UA"/>
        </w:rPr>
        <w:t xml:space="preserve">Захищаючи свою комунікативну позицію, </w:t>
      </w:r>
      <w:r w:rsidRPr="00363F6E">
        <w:rPr>
          <w:rFonts w:ascii="Times New Roman" w:hAnsi="Times New Roman" w:cs="Times New Roman"/>
          <w:color w:val="000000"/>
          <w:spacing w:val="-7"/>
          <w:sz w:val="28"/>
          <w:szCs w:val="28"/>
          <w:lang w:val="uk-UA"/>
        </w:rPr>
        <w:t>ми не дозволяємо співрозмовник</w:t>
      </w:r>
      <w:r w:rsidRPr="00363F6E">
        <w:rPr>
          <w:rFonts w:ascii="Times New Roman" w:hAnsi="Times New Roman" w:cs="Times New Roman"/>
          <w:color w:val="000000"/>
          <w:spacing w:val="-5"/>
          <w:sz w:val="28"/>
          <w:szCs w:val="28"/>
          <w:lang w:val="uk-UA"/>
        </w:rPr>
        <w:t xml:space="preserve">у чинити на нас тиск, допомагаємо собі «протистояти» його аргументації, тиску, можемо захиститися від </w:t>
      </w:r>
      <w:r w:rsidRPr="00363F6E">
        <w:rPr>
          <w:rFonts w:ascii="Times New Roman" w:hAnsi="Times New Roman" w:cs="Times New Roman"/>
          <w:spacing w:val="-5"/>
          <w:sz w:val="28"/>
          <w:szCs w:val="28"/>
          <w:lang w:val="uk-UA"/>
        </w:rPr>
        <w:t>нав’язливого</w:t>
      </w:r>
      <w:r w:rsidRPr="00363F6E">
        <w:rPr>
          <w:rFonts w:ascii="Times New Roman" w:hAnsi="Times New Roman" w:cs="Times New Roman"/>
          <w:color w:val="000000"/>
          <w:spacing w:val="-5"/>
          <w:sz w:val="28"/>
          <w:szCs w:val="28"/>
          <w:lang w:val="uk-UA"/>
        </w:rPr>
        <w:t xml:space="preserve"> чи просто неприєм</w:t>
      </w:r>
      <w:r w:rsidRPr="00363F6E">
        <w:rPr>
          <w:rFonts w:ascii="Times New Roman" w:hAnsi="Times New Roman" w:cs="Times New Roman"/>
          <w:color w:val="000000"/>
          <w:spacing w:val="-6"/>
          <w:sz w:val="28"/>
          <w:szCs w:val="28"/>
          <w:lang w:val="uk-UA"/>
        </w:rPr>
        <w:t>ного співрозмовника.</w:t>
      </w:r>
    </w:p>
    <w:p w:rsidR="00363F6E" w:rsidRDefault="00363F6E" w:rsidP="00363F6E">
      <w:pPr>
        <w:shd w:val="clear" w:color="auto" w:fill="FFFFFF"/>
        <w:spacing w:after="0" w:line="360" w:lineRule="auto"/>
        <w:ind w:firstLine="709"/>
        <w:jc w:val="both"/>
        <w:rPr>
          <w:rFonts w:ascii="Times New Roman" w:hAnsi="Times New Roman" w:cs="Times New Roman"/>
          <w:i/>
          <w:iCs/>
          <w:color w:val="000000"/>
          <w:spacing w:val="-11"/>
          <w:sz w:val="28"/>
          <w:szCs w:val="28"/>
          <w:lang w:val="uk-UA"/>
        </w:rPr>
      </w:pPr>
      <w:r w:rsidRPr="00363F6E">
        <w:rPr>
          <w:rFonts w:ascii="Times New Roman" w:hAnsi="Times New Roman" w:cs="Times New Roman"/>
          <w:i/>
          <w:iCs/>
          <w:color w:val="000000"/>
          <w:spacing w:val="-11"/>
          <w:sz w:val="28"/>
          <w:szCs w:val="28"/>
          <w:lang w:val="uk-UA"/>
        </w:rPr>
        <w:t>Захистити свою позицію можна:</w:t>
      </w:r>
    </w:p>
    <w:p w:rsidR="00363F6E" w:rsidRPr="00D34514" w:rsidRDefault="00EA2CB7" w:rsidP="00EA2CB7">
      <w:pPr>
        <w:pStyle w:val="af4"/>
        <w:shd w:val="clear" w:color="auto" w:fill="FFFFFF"/>
        <w:spacing w:after="0" w:line="360" w:lineRule="auto"/>
        <w:ind w:left="709"/>
        <w:jc w:val="both"/>
        <w:rPr>
          <w:rFonts w:ascii="Times New Roman" w:hAnsi="Times New Roman" w:cs="Times New Roman"/>
          <w:color w:val="000000"/>
          <w:spacing w:val="-5"/>
          <w:sz w:val="28"/>
          <w:szCs w:val="28"/>
          <w:lang w:val="uk-UA"/>
        </w:rPr>
      </w:pPr>
      <w:r>
        <w:rPr>
          <w:rFonts w:ascii="Times New Roman" w:hAnsi="Times New Roman" w:cs="Times New Roman"/>
          <w:color w:val="000000"/>
          <w:spacing w:val="-5"/>
          <w:sz w:val="28"/>
          <w:szCs w:val="28"/>
          <w:lang w:val="uk-UA"/>
        </w:rPr>
        <w:t xml:space="preserve">- </w:t>
      </w:r>
      <w:r w:rsidR="00363F6E" w:rsidRPr="00D34514">
        <w:rPr>
          <w:rFonts w:ascii="Times New Roman" w:hAnsi="Times New Roman" w:cs="Times New Roman"/>
          <w:color w:val="000000"/>
          <w:spacing w:val="-5"/>
          <w:sz w:val="28"/>
          <w:szCs w:val="28"/>
          <w:lang w:val="uk-UA"/>
        </w:rPr>
        <w:t>збільшивши дистанцію між собою та співрозмовником;</w:t>
      </w:r>
    </w:p>
    <w:p w:rsidR="00363F6E" w:rsidRPr="00D34514" w:rsidRDefault="00EA2CB7" w:rsidP="00EA2CB7">
      <w:pPr>
        <w:pStyle w:val="af4"/>
        <w:shd w:val="clear" w:color="auto" w:fill="FFFFFF"/>
        <w:spacing w:after="0" w:line="360" w:lineRule="auto"/>
        <w:ind w:left="709"/>
        <w:jc w:val="both"/>
        <w:rPr>
          <w:rFonts w:ascii="Times New Roman" w:hAnsi="Times New Roman" w:cs="Times New Roman"/>
          <w:color w:val="000000"/>
          <w:sz w:val="28"/>
          <w:szCs w:val="28"/>
          <w:lang w:val="uk-UA"/>
        </w:rPr>
      </w:pPr>
      <w:r>
        <w:rPr>
          <w:rFonts w:ascii="Times New Roman" w:hAnsi="Times New Roman" w:cs="Times New Roman"/>
          <w:color w:val="000000"/>
          <w:spacing w:val="-5"/>
          <w:sz w:val="28"/>
          <w:szCs w:val="28"/>
          <w:lang w:val="uk-UA"/>
        </w:rPr>
        <w:t xml:space="preserve">- </w:t>
      </w:r>
      <w:r w:rsidR="00363F6E" w:rsidRPr="00D34514">
        <w:rPr>
          <w:rFonts w:ascii="Times New Roman" w:hAnsi="Times New Roman" w:cs="Times New Roman"/>
          <w:color w:val="000000"/>
          <w:spacing w:val="-5"/>
          <w:sz w:val="28"/>
          <w:szCs w:val="28"/>
          <w:lang w:val="uk-UA"/>
        </w:rPr>
        <w:t>розмістившись за перешкодою (столом, букетом квітів тощо);</w:t>
      </w:r>
    </w:p>
    <w:p w:rsidR="00363F6E" w:rsidRPr="00D34514" w:rsidRDefault="00EA2CB7" w:rsidP="00EA2CB7">
      <w:pPr>
        <w:pStyle w:val="af4"/>
        <w:keepNext/>
        <w:widowControl w:val="0"/>
        <w:shd w:val="clear" w:color="auto" w:fill="FFFFFF"/>
        <w:autoSpaceDE w:val="0"/>
        <w:autoSpaceDN w:val="0"/>
        <w:adjustRightInd w:val="0"/>
        <w:spacing w:after="0" w:line="360" w:lineRule="auto"/>
        <w:ind w:left="709"/>
        <w:jc w:val="both"/>
        <w:rPr>
          <w:rFonts w:ascii="Times New Roman" w:hAnsi="Times New Roman" w:cs="Times New Roman"/>
          <w:color w:val="000000"/>
          <w:spacing w:val="-4"/>
          <w:sz w:val="28"/>
          <w:szCs w:val="28"/>
          <w:lang w:val="uk-UA"/>
        </w:rPr>
      </w:pPr>
      <w:r>
        <w:rPr>
          <w:rFonts w:ascii="Times New Roman" w:hAnsi="Times New Roman" w:cs="Times New Roman"/>
          <w:color w:val="000000"/>
          <w:spacing w:val="-4"/>
          <w:sz w:val="28"/>
          <w:szCs w:val="28"/>
          <w:lang w:val="uk-UA"/>
        </w:rPr>
        <w:t xml:space="preserve">- </w:t>
      </w:r>
      <w:r w:rsidR="00363F6E" w:rsidRPr="00D34514">
        <w:rPr>
          <w:rFonts w:ascii="Times New Roman" w:hAnsi="Times New Roman" w:cs="Times New Roman"/>
          <w:color w:val="000000"/>
          <w:spacing w:val="-4"/>
          <w:sz w:val="28"/>
          <w:szCs w:val="28"/>
          <w:lang w:val="uk-UA"/>
        </w:rPr>
        <w:t>відхиляючись назад при розмові;</w:t>
      </w:r>
    </w:p>
    <w:p w:rsidR="00363F6E" w:rsidRPr="00363F6E" w:rsidRDefault="00D34514" w:rsidP="00D34514">
      <w:pPr>
        <w:keepNext/>
        <w:widowControl w:val="0"/>
        <w:shd w:val="clear" w:color="auto" w:fill="FFFFFF"/>
        <w:tabs>
          <w:tab w:val="left" w:pos="293"/>
        </w:tabs>
        <w:autoSpaceDE w:val="0"/>
        <w:autoSpaceDN w:val="0"/>
        <w:adjustRightInd w:val="0"/>
        <w:spacing w:after="0" w:line="360" w:lineRule="auto"/>
        <w:ind w:left="709"/>
        <w:jc w:val="both"/>
        <w:rPr>
          <w:rFonts w:ascii="Times New Roman" w:hAnsi="Times New Roman" w:cs="Times New Roman"/>
          <w:color w:val="000000"/>
          <w:spacing w:val="-4"/>
          <w:sz w:val="28"/>
          <w:szCs w:val="28"/>
          <w:lang w:val="uk-UA"/>
        </w:rPr>
      </w:pPr>
      <w:r>
        <w:rPr>
          <w:rFonts w:ascii="Times New Roman" w:hAnsi="Times New Roman" w:cs="Times New Roman"/>
          <w:color w:val="000000"/>
          <w:spacing w:val="-4"/>
          <w:sz w:val="28"/>
          <w:szCs w:val="28"/>
          <w:lang w:val="uk-UA"/>
        </w:rPr>
        <w:t xml:space="preserve">- </w:t>
      </w:r>
      <w:r w:rsidR="00363F6E" w:rsidRPr="00363F6E">
        <w:rPr>
          <w:rFonts w:ascii="Times New Roman" w:hAnsi="Times New Roman" w:cs="Times New Roman"/>
          <w:color w:val="000000"/>
          <w:spacing w:val="-4"/>
          <w:sz w:val="28"/>
          <w:szCs w:val="28"/>
          <w:lang w:val="uk-UA"/>
        </w:rPr>
        <w:t>приймаючи закриті пози (наприклад, схрестивши руки на грудях,</w:t>
      </w:r>
    </w:p>
    <w:p w:rsidR="00363F6E" w:rsidRPr="00363F6E" w:rsidRDefault="00EA2CB7" w:rsidP="00EA2CB7">
      <w:pPr>
        <w:keepNext/>
        <w:widowControl w:val="0"/>
        <w:shd w:val="clear" w:color="auto" w:fill="FFFFFF"/>
        <w:autoSpaceDE w:val="0"/>
        <w:autoSpaceDN w:val="0"/>
        <w:adjustRightInd w:val="0"/>
        <w:spacing w:after="0" w:line="360" w:lineRule="auto"/>
        <w:ind w:left="709"/>
        <w:jc w:val="both"/>
        <w:rPr>
          <w:rFonts w:ascii="Times New Roman" w:hAnsi="Times New Roman" w:cs="Times New Roman"/>
          <w:color w:val="000000"/>
          <w:sz w:val="28"/>
          <w:szCs w:val="28"/>
          <w:lang w:val="uk-UA"/>
        </w:rPr>
      </w:pPr>
      <w:r>
        <w:rPr>
          <w:rFonts w:ascii="Times New Roman" w:hAnsi="Times New Roman" w:cs="Times New Roman"/>
          <w:color w:val="000000"/>
          <w:spacing w:val="-4"/>
          <w:sz w:val="28"/>
          <w:szCs w:val="28"/>
          <w:lang w:val="uk-UA"/>
        </w:rPr>
        <w:t xml:space="preserve">- </w:t>
      </w:r>
      <w:r w:rsidR="00363F6E" w:rsidRPr="00363F6E">
        <w:rPr>
          <w:rFonts w:ascii="Times New Roman" w:hAnsi="Times New Roman" w:cs="Times New Roman"/>
          <w:color w:val="000000"/>
          <w:spacing w:val="-4"/>
          <w:sz w:val="28"/>
          <w:szCs w:val="28"/>
          <w:lang w:val="uk-UA"/>
        </w:rPr>
        <w:t>пове</w:t>
      </w:r>
      <w:r w:rsidR="00363F6E" w:rsidRPr="00363F6E">
        <w:rPr>
          <w:rFonts w:ascii="Times New Roman" w:hAnsi="Times New Roman" w:cs="Times New Roman"/>
          <w:color w:val="000000"/>
          <w:spacing w:val="-5"/>
          <w:sz w:val="28"/>
          <w:szCs w:val="28"/>
          <w:lang w:val="uk-UA"/>
        </w:rPr>
        <w:t>рнувшись боком до співрозмовника).</w:t>
      </w:r>
    </w:p>
    <w:p w:rsidR="00363F6E" w:rsidRPr="00363F6E" w:rsidRDefault="00363F6E" w:rsidP="00363F6E">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pacing w:val="-9"/>
          <w:sz w:val="28"/>
          <w:szCs w:val="28"/>
          <w:lang w:val="uk-UA"/>
        </w:rPr>
        <w:t xml:space="preserve">Послабити комунікативну позицію співрозмовника </w:t>
      </w:r>
      <w:r w:rsidRPr="00363F6E">
        <w:rPr>
          <w:rFonts w:ascii="Times New Roman" w:hAnsi="Times New Roman" w:cs="Times New Roman"/>
          <w:color w:val="000000"/>
          <w:spacing w:val="-9"/>
          <w:sz w:val="28"/>
          <w:szCs w:val="28"/>
          <w:lang w:val="uk-UA"/>
        </w:rPr>
        <w:t>можна такими при</w:t>
      </w:r>
      <w:r w:rsidRPr="00363F6E">
        <w:rPr>
          <w:rFonts w:ascii="Times New Roman" w:hAnsi="Times New Roman" w:cs="Times New Roman"/>
          <w:color w:val="000000"/>
          <w:spacing w:val="-6"/>
          <w:sz w:val="28"/>
          <w:szCs w:val="28"/>
          <w:lang w:val="uk-UA"/>
        </w:rPr>
        <w:t>йомами, як:</w:t>
      </w:r>
    </w:p>
    <w:p w:rsidR="00363F6E" w:rsidRPr="00363F6E" w:rsidRDefault="00363F6E" w:rsidP="00D0229B">
      <w:pPr>
        <w:widowControl w:val="0"/>
        <w:numPr>
          <w:ilvl w:val="0"/>
          <w:numId w:val="13"/>
        </w:numPr>
        <w:shd w:val="clear" w:color="auto" w:fill="FFFFFF"/>
        <w:tabs>
          <w:tab w:val="clear" w:pos="1287"/>
          <w:tab w:val="left" w:pos="346"/>
          <w:tab w:val="num" w:pos="993"/>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4"/>
          <w:sz w:val="28"/>
          <w:szCs w:val="28"/>
          <w:lang w:val="uk-UA"/>
        </w:rPr>
        <w:t>посадити його в низьке крісло;</w:t>
      </w:r>
    </w:p>
    <w:p w:rsidR="00363F6E" w:rsidRPr="00363F6E" w:rsidRDefault="00363F6E" w:rsidP="00D0229B">
      <w:pPr>
        <w:widowControl w:val="0"/>
        <w:numPr>
          <w:ilvl w:val="0"/>
          <w:numId w:val="13"/>
        </w:numPr>
        <w:shd w:val="clear" w:color="auto" w:fill="FFFFFF"/>
        <w:tabs>
          <w:tab w:val="clear" w:pos="1287"/>
          <w:tab w:val="left" w:pos="346"/>
          <w:tab w:val="num" w:pos="993"/>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6"/>
          <w:sz w:val="28"/>
          <w:szCs w:val="28"/>
          <w:lang w:val="uk-UA"/>
        </w:rPr>
        <w:t>«загнати» в кут при розмові;</w:t>
      </w:r>
    </w:p>
    <w:p w:rsidR="00363F6E" w:rsidRPr="00363F6E" w:rsidRDefault="00363F6E" w:rsidP="00D0229B">
      <w:pPr>
        <w:widowControl w:val="0"/>
        <w:numPr>
          <w:ilvl w:val="0"/>
          <w:numId w:val="13"/>
        </w:numPr>
        <w:shd w:val="clear" w:color="auto" w:fill="FFFFFF"/>
        <w:tabs>
          <w:tab w:val="clear" w:pos="1287"/>
          <w:tab w:val="left" w:pos="346"/>
          <w:tab w:val="num" w:pos="993"/>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5"/>
          <w:sz w:val="28"/>
          <w:szCs w:val="28"/>
          <w:lang w:val="uk-UA"/>
        </w:rPr>
        <w:t>обмежити рухливість співрозмовника;</w:t>
      </w:r>
    </w:p>
    <w:p w:rsidR="00363F6E" w:rsidRPr="00363F6E" w:rsidRDefault="00363F6E" w:rsidP="00D0229B">
      <w:pPr>
        <w:widowControl w:val="0"/>
        <w:numPr>
          <w:ilvl w:val="0"/>
          <w:numId w:val="13"/>
        </w:numPr>
        <w:shd w:val="clear" w:color="auto" w:fill="FFFFFF"/>
        <w:tabs>
          <w:tab w:val="clear" w:pos="1287"/>
          <w:tab w:val="left" w:pos="293"/>
          <w:tab w:val="num"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5"/>
          <w:sz w:val="28"/>
          <w:szCs w:val="28"/>
          <w:lang w:val="uk-UA"/>
        </w:rPr>
        <w:t>позбавити співрозмовника права ставити питання («слухай і мовчи», «питання</w:t>
      </w:r>
      <w:r w:rsidRPr="00363F6E">
        <w:rPr>
          <w:rFonts w:ascii="Times New Roman" w:hAnsi="Times New Roman" w:cs="Times New Roman"/>
          <w:color w:val="000000"/>
          <w:spacing w:val="-6"/>
          <w:sz w:val="28"/>
          <w:szCs w:val="28"/>
          <w:lang w:val="uk-UA"/>
        </w:rPr>
        <w:t xml:space="preserve"> тут ставлю я»);</w:t>
      </w:r>
    </w:p>
    <w:p w:rsidR="00363F6E" w:rsidRPr="00363F6E" w:rsidRDefault="00363F6E" w:rsidP="00D0229B">
      <w:pPr>
        <w:widowControl w:val="0"/>
        <w:numPr>
          <w:ilvl w:val="0"/>
          <w:numId w:val="13"/>
        </w:numPr>
        <w:shd w:val="clear" w:color="auto" w:fill="FFFFFF"/>
        <w:tabs>
          <w:tab w:val="clear" w:pos="1287"/>
          <w:tab w:val="left" w:pos="346"/>
          <w:tab w:val="num" w:pos="993"/>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4"/>
          <w:sz w:val="28"/>
          <w:szCs w:val="28"/>
          <w:lang w:val="uk-UA"/>
        </w:rPr>
        <w:t>посадити співрозмовника так, щоб у нього за спиною був якийсь рух;</w:t>
      </w:r>
    </w:p>
    <w:p w:rsidR="00363F6E" w:rsidRPr="00363F6E" w:rsidRDefault="00363F6E" w:rsidP="00D0229B">
      <w:pPr>
        <w:widowControl w:val="0"/>
        <w:numPr>
          <w:ilvl w:val="0"/>
          <w:numId w:val="13"/>
        </w:numPr>
        <w:shd w:val="clear" w:color="auto" w:fill="FFFFFF"/>
        <w:tabs>
          <w:tab w:val="clear" w:pos="1287"/>
          <w:tab w:val="left" w:pos="346"/>
          <w:tab w:val="num" w:pos="993"/>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5"/>
          <w:sz w:val="28"/>
          <w:szCs w:val="28"/>
          <w:lang w:val="uk-UA"/>
        </w:rPr>
        <w:t xml:space="preserve">посадити </w:t>
      </w:r>
      <w:r w:rsidRPr="00363F6E">
        <w:rPr>
          <w:rFonts w:ascii="Times New Roman" w:hAnsi="Times New Roman" w:cs="Times New Roman"/>
          <w:color w:val="000000"/>
          <w:spacing w:val="-4"/>
          <w:sz w:val="28"/>
          <w:szCs w:val="28"/>
          <w:lang w:val="uk-UA"/>
        </w:rPr>
        <w:t>співрозмовника</w:t>
      </w:r>
      <w:r w:rsidRPr="00363F6E">
        <w:rPr>
          <w:rFonts w:ascii="Times New Roman" w:hAnsi="Times New Roman" w:cs="Times New Roman"/>
          <w:color w:val="000000"/>
          <w:spacing w:val="-5"/>
          <w:sz w:val="28"/>
          <w:szCs w:val="28"/>
          <w:lang w:val="uk-UA"/>
        </w:rPr>
        <w:t xml:space="preserve"> так, щоб йому в очі падало світло та ін.</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3"/>
          <w:sz w:val="28"/>
          <w:szCs w:val="28"/>
          <w:lang w:val="uk-UA"/>
        </w:rPr>
        <w:t>Якщо ми використовуємо правила та прийоми для послаблення комуніка</w:t>
      </w:r>
      <w:r w:rsidRPr="00363F6E">
        <w:rPr>
          <w:rFonts w:ascii="Times New Roman" w:hAnsi="Times New Roman" w:cs="Times New Roman"/>
          <w:color w:val="000000"/>
          <w:spacing w:val="-6"/>
          <w:sz w:val="28"/>
          <w:szCs w:val="28"/>
          <w:lang w:val="uk-UA"/>
        </w:rPr>
        <w:t>тивної позиції співрозмовника, ми цим самим робимо нашу власну по</w:t>
      </w:r>
      <w:r w:rsidRPr="00363F6E">
        <w:rPr>
          <w:rFonts w:ascii="Times New Roman" w:hAnsi="Times New Roman" w:cs="Times New Roman"/>
          <w:color w:val="000000"/>
          <w:spacing w:val="-8"/>
          <w:sz w:val="28"/>
          <w:szCs w:val="28"/>
          <w:lang w:val="uk-UA"/>
        </w:rPr>
        <w:t>зицію сильнішою та переконливішою. У цьому випадку діє «</w:t>
      </w:r>
      <w:r w:rsidRPr="00363F6E">
        <w:rPr>
          <w:rFonts w:ascii="Times New Roman" w:hAnsi="Times New Roman" w:cs="Times New Roman"/>
          <w:i/>
          <w:iCs/>
          <w:color w:val="000000"/>
          <w:spacing w:val="-8"/>
          <w:sz w:val="28"/>
          <w:szCs w:val="28"/>
          <w:lang w:val="uk-UA"/>
        </w:rPr>
        <w:t xml:space="preserve">принцип </w:t>
      </w:r>
      <w:r w:rsidRPr="00363F6E">
        <w:rPr>
          <w:rFonts w:ascii="Times New Roman" w:hAnsi="Times New Roman" w:cs="Times New Roman"/>
          <w:i/>
          <w:iCs/>
          <w:color w:val="000000"/>
          <w:spacing w:val="-8"/>
          <w:sz w:val="28"/>
          <w:szCs w:val="28"/>
          <w:lang w:val="uk-UA"/>
        </w:rPr>
        <w:lastRenderedPageBreak/>
        <w:t xml:space="preserve">коромисла»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i/>
          <w:iCs/>
          <w:color w:val="000000"/>
          <w:spacing w:val="-8"/>
          <w:sz w:val="28"/>
          <w:szCs w:val="28"/>
          <w:lang w:val="uk-UA"/>
        </w:rPr>
        <w:t xml:space="preserve"> </w:t>
      </w:r>
      <w:r w:rsidRPr="00363F6E">
        <w:rPr>
          <w:rFonts w:ascii="Times New Roman" w:hAnsi="Times New Roman" w:cs="Times New Roman"/>
          <w:color w:val="000000"/>
          <w:spacing w:val="-4"/>
          <w:sz w:val="28"/>
          <w:szCs w:val="28"/>
          <w:lang w:val="uk-UA"/>
        </w:rPr>
        <w:t xml:space="preserve">щоб підняти відро на одному кінці коромисла, нам достатньо опустити </w:t>
      </w:r>
      <w:r w:rsidRPr="00363F6E">
        <w:rPr>
          <w:rFonts w:ascii="Times New Roman" w:hAnsi="Times New Roman" w:cs="Times New Roman"/>
          <w:color w:val="000000"/>
          <w:spacing w:val="-6"/>
          <w:sz w:val="28"/>
          <w:szCs w:val="28"/>
          <w:lang w:val="uk-UA"/>
        </w:rPr>
        <w:t xml:space="preserve">відро на іншому кінці. </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8"/>
          <w:sz w:val="28"/>
          <w:szCs w:val="28"/>
          <w:lang w:val="uk-UA"/>
        </w:rPr>
      </w:pPr>
      <w:r w:rsidRPr="00363F6E">
        <w:rPr>
          <w:rFonts w:ascii="Times New Roman" w:hAnsi="Times New Roman" w:cs="Times New Roman"/>
          <w:color w:val="000000"/>
          <w:spacing w:val="-6"/>
          <w:sz w:val="28"/>
          <w:szCs w:val="28"/>
          <w:lang w:val="uk-UA"/>
        </w:rPr>
        <w:t xml:space="preserve">Наука про мовний вплив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6"/>
          <w:sz w:val="28"/>
          <w:szCs w:val="28"/>
          <w:lang w:val="uk-UA"/>
        </w:rPr>
        <w:t xml:space="preserve"> це наука, яка вчить нас підсилювати й захищати свою комунікативну позицію у процесі спілкування, а також п</w:t>
      </w:r>
      <w:r w:rsidRPr="00363F6E">
        <w:rPr>
          <w:rFonts w:ascii="Times New Roman" w:hAnsi="Times New Roman" w:cs="Times New Roman"/>
          <w:color w:val="000000"/>
          <w:spacing w:val="-8"/>
          <w:sz w:val="28"/>
          <w:szCs w:val="28"/>
          <w:lang w:val="uk-UA"/>
        </w:rPr>
        <w:t>ослабляти у випадку необхідності комунікативну позицію співрозмовника.</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FA6E5D">
        <w:rPr>
          <w:rFonts w:ascii="Times New Roman" w:hAnsi="Times New Roman" w:cs="Times New Roman"/>
          <w:bCs/>
          <w:i/>
          <w:iCs/>
          <w:sz w:val="28"/>
          <w:szCs w:val="28"/>
          <w:lang w:val="uk-UA"/>
        </w:rPr>
        <w:t>Способи мовного впливу на особистість</w:t>
      </w:r>
      <w:r w:rsidR="00135BF3" w:rsidRPr="00FA6E5D">
        <w:rPr>
          <w:rFonts w:ascii="Times New Roman" w:hAnsi="Times New Roman" w:cs="Times New Roman"/>
          <w:bCs/>
          <w:i/>
          <w:iCs/>
          <w:sz w:val="28"/>
          <w:szCs w:val="28"/>
          <w:lang w:val="uk-UA"/>
        </w:rPr>
        <w:t>.</w:t>
      </w:r>
      <w:r w:rsidR="00135BF3">
        <w:rPr>
          <w:rFonts w:ascii="Times New Roman" w:hAnsi="Times New Roman" w:cs="Times New Roman"/>
          <w:b/>
          <w:bCs/>
          <w:i/>
          <w:iCs/>
          <w:sz w:val="28"/>
          <w:szCs w:val="28"/>
          <w:lang w:val="uk-UA"/>
        </w:rPr>
        <w:t xml:space="preserve"> </w:t>
      </w:r>
      <w:r w:rsidRPr="00363F6E">
        <w:rPr>
          <w:rFonts w:ascii="Times New Roman" w:hAnsi="Times New Roman" w:cs="Times New Roman"/>
          <w:spacing w:val="-8"/>
          <w:sz w:val="28"/>
          <w:szCs w:val="28"/>
          <w:lang w:val="uk-UA"/>
        </w:rPr>
        <w:t>Завдання мовного впливу полягає в тому, щоб змінити поведінку або думку співрозмовника чи співрозмовників так як це потрібно тому, хто говорить. Існ</w:t>
      </w:r>
      <w:r w:rsidRPr="00363F6E">
        <w:rPr>
          <w:rFonts w:ascii="Times New Roman" w:hAnsi="Times New Roman" w:cs="Times New Roman"/>
          <w:spacing w:val="-10"/>
          <w:sz w:val="28"/>
          <w:szCs w:val="28"/>
          <w:lang w:val="uk-UA"/>
        </w:rPr>
        <w:t>ують такі основні способи мовного впливу на іншу людину.</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5"/>
          <w:sz w:val="28"/>
          <w:szCs w:val="28"/>
          <w:lang w:val="uk-UA"/>
        </w:rPr>
      </w:pPr>
      <w:r w:rsidRPr="00135BF3">
        <w:rPr>
          <w:rFonts w:ascii="Times New Roman" w:hAnsi="Times New Roman" w:cs="Times New Roman"/>
          <w:bCs/>
          <w:i/>
          <w:color w:val="000000"/>
          <w:spacing w:val="-1"/>
          <w:sz w:val="28"/>
          <w:szCs w:val="28"/>
          <w:lang w:val="uk-UA"/>
        </w:rPr>
        <w:t>1. Доведення</w:t>
      </w:r>
      <w:r w:rsidR="00135BF3">
        <w:rPr>
          <w:rFonts w:ascii="Times New Roman" w:hAnsi="Times New Roman" w:cs="Times New Roman"/>
          <w:bCs/>
          <w:i/>
          <w:color w:val="000000"/>
          <w:spacing w:val="-1"/>
          <w:sz w:val="28"/>
          <w:szCs w:val="28"/>
          <w:lang w:val="uk-UA"/>
        </w:rPr>
        <w:t xml:space="preserve">. </w:t>
      </w:r>
      <w:r w:rsidRPr="00363F6E">
        <w:rPr>
          <w:rFonts w:ascii="Times New Roman" w:hAnsi="Times New Roman" w:cs="Times New Roman"/>
          <w:color w:val="000000"/>
          <w:spacing w:val="-6"/>
          <w:sz w:val="28"/>
          <w:szCs w:val="28"/>
          <w:lang w:val="uk-UA"/>
        </w:rPr>
        <w:t xml:space="preserve">Доводити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6"/>
          <w:sz w:val="28"/>
          <w:szCs w:val="28"/>
          <w:lang w:val="uk-UA"/>
        </w:rPr>
        <w:t xml:space="preserve"> це використовувати аргументи, які підтверджують правиль</w:t>
      </w:r>
      <w:r w:rsidRPr="00363F6E">
        <w:rPr>
          <w:rFonts w:ascii="Times New Roman" w:hAnsi="Times New Roman" w:cs="Times New Roman"/>
          <w:color w:val="000000"/>
          <w:spacing w:val="-5"/>
          <w:sz w:val="28"/>
          <w:szCs w:val="28"/>
          <w:lang w:val="uk-UA"/>
        </w:rPr>
        <w:t xml:space="preserve">ність тези. При доведенні аргументи наводяться згідно із законами логіки. Доведення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5"/>
          <w:sz w:val="28"/>
          <w:szCs w:val="28"/>
          <w:lang w:val="uk-UA"/>
        </w:rPr>
        <w:t xml:space="preserve"> це ло</w:t>
      </w:r>
      <w:r w:rsidRPr="00363F6E">
        <w:rPr>
          <w:rFonts w:ascii="Times New Roman" w:hAnsi="Times New Roman" w:cs="Times New Roman"/>
          <w:color w:val="000000"/>
          <w:spacing w:val="-6"/>
          <w:sz w:val="28"/>
          <w:szCs w:val="28"/>
          <w:lang w:val="uk-UA"/>
        </w:rPr>
        <w:t>гічний шлях мовного впливу за допомогою побудови фрази таким чином:</w:t>
      </w:r>
      <w:r w:rsidRPr="00363F6E">
        <w:rPr>
          <w:rFonts w:ascii="Times New Roman" w:hAnsi="Times New Roman" w:cs="Times New Roman"/>
          <w:color w:val="000000"/>
          <w:spacing w:val="-5"/>
          <w:sz w:val="28"/>
          <w:szCs w:val="28"/>
          <w:lang w:val="uk-UA"/>
        </w:rPr>
        <w:t xml:space="preserve"> «По-перше, по-друге ...».</w:t>
      </w:r>
    </w:p>
    <w:p w:rsidR="00FA6E5D" w:rsidRDefault="00363F6E" w:rsidP="00FA6E5D">
      <w:pPr>
        <w:shd w:val="clear" w:color="auto" w:fill="FFFFFF"/>
        <w:spacing w:after="0" w:line="360" w:lineRule="auto"/>
        <w:ind w:firstLine="709"/>
        <w:jc w:val="both"/>
        <w:rPr>
          <w:rFonts w:ascii="Times New Roman" w:hAnsi="Times New Roman" w:cs="Times New Roman"/>
          <w:color w:val="000000"/>
          <w:spacing w:val="-10"/>
          <w:sz w:val="28"/>
          <w:szCs w:val="28"/>
          <w:lang w:val="uk-UA"/>
        </w:rPr>
      </w:pPr>
      <w:r w:rsidRPr="00363F6E">
        <w:rPr>
          <w:rFonts w:ascii="Times New Roman" w:hAnsi="Times New Roman" w:cs="Times New Roman"/>
          <w:color w:val="000000"/>
          <w:spacing w:val="-8"/>
          <w:sz w:val="28"/>
          <w:szCs w:val="28"/>
          <w:lang w:val="uk-UA"/>
        </w:rPr>
        <w:t>Доведення, як правило, діє на людину з логічним мисленням, але логіка діє ефективно не на всіх (не всі люди мислять логічно</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8"/>
          <w:sz w:val="28"/>
          <w:szCs w:val="28"/>
          <w:lang w:val="uk-UA"/>
        </w:rPr>
        <w:t xml:space="preserve"> таких людей усього 2%) і не завжди (у багатьох кому</w:t>
      </w:r>
      <w:r w:rsidRPr="00363F6E">
        <w:rPr>
          <w:rFonts w:ascii="Times New Roman" w:hAnsi="Times New Roman" w:cs="Times New Roman"/>
          <w:color w:val="000000"/>
          <w:spacing w:val="-10"/>
          <w:sz w:val="28"/>
          <w:szCs w:val="28"/>
          <w:lang w:val="uk-UA"/>
        </w:rPr>
        <w:t>нікативних ситуаціях емоції повністю подавляють логіку).</w:t>
      </w:r>
    </w:p>
    <w:p w:rsidR="00FA6E5D" w:rsidRDefault="00363F6E" w:rsidP="00FA6E5D">
      <w:pPr>
        <w:shd w:val="clear" w:color="auto" w:fill="FFFFFF"/>
        <w:spacing w:after="0" w:line="360" w:lineRule="auto"/>
        <w:ind w:firstLine="709"/>
        <w:jc w:val="both"/>
        <w:rPr>
          <w:rFonts w:ascii="Times New Roman" w:hAnsi="Times New Roman" w:cs="Times New Roman"/>
          <w:color w:val="000000"/>
          <w:spacing w:val="-5"/>
          <w:sz w:val="28"/>
          <w:szCs w:val="28"/>
          <w:lang w:val="uk-UA"/>
        </w:rPr>
      </w:pPr>
      <w:r w:rsidRPr="00135BF3">
        <w:rPr>
          <w:rFonts w:ascii="Times New Roman" w:hAnsi="Times New Roman" w:cs="Times New Roman"/>
          <w:bCs/>
          <w:i/>
          <w:color w:val="000000"/>
          <w:sz w:val="28"/>
          <w:szCs w:val="28"/>
          <w:lang w:val="uk-UA"/>
        </w:rPr>
        <w:t>2. Переконання</w:t>
      </w:r>
      <w:r w:rsidR="00135BF3">
        <w:rPr>
          <w:rFonts w:ascii="Times New Roman" w:hAnsi="Times New Roman" w:cs="Times New Roman"/>
          <w:bCs/>
          <w:i/>
          <w:color w:val="000000"/>
          <w:sz w:val="28"/>
          <w:szCs w:val="28"/>
          <w:lang w:val="uk-UA"/>
        </w:rPr>
        <w:t xml:space="preserve">. </w:t>
      </w:r>
      <w:r w:rsidRPr="00363F6E">
        <w:rPr>
          <w:rFonts w:ascii="Times New Roman" w:hAnsi="Times New Roman" w:cs="Times New Roman"/>
          <w:color w:val="000000"/>
          <w:spacing w:val="-5"/>
          <w:sz w:val="28"/>
          <w:szCs w:val="28"/>
          <w:lang w:val="uk-UA"/>
        </w:rPr>
        <w:t xml:space="preserve">Переконувати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5"/>
          <w:sz w:val="28"/>
          <w:szCs w:val="28"/>
          <w:lang w:val="uk-UA"/>
        </w:rPr>
        <w:t xml:space="preserve"> це навіювати співрозмовнику впевненість, що істина доведена</w:t>
      </w:r>
      <w:r w:rsidRPr="00363F6E">
        <w:rPr>
          <w:rFonts w:ascii="Times New Roman" w:hAnsi="Times New Roman" w:cs="Times New Roman"/>
          <w:color w:val="000000"/>
          <w:spacing w:val="-4"/>
          <w:sz w:val="28"/>
          <w:szCs w:val="28"/>
          <w:lang w:val="uk-UA"/>
        </w:rPr>
        <w:t xml:space="preserve">. При переконанні використовуються логіка й емоції, емоційний тиск. Переконуємо ми таким чином: «По-перше..., по-друге... . Повір, так воно й є! Це дійсно так! Інші думають так само. Я це точно знаю! Ну чому ти не віриш? Повір </w:t>
      </w:r>
      <w:r w:rsidRPr="00363F6E">
        <w:rPr>
          <w:rFonts w:ascii="Times New Roman" w:hAnsi="Times New Roman" w:cs="Times New Roman"/>
          <w:color w:val="000000"/>
          <w:spacing w:val="-5"/>
          <w:sz w:val="28"/>
          <w:szCs w:val="28"/>
          <w:lang w:val="uk-UA"/>
        </w:rPr>
        <w:t>мені, це дійсно так...». Переконуючи, ми намагаємося фактично нав’язати свою точку зору співрозмовнику.</w:t>
      </w:r>
    </w:p>
    <w:p w:rsidR="00363F6E" w:rsidRPr="00363F6E" w:rsidRDefault="00363F6E" w:rsidP="00FA6E5D">
      <w:pPr>
        <w:shd w:val="clear" w:color="auto" w:fill="FFFFFF"/>
        <w:spacing w:after="0" w:line="360" w:lineRule="auto"/>
        <w:ind w:firstLine="709"/>
        <w:jc w:val="both"/>
        <w:rPr>
          <w:rFonts w:ascii="Times New Roman" w:hAnsi="Times New Roman" w:cs="Times New Roman"/>
          <w:sz w:val="28"/>
          <w:szCs w:val="28"/>
          <w:lang w:val="uk-UA"/>
        </w:rPr>
      </w:pPr>
      <w:r w:rsidRPr="00135BF3">
        <w:rPr>
          <w:rFonts w:ascii="Times New Roman" w:hAnsi="Times New Roman" w:cs="Times New Roman"/>
          <w:bCs/>
          <w:i/>
          <w:color w:val="000000"/>
          <w:spacing w:val="-8"/>
          <w:sz w:val="28"/>
          <w:szCs w:val="28"/>
          <w:lang w:val="uk-UA"/>
        </w:rPr>
        <w:t>3.</w:t>
      </w:r>
      <w:r w:rsidRPr="00135BF3">
        <w:rPr>
          <w:rFonts w:ascii="Times New Roman" w:hAnsi="Times New Roman" w:cs="Times New Roman"/>
          <w:bCs/>
          <w:i/>
          <w:color w:val="000000"/>
          <w:sz w:val="28"/>
          <w:szCs w:val="28"/>
          <w:lang w:val="uk-UA"/>
        </w:rPr>
        <w:t xml:space="preserve"> </w:t>
      </w:r>
      <w:r w:rsidRPr="00135BF3">
        <w:rPr>
          <w:rFonts w:ascii="Times New Roman" w:hAnsi="Times New Roman" w:cs="Times New Roman"/>
          <w:bCs/>
          <w:i/>
          <w:color w:val="000000"/>
          <w:spacing w:val="-18"/>
          <w:sz w:val="28"/>
          <w:szCs w:val="28"/>
          <w:lang w:val="uk-UA"/>
        </w:rPr>
        <w:t>Умовляння</w:t>
      </w:r>
      <w:r w:rsidR="00135BF3">
        <w:rPr>
          <w:rFonts w:ascii="Times New Roman" w:hAnsi="Times New Roman" w:cs="Times New Roman"/>
          <w:bCs/>
          <w:i/>
          <w:color w:val="000000"/>
          <w:spacing w:val="-18"/>
          <w:sz w:val="28"/>
          <w:szCs w:val="28"/>
          <w:lang w:val="uk-UA"/>
        </w:rPr>
        <w:t xml:space="preserve">. </w:t>
      </w:r>
      <w:r w:rsidRPr="00363F6E">
        <w:rPr>
          <w:rFonts w:ascii="Times New Roman" w:hAnsi="Times New Roman" w:cs="Times New Roman"/>
          <w:color w:val="000000"/>
          <w:spacing w:val="-8"/>
          <w:sz w:val="28"/>
          <w:szCs w:val="28"/>
          <w:lang w:val="uk-UA"/>
        </w:rPr>
        <w:t xml:space="preserve">Умовляти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8"/>
          <w:sz w:val="28"/>
          <w:szCs w:val="28"/>
          <w:lang w:val="uk-UA"/>
        </w:rPr>
        <w:t xml:space="preserve"> це емоційно переконувати співрозмовника відмовитись від його точки зору й прийняти нашу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8"/>
          <w:sz w:val="28"/>
          <w:szCs w:val="28"/>
          <w:lang w:val="uk-UA"/>
        </w:rPr>
        <w:t xml:space="preserve"> просто так, тому </w:t>
      </w:r>
      <w:r w:rsidRPr="00363F6E">
        <w:rPr>
          <w:rFonts w:ascii="Times New Roman" w:hAnsi="Times New Roman" w:cs="Times New Roman"/>
          <w:color w:val="000000"/>
          <w:spacing w:val="-7"/>
          <w:sz w:val="28"/>
          <w:szCs w:val="28"/>
          <w:lang w:val="uk-UA"/>
        </w:rPr>
        <w:t>що нам цього дуже хочеться. Умовляння завжди здійснюється дуже емо</w:t>
      </w:r>
      <w:r w:rsidRPr="00363F6E">
        <w:rPr>
          <w:rFonts w:ascii="Times New Roman" w:hAnsi="Times New Roman" w:cs="Times New Roman"/>
          <w:color w:val="000000"/>
          <w:spacing w:val="-5"/>
          <w:sz w:val="28"/>
          <w:szCs w:val="28"/>
          <w:lang w:val="uk-UA"/>
        </w:rPr>
        <w:t>ційно, інтенсивно, при цьому використовуються особисті мотиви, воно часто будується на багаторазовому повторюванні прохання чи пропозиції</w:t>
      </w:r>
      <w:r w:rsidRPr="00363F6E">
        <w:rPr>
          <w:rFonts w:ascii="Times New Roman" w:hAnsi="Times New Roman" w:cs="Times New Roman"/>
          <w:color w:val="000000"/>
          <w:spacing w:val="-8"/>
          <w:sz w:val="28"/>
          <w:szCs w:val="28"/>
          <w:lang w:val="uk-UA"/>
        </w:rPr>
        <w:t xml:space="preserve">: «Ну, будь ласка,... ну зроби це для мене... це ж тобі нічого не варто... я буду дуже тобі вдячний... я тобі теж зроблю таку послугу, якщо </w:t>
      </w:r>
      <w:r w:rsidRPr="00363F6E">
        <w:rPr>
          <w:rFonts w:ascii="Times New Roman" w:hAnsi="Times New Roman" w:cs="Times New Roman"/>
          <w:color w:val="000000"/>
          <w:spacing w:val="-5"/>
          <w:sz w:val="28"/>
          <w:szCs w:val="28"/>
          <w:lang w:val="uk-UA"/>
        </w:rPr>
        <w:t xml:space="preserve">ти коли-небудь попросиш...... ну, будь ласка,... ну дуже </w:t>
      </w:r>
      <w:r w:rsidRPr="00363F6E">
        <w:rPr>
          <w:rFonts w:ascii="Times New Roman" w:hAnsi="Times New Roman" w:cs="Times New Roman"/>
          <w:color w:val="000000"/>
          <w:spacing w:val="-6"/>
          <w:sz w:val="28"/>
          <w:szCs w:val="28"/>
          <w:lang w:val="uk-UA"/>
        </w:rPr>
        <w:t>прошу...». Умовляння ефективне в ситуації емоційного збудже</w:t>
      </w:r>
      <w:r w:rsidRPr="00363F6E">
        <w:rPr>
          <w:rFonts w:ascii="Times New Roman" w:hAnsi="Times New Roman" w:cs="Times New Roman"/>
          <w:color w:val="000000"/>
          <w:spacing w:val="-5"/>
          <w:sz w:val="28"/>
          <w:szCs w:val="28"/>
          <w:lang w:val="uk-UA"/>
        </w:rPr>
        <w:t xml:space="preserve">ння, коли </w:t>
      </w:r>
      <w:r w:rsidRPr="00363F6E">
        <w:rPr>
          <w:rFonts w:ascii="Times New Roman" w:hAnsi="Times New Roman" w:cs="Times New Roman"/>
          <w:color w:val="000000"/>
          <w:spacing w:val="-5"/>
          <w:sz w:val="28"/>
          <w:szCs w:val="28"/>
          <w:lang w:val="uk-UA"/>
        </w:rPr>
        <w:lastRenderedPageBreak/>
        <w:t>співрозмовник однаковою мірою може виконати прохання, а може й ні. При вирішенні якихось серйозних питань умовляння, як правило, не допомагає.</w:t>
      </w:r>
    </w:p>
    <w:p w:rsidR="00363F6E" w:rsidRPr="00363F6E" w:rsidRDefault="00363F6E" w:rsidP="00135BF3">
      <w:pPr>
        <w:shd w:val="clear" w:color="auto" w:fill="FFFFFF"/>
        <w:tabs>
          <w:tab w:val="left" w:pos="802"/>
        </w:tabs>
        <w:spacing w:after="0" w:line="360" w:lineRule="auto"/>
        <w:ind w:firstLine="709"/>
        <w:jc w:val="both"/>
        <w:rPr>
          <w:rFonts w:ascii="Times New Roman" w:hAnsi="Times New Roman" w:cs="Times New Roman"/>
          <w:sz w:val="28"/>
          <w:szCs w:val="28"/>
          <w:lang w:val="uk-UA"/>
        </w:rPr>
      </w:pPr>
      <w:r w:rsidRPr="00135BF3">
        <w:rPr>
          <w:rFonts w:ascii="Times New Roman" w:hAnsi="Times New Roman" w:cs="Times New Roman"/>
          <w:bCs/>
          <w:i/>
          <w:color w:val="000000"/>
          <w:spacing w:val="-8"/>
          <w:sz w:val="28"/>
          <w:szCs w:val="28"/>
          <w:lang w:val="uk-UA"/>
        </w:rPr>
        <w:t>4.</w:t>
      </w:r>
      <w:r w:rsidRPr="00135BF3">
        <w:rPr>
          <w:rFonts w:ascii="Times New Roman" w:hAnsi="Times New Roman" w:cs="Times New Roman"/>
          <w:bCs/>
          <w:i/>
          <w:color w:val="000000"/>
          <w:sz w:val="28"/>
          <w:szCs w:val="28"/>
          <w:lang w:val="uk-UA"/>
        </w:rPr>
        <w:t xml:space="preserve"> </w:t>
      </w:r>
      <w:r w:rsidRPr="00135BF3">
        <w:rPr>
          <w:rFonts w:ascii="Times New Roman" w:hAnsi="Times New Roman" w:cs="Times New Roman"/>
          <w:bCs/>
          <w:i/>
          <w:color w:val="000000"/>
          <w:spacing w:val="-18"/>
          <w:sz w:val="28"/>
          <w:szCs w:val="28"/>
          <w:lang w:val="uk-UA"/>
        </w:rPr>
        <w:t>Канючення</w:t>
      </w:r>
      <w:r w:rsidR="00135BF3">
        <w:rPr>
          <w:rFonts w:ascii="Times New Roman" w:hAnsi="Times New Roman" w:cs="Times New Roman"/>
          <w:bCs/>
          <w:i/>
          <w:color w:val="000000"/>
          <w:spacing w:val="-18"/>
          <w:sz w:val="28"/>
          <w:szCs w:val="28"/>
          <w:lang w:val="uk-UA"/>
        </w:rPr>
        <w:t xml:space="preserve">. </w:t>
      </w:r>
      <w:r w:rsidRPr="00363F6E">
        <w:rPr>
          <w:rFonts w:ascii="Times New Roman" w:hAnsi="Times New Roman" w:cs="Times New Roman"/>
          <w:color w:val="000000"/>
          <w:spacing w:val="-4"/>
          <w:sz w:val="28"/>
          <w:szCs w:val="28"/>
          <w:lang w:val="uk-UA"/>
        </w:rPr>
        <w:t xml:space="preserve">Канючити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4"/>
          <w:sz w:val="28"/>
          <w:szCs w:val="28"/>
          <w:lang w:val="uk-UA"/>
        </w:rPr>
        <w:t xml:space="preserve"> це просити, застосовуючи просте </w:t>
      </w:r>
      <w:r w:rsidRPr="00363F6E">
        <w:rPr>
          <w:rFonts w:ascii="Times New Roman" w:hAnsi="Times New Roman" w:cs="Times New Roman"/>
          <w:color w:val="000000"/>
          <w:spacing w:val="-6"/>
          <w:sz w:val="28"/>
          <w:szCs w:val="28"/>
          <w:lang w:val="uk-UA"/>
        </w:rPr>
        <w:t>багаторазове повторювання прохання. Канючать, як правило, діти у батьків: «Ну купи..., ну ку</w:t>
      </w:r>
      <w:r w:rsidRPr="00363F6E">
        <w:rPr>
          <w:rFonts w:ascii="Times New Roman" w:hAnsi="Times New Roman" w:cs="Times New Roman"/>
          <w:color w:val="000000"/>
          <w:spacing w:val="-3"/>
          <w:sz w:val="28"/>
          <w:szCs w:val="28"/>
          <w:lang w:val="uk-UA"/>
        </w:rPr>
        <w:t>пи..., ну купи…, ну, будь ласка,... ну купи...».</w:t>
      </w:r>
    </w:p>
    <w:p w:rsidR="00363F6E" w:rsidRPr="00363F6E" w:rsidRDefault="00363F6E" w:rsidP="00135BF3">
      <w:pPr>
        <w:shd w:val="clear" w:color="auto" w:fill="FFFFFF"/>
        <w:tabs>
          <w:tab w:val="left" w:pos="802"/>
        </w:tabs>
        <w:spacing w:after="0" w:line="360" w:lineRule="auto"/>
        <w:ind w:firstLine="709"/>
        <w:jc w:val="both"/>
        <w:rPr>
          <w:rFonts w:ascii="Times New Roman" w:hAnsi="Times New Roman" w:cs="Times New Roman"/>
          <w:sz w:val="28"/>
          <w:szCs w:val="28"/>
          <w:lang w:val="uk-UA"/>
        </w:rPr>
      </w:pPr>
      <w:r w:rsidRPr="00135BF3">
        <w:rPr>
          <w:rFonts w:ascii="Times New Roman" w:hAnsi="Times New Roman" w:cs="Times New Roman"/>
          <w:bCs/>
          <w:i/>
          <w:color w:val="000000"/>
          <w:spacing w:val="-8"/>
          <w:sz w:val="28"/>
          <w:szCs w:val="28"/>
          <w:lang w:val="uk-UA"/>
        </w:rPr>
        <w:t>5.</w:t>
      </w:r>
      <w:r w:rsidRPr="00135BF3">
        <w:rPr>
          <w:rFonts w:ascii="Times New Roman" w:hAnsi="Times New Roman" w:cs="Times New Roman"/>
          <w:bCs/>
          <w:i/>
          <w:color w:val="000000"/>
          <w:sz w:val="28"/>
          <w:szCs w:val="28"/>
          <w:lang w:val="uk-UA"/>
        </w:rPr>
        <w:t xml:space="preserve"> </w:t>
      </w:r>
      <w:r w:rsidRPr="00135BF3">
        <w:rPr>
          <w:rFonts w:ascii="Times New Roman" w:hAnsi="Times New Roman" w:cs="Times New Roman"/>
          <w:bCs/>
          <w:i/>
          <w:color w:val="000000"/>
          <w:spacing w:val="-17"/>
          <w:sz w:val="28"/>
          <w:szCs w:val="28"/>
          <w:lang w:val="uk-UA"/>
        </w:rPr>
        <w:t>Навіювання</w:t>
      </w:r>
      <w:r w:rsidR="00135BF3">
        <w:rPr>
          <w:rFonts w:ascii="Times New Roman" w:hAnsi="Times New Roman" w:cs="Times New Roman"/>
          <w:bCs/>
          <w:i/>
          <w:color w:val="000000"/>
          <w:spacing w:val="-17"/>
          <w:sz w:val="28"/>
          <w:szCs w:val="28"/>
          <w:lang w:val="uk-UA"/>
        </w:rPr>
        <w:t xml:space="preserve">. </w:t>
      </w:r>
      <w:r w:rsidRPr="00363F6E">
        <w:rPr>
          <w:rFonts w:ascii="Times New Roman" w:hAnsi="Times New Roman" w:cs="Times New Roman"/>
          <w:color w:val="000000"/>
          <w:spacing w:val="-5"/>
          <w:sz w:val="28"/>
          <w:szCs w:val="28"/>
          <w:lang w:val="uk-UA"/>
        </w:rPr>
        <w:t xml:space="preserve">Навіювати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5"/>
          <w:sz w:val="28"/>
          <w:szCs w:val="28"/>
          <w:lang w:val="uk-UA"/>
        </w:rPr>
        <w:t xml:space="preserve"> це заставляти співрозмовника просто повірити вам, прийняти </w:t>
      </w:r>
      <w:r w:rsidRPr="00363F6E">
        <w:rPr>
          <w:rFonts w:ascii="Times New Roman" w:hAnsi="Times New Roman" w:cs="Times New Roman"/>
          <w:color w:val="000000"/>
          <w:spacing w:val="-3"/>
          <w:sz w:val="28"/>
          <w:szCs w:val="28"/>
          <w:lang w:val="uk-UA"/>
        </w:rPr>
        <w:t xml:space="preserve">на віру те, що ви йому говорите,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3"/>
          <w:sz w:val="28"/>
          <w:szCs w:val="28"/>
          <w:lang w:val="uk-UA"/>
        </w:rPr>
        <w:t xml:space="preserve"> без обмірковування, без критичного аналізу</w:t>
      </w:r>
      <w:r w:rsidRPr="00363F6E">
        <w:rPr>
          <w:rFonts w:ascii="Times New Roman" w:hAnsi="Times New Roman" w:cs="Times New Roman"/>
          <w:color w:val="000000"/>
          <w:spacing w:val="-4"/>
          <w:sz w:val="28"/>
          <w:szCs w:val="28"/>
          <w:lang w:val="uk-UA"/>
        </w:rPr>
        <w:t>.</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4"/>
          <w:sz w:val="28"/>
          <w:szCs w:val="28"/>
          <w:lang w:val="uk-UA"/>
        </w:rPr>
        <w:t xml:space="preserve">Навіювання ґрунтується на сильному психологічному, емоційному </w:t>
      </w:r>
      <w:r w:rsidRPr="00363F6E">
        <w:rPr>
          <w:rFonts w:ascii="Times New Roman" w:hAnsi="Times New Roman" w:cs="Times New Roman"/>
          <w:color w:val="000000"/>
          <w:spacing w:val="-5"/>
          <w:sz w:val="28"/>
          <w:szCs w:val="28"/>
          <w:lang w:val="uk-UA"/>
        </w:rPr>
        <w:t xml:space="preserve">тиску, часто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5"/>
          <w:sz w:val="28"/>
          <w:szCs w:val="28"/>
          <w:lang w:val="uk-UA"/>
        </w:rPr>
        <w:t xml:space="preserve"> на авторитеті співрозмовника. Сильні, вольові, авторитет</w:t>
      </w:r>
      <w:r w:rsidRPr="00363F6E">
        <w:rPr>
          <w:rFonts w:ascii="Times New Roman" w:hAnsi="Times New Roman" w:cs="Times New Roman"/>
          <w:color w:val="000000"/>
          <w:spacing w:val="-6"/>
          <w:sz w:val="28"/>
          <w:szCs w:val="28"/>
          <w:lang w:val="uk-UA"/>
        </w:rPr>
        <w:t>ні особистості, «харизматичні типи» могли навіювати лю</w:t>
      </w:r>
      <w:r w:rsidRPr="00363F6E">
        <w:rPr>
          <w:rFonts w:ascii="Times New Roman" w:hAnsi="Times New Roman" w:cs="Times New Roman"/>
          <w:color w:val="000000"/>
          <w:spacing w:val="-5"/>
          <w:sz w:val="28"/>
          <w:szCs w:val="28"/>
          <w:lang w:val="uk-UA"/>
        </w:rPr>
        <w:t xml:space="preserve">дям практично все, що завгодно. </w:t>
      </w:r>
    </w:p>
    <w:p w:rsidR="00363F6E" w:rsidRPr="00363F6E" w:rsidRDefault="00363F6E" w:rsidP="00135BF3">
      <w:pPr>
        <w:shd w:val="clear" w:color="auto" w:fill="FFFFFF"/>
        <w:tabs>
          <w:tab w:val="left" w:pos="802"/>
        </w:tabs>
        <w:spacing w:after="0" w:line="360" w:lineRule="auto"/>
        <w:ind w:firstLine="709"/>
        <w:jc w:val="both"/>
        <w:rPr>
          <w:rFonts w:ascii="Times New Roman" w:hAnsi="Times New Roman" w:cs="Times New Roman"/>
          <w:sz w:val="28"/>
          <w:szCs w:val="28"/>
          <w:lang w:val="uk-UA"/>
        </w:rPr>
      </w:pPr>
      <w:r w:rsidRPr="00135BF3">
        <w:rPr>
          <w:rFonts w:ascii="Times New Roman" w:hAnsi="Times New Roman" w:cs="Times New Roman"/>
          <w:bCs/>
          <w:i/>
          <w:color w:val="000000"/>
          <w:sz w:val="28"/>
          <w:szCs w:val="28"/>
          <w:lang w:val="uk-UA"/>
        </w:rPr>
        <w:t>6. Наказ</w:t>
      </w:r>
      <w:r w:rsidR="00135BF3">
        <w:rPr>
          <w:rFonts w:ascii="Times New Roman" w:hAnsi="Times New Roman" w:cs="Times New Roman"/>
          <w:bCs/>
          <w:i/>
          <w:color w:val="000000"/>
          <w:sz w:val="28"/>
          <w:szCs w:val="28"/>
          <w:lang w:val="uk-UA"/>
        </w:rPr>
        <w:t xml:space="preserve">. </w:t>
      </w:r>
      <w:r w:rsidRPr="00363F6E">
        <w:rPr>
          <w:rFonts w:ascii="Times New Roman" w:hAnsi="Times New Roman" w:cs="Times New Roman"/>
          <w:color w:val="000000"/>
          <w:spacing w:val="-3"/>
          <w:sz w:val="28"/>
          <w:szCs w:val="28"/>
          <w:lang w:val="uk-UA"/>
        </w:rPr>
        <w:t xml:space="preserve">Наказати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3"/>
          <w:sz w:val="28"/>
          <w:szCs w:val="28"/>
          <w:lang w:val="uk-UA"/>
        </w:rPr>
        <w:t xml:space="preserve"> це примусити людину виконати що-небудь використовуючи її </w:t>
      </w:r>
      <w:r w:rsidRPr="00363F6E">
        <w:rPr>
          <w:rFonts w:ascii="Times New Roman" w:hAnsi="Times New Roman" w:cs="Times New Roman"/>
          <w:color w:val="000000"/>
          <w:spacing w:val="-4"/>
          <w:sz w:val="28"/>
          <w:szCs w:val="28"/>
          <w:lang w:val="uk-UA"/>
        </w:rPr>
        <w:t>залежність від посадової особи, залежність від соціального стану тощо без жодного пояснення чи мотивування розпорядження.</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4"/>
          <w:sz w:val="28"/>
          <w:szCs w:val="28"/>
          <w:lang w:val="uk-UA"/>
        </w:rPr>
        <w:t>Наказ є ефективним у стосунках з підлеглими, молодшими за віком тощо, але він абсолютно нее</w:t>
      </w:r>
      <w:r w:rsidRPr="00363F6E">
        <w:rPr>
          <w:rFonts w:ascii="Times New Roman" w:hAnsi="Times New Roman" w:cs="Times New Roman"/>
          <w:color w:val="000000"/>
          <w:spacing w:val="-2"/>
          <w:sz w:val="28"/>
          <w:szCs w:val="28"/>
          <w:lang w:val="uk-UA"/>
        </w:rPr>
        <w:t>фективний у стосунках рівних за соціальною ієрархією.</w:t>
      </w:r>
      <w:r w:rsidRPr="00363F6E">
        <w:rPr>
          <w:rFonts w:ascii="Times New Roman" w:hAnsi="Times New Roman" w:cs="Times New Roman"/>
          <w:color w:val="000000"/>
          <w:spacing w:val="-1"/>
          <w:sz w:val="28"/>
          <w:szCs w:val="28"/>
          <w:lang w:val="uk-UA"/>
        </w:rPr>
        <w:t xml:space="preserve"> Наказ більшість людей сприймає негативно.</w:t>
      </w:r>
    </w:p>
    <w:p w:rsidR="00363F6E" w:rsidRPr="00363F6E" w:rsidRDefault="00363F6E" w:rsidP="00135BF3">
      <w:pPr>
        <w:shd w:val="clear" w:color="auto" w:fill="FFFFFF"/>
        <w:tabs>
          <w:tab w:val="left" w:pos="797"/>
        </w:tabs>
        <w:spacing w:after="0" w:line="360" w:lineRule="auto"/>
        <w:ind w:firstLine="709"/>
        <w:jc w:val="both"/>
        <w:rPr>
          <w:rFonts w:ascii="Times New Roman" w:hAnsi="Times New Roman" w:cs="Times New Roman"/>
          <w:sz w:val="28"/>
          <w:szCs w:val="28"/>
          <w:lang w:val="uk-UA"/>
        </w:rPr>
      </w:pPr>
      <w:r w:rsidRPr="00135BF3">
        <w:rPr>
          <w:rFonts w:ascii="Times New Roman" w:hAnsi="Times New Roman" w:cs="Times New Roman"/>
          <w:bCs/>
          <w:i/>
          <w:color w:val="000000"/>
          <w:spacing w:val="-9"/>
          <w:sz w:val="28"/>
          <w:szCs w:val="28"/>
          <w:lang w:val="uk-UA"/>
        </w:rPr>
        <w:t>7.</w:t>
      </w:r>
      <w:r w:rsidRPr="00135BF3">
        <w:rPr>
          <w:rFonts w:ascii="Times New Roman" w:hAnsi="Times New Roman" w:cs="Times New Roman"/>
          <w:bCs/>
          <w:i/>
          <w:color w:val="000000"/>
          <w:sz w:val="28"/>
          <w:szCs w:val="28"/>
          <w:lang w:val="uk-UA"/>
        </w:rPr>
        <w:t xml:space="preserve"> </w:t>
      </w:r>
      <w:r w:rsidRPr="00135BF3">
        <w:rPr>
          <w:rFonts w:ascii="Times New Roman" w:hAnsi="Times New Roman" w:cs="Times New Roman"/>
          <w:bCs/>
          <w:i/>
          <w:color w:val="000000"/>
          <w:spacing w:val="-13"/>
          <w:sz w:val="28"/>
          <w:szCs w:val="28"/>
          <w:lang w:val="uk-UA"/>
        </w:rPr>
        <w:t>Прохання</w:t>
      </w:r>
      <w:r w:rsidR="00135BF3">
        <w:rPr>
          <w:rFonts w:ascii="Times New Roman" w:hAnsi="Times New Roman" w:cs="Times New Roman"/>
          <w:bCs/>
          <w:i/>
          <w:color w:val="000000"/>
          <w:spacing w:val="-13"/>
          <w:sz w:val="28"/>
          <w:szCs w:val="28"/>
          <w:lang w:val="uk-UA"/>
        </w:rPr>
        <w:t xml:space="preserve">. </w:t>
      </w:r>
      <w:r w:rsidRPr="00363F6E">
        <w:rPr>
          <w:rFonts w:ascii="Times New Roman" w:hAnsi="Times New Roman" w:cs="Times New Roman"/>
          <w:color w:val="000000"/>
          <w:spacing w:val="-5"/>
          <w:sz w:val="28"/>
          <w:szCs w:val="28"/>
          <w:lang w:val="uk-UA"/>
        </w:rPr>
        <w:t xml:space="preserve">Просити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5"/>
          <w:sz w:val="28"/>
          <w:szCs w:val="28"/>
          <w:lang w:val="uk-UA"/>
        </w:rPr>
        <w:t xml:space="preserve"> це підштовхувати співрозмовника зробити що-небудь в інтересах того, хто говорить</w:t>
      </w:r>
      <w:r w:rsidRPr="00363F6E">
        <w:rPr>
          <w:rFonts w:ascii="Times New Roman" w:hAnsi="Times New Roman" w:cs="Times New Roman"/>
          <w:color w:val="000000"/>
          <w:spacing w:val="-7"/>
          <w:sz w:val="28"/>
          <w:szCs w:val="28"/>
          <w:lang w:val="uk-UA"/>
        </w:rPr>
        <w:t>, керуючись позитивним ставленням до того, хто говорить</w:t>
      </w:r>
      <w:r w:rsidRPr="00363F6E">
        <w:rPr>
          <w:rFonts w:ascii="Times New Roman" w:hAnsi="Times New Roman" w:cs="Times New Roman"/>
          <w:color w:val="000000"/>
          <w:spacing w:val="-5"/>
          <w:sz w:val="28"/>
          <w:szCs w:val="28"/>
          <w:lang w:val="uk-UA"/>
        </w:rPr>
        <w:t>.</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3"/>
          <w:sz w:val="28"/>
          <w:szCs w:val="28"/>
          <w:lang w:val="uk-UA"/>
        </w:rPr>
        <w:t>Ефективність прохання набагато більша, ніж наказу, але існують</w:t>
      </w:r>
      <w:r w:rsidRPr="00363F6E">
        <w:rPr>
          <w:rFonts w:ascii="Times New Roman" w:hAnsi="Times New Roman" w:cs="Times New Roman"/>
          <w:color w:val="000000"/>
          <w:spacing w:val="-5"/>
          <w:sz w:val="28"/>
          <w:szCs w:val="28"/>
          <w:lang w:val="uk-UA"/>
        </w:rPr>
        <w:t xml:space="preserve"> численні комунікативні бар’єри, що обмежують можливість застосування прохання. Вони</w:t>
      </w:r>
      <w:r w:rsidRPr="00363F6E">
        <w:rPr>
          <w:rFonts w:ascii="Times New Roman" w:hAnsi="Times New Roman" w:cs="Times New Roman"/>
          <w:color w:val="000000"/>
          <w:spacing w:val="-4"/>
          <w:sz w:val="28"/>
          <w:szCs w:val="28"/>
          <w:lang w:val="uk-UA"/>
        </w:rPr>
        <w:t xml:space="preserve"> пов’язані зі статусом адресата, характером прохання, обсягом того, про що просять</w:t>
      </w:r>
      <w:r w:rsidRPr="00363F6E">
        <w:rPr>
          <w:rFonts w:ascii="Times New Roman" w:hAnsi="Times New Roman" w:cs="Times New Roman"/>
          <w:color w:val="000000"/>
          <w:spacing w:val="-5"/>
          <w:sz w:val="28"/>
          <w:szCs w:val="28"/>
          <w:lang w:val="uk-UA"/>
        </w:rPr>
        <w:t>, моральним статусом прохання тощо. Окрім того, на будь-яке прохання завжди існує велика кількість можливостей відмовити.</w:t>
      </w:r>
    </w:p>
    <w:p w:rsidR="00363F6E" w:rsidRPr="00363F6E" w:rsidRDefault="00363F6E" w:rsidP="00135BF3">
      <w:pPr>
        <w:shd w:val="clear" w:color="auto" w:fill="FFFFFF"/>
        <w:tabs>
          <w:tab w:val="left" w:pos="797"/>
        </w:tabs>
        <w:spacing w:after="0" w:line="360" w:lineRule="auto"/>
        <w:ind w:firstLine="709"/>
        <w:jc w:val="both"/>
        <w:rPr>
          <w:rFonts w:ascii="Times New Roman" w:hAnsi="Times New Roman" w:cs="Times New Roman"/>
          <w:sz w:val="28"/>
          <w:szCs w:val="28"/>
          <w:lang w:val="uk-UA"/>
        </w:rPr>
      </w:pPr>
      <w:r w:rsidRPr="00135BF3">
        <w:rPr>
          <w:rFonts w:ascii="Times New Roman" w:hAnsi="Times New Roman" w:cs="Times New Roman"/>
          <w:bCs/>
          <w:i/>
          <w:color w:val="000000"/>
          <w:spacing w:val="-10"/>
          <w:sz w:val="28"/>
          <w:szCs w:val="28"/>
          <w:lang w:val="uk-UA"/>
        </w:rPr>
        <w:t>8.</w:t>
      </w:r>
      <w:r w:rsidRPr="00135BF3">
        <w:rPr>
          <w:rFonts w:ascii="Times New Roman" w:hAnsi="Times New Roman" w:cs="Times New Roman"/>
          <w:bCs/>
          <w:i/>
          <w:color w:val="000000"/>
          <w:sz w:val="28"/>
          <w:szCs w:val="28"/>
          <w:lang w:val="uk-UA"/>
        </w:rPr>
        <w:t xml:space="preserve"> </w:t>
      </w:r>
      <w:r w:rsidRPr="00135BF3">
        <w:rPr>
          <w:rFonts w:ascii="Times New Roman" w:hAnsi="Times New Roman" w:cs="Times New Roman"/>
          <w:bCs/>
          <w:i/>
          <w:color w:val="000000"/>
          <w:spacing w:val="-15"/>
          <w:sz w:val="28"/>
          <w:szCs w:val="28"/>
          <w:lang w:val="uk-UA"/>
        </w:rPr>
        <w:t>Примус</w:t>
      </w:r>
      <w:r w:rsidR="00135BF3">
        <w:rPr>
          <w:rFonts w:ascii="Times New Roman" w:hAnsi="Times New Roman" w:cs="Times New Roman"/>
          <w:bCs/>
          <w:i/>
          <w:color w:val="000000"/>
          <w:spacing w:val="-15"/>
          <w:sz w:val="28"/>
          <w:szCs w:val="28"/>
          <w:lang w:val="uk-UA"/>
        </w:rPr>
        <w:t xml:space="preserve">. </w:t>
      </w:r>
      <w:r w:rsidRPr="00363F6E">
        <w:rPr>
          <w:rFonts w:ascii="Times New Roman" w:hAnsi="Times New Roman" w:cs="Times New Roman"/>
          <w:color w:val="000000"/>
          <w:spacing w:val="-6"/>
          <w:sz w:val="28"/>
          <w:szCs w:val="28"/>
          <w:lang w:val="uk-UA"/>
        </w:rPr>
        <w:t xml:space="preserve">Примусити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6"/>
          <w:sz w:val="28"/>
          <w:szCs w:val="28"/>
          <w:lang w:val="uk-UA"/>
        </w:rPr>
        <w:t xml:space="preserve"> це означає заставити людину зробити що-небудь проти її </w:t>
      </w:r>
      <w:r w:rsidRPr="00363F6E">
        <w:rPr>
          <w:rFonts w:ascii="Times New Roman" w:hAnsi="Times New Roman" w:cs="Times New Roman"/>
          <w:color w:val="000000"/>
          <w:spacing w:val="-4"/>
          <w:sz w:val="28"/>
          <w:szCs w:val="28"/>
          <w:lang w:val="uk-UA"/>
        </w:rPr>
        <w:t xml:space="preserve">волі. Примус ґрунтується звичайно на тиску, вербальній </w:t>
      </w:r>
      <w:r w:rsidRPr="00363F6E">
        <w:rPr>
          <w:rFonts w:ascii="Times New Roman" w:hAnsi="Times New Roman" w:cs="Times New Roman"/>
          <w:color w:val="000000"/>
          <w:spacing w:val="-5"/>
          <w:sz w:val="28"/>
          <w:szCs w:val="28"/>
          <w:lang w:val="uk-UA"/>
        </w:rPr>
        <w:t>агресії, апеляції до тяжких наслідків для співрозмовника або на демонстрації грубої сили чи погрозах.</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2"/>
          <w:sz w:val="28"/>
          <w:szCs w:val="28"/>
          <w:lang w:val="uk-UA"/>
        </w:rPr>
        <w:lastRenderedPageBreak/>
        <w:t>Перші сім способів мовного впливу на співрозмовника вважаються пристойними і цивілізованими. Під час спілкування слід уникати примусу, хіба що для цього виникне якась екстраординарна ситуація.</w:t>
      </w:r>
      <w:r w:rsidRPr="00363F6E">
        <w:rPr>
          <w:rFonts w:ascii="Times New Roman" w:hAnsi="Times New Roman" w:cs="Times New Roman"/>
          <w:color w:val="000000"/>
          <w:spacing w:val="-3"/>
          <w:sz w:val="28"/>
          <w:szCs w:val="28"/>
          <w:lang w:val="uk-UA"/>
        </w:rPr>
        <w:t xml:space="preserve"> </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4"/>
          <w:sz w:val="28"/>
          <w:szCs w:val="28"/>
          <w:lang w:val="uk-UA"/>
        </w:rPr>
      </w:pPr>
      <w:r w:rsidRPr="00363F6E">
        <w:rPr>
          <w:rFonts w:ascii="Times New Roman" w:hAnsi="Times New Roman" w:cs="Times New Roman"/>
          <w:color w:val="000000"/>
          <w:spacing w:val="-7"/>
          <w:sz w:val="28"/>
          <w:szCs w:val="28"/>
          <w:lang w:val="uk-UA"/>
        </w:rPr>
        <w:t xml:space="preserve">Мовний вплив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7"/>
          <w:sz w:val="28"/>
          <w:szCs w:val="28"/>
          <w:lang w:val="uk-UA"/>
        </w:rPr>
        <w:t xml:space="preserve"> це наука про вибір підходящого, адекватного </w:t>
      </w:r>
      <w:r w:rsidRPr="00363F6E">
        <w:rPr>
          <w:rFonts w:ascii="Times New Roman" w:hAnsi="Times New Roman" w:cs="Times New Roman"/>
          <w:color w:val="000000"/>
          <w:spacing w:val="-5"/>
          <w:sz w:val="28"/>
          <w:szCs w:val="28"/>
          <w:lang w:val="uk-UA"/>
        </w:rPr>
        <w:t>способу мовного впливу на особистість у конкретній комунікативній ситуації, про вміння правильно сполучати різні способи мовного впливу</w:t>
      </w:r>
      <w:r w:rsidRPr="00363F6E">
        <w:rPr>
          <w:rFonts w:ascii="Times New Roman" w:hAnsi="Times New Roman" w:cs="Times New Roman"/>
          <w:color w:val="000000"/>
          <w:spacing w:val="-4"/>
          <w:sz w:val="28"/>
          <w:szCs w:val="28"/>
          <w:lang w:val="uk-UA"/>
        </w:rPr>
        <w:t xml:space="preserve"> у залежності від співрозмовника і ситуації спілкування для досягнення найкращого ефекту.</w:t>
      </w:r>
    </w:p>
    <w:p w:rsidR="00363F6E" w:rsidRPr="00FA6E5D" w:rsidRDefault="00363F6E" w:rsidP="00363F6E">
      <w:pPr>
        <w:shd w:val="clear" w:color="auto" w:fill="FFFFFF"/>
        <w:spacing w:after="0" w:line="360" w:lineRule="auto"/>
        <w:ind w:firstLine="709"/>
        <w:jc w:val="both"/>
        <w:rPr>
          <w:rFonts w:ascii="Times New Roman" w:hAnsi="Times New Roman" w:cs="Times New Roman"/>
          <w:i/>
          <w:iCs/>
          <w:sz w:val="28"/>
          <w:szCs w:val="28"/>
          <w:lang w:val="uk-UA"/>
        </w:rPr>
      </w:pPr>
      <w:r w:rsidRPr="00FA6E5D">
        <w:rPr>
          <w:rFonts w:ascii="Times New Roman" w:hAnsi="Times New Roman" w:cs="Times New Roman"/>
          <w:bCs/>
          <w:i/>
          <w:iCs/>
          <w:color w:val="000000"/>
          <w:spacing w:val="-6"/>
          <w:sz w:val="28"/>
          <w:szCs w:val="28"/>
          <w:lang w:val="uk-UA"/>
        </w:rPr>
        <w:t>Мовний вплив і маніпулювання</w:t>
      </w:r>
      <w:r w:rsidR="00FA6E5D">
        <w:rPr>
          <w:rFonts w:ascii="Times New Roman" w:hAnsi="Times New Roman" w:cs="Times New Roman"/>
          <w:bCs/>
          <w:i/>
          <w:iCs/>
          <w:color w:val="000000"/>
          <w:spacing w:val="-6"/>
          <w:sz w:val="28"/>
          <w:szCs w:val="28"/>
          <w:lang w:val="uk-UA"/>
        </w:rPr>
        <w:t>.</w:t>
      </w:r>
    </w:p>
    <w:p w:rsidR="00363F6E" w:rsidRPr="00363F6E" w:rsidRDefault="00363F6E" w:rsidP="00363F6E">
      <w:pPr>
        <w:shd w:val="clear" w:color="auto" w:fill="FFFFFF"/>
        <w:spacing w:after="0" w:line="360" w:lineRule="auto"/>
        <w:ind w:firstLine="709"/>
        <w:jc w:val="both"/>
        <w:rPr>
          <w:rFonts w:ascii="Times New Roman" w:hAnsi="Times New Roman" w:cs="Times New Roman"/>
          <w:i/>
          <w:iCs/>
          <w:color w:val="000000"/>
          <w:spacing w:val="-7"/>
          <w:sz w:val="28"/>
          <w:szCs w:val="28"/>
          <w:lang w:val="uk-UA"/>
        </w:rPr>
      </w:pPr>
      <w:r w:rsidRPr="00363F6E">
        <w:rPr>
          <w:rFonts w:ascii="Times New Roman" w:hAnsi="Times New Roman" w:cs="Times New Roman"/>
          <w:color w:val="000000"/>
          <w:spacing w:val="-5"/>
          <w:sz w:val="28"/>
          <w:szCs w:val="28"/>
          <w:lang w:val="uk-UA"/>
        </w:rPr>
        <w:t>Важливим теоретичним розмежуванням у науці про мовний вплив є</w:t>
      </w:r>
      <w:r w:rsidRPr="00363F6E">
        <w:rPr>
          <w:rFonts w:ascii="Times New Roman" w:hAnsi="Times New Roman" w:cs="Times New Roman"/>
          <w:color w:val="000000"/>
          <w:spacing w:val="-4"/>
          <w:sz w:val="28"/>
          <w:szCs w:val="28"/>
          <w:lang w:val="uk-UA"/>
        </w:rPr>
        <w:t xml:space="preserve"> розмежування мовного впливу й маніпулювання.</w:t>
      </w:r>
      <w:r w:rsidRPr="00363F6E">
        <w:rPr>
          <w:rFonts w:ascii="Times New Roman" w:hAnsi="Times New Roman" w:cs="Times New Roman"/>
          <w:i/>
          <w:iCs/>
          <w:color w:val="000000"/>
          <w:spacing w:val="-7"/>
          <w:sz w:val="28"/>
          <w:szCs w:val="28"/>
          <w:lang w:val="uk-UA"/>
        </w:rPr>
        <w:t xml:space="preserve"> </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pacing w:val="-7"/>
          <w:sz w:val="28"/>
          <w:szCs w:val="28"/>
          <w:lang w:val="uk-UA"/>
        </w:rPr>
        <w:t xml:space="preserve">Мовний вплив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7"/>
          <w:sz w:val="28"/>
          <w:szCs w:val="28"/>
          <w:lang w:val="uk-UA"/>
        </w:rPr>
        <w:t xml:space="preserve"> це вплив на людину за допомогою мови метою</w:t>
      </w:r>
      <w:r w:rsidRPr="00363F6E">
        <w:rPr>
          <w:rFonts w:ascii="Times New Roman" w:hAnsi="Times New Roman" w:cs="Times New Roman"/>
          <w:color w:val="000000"/>
          <w:spacing w:val="-3"/>
          <w:sz w:val="28"/>
          <w:szCs w:val="28"/>
          <w:lang w:val="uk-UA"/>
        </w:rPr>
        <w:t xml:space="preserve"> переконати її свідомо прийняти нашу точку зору, свідомо прийнять рішення про яку-небудь дію.</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5"/>
          <w:sz w:val="28"/>
          <w:szCs w:val="28"/>
          <w:lang w:val="uk-UA"/>
        </w:rPr>
      </w:pPr>
      <w:r w:rsidRPr="00363F6E">
        <w:rPr>
          <w:rFonts w:ascii="Times New Roman" w:hAnsi="Times New Roman" w:cs="Times New Roman"/>
          <w:i/>
          <w:iCs/>
          <w:color w:val="000000"/>
          <w:spacing w:val="-8"/>
          <w:sz w:val="28"/>
          <w:szCs w:val="28"/>
          <w:lang w:val="uk-UA"/>
        </w:rPr>
        <w:t xml:space="preserve">Маніпулювання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8"/>
          <w:sz w:val="28"/>
          <w:szCs w:val="28"/>
          <w:lang w:val="uk-UA"/>
        </w:rPr>
        <w:t xml:space="preserve"> це вплив на людину з метою змусити її що-небудь зробити </w:t>
      </w:r>
      <w:r w:rsidRPr="00363F6E">
        <w:rPr>
          <w:rFonts w:ascii="Times New Roman" w:hAnsi="Times New Roman" w:cs="Times New Roman"/>
          <w:color w:val="000000"/>
          <w:spacing w:val="-6"/>
          <w:sz w:val="28"/>
          <w:szCs w:val="28"/>
          <w:lang w:val="uk-UA"/>
        </w:rPr>
        <w:t>несвідомо або наперекір її власному бажанню, думці, намірам.</w:t>
      </w:r>
      <w:r w:rsidRPr="00363F6E">
        <w:rPr>
          <w:rFonts w:ascii="Times New Roman" w:hAnsi="Times New Roman" w:cs="Times New Roman"/>
          <w:color w:val="000000"/>
          <w:spacing w:val="-5"/>
          <w:sz w:val="28"/>
          <w:szCs w:val="28"/>
          <w:lang w:val="uk-UA"/>
        </w:rPr>
        <w:t xml:space="preserve"> </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6"/>
          <w:sz w:val="28"/>
          <w:szCs w:val="28"/>
          <w:lang w:val="uk-UA"/>
        </w:rPr>
      </w:pPr>
      <w:r w:rsidRPr="00363F6E">
        <w:rPr>
          <w:rFonts w:ascii="Times New Roman" w:hAnsi="Times New Roman" w:cs="Times New Roman"/>
          <w:color w:val="000000"/>
          <w:spacing w:val="-5"/>
          <w:sz w:val="28"/>
          <w:szCs w:val="28"/>
          <w:lang w:val="uk-UA"/>
        </w:rPr>
        <w:t xml:space="preserve">Наука про мовний вплив включає вивчення засобів власне </w:t>
      </w:r>
      <w:r w:rsidRPr="00363F6E">
        <w:rPr>
          <w:rFonts w:ascii="Times New Roman" w:hAnsi="Times New Roman" w:cs="Times New Roman"/>
          <w:color w:val="000000"/>
          <w:spacing w:val="-7"/>
          <w:sz w:val="28"/>
          <w:szCs w:val="28"/>
          <w:lang w:val="uk-UA"/>
        </w:rPr>
        <w:t>мовного впливу, так і засобів маніпуляції. Сучасний фахівець повин</w:t>
      </w:r>
      <w:r w:rsidRPr="00363F6E">
        <w:rPr>
          <w:rFonts w:ascii="Times New Roman" w:hAnsi="Times New Roman" w:cs="Times New Roman"/>
          <w:color w:val="000000"/>
          <w:spacing w:val="-6"/>
          <w:sz w:val="28"/>
          <w:szCs w:val="28"/>
          <w:lang w:val="uk-UA"/>
        </w:rPr>
        <w:t>ен володіти всіма комунікативними навичками, оскільки в різноманітни</w:t>
      </w:r>
      <w:r w:rsidRPr="00363F6E">
        <w:rPr>
          <w:rFonts w:ascii="Times New Roman" w:hAnsi="Times New Roman" w:cs="Times New Roman"/>
          <w:color w:val="000000"/>
          <w:spacing w:val="-7"/>
          <w:sz w:val="28"/>
          <w:szCs w:val="28"/>
          <w:lang w:val="uk-UA"/>
        </w:rPr>
        <w:t xml:space="preserve">х комунікативних ситуаціях, при спілкуванні </w:t>
      </w:r>
      <w:r w:rsidRPr="00363F6E">
        <w:rPr>
          <w:rFonts w:ascii="Times New Roman" w:hAnsi="Times New Roman" w:cs="Times New Roman"/>
          <w:color w:val="000000"/>
          <w:spacing w:val="-4"/>
          <w:sz w:val="28"/>
          <w:szCs w:val="28"/>
          <w:lang w:val="uk-UA"/>
        </w:rPr>
        <w:t xml:space="preserve">з різними типами співрозмовників </w:t>
      </w:r>
      <w:r w:rsidRPr="00363F6E">
        <w:rPr>
          <w:rFonts w:ascii="Times New Roman" w:hAnsi="Times New Roman" w:cs="Times New Roman"/>
          <w:spacing w:val="-4"/>
          <w:sz w:val="28"/>
          <w:szCs w:val="28"/>
          <w:lang w:val="uk-UA"/>
        </w:rPr>
        <w:t>з’являється</w:t>
      </w:r>
      <w:r w:rsidRPr="00363F6E">
        <w:rPr>
          <w:rFonts w:ascii="Times New Roman" w:hAnsi="Times New Roman" w:cs="Times New Roman"/>
          <w:color w:val="000000"/>
          <w:spacing w:val="-4"/>
          <w:sz w:val="28"/>
          <w:szCs w:val="28"/>
          <w:lang w:val="uk-UA"/>
        </w:rPr>
        <w:t xml:space="preserve"> необхідність як у мовному</w:t>
      </w:r>
      <w:r w:rsidRPr="00363F6E">
        <w:rPr>
          <w:rFonts w:ascii="Times New Roman" w:hAnsi="Times New Roman" w:cs="Times New Roman"/>
          <w:color w:val="000000"/>
          <w:spacing w:val="-5"/>
          <w:sz w:val="28"/>
          <w:szCs w:val="28"/>
          <w:lang w:val="uk-UA"/>
        </w:rPr>
        <w:t xml:space="preserve"> впливові, так і в маніпуляції. </w:t>
      </w:r>
      <w:r w:rsidRPr="00363F6E">
        <w:rPr>
          <w:rFonts w:ascii="Times New Roman" w:hAnsi="Times New Roman" w:cs="Times New Roman"/>
          <w:color w:val="000000"/>
          <w:spacing w:val="-6"/>
          <w:sz w:val="28"/>
          <w:szCs w:val="28"/>
          <w:lang w:val="uk-UA"/>
        </w:rPr>
        <w:t xml:space="preserve">Маніпуляція як </w:t>
      </w:r>
      <w:r w:rsidRPr="00363F6E">
        <w:rPr>
          <w:rFonts w:ascii="Times New Roman" w:hAnsi="Times New Roman" w:cs="Times New Roman"/>
          <w:color w:val="000000"/>
          <w:spacing w:val="-7"/>
          <w:sz w:val="28"/>
          <w:szCs w:val="28"/>
          <w:lang w:val="uk-UA"/>
        </w:rPr>
        <w:t xml:space="preserve">тип мовного впливу не слід розглядати з точки зору </w:t>
      </w:r>
      <w:r w:rsidRPr="00363F6E">
        <w:rPr>
          <w:rFonts w:ascii="Times New Roman" w:hAnsi="Times New Roman" w:cs="Times New Roman"/>
          <w:color w:val="000000"/>
          <w:spacing w:val="-6"/>
          <w:sz w:val="28"/>
          <w:szCs w:val="28"/>
          <w:lang w:val="uk-UA"/>
        </w:rPr>
        <w:t>морально засуджуваного способу мовного впливу.</w:t>
      </w:r>
    </w:p>
    <w:p w:rsidR="00FA6E5D" w:rsidRDefault="00FA6E5D" w:rsidP="00204322">
      <w:pPr>
        <w:shd w:val="clear" w:color="auto" w:fill="FFFFFF"/>
        <w:tabs>
          <w:tab w:val="left" w:pos="350"/>
        </w:tabs>
        <w:spacing w:after="0" w:line="360" w:lineRule="auto"/>
        <w:ind w:firstLine="709"/>
        <w:jc w:val="both"/>
        <w:rPr>
          <w:rFonts w:ascii="Times New Roman" w:hAnsi="Times New Roman" w:cs="Times New Roman"/>
          <w:b/>
          <w:bCs/>
          <w:sz w:val="28"/>
          <w:szCs w:val="28"/>
          <w:lang w:val="uk-UA"/>
        </w:rPr>
      </w:pPr>
    </w:p>
    <w:p w:rsidR="00363F6E" w:rsidRPr="00363F6E" w:rsidRDefault="00363F6E" w:rsidP="00204322">
      <w:pPr>
        <w:shd w:val="clear" w:color="auto" w:fill="FFFFFF"/>
        <w:tabs>
          <w:tab w:val="left" w:pos="350"/>
        </w:tabs>
        <w:spacing w:after="0" w:line="360" w:lineRule="auto"/>
        <w:ind w:firstLine="709"/>
        <w:jc w:val="both"/>
        <w:rPr>
          <w:rFonts w:ascii="Times New Roman" w:hAnsi="Times New Roman" w:cs="Times New Roman"/>
          <w:b/>
          <w:bCs/>
          <w:color w:val="000000"/>
          <w:sz w:val="28"/>
          <w:szCs w:val="28"/>
          <w:lang w:val="uk-UA"/>
        </w:rPr>
      </w:pPr>
      <w:r w:rsidRPr="00FA6E5D">
        <w:rPr>
          <w:rFonts w:ascii="Times New Roman" w:hAnsi="Times New Roman" w:cs="Times New Roman"/>
          <w:b/>
          <w:bCs/>
          <w:sz w:val="28"/>
          <w:szCs w:val="28"/>
          <w:lang w:val="uk-UA"/>
        </w:rPr>
        <w:t>3.</w:t>
      </w:r>
      <w:r w:rsidR="00204322" w:rsidRPr="00FA6E5D">
        <w:rPr>
          <w:rFonts w:ascii="Times New Roman" w:hAnsi="Times New Roman" w:cs="Times New Roman"/>
          <w:b/>
          <w:bCs/>
          <w:sz w:val="28"/>
          <w:szCs w:val="28"/>
          <w:lang w:val="uk-UA"/>
        </w:rPr>
        <w:t>2.</w:t>
      </w:r>
      <w:r w:rsidRPr="00FA6E5D">
        <w:rPr>
          <w:rFonts w:ascii="Times New Roman" w:hAnsi="Times New Roman" w:cs="Times New Roman"/>
          <w:b/>
          <w:bCs/>
          <w:sz w:val="28"/>
          <w:szCs w:val="28"/>
          <w:lang w:val="uk-UA"/>
        </w:rPr>
        <w:t xml:space="preserve"> </w:t>
      </w:r>
      <w:r w:rsidR="00FA6E5D" w:rsidRPr="00363F6E">
        <w:rPr>
          <w:rFonts w:ascii="Times New Roman" w:hAnsi="Times New Roman" w:cs="Times New Roman"/>
          <w:b/>
          <w:bCs/>
          <w:color w:val="000000"/>
          <w:sz w:val="28"/>
          <w:szCs w:val="28"/>
          <w:lang w:val="uk-UA"/>
        </w:rPr>
        <w:t>Ефективність спілкування</w:t>
      </w:r>
    </w:p>
    <w:p w:rsidR="006A3707" w:rsidRDefault="006A3707" w:rsidP="00FA6E5D">
      <w:pPr>
        <w:shd w:val="clear" w:color="auto" w:fill="FFFFFF"/>
        <w:tabs>
          <w:tab w:val="left" w:pos="0"/>
        </w:tabs>
        <w:spacing w:after="0" w:line="360" w:lineRule="auto"/>
        <w:ind w:firstLine="709"/>
        <w:jc w:val="both"/>
        <w:rPr>
          <w:rFonts w:ascii="Times New Roman" w:hAnsi="Times New Roman" w:cs="Times New Roman"/>
          <w:bCs/>
          <w:i/>
          <w:color w:val="000000"/>
          <w:sz w:val="28"/>
          <w:szCs w:val="28"/>
          <w:lang w:val="uk-UA"/>
        </w:rPr>
      </w:pPr>
    </w:p>
    <w:p w:rsidR="00363F6E" w:rsidRPr="00363F6E" w:rsidRDefault="00363F6E" w:rsidP="00FA6E5D">
      <w:pPr>
        <w:shd w:val="clear" w:color="auto" w:fill="FFFFFF"/>
        <w:tabs>
          <w:tab w:val="left" w:pos="0"/>
        </w:tabs>
        <w:spacing w:after="0" w:line="360" w:lineRule="auto"/>
        <w:ind w:firstLine="709"/>
        <w:jc w:val="both"/>
        <w:rPr>
          <w:rFonts w:ascii="Times New Roman" w:hAnsi="Times New Roman" w:cs="Times New Roman"/>
          <w:sz w:val="28"/>
          <w:szCs w:val="28"/>
          <w:lang w:val="uk-UA"/>
        </w:rPr>
      </w:pPr>
      <w:r w:rsidRPr="00FA6E5D">
        <w:rPr>
          <w:rFonts w:ascii="Times New Roman" w:hAnsi="Times New Roman" w:cs="Times New Roman"/>
          <w:bCs/>
          <w:i/>
          <w:color w:val="000000"/>
          <w:sz w:val="28"/>
          <w:szCs w:val="28"/>
          <w:lang w:val="uk-UA"/>
        </w:rPr>
        <w:t>Поняття «ефективний мовний вплив»</w:t>
      </w:r>
      <w:r w:rsidR="00FA6E5D">
        <w:rPr>
          <w:rFonts w:ascii="Times New Roman" w:hAnsi="Times New Roman" w:cs="Times New Roman"/>
          <w:bCs/>
          <w:i/>
          <w:color w:val="000000"/>
          <w:sz w:val="28"/>
          <w:szCs w:val="28"/>
          <w:lang w:val="uk-UA"/>
        </w:rPr>
        <w:t xml:space="preserve">. </w:t>
      </w:r>
      <w:r w:rsidRPr="00363F6E">
        <w:rPr>
          <w:rFonts w:ascii="Times New Roman" w:hAnsi="Times New Roman" w:cs="Times New Roman"/>
          <w:color w:val="000000"/>
          <w:spacing w:val="-6"/>
          <w:sz w:val="28"/>
          <w:szCs w:val="28"/>
          <w:lang w:val="uk-UA"/>
        </w:rPr>
        <w:t xml:space="preserve">Ефективність спілкування при мовному впливі розглядається як </w:t>
      </w:r>
      <w:r w:rsidRPr="00363F6E">
        <w:rPr>
          <w:rFonts w:ascii="Times New Roman" w:hAnsi="Times New Roman" w:cs="Times New Roman"/>
          <w:color w:val="000000"/>
          <w:spacing w:val="-5"/>
          <w:sz w:val="28"/>
          <w:szCs w:val="28"/>
          <w:lang w:val="uk-UA"/>
        </w:rPr>
        <w:t>досягнення тим, хто говорить своїх цілей через спілкування.</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5"/>
          <w:sz w:val="28"/>
          <w:szCs w:val="28"/>
          <w:lang w:val="uk-UA"/>
        </w:rPr>
        <w:t>Яке ж спілкування можна вважати ефективним? Очевидно, таке, що</w:t>
      </w:r>
      <w:r w:rsidRPr="00363F6E">
        <w:rPr>
          <w:rFonts w:ascii="Times New Roman" w:hAnsi="Times New Roman" w:cs="Times New Roman"/>
          <w:color w:val="000000"/>
          <w:spacing w:val="-6"/>
          <w:sz w:val="28"/>
          <w:szCs w:val="28"/>
          <w:lang w:val="uk-UA"/>
        </w:rPr>
        <w:t xml:space="preserve"> веде до досягнення мети.</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3"/>
          <w:sz w:val="28"/>
          <w:szCs w:val="28"/>
          <w:lang w:val="uk-UA"/>
        </w:rPr>
        <w:lastRenderedPageBreak/>
        <w:t>Але тут не все так просто, як видається на перший погляд. По-перше, як має визначати</w:t>
      </w:r>
      <w:r w:rsidRPr="00363F6E">
        <w:rPr>
          <w:rFonts w:ascii="Times New Roman" w:hAnsi="Times New Roman" w:cs="Times New Roman"/>
          <w:color w:val="000000"/>
          <w:spacing w:val="-5"/>
          <w:sz w:val="28"/>
          <w:szCs w:val="28"/>
          <w:lang w:val="uk-UA"/>
        </w:rPr>
        <w:t xml:space="preserve">ся ефективність спілкування </w:t>
      </w:r>
      <w:r w:rsidRPr="00363F6E">
        <w:rPr>
          <w:rFonts w:ascii="Times New Roman" w:hAnsi="Times New Roman" w:cs="Times New Roman"/>
          <w:color w:val="000000"/>
          <w:spacing w:val="-2"/>
          <w:sz w:val="28"/>
          <w:szCs w:val="28"/>
          <w:lang w:val="uk-UA"/>
        </w:rPr>
        <w:t>стосов</w:t>
      </w:r>
      <w:r w:rsidRPr="00363F6E">
        <w:rPr>
          <w:rFonts w:ascii="Times New Roman" w:hAnsi="Times New Roman" w:cs="Times New Roman"/>
          <w:color w:val="000000"/>
          <w:spacing w:val="-5"/>
          <w:sz w:val="28"/>
          <w:szCs w:val="28"/>
          <w:lang w:val="uk-UA"/>
        </w:rPr>
        <w:t xml:space="preserve">но кожного конкретного </w:t>
      </w:r>
      <w:r w:rsidRPr="00363F6E">
        <w:rPr>
          <w:rFonts w:ascii="Times New Roman" w:hAnsi="Times New Roman" w:cs="Times New Roman"/>
          <w:color w:val="000000"/>
          <w:spacing w:val="-4"/>
          <w:sz w:val="28"/>
          <w:szCs w:val="28"/>
          <w:lang w:val="uk-UA"/>
        </w:rPr>
        <w:t xml:space="preserve">учасника спілкування чи до всіх разом узятих? Очевидно, ефективність </w:t>
      </w:r>
      <w:r w:rsidRPr="00363F6E">
        <w:rPr>
          <w:rFonts w:ascii="Times New Roman" w:hAnsi="Times New Roman" w:cs="Times New Roman"/>
          <w:color w:val="000000"/>
          <w:spacing w:val="-6"/>
          <w:sz w:val="28"/>
          <w:szCs w:val="28"/>
          <w:lang w:val="uk-UA"/>
        </w:rPr>
        <w:t>повинна визначатися для кожного комуніканта окремо. При цьому в діа</w:t>
      </w:r>
      <w:r w:rsidRPr="00363F6E">
        <w:rPr>
          <w:rFonts w:ascii="Times New Roman" w:hAnsi="Times New Roman" w:cs="Times New Roman"/>
          <w:color w:val="000000"/>
          <w:spacing w:val="-4"/>
          <w:sz w:val="28"/>
          <w:szCs w:val="28"/>
          <w:lang w:val="uk-UA"/>
        </w:rPr>
        <w:t>лозі ефективним спілкування може бути тільки для одного з учасників, а може й для обох. На багатосторонніх переговорах спілкування може бути е</w:t>
      </w:r>
      <w:r w:rsidRPr="00363F6E">
        <w:rPr>
          <w:rFonts w:ascii="Times New Roman" w:hAnsi="Times New Roman" w:cs="Times New Roman"/>
          <w:color w:val="000000"/>
          <w:spacing w:val="-5"/>
          <w:sz w:val="28"/>
          <w:szCs w:val="28"/>
          <w:lang w:val="uk-UA"/>
        </w:rPr>
        <w:t>фективним лише для частини учасників.</w:t>
      </w:r>
    </w:p>
    <w:p w:rsidR="00363F6E" w:rsidRDefault="00363F6E" w:rsidP="00363F6E">
      <w:pPr>
        <w:shd w:val="clear" w:color="auto" w:fill="FFFFFF"/>
        <w:spacing w:after="0" w:line="360" w:lineRule="auto"/>
        <w:ind w:firstLine="709"/>
        <w:jc w:val="both"/>
        <w:rPr>
          <w:rFonts w:ascii="Times New Roman" w:hAnsi="Times New Roman" w:cs="Times New Roman"/>
          <w:color w:val="000000"/>
          <w:spacing w:val="-9"/>
          <w:sz w:val="28"/>
          <w:szCs w:val="28"/>
          <w:lang w:val="uk-UA"/>
        </w:rPr>
      </w:pPr>
      <w:r w:rsidRPr="00363F6E">
        <w:rPr>
          <w:rFonts w:ascii="Times New Roman" w:hAnsi="Times New Roman" w:cs="Times New Roman"/>
          <w:color w:val="000000"/>
          <w:spacing w:val="-7"/>
          <w:sz w:val="28"/>
          <w:szCs w:val="28"/>
          <w:lang w:val="uk-UA"/>
        </w:rPr>
        <w:t xml:space="preserve">По-друге, саме поняття ефективності, скоріш за все, </w:t>
      </w:r>
      <w:r w:rsidRPr="00363F6E">
        <w:rPr>
          <w:rFonts w:ascii="Times New Roman" w:hAnsi="Times New Roman" w:cs="Times New Roman"/>
          <w:spacing w:val="-7"/>
          <w:sz w:val="28"/>
          <w:szCs w:val="28"/>
          <w:lang w:val="uk-UA"/>
        </w:rPr>
        <w:t xml:space="preserve">пов’язане </w:t>
      </w:r>
      <w:r w:rsidRPr="00363F6E">
        <w:rPr>
          <w:rFonts w:ascii="Times New Roman" w:hAnsi="Times New Roman" w:cs="Times New Roman"/>
          <w:color w:val="000000"/>
          <w:spacing w:val="-10"/>
          <w:sz w:val="28"/>
          <w:szCs w:val="28"/>
          <w:lang w:val="uk-UA"/>
        </w:rPr>
        <w:t>з досягненням тих конкретних цілей, які ставить учасник спілкування в конкретні</w:t>
      </w:r>
      <w:r w:rsidRPr="00363F6E">
        <w:rPr>
          <w:rFonts w:ascii="Times New Roman" w:hAnsi="Times New Roman" w:cs="Times New Roman"/>
          <w:color w:val="000000"/>
          <w:spacing w:val="-9"/>
          <w:sz w:val="28"/>
          <w:szCs w:val="28"/>
          <w:lang w:val="uk-UA"/>
        </w:rPr>
        <w:t>й комунікативній ситуації. Але цілі при спілкуванні можуть бути різними:</w:t>
      </w:r>
    </w:p>
    <w:p w:rsidR="006A3707" w:rsidRPr="006A3707" w:rsidRDefault="006A3707" w:rsidP="00D0229B">
      <w:pPr>
        <w:keepNext/>
        <w:widowControl w:val="0"/>
        <w:numPr>
          <w:ilvl w:val="0"/>
          <w:numId w:val="14"/>
        </w:numPr>
        <w:shd w:val="clear" w:color="auto" w:fill="FFFFFF"/>
        <w:tabs>
          <w:tab w:val="left" w:pos="341"/>
        </w:tabs>
        <w:autoSpaceDE w:val="0"/>
        <w:autoSpaceDN w:val="0"/>
        <w:adjustRightInd w:val="0"/>
        <w:spacing w:after="0" w:line="360" w:lineRule="auto"/>
        <w:ind w:firstLine="709"/>
        <w:jc w:val="both"/>
        <w:rPr>
          <w:rFonts w:ascii="Times New Roman" w:hAnsi="Times New Roman" w:cs="Times New Roman"/>
          <w:color w:val="000000"/>
          <w:spacing w:val="-18"/>
          <w:sz w:val="28"/>
          <w:szCs w:val="28"/>
          <w:lang w:val="uk-UA"/>
        </w:rPr>
      </w:pPr>
      <w:r w:rsidRPr="006A3707">
        <w:rPr>
          <w:rFonts w:ascii="Times New Roman" w:hAnsi="Times New Roman" w:cs="Times New Roman"/>
          <w:i/>
          <w:iCs/>
          <w:color w:val="000000"/>
          <w:spacing w:val="-7"/>
          <w:sz w:val="28"/>
          <w:szCs w:val="28"/>
          <w:lang w:val="uk-UA"/>
        </w:rPr>
        <w:t>інформаційна</w:t>
      </w:r>
      <w:r w:rsidRPr="006A3707">
        <w:rPr>
          <w:rFonts w:ascii="Times New Roman" w:hAnsi="Times New Roman" w:cs="Times New Roman"/>
          <w:color w:val="000000"/>
          <w:spacing w:val="-7"/>
          <w:sz w:val="28"/>
          <w:szCs w:val="28"/>
          <w:lang w:val="uk-UA"/>
        </w:rPr>
        <w:t xml:space="preserve"> </w:t>
      </w:r>
      <w:r w:rsidRPr="006A3707">
        <w:rPr>
          <w:rFonts w:ascii="Times New Roman" w:hAnsi="Times New Roman" w:cs="Times New Roman"/>
          <w:color w:val="000000"/>
          <w:spacing w:val="-2"/>
          <w:sz w:val="28"/>
          <w:szCs w:val="28"/>
          <w:lang w:val="uk-UA"/>
        </w:rPr>
        <w:t>–</w:t>
      </w:r>
      <w:r w:rsidRPr="006A3707">
        <w:rPr>
          <w:rFonts w:ascii="Times New Roman" w:hAnsi="Times New Roman" w:cs="Times New Roman"/>
          <w:color w:val="000000"/>
          <w:spacing w:val="-7"/>
          <w:sz w:val="28"/>
          <w:szCs w:val="28"/>
          <w:lang w:val="uk-UA"/>
        </w:rPr>
        <w:t xml:space="preserve"> донести свою інформацію до співрозмовника й переконатися в тому, що вона отримана;</w:t>
      </w:r>
    </w:p>
    <w:p w:rsidR="006A3707" w:rsidRPr="006A3707" w:rsidRDefault="006A3707" w:rsidP="00D0229B">
      <w:pPr>
        <w:keepNext/>
        <w:widowControl w:val="0"/>
        <w:numPr>
          <w:ilvl w:val="0"/>
          <w:numId w:val="14"/>
        </w:numPr>
        <w:shd w:val="clear" w:color="auto" w:fill="FFFFFF"/>
        <w:tabs>
          <w:tab w:val="left" w:pos="341"/>
        </w:tabs>
        <w:autoSpaceDE w:val="0"/>
        <w:autoSpaceDN w:val="0"/>
        <w:adjustRightInd w:val="0"/>
        <w:spacing w:after="0" w:line="360" w:lineRule="auto"/>
        <w:ind w:firstLine="709"/>
        <w:jc w:val="both"/>
        <w:rPr>
          <w:rFonts w:ascii="Times New Roman" w:hAnsi="Times New Roman" w:cs="Times New Roman"/>
          <w:color w:val="000000"/>
          <w:spacing w:val="-9"/>
          <w:sz w:val="28"/>
          <w:szCs w:val="28"/>
          <w:lang w:val="uk-UA"/>
        </w:rPr>
      </w:pPr>
      <w:r w:rsidRPr="006A3707">
        <w:rPr>
          <w:rFonts w:ascii="Times New Roman" w:hAnsi="Times New Roman" w:cs="Times New Roman"/>
          <w:i/>
          <w:iCs/>
          <w:color w:val="000000"/>
          <w:spacing w:val="-4"/>
          <w:sz w:val="28"/>
          <w:szCs w:val="28"/>
          <w:lang w:val="uk-UA"/>
        </w:rPr>
        <w:t>предметна</w:t>
      </w:r>
      <w:r w:rsidRPr="006A3707">
        <w:rPr>
          <w:rFonts w:ascii="Times New Roman" w:hAnsi="Times New Roman" w:cs="Times New Roman"/>
          <w:color w:val="000000"/>
          <w:spacing w:val="-4"/>
          <w:sz w:val="28"/>
          <w:szCs w:val="28"/>
          <w:lang w:val="uk-UA"/>
        </w:rPr>
        <w:t xml:space="preserve"> </w:t>
      </w:r>
      <w:r w:rsidRPr="006A3707">
        <w:rPr>
          <w:rFonts w:ascii="Times New Roman" w:hAnsi="Times New Roman" w:cs="Times New Roman"/>
          <w:color w:val="000000"/>
          <w:spacing w:val="-2"/>
          <w:sz w:val="28"/>
          <w:szCs w:val="28"/>
          <w:lang w:val="uk-UA"/>
        </w:rPr>
        <w:t>–</w:t>
      </w:r>
      <w:r w:rsidRPr="006A3707">
        <w:rPr>
          <w:rFonts w:ascii="Times New Roman" w:hAnsi="Times New Roman" w:cs="Times New Roman"/>
          <w:color w:val="000000"/>
          <w:spacing w:val="-4"/>
          <w:sz w:val="28"/>
          <w:szCs w:val="28"/>
          <w:lang w:val="uk-UA"/>
        </w:rPr>
        <w:t xml:space="preserve"> отримати що-небудь, дізнатися, змінити в поведінці співрозмовник</w:t>
      </w:r>
      <w:r w:rsidRPr="006A3707">
        <w:rPr>
          <w:rFonts w:ascii="Times New Roman" w:hAnsi="Times New Roman" w:cs="Times New Roman"/>
          <w:color w:val="000000"/>
          <w:spacing w:val="-7"/>
          <w:sz w:val="28"/>
          <w:szCs w:val="28"/>
          <w:lang w:val="uk-UA"/>
        </w:rPr>
        <w:t>а;</w:t>
      </w:r>
    </w:p>
    <w:p w:rsidR="006A3707" w:rsidRPr="006A3707" w:rsidRDefault="006A3707" w:rsidP="00D0229B">
      <w:pPr>
        <w:keepNext/>
        <w:widowControl w:val="0"/>
        <w:numPr>
          <w:ilvl w:val="0"/>
          <w:numId w:val="14"/>
        </w:numPr>
        <w:shd w:val="clear" w:color="auto" w:fill="FFFFFF"/>
        <w:tabs>
          <w:tab w:val="left" w:pos="341"/>
        </w:tabs>
        <w:autoSpaceDE w:val="0"/>
        <w:autoSpaceDN w:val="0"/>
        <w:adjustRightInd w:val="0"/>
        <w:spacing w:after="0" w:line="360" w:lineRule="auto"/>
        <w:ind w:firstLine="709"/>
        <w:jc w:val="both"/>
        <w:rPr>
          <w:rFonts w:ascii="Times New Roman" w:hAnsi="Times New Roman" w:cs="Times New Roman"/>
          <w:color w:val="000000"/>
          <w:spacing w:val="-9"/>
          <w:sz w:val="28"/>
          <w:szCs w:val="28"/>
          <w:lang w:val="uk-UA"/>
        </w:rPr>
      </w:pPr>
      <w:r w:rsidRPr="006A3707">
        <w:rPr>
          <w:rFonts w:ascii="Times New Roman" w:hAnsi="Times New Roman" w:cs="Times New Roman"/>
          <w:i/>
          <w:iCs/>
          <w:color w:val="000000"/>
          <w:spacing w:val="-5"/>
          <w:sz w:val="28"/>
          <w:szCs w:val="28"/>
          <w:lang w:val="uk-UA"/>
        </w:rPr>
        <w:t>комунікативна</w:t>
      </w:r>
      <w:r w:rsidRPr="006A3707">
        <w:rPr>
          <w:rFonts w:ascii="Times New Roman" w:hAnsi="Times New Roman" w:cs="Times New Roman"/>
          <w:color w:val="000000"/>
          <w:spacing w:val="-5"/>
          <w:sz w:val="28"/>
          <w:szCs w:val="28"/>
          <w:lang w:val="uk-UA"/>
        </w:rPr>
        <w:t xml:space="preserve"> </w:t>
      </w:r>
      <w:r w:rsidRPr="006A3707">
        <w:rPr>
          <w:rFonts w:ascii="Times New Roman" w:hAnsi="Times New Roman" w:cs="Times New Roman"/>
          <w:color w:val="000000"/>
          <w:spacing w:val="-2"/>
          <w:sz w:val="28"/>
          <w:szCs w:val="28"/>
          <w:lang w:val="uk-UA"/>
        </w:rPr>
        <w:t>–</w:t>
      </w:r>
      <w:r w:rsidRPr="006A3707">
        <w:rPr>
          <w:rFonts w:ascii="Times New Roman" w:hAnsi="Times New Roman" w:cs="Times New Roman"/>
          <w:color w:val="000000"/>
          <w:spacing w:val="-5"/>
          <w:sz w:val="28"/>
          <w:szCs w:val="28"/>
          <w:lang w:val="uk-UA"/>
        </w:rPr>
        <w:t xml:space="preserve"> сформувати певне ставлення до співрозмовник</w:t>
      </w:r>
      <w:r w:rsidRPr="006A3707">
        <w:rPr>
          <w:rFonts w:ascii="Times New Roman" w:hAnsi="Times New Roman" w:cs="Times New Roman"/>
          <w:color w:val="000000"/>
          <w:spacing w:val="-2"/>
          <w:sz w:val="28"/>
          <w:szCs w:val="28"/>
          <w:lang w:val="uk-UA"/>
        </w:rPr>
        <w:t>а.</w:t>
      </w:r>
    </w:p>
    <w:p w:rsidR="00363F6E" w:rsidRPr="006A3707" w:rsidRDefault="006A3707" w:rsidP="006A3707">
      <w:pPr>
        <w:keepNext/>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pacing w:val="-18"/>
          <w:sz w:val="28"/>
          <w:szCs w:val="28"/>
          <w:lang w:val="uk-UA"/>
        </w:rPr>
      </w:pPr>
      <w:r w:rsidRPr="00363F6E">
        <w:rPr>
          <w:rFonts w:ascii="Times New Roman" w:hAnsi="Times New Roman" w:cs="Times New Roman"/>
          <w:spacing w:val="-2"/>
          <w:sz w:val="28"/>
          <w:szCs w:val="28"/>
          <w:lang w:val="uk-UA"/>
        </w:rPr>
        <w:t xml:space="preserve">Можна виділити такі різновиди комунікативних </w:t>
      </w:r>
      <w:r w:rsidRPr="00363F6E">
        <w:rPr>
          <w:rFonts w:ascii="Times New Roman" w:hAnsi="Times New Roman" w:cs="Times New Roman"/>
          <w:spacing w:val="-7"/>
          <w:sz w:val="28"/>
          <w:szCs w:val="28"/>
          <w:lang w:val="uk-UA"/>
        </w:rPr>
        <w:t xml:space="preserve">цілей: </w:t>
      </w:r>
      <w:r w:rsidRPr="00363F6E">
        <w:rPr>
          <w:rFonts w:ascii="Times New Roman" w:hAnsi="Times New Roman" w:cs="Times New Roman"/>
          <w:i/>
          <w:iCs/>
          <w:spacing w:val="-7"/>
          <w:sz w:val="28"/>
          <w:szCs w:val="28"/>
          <w:lang w:val="uk-UA"/>
        </w:rPr>
        <w:t>установити контакт, розвити контакт, підтримати контакт, по</w:t>
      </w:r>
      <w:r w:rsidRPr="00363F6E">
        <w:rPr>
          <w:rFonts w:ascii="Times New Roman" w:hAnsi="Times New Roman" w:cs="Times New Roman"/>
          <w:i/>
          <w:iCs/>
          <w:spacing w:val="-8"/>
          <w:sz w:val="28"/>
          <w:szCs w:val="28"/>
          <w:lang w:val="uk-UA"/>
        </w:rPr>
        <w:t xml:space="preserve">новити контакт, завершити контакт; виконати комунікативний ритуал; розважити співрозмовника. </w:t>
      </w:r>
      <w:r w:rsidRPr="00363F6E">
        <w:rPr>
          <w:rFonts w:ascii="Times New Roman" w:hAnsi="Times New Roman" w:cs="Times New Roman"/>
          <w:spacing w:val="-8"/>
          <w:sz w:val="28"/>
          <w:szCs w:val="28"/>
          <w:lang w:val="uk-UA"/>
        </w:rPr>
        <w:t>Чисто комунікативні цілі дося</w:t>
      </w:r>
      <w:r w:rsidRPr="00363F6E">
        <w:rPr>
          <w:rFonts w:ascii="Times New Roman" w:hAnsi="Times New Roman" w:cs="Times New Roman"/>
          <w:spacing w:val="-5"/>
          <w:sz w:val="28"/>
          <w:szCs w:val="28"/>
          <w:lang w:val="uk-UA"/>
        </w:rPr>
        <w:t>гаються за допомогою спеціальних мовних формул, таких, як фор</w:t>
      </w:r>
      <w:r w:rsidRPr="00363F6E">
        <w:rPr>
          <w:rFonts w:ascii="Times New Roman" w:hAnsi="Times New Roman" w:cs="Times New Roman"/>
          <w:spacing w:val="-4"/>
          <w:sz w:val="28"/>
          <w:szCs w:val="28"/>
          <w:lang w:val="uk-UA"/>
        </w:rPr>
        <w:t>мули привітання, поздоровлення, співчуття, комплімен</w:t>
      </w:r>
      <w:r w:rsidRPr="00363F6E">
        <w:rPr>
          <w:rFonts w:ascii="Times New Roman" w:hAnsi="Times New Roman" w:cs="Times New Roman"/>
          <w:sz w:val="28"/>
          <w:szCs w:val="28"/>
          <w:lang w:val="uk-UA"/>
        </w:rPr>
        <w:t xml:space="preserve">ту тощо, дотриманням правил світського спілкування, використанням </w:t>
      </w:r>
      <w:r w:rsidRPr="00363F6E">
        <w:rPr>
          <w:rFonts w:ascii="Times New Roman" w:hAnsi="Times New Roman" w:cs="Times New Roman"/>
          <w:spacing w:val="-5"/>
          <w:sz w:val="28"/>
          <w:szCs w:val="28"/>
          <w:lang w:val="uk-UA"/>
        </w:rPr>
        <w:t>прийомів розважального, ігрового, жартівливого спілкування.</w:t>
      </w:r>
    </w:p>
    <w:p w:rsidR="006A3707" w:rsidRPr="00363F6E" w:rsidRDefault="006A3707" w:rsidP="006A370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spacing w:val="-1"/>
          <w:sz w:val="28"/>
          <w:szCs w:val="28"/>
          <w:lang w:val="uk-UA"/>
        </w:rPr>
        <w:t xml:space="preserve">Тепер дамо більш повне визначення ефективного мовного </w:t>
      </w:r>
      <w:r w:rsidRPr="00363F6E">
        <w:rPr>
          <w:rFonts w:ascii="Times New Roman" w:hAnsi="Times New Roman" w:cs="Times New Roman"/>
          <w:spacing w:val="-7"/>
          <w:sz w:val="28"/>
          <w:szCs w:val="28"/>
          <w:lang w:val="uk-UA"/>
        </w:rPr>
        <w:t>впливу.</w:t>
      </w:r>
    </w:p>
    <w:p w:rsidR="00363F6E" w:rsidRPr="00363F6E" w:rsidRDefault="006A3707" w:rsidP="006A3707">
      <w:pPr>
        <w:keepNext/>
        <w:widowControl w:val="0"/>
        <w:shd w:val="clear" w:color="auto" w:fill="FFFFFF"/>
        <w:spacing w:after="0" w:line="360" w:lineRule="auto"/>
        <w:ind w:firstLine="709"/>
        <w:jc w:val="both"/>
        <w:rPr>
          <w:rFonts w:ascii="Times New Roman" w:hAnsi="Times New Roman" w:cs="Times New Roman"/>
          <w:spacing w:val="-18"/>
          <w:sz w:val="28"/>
          <w:szCs w:val="28"/>
          <w:lang w:val="uk-UA"/>
        </w:rPr>
      </w:pPr>
      <w:r w:rsidRPr="00363F6E">
        <w:rPr>
          <w:rFonts w:ascii="Times New Roman" w:hAnsi="Times New Roman" w:cs="Times New Roman"/>
          <w:i/>
          <w:iCs/>
          <w:color w:val="000000"/>
          <w:spacing w:val="-11"/>
          <w:sz w:val="28"/>
          <w:szCs w:val="28"/>
          <w:lang w:val="uk-UA"/>
        </w:rPr>
        <w:t xml:space="preserve">Ефективний мовний вплив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11"/>
          <w:sz w:val="28"/>
          <w:szCs w:val="28"/>
          <w:lang w:val="uk-UA"/>
        </w:rPr>
        <w:t xml:space="preserve"> </w:t>
      </w:r>
      <w:r w:rsidRPr="00363F6E">
        <w:rPr>
          <w:rFonts w:ascii="Times New Roman" w:hAnsi="Times New Roman" w:cs="Times New Roman"/>
          <w:i/>
          <w:iCs/>
          <w:color w:val="000000"/>
          <w:spacing w:val="-11"/>
          <w:sz w:val="28"/>
          <w:szCs w:val="28"/>
          <w:lang w:val="uk-UA"/>
        </w:rPr>
        <w:t>це такий вплив, який дозволяє тому, хто говорить досягти поставленої мети й зберегти баланс стосунків із</w:t>
      </w:r>
      <w:r w:rsidRPr="00363F6E">
        <w:rPr>
          <w:rFonts w:ascii="Times New Roman" w:hAnsi="Times New Roman" w:cs="Times New Roman"/>
          <w:i/>
          <w:iCs/>
          <w:color w:val="000000"/>
          <w:spacing w:val="-6"/>
          <w:sz w:val="28"/>
          <w:szCs w:val="28"/>
          <w:lang w:val="uk-UA"/>
        </w:rPr>
        <w:t xml:space="preserve"> співрозмовником (комунікативна рівновага), </w:t>
      </w:r>
      <w:r w:rsidRPr="00363F6E">
        <w:rPr>
          <w:rFonts w:ascii="Times New Roman" w:hAnsi="Times New Roman" w:cs="Times New Roman"/>
          <w:color w:val="000000"/>
          <w:spacing w:val="-6"/>
          <w:sz w:val="28"/>
          <w:szCs w:val="28"/>
          <w:lang w:val="uk-UA"/>
        </w:rPr>
        <w:t xml:space="preserve">тобто залишитись з ним </w:t>
      </w:r>
      <w:r w:rsidRPr="00363F6E">
        <w:rPr>
          <w:rFonts w:ascii="Times New Roman" w:hAnsi="Times New Roman" w:cs="Times New Roman"/>
          <w:color w:val="000000"/>
          <w:spacing w:val="-5"/>
          <w:sz w:val="28"/>
          <w:szCs w:val="28"/>
          <w:lang w:val="uk-UA"/>
        </w:rPr>
        <w:t>у нормальних стосунках, не посваритися.</w:t>
      </w:r>
    </w:p>
    <w:p w:rsidR="00363F6E" w:rsidRPr="00363F6E" w:rsidRDefault="00363F6E" w:rsidP="00550E27">
      <w:pPr>
        <w:keepNext/>
        <w:widowControl w:val="0"/>
        <w:shd w:val="clear" w:color="auto" w:fill="FFFFFF"/>
        <w:spacing w:after="0" w:line="360" w:lineRule="auto"/>
        <w:ind w:firstLine="709"/>
        <w:jc w:val="both"/>
        <w:rPr>
          <w:rFonts w:ascii="Times New Roman" w:hAnsi="Times New Roman" w:cs="Times New Roman"/>
          <w:color w:val="000000"/>
          <w:spacing w:val="2"/>
          <w:sz w:val="28"/>
          <w:szCs w:val="28"/>
          <w:lang w:val="uk-UA"/>
        </w:rPr>
      </w:pPr>
      <w:r w:rsidRPr="00363F6E">
        <w:rPr>
          <w:rFonts w:ascii="Times New Roman" w:hAnsi="Times New Roman" w:cs="Times New Roman"/>
          <w:color w:val="000000"/>
          <w:spacing w:val="-8"/>
          <w:sz w:val="28"/>
          <w:szCs w:val="28"/>
          <w:lang w:val="uk-UA"/>
        </w:rPr>
        <w:t>Під комунікативною рівновагою ми розуміємо збереження за співрозмовни</w:t>
      </w:r>
      <w:r w:rsidRPr="00363F6E">
        <w:rPr>
          <w:rFonts w:ascii="Times New Roman" w:hAnsi="Times New Roman" w:cs="Times New Roman"/>
          <w:color w:val="000000"/>
          <w:spacing w:val="-9"/>
          <w:sz w:val="28"/>
          <w:szCs w:val="28"/>
          <w:lang w:val="uk-UA"/>
        </w:rPr>
        <w:t xml:space="preserve">ком у процесі спілкування ролі, яка не буде нижче тієї, що зумовлена його соціальною роллю й уявленням про його особисте почуття гідності. Таке </w:t>
      </w:r>
      <w:r w:rsidRPr="00363F6E">
        <w:rPr>
          <w:rFonts w:ascii="Times New Roman" w:hAnsi="Times New Roman" w:cs="Times New Roman"/>
          <w:color w:val="000000"/>
          <w:spacing w:val="-9"/>
          <w:sz w:val="28"/>
          <w:szCs w:val="28"/>
          <w:lang w:val="uk-UA"/>
        </w:rPr>
        <w:lastRenderedPageBreak/>
        <w:t xml:space="preserve">«відведення </w:t>
      </w:r>
      <w:r w:rsidRPr="00363F6E">
        <w:rPr>
          <w:rFonts w:ascii="Times New Roman" w:hAnsi="Times New Roman" w:cs="Times New Roman"/>
          <w:color w:val="000000"/>
          <w:spacing w:val="-3"/>
          <w:sz w:val="28"/>
          <w:szCs w:val="28"/>
          <w:lang w:val="uk-UA"/>
        </w:rPr>
        <w:t xml:space="preserve">ролі» є ні чим іншим, як дотриманням принципу ввічливості при спілкуванні </w:t>
      </w:r>
      <w:r w:rsidRPr="00363F6E">
        <w:rPr>
          <w:rFonts w:ascii="Times New Roman" w:hAnsi="Times New Roman" w:cs="Times New Roman"/>
          <w:spacing w:val="3"/>
          <w:sz w:val="28"/>
          <w:szCs w:val="28"/>
          <w:lang w:val="uk-UA"/>
        </w:rPr>
        <w:t>[7].</w:t>
      </w:r>
      <w:r w:rsidRPr="00363F6E">
        <w:rPr>
          <w:rFonts w:ascii="Times New Roman" w:hAnsi="Times New Roman" w:cs="Times New Roman"/>
          <w:color w:val="000000"/>
          <w:spacing w:val="3"/>
          <w:sz w:val="28"/>
          <w:szCs w:val="28"/>
          <w:lang w:val="uk-UA"/>
        </w:rPr>
        <w:t xml:space="preserve"> Таким чином, комунікативна рівновага – це спілкування з</w:t>
      </w:r>
      <w:r w:rsidRPr="00363F6E">
        <w:rPr>
          <w:rFonts w:ascii="Times New Roman" w:hAnsi="Times New Roman" w:cs="Times New Roman"/>
          <w:color w:val="000000"/>
          <w:spacing w:val="2"/>
          <w:sz w:val="28"/>
          <w:szCs w:val="28"/>
          <w:lang w:val="uk-UA"/>
        </w:rPr>
        <w:t xml:space="preserve"> позицій ввічливості, що відповідають загальноприйнятим нормам ввічливості.</w:t>
      </w:r>
    </w:p>
    <w:p w:rsidR="00363F6E" w:rsidRPr="00363F6E" w:rsidRDefault="00363F6E" w:rsidP="00550E2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FA6E5D">
        <w:rPr>
          <w:rFonts w:ascii="Times New Roman" w:hAnsi="Times New Roman" w:cs="Times New Roman"/>
          <w:bCs/>
          <w:i/>
          <w:sz w:val="28"/>
          <w:szCs w:val="28"/>
          <w:lang w:val="uk-UA"/>
        </w:rPr>
        <w:t>Умови ефективного мовного впливу</w:t>
      </w:r>
      <w:r w:rsidR="00FA6E5D" w:rsidRPr="00FA6E5D">
        <w:rPr>
          <w:rFonts w:ascii="Times New Roman" w:hAnsi="Times New Roman" w:cs="Times New Roman"/>
          <w:bCs/>
          <w:i/>
          <w:sz w:val="28"/>
          <w:szCs w:val="28"/>
          <w:lang w:val="uk-UA"/>
        </w:rPr>
        <w:t>.</w:t>
      </w:r>
      <w:r w:rsidR="00FA6E5D">
        <w:rPr>
          <w:rFonts w:ascii="Times New Roman" w:hAnsi="Times New Roman" w:cs="Times New Roman"/>
          <w:bCs/>
          <w:i/>
          <w:sz w:val="28"/>
          <w:szCs w:val="28"/>
          <w:lang w:val="uk-UA"/>
        </w:rPr>
        <w:t xml:space="preserve"> </w:t>
      </w:r>
      <w:r w:rsidRPr="00363F6E">
        <w:rPr>
          <w:rFonts w:ascii="Times New Roman" w:hAnsi="Times New Roman" w:cs="Times New Roman"/>
          <w:spacing w:val="-6"/>
          <w:sz w:val="28"/>
          <w:szCs w:val="28"/>
          <w:lang w:val="uk-UA"/>
        </w:rPr>
        <w:t>Для того, щоб наш мовний вплив був ефективним, необ</w:t>
      </w:r>
      <w:r w:rsidRPr="00363F6E">
        <w:rPr>
          <w:rFonts w:ascii="Times New Roman" w:hAnsi="Times New Roman" w:cs="Times New Roman"/>
          <w:spacing w:val="-9"/>
          <w:sz w:val="28"/>
          <w:szCs w:val="28"/>
          <w:lang w:val="uk-UA"/>
        </w:rPr>
        <w:t>хідно дотримуватись певних умов. Якщо ж хоч деякі з цих умов будуть порушені</w:t>
      </w:r>
      <w:r w:rsidRPr="00363F6E">
        <w:rPr>
          <w:rFonts w:ascii="Times New Roman" w:hAnsi="Times New Roman" w:cs="Times New Roman"/>
          <w:spacing w:val="-6"/>
          <w:sz w:val="28"/>
          <w:szCs w:val="28"/>
          <w:lang w:val="uk-UA"/>
        </w:rPr>
        <w:t>, ефективність мовного впливу буде різко знижена.</w:t>
      </w:r>
    </w:p>
    <w:p w:rsidR="00363F6E" w:rsidRPr="00363F6E" w:rsidRDefault="00363F6E" w:rsidP="00550E27">
      <w:pPr>
        <w:keepNext/>
        <w:widowControl w:val="0"/>
        <w:shd w:val="clear" w:color="auto" w:fill="FFFFFF"/>
        <w:spacing w:after="0" w:line="360" w:lineRule="auto"/>
        <w:ind w:firstLine="709"/>
        <w:jc w:val="both"/>
        <w:rPr>
          <w:rFonts w:ascii="Times New Roman" w:hAnsi="Times New Roman" w:cs="Times New Roman"/>
          <w:color w:val="000000"/>
          <w:spacing w:val="-5"/>
          <w:sz w:val="28"/>
          <w:szCs w:val="28"/>
          <w:lang w:val="uk-UA"/>
        </w:rPr>
      </w:pPr>
      <w:r w:rsidRPr="00363F6E">
        <w:rPr>
          <w:rFonts w:ascii="Times New Roman" w:hAnsi="Times New Roman" w:cs="Times New Roman"/>
          <w:spacing w:val="-8"/>
          <w:sz w:val="28"/>
          <w:szCs w:val="28"/>
          <w:lang w:val="uk-UA"/>
        </w:rPr>
        <w:t xml:space="preserve">Існують такі </w:t>
      </w:r>
      <w:r w:rsidRPr="00363F6E">
        <w:rPr>
          <w:rFonts w:ascii="Times New Roman" w:hAnsi="Times New Roman" w:cs="Times New Roman"/>
          <w:i/>
          <w:iCs/>
          <w:color w:val="000000"/>
          <w:spacing w:val="-8"/>
          <w:sz w:val="28"/>
          <w:szCs w:val="28"/>
          <w:lang w:val="uk-UA"/>
        </w:rPr>
        <w:t xml:space="preserve">умови, </w:t>
      </w:r>
      <w:r w:rsidRPr="00363F6E">
        <w:rPr>
          <w:rFonts w:ascii="Times New Roman" w:hAnsi="Times New Roman" w:cs="Times New Roman"/>
          <w:color w:val="000000"/>
          <w:spacing w:val="-8"/>
          <w:sz w:val="28"/>
          <w:szCs w:val="28"/>
          <w:lang w:val="uk-UA"/>
        </w:rPr>
        <w:t>дотримання яких є необхідною умовою е</w:t>
      </w:r>
      <w:r w:rsidRPr="00363F6E">
        <w:rPr>
          <w:rFonts w:ascii="Times New Roman" w:hAnsi="Times New Roman" w:cs="Times New Roman"/>
          <w:color w:val="000000"/>
          <w:spacing w:val="-5"/>
          <w:sz w:val="28"/>
          <w:szCs w:val="28"/>
          <w:lang w:val="uk-UA"/>
        </w:rPr>
        <w:t>фективного мовного впливу в конкретному акті спілкування:</w:t>
      </w:r>
    </w:p>
    <w:p w:rsidR="00363F6E" w:rsidRPr="00363F6E" w:rsidRDefault="00363F6E" w:rsidP="00550E27">
      <w:pPr>
        <w:keepNext/>
        <w:widowControl w:val="0"/>
        <w:shd w:val="clear" w:color="auto" w:fill="FFFFFF"/>
        <w:spacing w:after="0" w:line="360" w:lineRule="auto"/>
        <w:ind w:firstLine="709"/>
        <w:jc w:val="both"/>
        <w:rPr>
          <w:rFonts w:ascii="Times New Roman" w:hAnsi="Times New Roman" w:cs="Times New Roman"/>
          <w:color w:val="000000"/>
          <w:spacing w:val="-4"/>
          <w:sz w:val="28"/>
          <w:szCs w:val="28"/>
          <w:lang w:val="uk-UA"/>
        </w:rPr>
      </w:pPr>
      <w:r w:rsidRPr="00363F6E">
        <w:rPr>
          <w:rFonts w:ascii="Times New Roman" w:hAnsi="Times New Roman" w:cs="Times New Roman"/>
          <w:color w:val="000000"/>
          <w:spacing w:val="-4"/>
          <w:sz w:val="28"/>
          <w:szCs w:val="28"/>
          <w:lang w:val="uk-UA"/>
        </w:rPr>
        <w:t>1. знання комунікантом загальних законів спілкування й дотримання їх;</w:t>
      </w:r>
    </w:p>
    <w:p w:rsidR="00363F6E" w:rsidRPr="00363F6E" w:rsidRDefault="00363F6E" w:rsidP="00550E27">
      <w:pPr>
        <w:keepNext/>
        <w:widowControl w:val="0"/>
        <w:shd w:val="clear" w:color="auto" w:fill="FFFFFF"/>
        <w:spacing w:after="0" w:line="360" w:lineRule="auto"/>
        <w:ind w:firstLine="709"/>
        <w:jc w:val="both"/>
        <w:rPr>
          <w:rFonts w:ascii="Times New Roman" w:hAnsi="Times New Roman" w:cs="Times New Roman"/>
          <w:color w:val="000000"/>
          <w:spacing w:val="-4"/>
          <w:sz w:val="28"/>
          <w:szCs w:val="28"/>
          <w:lang w:val="uk-UA"/>
        </w:rPr>
      </w:pPr>
      <w:r w:rsidRPr="00363F6E">
        <w:rPr>
          <w:rFonts w:ascii="Times New Roman" w:hAnsi="Times New Roman" w:cs="Times New Roman"/>
          <w:color w:val="000000"/>
          <w:spacing w:val="-4"/>
          <w:sz w:val="28"/>
          <w:szCs w:val="28"/>
          <w:lang w:val="uk-UA"/>
        </w:rPr>
        <w:t>2. дотримання комунікантом правил безконфліктного спілкування;</w:t>
      </w:r>
    </w:p>
    <w:p w:rsidR="00363F6E" w:rsidRPr="00363F6E" w:rsidRDefault="00363F6E" w:rsidP="00550E27">
      <w:pPr>
        <w:keepNext/>
        <w:widowControl w:val="0"/>
        <w:shd w:val="clear" w:color="auto" w:fill="FFFFFF"/>
        <w:spacing w:after="0" w:line="360" w:lineRule="auto"/>
        <w:ind w:firstLine="709"/>
        <w:jc w:val="both"/>
        <w:rPr>
          <w:rFonts w:ascii="Times New Roman" w:hAnsi="Times New Roman" w:cs="Times New Roman"/>
          <w:color w:val="000000"/>
          <w:spacing w:val="-4"/>
          <w:sz w:val="28"/>
          <w:szCs w:val="28"/>
          <w:lang w:val="uk-UA"/>
        </w:rPr>
      </w:pPr>
      <w:r w:rsidRPr="00363F6E">
        <w:rPr>
          <w:rFonts w:ascii="Times New Roman" w:hAnsi="Times New Roman" w:cs="Times New Roman"/>
          <w:color w:val="000000"/>
          <w:spacing w:val="-4"/>
          <w:sz w:val="28"/>
          <w:szCs w:val="28"/>
          <w:lang w:val="uk-UA"/>
        </w:rPr>
        <w:t>3. використання ним правил і прийомів мовного впливу;</w:t>
      </w:r>
    </w:p>
    <w:p w:rsidR="00363F6E" w:rsidRPr="00363F6E" w:rsidRDefault="00363F6E" w:rsidP="00550E2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5"/>
          <w:sz w:val="28"/>
          <w:szCs w:val="28"/>
          <w:lang w:val="uk-UA"/>
        </w:rPr>
        <w:t>4. реальна досяжність поставленої предметної мети.</w:t>
      </w:r>
    </w:p>
    <w:p w:rsidR="00363F6E" w:rsidRPr="00363F6E" w:rsidRDefault="00363F6E" w:rsidP="00550E2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4"/>
          <w:sz w:val="28"/>
          <w:szCs w:val="28"/>
          <w:lang w:val="uk-UA"/>
        </w:rPr>
        <w:t xml:space="preserve">Ще один дуже важливий момент, якого </w:t>
      </w:r>
      <w:r w:rsidRPr="00363F6E">
        <w:rPr>
          <w:rFonts w:ascii="Times New Roman" w:hAnsi="Times New Roman" w:cs="Times New Roman"/>
          <w:spacing w:val="-4"/>
          <w:sz w:val="28"/>
          <w:szCs w:val="28"/>
          <w:lang w:val="uk-UA"/>
        </w:rPr>
        <w:t>обов’язково</w:t>
      </w:r>
      <w:r w:rsidRPr="00363F6E">
        <w:rPr>
          <w:rFonts w:ascii="Times New Roman" w:hAnsi="Times New Roman" w:cs="Times New Roman"/>
          <w:color w:val="000000"/>
          <w:spacing w:val="-4"/>
          <w:sz w:val="28"/>
          <w:szCs w:val="28"/>
          <w:lang w:val="uk-UA"/>
        </w:rPr>
        <w:t xml:space="preserve"> потрібно дотримуватись </w:t>
      </w:r>
      <w:r w:rsidRPr="00363F6E">
        <w:rPr>
          <w:rFonts w:ascii="Times New Roman" w:hAnsi="Times New Roman" w:cs="Times New Roman"/>
          <w:color w:val="000000"/>
          <w:spacing w:val="-5"/>
          <w:sz w:val="28"/>
          <w:szCs w:val="28"/>
          <w:lang w:val="uk-UA"/>
        </w:rPr>
        <w:t>при обговоренні проблем ефективності мовного впливу.</w:t>
      </w:r>
    </w:p>
    <w:p w:rsidR="00363F6E" w:rsidRPr="00363F6E" w:rsidRDefault="00363F6E" w:rsidP="00550E27">
      <w:pPr>
        <w:keepNext/>
        <w:widowControl w:val="0"/>
        <w:shd w:val="clear" w:color="auto" w:fill="FFFFFF"/>
        <w:spacing w:after="0" w:line="360" w:lineRule="auto"/>
        <w:ind w:firstLine="709"/>
        <w:jc w:val="both"/>
        <w:rPr>
          <w:rFonts w:ascii="Times New Roman" w:hAnsi="Times New Roman" w:cs="Times New Roman"/>
          <w:spacing w:val="-7"/>
          <w:sz w:val="28"/>
          <w:szCs w:val="28"/>
          <w:lang w:val="uk-UA"/>
        </w:rPr>
      </w:pPr>
      <w:r w:rsidRPr="00363F6E">
        <w:rPr>
          <w:rFonts w:ascii="Times New Roman" w:hAnsi="Times New Roman" w:cs="Times New Roman"/>
          <w:spacing w:val="-8"/>
          <w:sz w:val="28"/>
          <w:szCs w:val="28"/>
          <w:lang w:val="uk-UA"/>
        </w:rPr>
        <w:t>У будь-якому цивілізованому суспільстві діє чи не найважливіше правило комуніка</w:t>
      </w:r>
      <w:r w:rsidRPr="00363F6E">
        <w:rPr>
          <w:rFonts w:ascii="Times New Roman" w:hAnsi="Times New Roman" w:cs="Times New Roman"/>
          <w:spacing w:val="-11"/>
          <w:sz w:val="28"/>
          <w:szCs w:val="28"/>
          <w:lang w:val="uk-UA"/>
        </w:rPr>
        <w:t xml:space="preserve">ції: </w:t>
      </w:r>
      <w:r w:rsidRPr="00363F6E">
        <w:rPr>
          <w:rFonts w:ascii="Times New Roman" w:hAnsi="Times New Roman" w:cs="Times New Roman"/>
          <w:i/>
          <w:iCs/>
          <w:spacing w:val="-11"/>
          <w:sz w:val="28"/>
          <w:szCs w:val="28"/>
          <w:lang w:val="uk-UA"/>
        </w:rPr>
        <w:t>зі всіма людьми потрібно підтримувати комуні</w:t>
      </w:r>
      <w:r w:rsidRPr="00363F6E">
        <w:rPr>
          <w:rFonts w:ascii="Times New Roman" w:hAnsi="Times New Roman" w:cs="Times New Roman"/>
          <w:i/>
          <w:iCs/>
          <w:spacing w:val="-7"/>
          <w:sz w:val="28"/>
          <w:szCs w:val="28"/>
          <w:lang w:val="uk-UA"/>
        </w:rPr>
        <w:t xml:space="preserve">кативну рівновагу. </w:t>
      </w:r>
      <w:r w:rsidRPr="00363F6E">
        <w:rPr>
          <w:rFonts w:ascii="Times New Roman" w:hAnsi="Times New Roman" w:cs="Times New Roman"/>
          <w:spacing w:val="-7"/>
          <w:sz w:val="28"/>
          <w:szCs w:val="28"/>
          <w:lang w:val="uk-UA"/>
        </w:rPr>
        <w:t>Якщо учасники спілкування дотримуються цього правила, то з ними можна обговорювати прийоми та правила</w:t>
      </w:r>
      <w:r w:rsidRPr="00363F6E">
        <w:rPr>
          <w:rFonts w:ascii="Times New Roman" w:hAnsi="Times New Roman" w:cs="Times New Roman"/>
          <w:spacing w:val="-9"/>
          <w:sz w:val="28"/>
          <w:szCs w:val="28"/>
          <w:lang w:val="uk-UA"/>
        </w:rPr>
        <w:t xml:space="preserve"> е</w:t>
      </w:r>
      <w:r w:rsidRPr="00363F6E">
        <w:rPr>
          <w:rFonts w:ascii="Times New Roman" w:hAnsi="Times New Roman" w:cs="Times New Roman"/>
          <w:spacing w:val="-8"/>
          <w:sz w:val="28"/>
          <w:szCs w:val="28"/>
          <w:lang w:val="uk-UA"/>
        </w:rPr>
        <w:t>фек</w:t>
      </w:r>
      <w:r w:rsidRPr="00363F6E">
        <w:rPr>
          <w:rFonts w:ascii="Times New Roman" w:hAnsi="Times New Roman" w:cs="Times New Roman"/>
          <w:spacing w:val="-10"/>
          <w:sz w:val="28"/>
          <w:szCs w:val="28"/>
          <w:lang w:val="uk-UA"/>
        </w:rPr>
        <w:t>тивного спілкування і про безконфліктне спілкування. Якщо ж люди цього правила не дотримуються, то вони з</w:t>
      </w:r>
      <w:r w:rsidRPr="00363F6E">
        <w:rPr>
          <w:rFonts w:ascii="Times New Roman" w:hAnsi="Times New Roman" w:cs="Times New Roman"/>
          <w:spacing w:val="-8"/>
          <w:sz w:val="28"/>
          <w:szCs w:val="28"/>
          <w:lang w:val="uk-UA"/>
        </w:rPr>
        <w:t>находяться за межами цивілізованого суспіль</w:t>
      </w:r>
      <w:r w:rsidRPr="00363F6E">
        <w:rPr>
          <w:rFonts w:ascii="Times New Roman" w:hAnsi="Times New Roman" w:cs="Times New Roman"/>
          <w:spacing w:val="-7"/>
          <w:sz w:val="28"/>
          <w:szCs w:val="28"/>
          <w:lang w:val="uk-UA"/>
        </w:rPr>
        <w:t>ства і їхнє спілкування відбувається за іншими законами, далекими від цивілізованого суспільства.</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5"/>
          <w:sz w:val="28"/>
          <w:szCs w:val="28"/>
          <w:lang w:val="uk-UA"/>
        </w:rPr>
      </w:pPr>
      <w:r w:rsidRPr="00363F6E">
        <w:rPr>
          <w:rFonts w:ascii="Times New Roman" w:hAnsi="Times New Roman" w:cs="Times New Roman"/>
          <w:color w:val="000000"/>
          <w:spacing w:val="3"/>
          <w:sz w:val="28"/>
          <w:szCs w:val="28"/>
          <w:lang w:val="uk-UA"/>
        </w:rPr>
        <w:t>Порушення основного правила комунікації як правило призводить до виникнення конфліктних ситуацій</w:t>
      </w:r>
      <w:r w:rsidRPr="00363F6E">
        <w:rPr>
          <w:rFonts w:ascii="Times New Roman" w:hAnsi="Times New Roman" w:cs="Times New Roman"/>
          <w:color w:val="000000"/>
          <w:spacing w:val="-5"/>
          <w:sz w:val="28"/>
          <w:szCs w:val="28"/>
          <w:lang w:val="uk-UA"/>
        </w:rPr>
        <w:t>, а саме спілкування втрачає ефективність. Звісно, можна брутальною поведінкою</w:t>
      </w:r>
      <w:r w:rsidRPr="00363F6E">
        <w:rPr>
          <w:rFonts w:ascii="Times New Roman" w:hAnsi="Times New Roman" w:cs="Times New Roman"/>
          <w:color w:val="000000"/>
          <w:spacing w:val="-6"/>
          <w:sz w:val="28"/>
          <w:szCs w:val="28"/>
          <w:lang w:val="uk-UA"/>
        </w:rPr>
        <w:t xml:space="preserve"> чи</w:t>
      </w:r>
      <w:r w:rsidRPr="00363F6E">
        <w:rPr>
          <w:rFonts w:ascii="Times New Roman" w:hAnsi="Times New Roman" w:cs="Times New Roman"/>
          <w:color w:val="000000"/>
          <w:spacing w:val="-5"/>
          <w:sz w:val="28"/>
          <w:szCs w:val="28"/>
          <w:lang w:val="uk-UA"/>
        </w:rPr>
        <w:t xml:space="preserve"> примусом досягти від співрозмовника своєї предметної чи інформаційної мети, але таке спілкування лежить за крайми цивілізованого і його важко назвати результативним.</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5"/>
          <w:sz w:val="28"/>
          <w:szCs w:val="28"/>
          <w:lang w:val="uk-UA"/>
        </w:rPr>
      </w:pPr>
      <w:r w:rsidRPr="00363F6E">
        <w:rPr>
          <w:rFonts w:ascii="Times New Roman" w:hAnsi="Times New Roman" w:cs="Times New Roman"/>
          <w:color w:val="000000"/>
          <w:spacing w:val="-5"/>
          <w:sz w:val="28"/>
          <w:szCs w:val="28"/>
          <w:lang w:val="uk-UA"/>
        </w:rPr>
        <w:t>Таким чином, ефективне спілкування базується на двох основних принципах: принципі результативності та принципі комунікативної рівноваги.</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8"/>
          <w:sz w:val="28"/>
          <w:szCs w:val="28"/>
          <w:lang w:val="uk-UA"/>
        </w:rPr>
      </w:pPr>
      <w:r w:rsidRPr="00550E27">
        <w:rPr>
          <w:rFonts w:ascii="Times New Roman" w:hAnsi="Times New Roman" w:cs="Times New Roman"/>
          <w:bCs/>
          <w:i/>
          <w:color w:val="000000"/>
          <w:sz w:val="28"/>
          <w:szCs w:val="28"/>
          <w:lang w:val="uk-UA"/>
        </w:rPr>
        <w:lastRenderedPageBreak/>
        <w:t>Комунікативні бар’єри</w:t>
      </w:r>
      <w:r w:rsidR="00550E27">
        <w:rPr>
          <w:rFonts w:ascii="Times New Roman" w:hAnsi="Times New Roman" w:cs="Times New Roman"/>
          <w:bCs/>
          <w:i/>
          <w:color w:val="000000"/>
          <w:sz w:val="28"/>
          <w:szCs w:val="28"/>
          <w:lang w:val="uk-UA"/>
        </w:rPr>
        <w:t xml:space="preserve">. </w:t>
      </w:r>
      <w:r w:rsidRPr="00363F6E">
        <w:rPr>
          <w:rFonts w:ascii="Times New Roman" w:hAnsi="Times New Roman" w:cs="Times New Roman"/>
          <w:color w:val="000000"/>
          <w:spacing w:val="-8"/>
          <w:sz w:val="28"/>
          <w:szCs w:val="28"/>
          <w:lang w:val="uk-UA"/>
        </w:rPr>
        <w:t xml:space="preserve">У спілкуванні, окрім зазначеного вище, існують і </w:t>
      </w:r>
      <w:r w:rsidRPr="00363F6E">
        <w:rPr>
          <w:rFonts w:ascii="Times New Roman" w:hAnsi="Times New Roman" w:cs="Times New Roman"/>
          <w:i/>
          <w:iCs/>
          <w:color w:val="000000"/>
          <w:spacing w:val="-8"/>
          <w:sz w:val="28"/>
          <w:szCs w:val="28"/>
          <w:lang w:val="uk-UA"/>
        </w:rPr>
        <w:t xml:space="preserve">комунікативні бар’єри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8"/>
          <w:sz w:val="28"/>
          <w:szCs w:val="28"/>
          <w:lang w:val="uk-UA"/>
        </w:rPr>
        <w:t xml:space="preserve"> типові труднощі, що виникають через дію тих чи інших об’єктивних або суб’єктивних обставин, а це суттєво заважає людям порозумітися один з одним.</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5"/>
          <w:sz w:val="28"/>
          <w:szCs w:val="28"/>
          <w:lang w:val="uk-UA"/>
        </w:rPr>
        <w:t>Комунікативні бар’єри можуть бути пов’язані з багатьма факторами: різницею в національних культурах людей, які спілкуються, різницею в ї</w:t>
      </w:r>
      <w:r w:rsidRPr="00363F6E">
        <w:rPr>
          <w:rFonts w:ascii="Times New Roman" w:hAnsi="Times New Roman" w:cs="Times New Roman"/>
          <w:color w:val="000000"/>
          <w:spacing w:val="-6"/>
          <w:sz w:val="28"/>
          <w:szCs w:val="28"/>
          <w:lang w:val="uk-UA"/>
        </w:rPr>
        <w:t xml:space="preserve">хніх цінностях, рівні освіти, релігійної приналежності тощо. Такі бар’єри можна назвати </w:t>
      </w:r>
      <w:r w:rsidRPr="00363F6E">
        <w:rPr>
          <w:rFonts w:ascii="Times New Roman" w:hAnsi="Times New Roman" w:cs="Times New Roman"/>
          <w:i/>
          <w:iCs/>
          <w:color w:val="000000"/>
          <w:spacing w:val="-6"/>
          <w:sz w:val="28"/>
          <w:szCs w:val="28"/>
          <w:lang w:val="uk-UA"/>
        </w:rPr>
        <w:t xml:space="preserve">культурними </w:t>
      </w:r>
      <w:r w:rsidRPr="00363F6E">
        <w:rPr>
          <w:rFonts w:ascii="Times New Roman" w:hAnsi="Times New Roman" w:cs="Times New Roman"/>
          <w:spacing w:val="-6"/>
          <w:sz w:val="28"/>
          <w:szCs w:val="28"/>
          <w:lang w:val="uk-UA"/>
        </w:rPr>
        <w:t>[</w:t>
      </w:r>
      <w:r w:rsidRPr="00363F6E">
        <w:rPr>
          <w:rFonts w:ascii="Times New Roman" w:hAnsi="Times New Roman" w:cs="Times New Roman"/>
          <w:spacing w:val="-6"/>
          <w:sz w:val="28"/>
          <w:szCs w:val="28"/>
        </w:rPr>
        <w:t>12</w:t>
      </w:r>
      <w:r w:rsidRPr="00363F6E">
        <w:rPr>
          <w:rFonts w:ascii="Times New Roman" w:hAnsi="Times New Roman" w:cs="Times New Roman"/>
          <w:spacing w:val="-6"/>
          <w:sz w:val="28"/>
          <w:szCs w:val="28"/>
          <w:lang w:val="uk-UA"/>
        </w:rPr>
        <w:t>, 109].</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8"/>
          <w:sz w:val="28"/>
          <w:szCs w:val="28"/>
          <w:lang w:val="uk-UA"/>
        </w:rPr>
        <w:t xml:space="preserve">Бар’єри можуть бути </w:t>
      </w:r>
      <w:r w:rsidRPr="00363F6E">
        <w:rPr>
          <w:rFonts w:ascii="Times New Roman" w:hAnsi="Times New Roman" w:cs="Times New Roman"/>
          <w:i/>
          <w:iCs/>
          <w:color w:val="000000"/>
          <w:spacing w:val="-8"/>
          <w:sz w:val="28"/>
          <w:szCs w:val="28"/>
          <w:lang w:val="uk-UA"/>
        </w:rPr>
        <w:t xml:space="preserve">соціальними, </w:t>
      </w:r>
      <w:r w:rsidRPr="00363F6E">
        <w:rPr>
          <w:rFonts w:ascii="Times New Roman" w:hAnsi="Times New Roman" w:cs="Times New Roman"/>
          <w:color w:val="000000"/>
          <w:spacing w:val="-8"/>
          <w:sz w:val="28"/>
          <w:szCs w:val="28"/>
          <w:lang w:val="uk-UA"/>
        </w:rPr>
        <w:t>пов’язані з розбіжністю соціального статусу комунікантів.</w:t>
      </w:r>
      <w:r w:rsidRPr="00363F6E">
        <w:rPr>
          <w:rFonts w:ascii="Times New Roman" w:hAnsi="Times New Roman" w:cs="Times New Roman"/>
          <w:color w:val="000000"/>
          <w:spacing w:val="-5"/>
          <w:sz w:val="28"/>
          <w:szCs w:val="28"/>
          <w:lang w:val="uk-UA"/>
        </w:rPr>
        <w:t xml:space="preserve"> Наприклад, бар’єри, пов’язані з віковою різницею</w:t>
      </w:r>
      <w:r w:rsidRPr="00363F6E">
        <w:rPr>
          <w:rFonts w:ascii="Times New Roman" w:hAnsi="Times New Roman" w:cs="Times New Roman"/>
          <w:color w:val="000000"/>
          <w:spacing w:val="-6"/>
          <w:sz w:val="28"/>
          <w:szCs w:val="28"/>
          <w:lang w:val="uk-UA"/>
        </w:rPr>
        <w:t xml:space="preserve"> («батьки нездатні нас зрозуміти»), соціальним і </w:t>
      </w:r>
      <w:r w:rsidRPr="00363F6E">
        <w:rPr>
          <w:rFonts w:ascii="Times New Roman" w:hAnsi="Times New Roman" w:cs="Times New Roman"/>
          <w:color w:val="000000"/>
          <w:spacing w:val="-8"/>
          <w:sz w:val="28"/>
          <w:szCs w:val="28"/>
          <w:lang w:val="uk-UA"/>
        </w:rPr>
        <w:t>майновим станом («ситий голодного не розуміє»), приналежності до чоловічої чи жіночої статі</w:t>
      </w:r>
      <w:r w:rsidRPr="00363F6E">
        <w:rPr>
          <w:rFonts w:ascii="Times New Roman" w:hAnsi="Times New Roman" w:cs="Times New Roman"/>
          <w:color w:val="000000"/>
          <w:spacing w:val="-7"/>
          <w:sz w:val="28"/>
          <w:szCs w:val="28"/>
          <w:lang w:val="uk-UA"/>
        </w:rPr>
        <w:t xml:space="preserve"> («тільки жінка може зрозуміти жінку»).</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7"/>
          <w:sz w:val="28"/>
          <w:szCs w:val="28"/>
          <w:lang w:val="uk-UA"/>
        </w:rPr>
      </w:pPr>
      <w:r w:rsidRPr="00363F6E">
        <w:rPr>
          <w:rFonts w:ascii="Times New Roman" w:hAnsi="Times New Roman" w:cs="Times New Roman"/>
          <w:color w:val="000000"/>
          <w:spacing w:val="-10"/>
          <w:sz w:val="28"/>
          <w:szCs w:val="28"/>
          <w:lang w:val="uk-UA"/>
        </w:rPr>
        <w:t xml:space="preserve">Бар’єри можуть бути пов’язані з </w:t>
      </w:r>
      <w:r w:rsidRPr="00363F6E">
        <w:rPr>
          <w:rFonts w:ascii="Times New Roman" w:hAnsi="Times New Roman" w:cs="Times New Roman"/>
          <w:i/>
          <w:iCs/>
          <w:color w:val="000000"/>
          <w:spacing w:val="-10"/>
          <w:sz w:val="28"/>
          <w:szCs w:val="28"/>
          <w:lang w:val="uk-UA"/>
        </w:rPr>
        <w:t>розбіжністю в життєвих цілях і потреб</w:t>
      </w:r>
      <w:r w:rsidRPr="00363F6E">
        <w:rPr>
          <w:rFonts w:ascii="Times New Roman" w:hAnsi="Times New Roman" w:cs="Times New Roman"/>
          <w:i/>
          <w:iCs/>
          <w:color w:val="000000"/>
          <w:spacing w:val="-6"/>
          <w:sz w:val="28"/>
          <w:szCs w:val="28"/>
          <w:lang w:val="uk-UA"/>
        </w:rPr>
        <w:t xml:space="preserve">ах. </w:t>
      </w:r>
      <w:r w:rsidRPr="00363F6E">
        <w:rPr>
          <w:rFonts w:ascii="Times New Roman" w:hAnsi="Times New Roman" w:cs="Times New Roman"/>
          <w:color w:val="000000"/>
          <w:spacing w:val="-6"/>
          <w:sz w:val="28"/>
          <w:szCs w:val="28"/>
          <w:lang w:val="uk-UA"/>
        </w:rPr>
        <w:t>Так, люди, в яких є невирішеними проблеми забезпечення мінімального життєвого рівня, мало цікавляться проблемами демократії, свободи, прав особистості.</w:t>
      </w:r>
      <w:r w:rsidRPr="00363F6E">
        <w:rPr>
          <w:rFonts w:ascii="Times New Roman" w:hAnsi="Times New Roman" w:cs="Times New Roman"/>
          <w:color w:val="000000"/>
          <w:spacing w:val="-8"/>
          <w:sz w:val="28"/>
          <w:szCs w:val="28"/>
          <w:lang w:val="uk-UA"/>
        </w:rPr>
        <w:t xml:space="preserve"> </w:t>
      </w:r>
      <w:r w:rsidRPr="00363F6E">
        <w:rPr>
          <w:rFonts w:ascii="Times New Roman" w:hAnsi="Times New Roman" w:cs="Times New Roman"/>
          <w:color w:val="000000"/>
          <w:spacing w:val="-2"/>
          <w:sz w:val="28"/>
          <w:szCs w:val="28"/>
          <w:lang w:val="uk-UA"/>
        </w:rPr>
        <w:t>Для прикладу можна навести</w:t>
      </w:r>
      <w:r w:rsidRPr="00363F6E">
        <w:rPr>
          <w:rFonts w:ascii="Times New Roman" w:hAnsi="Times New Roman" w:cs="Times New Roman"/>
          <w:color w:val="000000"/>
          <w:spacing w:val="-8"/>
          <w:sz w:val="28"/>
          <w:szCs w:val="28"/>
          <w:lang w:val="uk-UA"/>
        </w:rPr>
        <w:t xml:space="preserve"> відому «піраміду потреб» Абрахама Маслоу: фізіо</w:t>
      </w:r>
      <w:r w:rsidRPr="00363F6E">
        <w:rPr>
          <w:rFonts w:ascii="Times New Roman" w:hAnsi="Times New Roman" w:cs="Times New Roman"/>
          <w:color w:val="000000"/>
          <w:spacing w:val="-5"/>
          <w:sz w:val="28"/>
          <w:szCs w:val="28"/>
          <w:lang w:val="uk-UA"/>
        </w:rPr>
        <w:t xml:space="preserve">логічні потреби (їжа, вода, секс, виживання); потреби, пов’язані з безпекою (житло, одяг, захист, почуття безпеки); </w:t>
      </w:r>
      <w:r w:rsidRPr="00363F6E">
        <w:rPr>
          <w:rFonts w:ascii="Times New Roman" w:hAnsi="Times New Roman" w:cs="Times New Roman"/>
          <w:color w:val="000000"/>
          <w:spacing w:val="-3"/>
          <w:sz w:val="28"/>
          <w:szCs w:val="28"/>
          <w:lang w:val="uk-UA"/>
        </w:rPr>
        <w:t xml:space="preserve">потреби взаємостосунків (кохання, дружба, приналежність до сім’ї </w:t>
      </w:r>
      <w:r w:rsidRPr="00363F6E">
        <w:rPr>
          <w:rFonts w:ascii="Times New Roman" w:hAnsi="Times New Roman" w:cs="Times New Roman"/>
          <w:color w:val="000000"/>
          <w:spacing w:val="-8"/>
          <w:sz w:val="28"/>
          <w:szCs w:val="28"/>
          <w:lang w:val="uk-UA"/>
        </w:rPr>
        <w:t>та інших груп); потреба в повазі (самоповага, повага з боку інш</w:t>
      </w:r>
      <w:r w:rsidRPr="00363F6E">
        <w:rPr>
          <w:rFonts w:ascii="Times New Roman" w:hAnsi="Times New Roman" w:cs="Times New Roman"/>
          <w:color w:val="000000"/>
          <w:spacing w:val="-6"/>
          <w:sz w:val="28"/>
          <w:szCs w:val="28"/>
          <w:lang w:val="uk-UA"/>
        </w:rPr>
        <w:t xml:space="preserve">их); потреби самоактуалізації (самовираження, творчість). </w:t>
      </w:r>
      <w:r w:rsidRPr="00363F6E">
        <w:rPr>
          <w:rFonts w:ascii="Times New Roman" w:hAnsi="Times New Roman" w:cs="Times New Roman"/>
          <w:color w:val="000000"/>
          <w:spacing w:val="-7"/>
          <w:sz w:val="28"/>
          <w:szCs w:val="28"/>
          <w:lang w:val="uk-UA"/>
        </w:rPr>
        <w:t>За А. Маслоу, людина починає відчувати ті чи інші потреби лише тоді, коли задоволені потреби більш низького рівня.</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4"/>
          <w:sz w:val="28"/>
          <w:szCs w:val="28"/>
          <w:lang w:val="uk-UA"/>
        </w:rPr>
        <w:t xml:space="preserve">Існують </w:t>
      </w:r>
      <w:r w:rsidRPr="00363F6E">
        <w:rPr>
          <w:rFonts w:ascii="Times New Roman" w:hAnsi="Times New Roman" w:cs="Times New Roman"/>
          <w:i/>
          <w:iCs/>
          <w:color w:val="000000"/>
          <w:spacing w:val="-4"/>
          <w:sz w:val="28"/>
          <w:szCs w:val="28"/>
          <w:lang w:val="uk-UA"/>
        </w:rPr>
        <w:t xml:space="preserve">ролеві </w:t>
      </w:r>
      <w:r w:rsidRPr="00363F6E">
        <w:rPr>
          <w:rFonts w:ascii="Times New Roman" w:hAnsi="Times New Roman" w:cs="Times New Roman"/>
          <w:color w:val="000000"/>
          <w:spacing w:val="-4"/>
          <w:sz w:val="28"/>
          <w:szCs w:val="28"/>
          <w:lang w:val="uk-UA"/>
        </w:rPr>
        <w:t xml:space="preserve">бар’єри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4"/>
          <w:sz w:val="28"/>
          <w:szCs w:val="28"/>
          <w:lang w:val="uk-UA"/>
        </w:rPr>
        <w:t xml:space="preserve"> коли людина не може змінити роль при зміні ситуації спілкування: батько залишається батьком, скільки б </w:t>
      </w:r>
      <w:r w:rsidRPr="00363F6E">
        <w:rPr>
          <w:rFonts w:ascii="Times New Roman" w:hAnsi="Times New Roman" w:cs="Times New Roman"/>
          <w:color w:val="000000"/>
          <w:spacing w:val="-5"/>
          <w:sz w:val="28"/>
          <w:szCs w:val="28"/>
          <w:lang w:val="uk-UA"/>
        </w:rPr>
        <w:t>років не було його дитині, начальник поводиться з дружиною та дітьми як з підлеглим</w:t>
      </w:r>
      <w:r w:rsidRPr="00363F6E">
        <w:rPr>
          <w:rFonts w:ascii="Times New Roman" w:hAnsi="Times New Roman" w:cs="Times New Roman"/>
          <w:color w:val="000000"/>
          <w:spacing w:val="-3"/>
          <w:sz w:val="28"/>
          <w:szCs w:val="28"/>
          <w:lang w:val="uk-UA"/>
        </w:rPr>
        <w:t>и тощо.</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6"/>
          <w:sz w:val="28"/>
          <w:szCs w:val="28"/>
          <w:lang w:val="uk-UA"/>
        </w:rPr>
        <w:t xml:space="preserve">Дуже сильні </w:t>
      </w:r>
      <w:r w:rsidRPr="00363F6E">
        <w:rPr>
          <w:rFonts w:ascii="Times New Roman" w:hAnsi="Times New Roman" w:cs="Times New Roman"/>
          <w:i/>
          <w:iCs/>
          <w:color w:val="000000"/>
          <w:spacing w:val="-6"/>
          <w:sz w:val="28"/>
          <w:szCs w:val="28"/>
          <w:lang w:val="uk-UA"/>
        </w:rPr>
        <w:t xml:space="preserve">різні психологічні </w:t>
      </w:r>
      <w:r w:rsidRPr="00363F6E">
        <w:rPr>
          <w:rFonts w:ascii="Times New Roman" w:hAnsi="Times New Roman" w:cs="Times New Roman"/>
          <w:color w:val="000000"/>
          <w:spacing w:val="-6"/>
          <w:sz w:val="28"/>
          <w:szCs w:val="28"/>
          <w:lang w:val="uk-UA"/>
        </w:rPr>
        <w:t>бар’єри, пов’язані з осо</w:t>
      </w:r>
      <w:r w:rsidRPr="00363F6E">
        <w:rPr>
          <w:rFonts w:ascii="Times New Roman" w:hAnsi="Times New Roman" w:cs="Times New Roman"/>
          <w:color w:val="000000"/>
          <w:spacing w:val="-5"/>
          <w:sz w:val="28"/>
          <w:szCs w:val="28"/>
          <w:lang w:val="uk-UA"/>
        </w:rPr>
        <w:t>бливостями психіки студентів, із суттєвими розбіжностями психоло</w:t>
      </w:r>
      <w:r w:rsidRPr="00363F6E">
        <w:rPr>
          <w:rFonts w:ascii="Times New Roman" w:hAnsi="Times New Roman" w:cs="Times New Roman"/>
          <w:color w:val="000000"/>
          <w:spacing w:val="-6"/>
          <w:sz w:val="28"/>
          <w:szCs w:val="28"/>
          <w:lang w:val="uk-UA"/>
        </w:rPr>
        <w:t>гії комунікантів.</w:t>
      </w:r>
    </w:p>
    <w:p w:rsidR="00550E27" w:rsidRDefault="00363F6E" w:rsidP="00550E27">
      <w:pPr>
        <w:shd w:val="clear" w:color="auto" w:fill="FFFFFF"/>
        <w:spacing w:after="0" w:line="360" w:lineRule="auto"/>
        <w:ind w:firstLine="709"/>
        <w:jc w:val="both"/>
        <w:rPr>
          <w:rFonts w:ascii="Times New Roman" w:hAnsi="Times New Roman" w:cs="Times New Roman"/>
          <w:spacing w:val="-7"/>
          <w:sz w:val="28"/>
          <w:szCs w:val="28"/>
          <w:lang w:val="uk-UA"/>
        </w:rPr>
      </w:pPr>
      <w:r w:rsidRPr="00363F6E">
        <w:rPr>
          <w:rFonts w:ascii="Times New Roman" w:hAnsi="Times New Roman" w:cs="Times New Roman"/>
          <w:color w:val="000000"/>
          <w:spacing w:val="-6"/>
          <w:sz w:val="28"/>
          <w:szCs w:val="28"/>
          <w:lang w:val="uk-UA"/>
        </w:rPr>
        <w:t>А. Борисов зазначає, що маса факторів здатна ввести нас в оману</w:t>
      </w:r>
      <w:r w:rsidRPr="00363F6E">
        <w:rPr>
          <w:rFonts w:ascii="Times New Roman" w:hAnsi="Times New Roman" w:cs="Times New Roman"/>
          <w:color w:val="000000"/>
          <w:spacing w:val="-7"/>
          <w:sz w:val="28"/>
          <w:szCs w:val="28"/>
          <w:lang w:val="uk-UA"/>
        </w:rPr>
        <w:t xml:space="preserve">. Дуже часто нас обманює перше враження про людину, ми її зустрічаємо по </w:t>
      </w:r>
      <w:r w:rsidRPr="00363F6E">
        <w:rPr>
          <w:rFonts w:ascii="Times New Roman" w:hAnsi="Times New Roman" w:cs="Times New Roman"/>
          <w:color w:val="000000"/>
          <w:spacing w:val="-8"/>
          <w:sz w:val="28"/>
          <w:szCs w:val="28"/>
          <w:lang w:val="uk-UA"/>
        </w:rPr>
        <w:t xml:space="preserve">одягу, </w:t>
      </w:r>
      <w:r w:rsidRPr="00363F6E">
        <w:rPr>
          <w:rFonts w:ascii="Times New Roman" w:hAnsi="Times New Roman" w:cs="Times New Roman"/>
          <w:color w:val="000000"/>
          <w:spacing w:val="-8"/>
          <w:sz w:val="28"/>
          <w:szCs w:val="28"/>
          <w:lang w:val="uk-UA"/>
        </w:rPr>
        <w:lastRenderedPageBreak/>
        <w:t>розуміємо в міру свого сприйняття, приймаємо бажане за дійсне</w:t>
      </w:r>
      <w:r w:rsidRPr="00363F6E">
        <w:rPr>
          <w:rFonts w:ascii="Times New Roman" w:hAnsi="Times New Roman" w:cs="Times New Roman"/>
          <w:color w:val="000000"/>
          <w:spacing w:val="-6"/>
          <w:sz w:val="28"/>
          <w:szCs w:val="28"/>
          <w:lang w:val="uk-UA"/>
        </w:rPr>
        <w:t xml:space="preserve"> і судимо по собі, інакше кажучи, хочемо ми того чи ні, але ми мимовільно припи</w:t>
      </w:r>
      <w:r w:rsidRPr="00363F6E">
        <w:rPr>
          <w:rFonts w:ascii="Times New Roman" w:hAnsi="Times New Roman" w:cs="Times New Roman"/>
          <w:color w:val="000000"/>
          <w:spacing w:val="-7"/>
          <w:sz w:val="28"/>
          <w:szCs w:val="28"/>
          <w:lang w:val="uk-UA"/>
        </w:rPr>
        <w:t>суємо людині, її словам чи поступкам певний смисл і зміст</w:t>
      </w:r>
      <w:r w:rsidRPr="00363F6E">
        <w:rPr>
          <w:rFonts w:ascii="Times New Roman" w:hAnsi="Times New Roman" w:cs="Times New Roman"/>
          <w:color w:val="000000"/>
          <w:spacing w:val="-5"/>
          <w:sz w:val="28"/>
          <w:szCs w:val="28"/>
          <w:lang w:val="uk-UA"/>
        </w:rPr>
        <w:t xml:space="preserve">, які часто розходяться з дійсністю... . На побутовому рівні це </w:t>
      </w:r>
      <w:r w:rsidRPr="00363F6E">
        <w:rPr>
          <w:rFonts w:ascii="Times New Roman" w:hAnsi="Times New Roman" w:cs="Times New Roman"/>
          <w:color w:val="000000"/>
          <w:spacing w:val="-4"/>
          <w:sz w:val="28"/>
          <w:szCs w:val="28"/>
          <w:lang w:val="uk-UA"/>
        </w:rPr>
        <w:t xml:space="preserve">проявляється, наприклад, в інерції оцінок усіх дій людини, про яку </w:t>
      </w:r>
      <w:r w:rsidRPr="00363F6E">
        <w:rPr>
          <w:rFonts w:ascii="Times New Roman" w:hAnsi="Times New Roman" w:cs="Times New Roman"/>
          <w:color w:val="000000"/>
          <w:spacing w:val="-7"/>
          <w:sz w:val="28"/>
          <w:szCs w:val="28"/>
          <w:lang w:val="uk-UA"/>
        </w:rPr>
        <w:t>ми вже маємо якусь інформацію: все поступки «поганої» людини</w:t>
      </w:r>
      <w:r w:rsidRPr="00363F6E">
        <w:rPr>
          <w:rFonts w:ascii="Times New Roman" w:hAnsi="Times New Roman" w:cs="Times New Roman"/>
          <w:color w:val="000000"/>
          <w:spacing w:val="-5"/>
          <w:sz w:val="28"/>
          <w:szCs w:val="28"/>
          <w:lang w:val="uk-UA"/>
        </w:rPr>
        <w:t xml:space="preserve"> ми побачимо лише як негативні, усі поступки «гарної» людини уявляються </w:t>
      </w:r>
      <w:r w:rsidRPr="00363F6E">
        <w:rPr>
          <w:rFonts w:ascii="Times New Roman" w:hAnsi="Times New Roman" w:cs="Times New Roman"/>
          <w:color w:val="000000"/>
          <w:spacing w:val="-6"/>
          <w:sz w:val="28"/>
          <w:szCs w:val="28"/>
          <w:lang w:val="uk-UA"/>
        </w:rPr>
        <w:t xml:space="preserve">правильними. Нова інформація, яку людина отримує, накладається на </w:t>
      </w:r>
      <w:r w:rsidRPr="00363F6E">
        <w:rPr>
          <w:rFonts w:ascii="Times New Roman" w:hAnsi="Times New Roman" w:cs="Times New Roman"/>
          <w:color w:val="000000"/>
          <w:spacing w:val="-7"/>
          <w:sz w:val="28"/>
          <w:szCs w:val="28"/>
          <w:lang w:val="uk-UA"/>
        </w:rPr>
        <w:t xml:space="preserve">попередню, при цьому образ людини, що існував до цього моменту, суттєво заважає об’єктивному сприйняттю цієї людини – діє так званий «ефект ореолу» </w:t>
      </w:r>
      <w:r w:rsidRPr="00363F6E">
        <w:rPr>
          <w:rFonts w:ascii="Times New Roman" w:hAnsi="Times New Roman" w:cs="Times New Roman"/>
          <w:spacing w:val="-7"/>
          <w:sz w:val="28"/>
          <w:szCs w:val="28"/>
          <w:lang w:val="uk-UA"/>
        </w:rPr>
        <w:t xml:space="preserve">[4, </w:t>
      </w:r>
      <w:r w:rsidRPr="00363F6E">
        <w:rPr>
          <w:rFonts w:ascii="Times New Roman" w:hAnsi="Times New Roman" w:cs="Times New Roman"/>
          <w:spacing w:val="-7"/>
          <w:sz w:val="28"/>
          <w:szCs w:val="28"/>
          <w:lang w:val="en-US"/>
        </w:rPr>
        <w:t>c</w:t>
      </w:r>
      <w:r w:rsidRPr="00363F6E">
        <w:rPr>
          <w:rFonts w:ascii="Times New Roman" w:hAnsi="Times New Roman" w:cs="Times New Roman"/>
          <w:spacing w:val="-7"/>
          <w:sz w:val="28"/>
          <w:szCs w:val="28"/>
          <w:lang w:val="uk-UA"/>
        </w:rPr>
        <w:t>.66].</w:t>
      </w:r>
    </w:p>
    <w:p w:rsidR="00363F6E" w:rsidRPr="00363F6E" w:rsidRDefault="00363F6E" w:rsidP="00550E27">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4"/>
          <w:sz w:val="28"/>
          <w:szCs w:val="28"/>
          <w:lang w:val="uk-UA"/>
        </w:rPr>
        <w:t>Одним з найбільш виразних психологічних бар’єрів у міжкультур</w:t>
      </w:r>
      <w:r w:rsidRPr="00363F6E">
        <w:rPr>
          <w:rFonts w:ascii="Times New Roman" w:hAnsi="Times New Roman" w:cs="Times New Roman"/>
          <w:color w:val="000000"/>
          <w:spacing w:val="-5"/>
          <w:sz w:val="28"/>
          <w:szCs w:val="28"/>
          <w:lang w:val="uk-UA"/>
        </w:rPr>
        <w:t xml:space="preserve">ному спілкуванні є етноцентризм </w:t>
      </w:r>
      <w:r w:rsidRPr="00363F6E">
        <w:rPr>
          <w:rFonts w:ascii="Times New Roman" w:hAnsi="Times New Roman" w:cs="Times New Roman"/>
          <w:color w:val="000000"/>
          <w:spacing w:val="-2"/>
          <w:sz w:val="28"/>
          <w:szCs w:val="28"/>
          <w:lang w:val="uk-UA"/>
        </w:rPr>
        <w:t xml:space="preserve">– </w:t>
      </w:r>
      <w:r w:rsidRPr="00363F6E">
        <w:rPr>
          <w:rFonts w:ascii="Times New Roman" w:hAnsi="Times New Roman" w:cs="Times New Roman"/>
          <w:color w:val="000000"/>
          <w:spacing w:val="-5"/>
          <w:sz w:val="28"/>
          <w:szCs w:val="28"/>
          <w:lang w:val="uk-UA"/>
        </w:rPr>
        <w:t>сприйняття й інтерпретація пове</w:t>
      </w:r>
      <w:r w:rsidRPr="00363F6E">
        <w:rPr>
          <w:rFonts w:ascii="Times New Roman" w:hAnsi="Times New Roman" w:cs="Times New Roman"/>
          <w:color w:val="000000"/>
          <w:spacing w:val="-4"/>
          <w:sz w:val="28"/>
          <w:szCs w:val="28"/>
          <w:lang w:val="uk-UA"/>
        </w:rPr>
        <w:t xml:space="preserve">дінки інших через призму своєї культури, що виражається в оцінці </w:t>
      </w:r>
      <w:r w:rsidRPr="00363F6E">
        <w:rPr>
          <w:rFonts w:ascii="Times New Roman" w:hAnsi="Times New Roman" w:cs="Times New Roman"/>
          <w:color w:val="000000"/>
          <w:spacing w:val="-6"/>
          <w:sz w:val="28"/>
          <w:szCs w:val="28"/>
          <w:lang w:val="uk-UA"/>
        </w:rPr>
        <w:t xml:space="preserve">розбіжностей між етнічними групами за принципом «ми кращі, вони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6"/>
          <w:sz w:val="28"/>
          <w:szCs w:val="28"/>
          <w:lang w:val="uk-UA"/>
        </w:rPr>
        <w:t xml:space="preserve"> гірші</w:t>
      </w:r>
      <w:r w:rsidRPr="00363F6E">
        <w:rPr>
          <w:rFonts w:ascii="Times New Roman" w:hAnsi="Times New Roman" w:cs="Times New Roman"/>
          <w:color w:val="000000"/>
          <w:spacing w:val="-5"/>
          <w:sz w:val="28"/>
          <w:szCs w:val="28"/>
          <w:lang w:val="uk-UA"/>
        </w:rPr>
        <w:t xml:space="preserve">». Етноцентризм – це тенденція використання стандартів своєї групи </w:t>
      </w:r>
      <w:r w:rsidRPr="00363F6E">
        <w:rPr>
          <w:rFonts w:ascii="Times New Roman" w:hAnsi="Times New Roman" w:cs="Times New Roman"/>
          <w:color w:val="000000"/>
          <w:spacing w:val="-1"/>
          <w:sz w:val="28"/>
          <w:szCs w:val="28"/>
          <w:lang w:val="uk-UA"/>
        </w:rPr>
        <w:t xml:space="preserve">для оцінки інших груп, розташовуючи свою групу на вершині ієрархії </w:t>
      </w:r>
      <w:r w:rsidRPr="00363F6E">
        <w:rPr>
          <w:rFonts w:ascii="Times New Roman" w:hAnsi="Times New Roman" w:cs="Times New Roman"/>
          <w:color w:val="000000"/>
          <w:spacing w:val="-6"/>
          <w:sz w:val="28"/>
          <w:szCs w:val="28"/>
          <w:lang w:val="uk-UA"/>
        </w:rPr>
        <w:t>й розглядаючи інші групи як такі, стоять значно нижче.</w:t>
      </w:r>
    </w:p>
    <w:p w:rsidR="00363F6E" w:rsidRPr="00363F6E" w:rsidRDefault="00363F6E" w:rsidP="00FC5216">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5"/>
          <w:sz w:val="28"/>
          <w:szCs w:val="28"/>
          <w:lang w:val="uk-UA"/>
        </w:rPr>
        <w:t>Як підкреслює Н.В.Лебедєва, «наша власна культура створює нам когнітивну матрицю для розуміння світу, так звану «картину світу</w:t>
      </w:r>
      <w:r w:rsidRPr="00363F6E">
        <w:rPr>
          <w:rFonts w:ascii="Times New Roman" w:hAnsi="Times New Roman" w:cs="Times New Roman"/>
          <w:color w:val="000000"/>
          <w:spacing w:val="-9"/>
          <w:sz w:val="28"/>
          <w:szCs w:val="28"/>
          <w:lang w:val="uk-UA"/>
        </w:rPr>
        <w:t>». Якщо ми весь час живемо в одній культурі, то звичайно стандартом ми будемо вважати свою культуру</w:t>
      </w:r>
      <w:r w:rsidRPr="00363F6E">
        <w:rPr>
          <w:rFonts w:ascii="Times New Roman" w:hAnsi="Times New Roman" w:cs="Times New Roman"/>
          <w:color w:val="000000"/>
          <w:spacing w:val="-8"/>
          <w:sz w:val="28"/>
          <w:szCs w:val="28"/>
          <w:lang w:val="uk-UA"/>
        </w:rPr>
        <w:t xml:space="preserve">» </w:t>
      </w:r>
      <w:r w:rsidRPr="00363F6E">
        <w:rPr>
          <w:rFonts w:ascii="Times New Roman" w:hAnsi="Times New Roman" w:cs="Times New Roman"/>
          <w:spacing w:val="-6"/>
          <w:sz w:val="28"/>
          <w:szCs w:val="28"/>
          <w:lang w:val="uk-UA"/>
        </w:rPr>
        <w:t>[</w:t>
      </w:r>
      <w:r w:rsidRPr="00363F6E">
        <w:rPr>
          <w:rFonts w:ascii="Times New Roman" w:hAnsi="Times New Roman" w:cs="Times New Roman"/>
          <w:spacing w:val="-6"/>
          <w:sz w:val="28"/>
          <w:szCs w:val="28"/>
        </w:rPr>
        <w:t>13</w:t>
      </w:r>
      <w:r w:rsidRPr="00363F6E">
        <w:rPr>
          <w:rFonts w:ascii="Times New Roman" w:hAnsi="Times New Roman" w:cs="Times New Roman"/>
          <w:spacing w:val="-6"/>
          <w:sz w:val="28"/>
          <w:szCs w:val="28"/>
          <w:lang w:val="uk-UA"/>
        </w:rPr>
        <w:t>,с.</w:t>
      </w:r>
      <w:r w:rsidRPr="00363F6E">
        <w:rPr>
          <w:rFonts w:ascii="Times New Roman" w:hAnsi="Times New Roman" w:cs="Times New Roman"/>
          <w:spacing w:val="-8"/>
          <w:sz w:val="28"/>
          <w:szCs w:val="28"/>
          <w:lang w:val="uk-UA"/>
        </w:rPr>
        <w:t>21</w:t>
      </w:r>
      <w:r w:rsidRPr="00363F6E">
        <w:rPr>
          <w:rFonts w:ascii="Times New Roman" w:hAnsi="Times New Roman" w:cs="Times New Roman"/>
          <w:spacing w:val="-6"/>
          <w:sz w:val="28"/>
          <w:szCs w:val="28"/>
          <w:lang w:val="uk-UA"/>
        </w:rPr>
        <w:t>]</w:t>
      </w:r>
      <w:r w:rsidRPr="00363F6E">
        <w:rPr>
          <w:rFonts w:ascii="Times New Roman" w:hAnsi="Times New Roman" w:cs="Times New Roman"/>
          <w:spacing w:val="-8"/>
          <w:sz w:val="28"/>
          <w:szCs w:val="28"/>
          <w:lang w:val="uk-UA"/>
        </w:rPr>
        <w:t>.</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6"/>
          <w:sz w:val="28"/>
          <w:szCs w:val="28"/>
          <w:lang w:val="uk-UA"/>
        </w:rPr>
        <w:t xml:space="preserve">Вона ж, із посиланням на Д. Кемпбелла, відзначає, що всім людям </w:t>
      </w:r>
      <w:r w:rsidRPr="00363F6E">
        <w:rPr>
          <w:rFonts w:ascii="Times New Roman" w:hAnsi="Times New Roman" w:cs="Times New Roman"/>
          <w:color w:val="000000"/>
          <w:spacing w:val="-10"/>
          <w:sz w:val="28"/>
          <w:szCs w:val="28"/>
          <w:lang w:val="uk-UA"/>
        </w:rPr>
        <w:t>притаманно:</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7"/>
          <w:sz w:val="28"/>
          <w:szCs w:val="28"/>
          <w:lang w:val="uk-UA"/>
        </w:rPr>
        <w:t xml:space="preserve">1. вважати те, що відбувається в їхній культурі, природним і правильним, </w:t>
      </w:r>
      <w:r w:rsidRPr="00363F6E">
        <w:rPr>
          <w:rFonts w:ascii="Times New Roman" w:hAnsi="Times New Roman" w:cs="Times New Roman"/>
          <w:color w:val="000000"/>
          <w:spacing w:val="-10"/>
          <w:sz w:val="28"/>
          <w:szCs w:val="28"/>
          <w:lang w:val="uk-UA"/>
        </w:rPr>
        <w:t>а те, що відбувається в інших культурах, неприродним і неправильним;</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6"/>
          <w:sz w:val="28"/>
          <w:szCs w:val="28"/>
          <w:lang w:val="uk-UA"/>
        </w:rPr>
      </w:pPr>
      <w:r w:rsidRPr="00363F6E">
        <w:rPr>
          <w:rFonts w:ascii="Times New Roman" w:hAnsi="Times New Roman" w:cs="Times New Roman"/>
          <w:color w:val="000000"/>
          <w:spacing w:val="-3"/>
          <w:sz w:val="28"/>
          <w:szCs w:val="28"/>
          <w:lang w:val="uk-UA"/>
        </w:rPr>
        <w:t xml:space="preserve">2. розглядати звичаї своєї групи як універсальні: що гарно </w:t>
      </w:r>
      <w:r w:rsidRPr="00363F6E">
        <w:rPr>
          <w:rFonts w:ascii="Times New Roman" w:hAnsi="Times New Roman" w:cs="Times New Roman"/>
          <w:color w:val="000000"/>
          <w:spacing w:val="-6"/>
          <w:sz w:val="28"/>
          <w:szCs w:val="28"/>
          <w:lang w:val="uk-UA"/>
        </w:rPr>
        <w:t>для нас, то гарно й для інших;</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7"/>
          <w:sz w:val="28"/>
          <w:szCs w:val="28"/>
          <w:lang w:val="uk-UA"/>
        </w:rPr>
        <w:t>3. вважати норми, ролі й цінності своєї групи безумовно правильними;</w:t>
      </w:r>
    </w:p>
    <w:p w:rsidR="00363F6E" w:rsidRPr="00363F6E" w:rsidRDefault="00363F6E" w:rsidP="00363F6E">
      <w:pPr>
        <w:shd w:val="clear" w:color="auto" w:fill="FFFFFF"/>
        <w:tabs>
          <w:tab w:val="left" w:pos="336"/>
        </w:tabs>
        <w:spacing w:after="0" w:line="360" w:lineRule="auto"/>
        <w:ind w:firstLine="709"/>
        <w:jc w:val="both"/>
        <w:rPr>
          <w:rFonts w:ascii="Times New Roman" w:hAnsi="Times New Roman" w:cs="Times New Roman"/>
          <w:color w:val="000000"/>
          <w:spacing w:val="-17"/>
          <w:sz w:val="28"/>
          <w:szCs w:val="28"/>
          <w:lang w:val="uk-UA"/>
        </w:rPr>
      </w:pPr>
      <w:r w:rsidRPr="00363F6E">
        <w:rPr>
          <w:rFonts w:ascii="Times New Roman" w:hAnsi="Times New Roman" w:cs="Times New Roman"/>
          <w:color w:val="000000"/>
          <w:spacing w:val="-9"/>
          <w:sz w:val="28"/>
          <w:szCs w:val="28"/>
          <w:lang w:val="uk-UA"/>
        </w:rPr>
        <w:t>4. вважати кооперацію з членами своєї групи й допомогу їм природною;</w:t>
      </w:r>
    </w:p>
    <w:p w:rsidR="00363F6E" w:rsidRPr="00363F6E" w:rsidRDefault="00363F6E" w:rsidP="00363F6E">
      <w:pPr>
        <w:shd w:val="clear" w:color="auto" w:fill="FFFFFF"/>
        <w:tabs>
          <w:tab w:val="left" w:pos="336"/>
        </w:tabs>
        <w:spacing w:after="0" w:line="360" w:lineRule="auto"/>
        <w:ind w:firstLine="709"/>
        <w:jc w:val="both"/>
        <w:rPr>
          <w:rFonts w:ascii="Times New Roman" w:hAnsi="Times New Roman" w:cs="Times New Roman"/>
          <w:color w:val="000000"/>
          <w:spacing w:val="-6"/>
          <w:sz w:val="28"/>
          <w:szCs w:val="28"/>
          <w:lang w:val="uk-UA"/>
        </w:rPr>
      </w:pPr>
      <w:r w:rsidRPr="00363F6E">
        <w:rPr>
          <w:rFonts w:ascii="Times New Roman" w:hAnsi="Times New Roman" w:cs="Times New Roman"/>
          <w:color w:val="000000"/>
          <w:spacing w:val="-6"/>
          <w:sz w:val="28"/>
          <w:szCs w:val="28"/>
          <w:lang w:val="uk-UA"/>
        </w:rPr>
        <w:t>5. діяти так, щоб членам своєї групи було краще;</w:t>
      </w:r>
    </w:p>
    <w:p w:rsidR="00363F6E" w:rsidRPr="00363F6E" w:rsidRDefault="00363F6E" w:rsidP="00363F6E">
      <w:pPr>
        <w:shd w:val="clear" w:color="auto" w:fill="FFFFFF"/>
        <w:tabs>
          <w:tab w:val="left" w:pos="336"/>
        </w:tabs>
        <w:spacing w:after="0" w:line="360" w:lineRule="auto"/>
        <w:ind w:firstLine="709"/>
        <w:jc w:val="both"/>
        <w:rPr>
          <w:rFonts w:ascii="Times New Roman" w:hAnsi="Times New Roman" w:cs="Times New Roman"/>
          <w:color w:val="000000"/>
          <w:spacing w:val="-18"/>
          <w:sz w:val="28"/>
          <w:szCs w:val="28"/>
          <w:lang w:val="uk-UA"/>
        </w:rPr>
      </w:pPr>
      <w:r w:rsidRPr="00363F6E">
        <w:rPr>
          <w:rFonts w:ascii="Times New Roman" w:hAnsi="Times New Roman" w:cs="Times New Roman"/>
          <w:color w:val="000000"/>
          <w:spacing w:val="-5"/>
          <w:sz w:val="28"/>
          <w:szCs w:val="28"/>
          <w:lang w:val="uk-UA"/>
        </w:rPr>
        <w:lastRenderedPageBreak/>
        <w:t>6. пишатися своєю групою;</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5"/>
          <w:sz w:val="28"/>
          <w:szCs w:val="28"/>
          <w:lang w:val="uk-UA"/>
        </w:rPr>
      </w:pPr>
      <w:r w:rsidRPr="00363F6E">
        <w:rPr>
          <w:rFonts w:ascii="Times New Roman" w:hAnsi="Times New Roman" w:cs="Times New Roman"/>
          <w:color w:val="000000"/>
          <w:spacing w:val="-5"/>
          <w:sz w:val="28"/>
          <w:szCs w:val="28"/>
          <w:lang w:val="uk-UA"/>
        </w:rPr>
        <w:t xml:space="preserve">7. почувати себе неприязно стосовно зовнішніх груп </w:t>
      </w:r>
      <w:r w:rsidRPr="00363F6E">
        <w:rPr>
          <w:rFonts w:ascii="Times New Roman" w:hAnsi="Times New Roman" w:cs="Times New Roman"/>
          <w:spacing w:val="-6"/>
          <w:sz w:val="28"/>
          <w:szCs w:val="28"/>
          <w:lang w:val="uk-UA"/>
        </w:rPr>
        <w:t>[</w:t>
      </w:r>
      <w:r w:rsidRPr="00363F6E">
        <w:rPr>
          <w:rFonts w:ascii="Times New Roman" w:hAnsi="Times New Roman" w:cs="Times New Roman"/>
          <w:spacing w:val="-6"/>
          <w:sz w:val="28"/>
          <w:szCs w:val="28"/>
        </w:rPr>
        <w:t>13</w:t>
      </w:r>
      <w:r w:rsidRPr="00363F6E">
        <w:rPr>
          <w:rFonts w:ascii="Times New Roman" w:hAnsi="Times New Roman" w:cs="Times New Roman"/>
          <w:spacing w:val="-6"/>
          <w:sz w:val="28"/>
          <w:szCs w:val="28"/>
          <w:lang w:val="uk-UA"/>
        </w:rPr>
        <w:t>, с.</w:t>
      </w:r>
      <w:r w:rsidRPr="00363F6E">
        <w:rPr>
          <w:rFonts w:ascii="Times New Roman" w:hAnsi="Times New Roman" w:cs="Times New Roman"/>
          <w:spacing w:val="-8"/>
          <w:sz w:val="28"/>
          <w:szCs w:val="28"/>
          <w:lang w:val="uk-UA"/>
        </w:rPr>
        <w:t>22</w:t>
      </w:r>
      <w:r w:rsidRPr="00363F6E">
        <w:rPr>
          <w:rFonts w:ascii="Times New Roman" w:hAnsi="Times New Roman" w:cs="Times New Roman"/>
          <w:spacing w:val="-6"/>
          <w:sz w:val="28"/>
          <w:szCs w:val="28"/>
          <w:lang w:val="uk-UA"/>
        </w:rPr>
        <w:t>]</w:t>
      </w:r>
      <w:r w:rsidRPr="00363F6E">
        <w:rPr>
          <w:rFonts w:ascii="Times New Roman" w:hAnsi="Times New Roman" w:cs="Times New Roman"/>
          <w:spacing w:val="-8"/>
          <w:sz w:val="28"/>
          <w:szCs w:val="28"/>
          <w:lang w:val="uk-UA"/>
        </w:rPr>
        <w:t>.</w:t>
      </w:r>
      <w:r w:rsidRPr="00363F6E">
        <w:rPr>
          <w:rFonts w:ascii="Times New Roman" w:hAnsi="Times New Roman" w:cs="Times New Roman"/>
          <w:color w:val="000000"/>
          <w:spacing w:val="-5"/>
          <w:sz w:val="28"/>
          <w:szCs w:val="28"/>
          <w:lang w:val="uk-UA"/>
        </w:rPr>
        <w:t xml:space="preserve"> </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8"/>
          <w:sz w:val="28"/>
          <w:szCs w:val="28"/>
          <w:lang w:val="uk-UA"/>
        </w:rPr>
        <w:t>Загальне правило таке: чим більші культурні розбіжності між груп</w:t>
      </w:r>
      <w:r w:rsidRPr="00363F6E">
        <w:rPr>
          <w:rFonts w:ascii="Times New Roman" w:hAnsi="Times New Roman" w:cs="Times New Roman"/>
          <w:color w:val="000000"/>
          <w:spacing w:val="-5"/>
          <w:sz w:val="28"/>
          <w:szCs w:val="28"/>
          <w:lang w:val="uk-UA"/>
        </w:rPr>
        <w:t>ами, тим більшим є потенційний негативізм їхньої оцінки. Ось чому усвідомлення людиною свого егоцентризму</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z w:val="28"/>
          <w:szCs w:val="28"/>
          <w:lang w:val="uk-UA"/>
        </w:rPr>
        <w:t xml:space="preserve"> перший крок до його подолання, </w:t>
      </w:r>
      <w:r w:rsidRPr="00363F6E">
        <w:rPr>
          <w:rFonts w:ascii="Times New Roman" w:hAnsi="Times New Roman" w:cs="Times New Roman"/>
          <w:color w:val="000000"/>
          <w:spacing w:val="-6"/>
          <w:sz w:val="28"/>
          <w:szCs w:val="28"/>
          <w:lang w:val="uk-UA"/>
        </w:rPr>
        <w:t>до об’єктивності оцінки інших людей.</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6"/>
          <w:sz w:val="28"/>
          <w:szCs w:val="28"/>
          <w:lang w:val="uk-UA"/>
        </w:rPr>
      </w:pPr>
      <w:r w:rsidRPr="00363F6E">
        <w:rPr>
          <w:rFonts w:ascii="Times New Roman" w:hAnsi="Times New Roman" w:cs="Times New Roman"/>
          <w:color w:val="000000"/>
          <w:spacing w:val="-8"/>
          <w:sz w:val="28"/>
          <w:szCs w:val="28"/>
          <w:lang w:val="uk-UA"/>
        </w:rPr>
        <w:t xml:space="preserve">Необхідно зазначити, що існує й групоцентризм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8"/>
          <w:sz w:val="28"/>
          <w:szCs w:val="28"/>
          <w:lang w:val="uk-UA"/>
        </w:rPr>
        <w:t xml:space="preserve"> «центризм» професій</w:t>
      </w:r>
      <w:r w:rsidRPr="00363F6E">
        <w:rPr>
          <w:rFonts w:ascii="Times New Roman" w:hAnsi="Times New Roman" w:cs="Times New Roman"/>
          <w:color w:val="000000"/>
          <w:spacing w:val="-4"/>
          <w:sz w:val="28"/>
          <w:szCs w:val="28"/>
          <w:lang w:val="uk-UA"/>
        </w:rPr>
        <w:t xml:space="preserve">ної групи, об’єднання людей за дружніми зв’язками, «центризм» </w:t>
      </w:r>
      <w:r w:rsidRPr="00363F6E">
        <w:rPr>
          <w:rFonts w:ascii="Times New Roman" w:hAnsi="Times New Roman" w:cs="Times New Roman"/>
          <w:color w:val="000000"/>
          <w:spacing w:val="-5"/>
          <w:sz w:val="28"/>
          <w:szCs w:val="28"/>
          <w:lang w:val="uk-UA"/>
        </w:rPr>
        <w:t>будь-якої групи спілкування. Вони, природно, впливають на сприйня</w:t>
      </w:r>
      <w:r w:rsidRPr="00363F6E">
        <w:rPr>
          <w:rFonts w:ascii="Times New Roman" w:hAnsi="Times New Roman" w:cs="Times New Roman"/>
          <w:color w:val="000000"/>
          <w:spacing w:val="-6"/>
          <w:sz w:val="28"/>
          <w:szCs w:val="28"/>
          <w:lang w:val="uk-UA"/>
        </w:rPr>
        <w:t>ття членів інших груп і є бар’єрами для спілкування.</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spacing w:val="-5"/>
          <w:sz w:val="28"/>
          <w:szCs w:val="28"/>
          <w:lang w:val="uk-UA"/>
        </w:rPr>
        <w:t xml:space="preserve">Існують і </w:t>
      </w:r>
      <w:r w:rsidRPr="00363F6E">
        <w:rPr>
          <w:rFonts w:ascii="Times New Roman" w:hAnsi="Times New Roman" w:cs="Times New Roman"/>
          <w:i/>
          <w:iCs/>
          <w:spacing w:val="-5"/>
          <w:sz w:val="28"/>
          <w:szCs w:val="28"/>
          <w:lang w:val="uk-UA"/>
        </w:rPr>
        <w:t xml:space="preserve">когнітивні </w:t>
      </w:r>
      <w:r w:rsidRPr="00363F6E">
        <w:rPr>
          <w:rFonts w:ascii="Times New Roman" w:hAnsi="Times New Roman" w:cs="Times New Roman"/>
          <w:spacing w:val="-5"/>
          <w:sz w:val="28"/>
          <w:szCs w:val="28"/>
          <w:lang w:val="uk-UA"/>
        </w:rPr>
        <w:t xml:space="preserve">бар’єри, тобто бар’єри, що випливають з особливостей дії мислиннєвих механізмів людини. Когнітивні </w:t>
      </w:r>
      <w:r w:rsidRPr="00363F6E">
        <w:rPr>
          <w:rFonts w:ascii="Times New Roman" w:hAnsi="Times New Roman" w:cs="Times New Roman"/>
          <w:spacing w:val="-1"/>
          <w:sz w:val="28"/>
          <w:szCs w:val="28"/>
          <w:lang w:val="uk-UA"/>
        </w:rPr>
        <w:t>бар’єри пов’язані з наявністю певних мислиннєвих стереотипів у</w:t>
      </w:r>
      <w:r w:rsidRPr="00363F6E">
        <w:rPr>
          <w:rFonts w:ascii="Times New Roman" w:hAnsi="Times New Roman" w:cs="Times New Roman"/>
          <w:spacing w:val="-7"/>
          <w:sz w:val="28"/>
          <w:szCs w:val="28"/>
          <w:lang w:val="uk-UA"/>
        </w:rPr>
        <w:t xml:space="preserve"> свідомості людини, тих чи інших прийомів мислення, способів отримання висновків із того, що вона спостерігає.</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spacing w:val="-5"/>
          <w:sz w:val="28"/>
          <w:szCs w:val="28"/>
          <w:lang w:val="uk-UA"/>
        </w:rPr>
        <w:t xml:space="preserve">Виділяють </w:t>
      </w:r>
      <w:r w:rsidRPr="00363F6E">
        <w:rPr>
          <w:rFonts w:ascii="Times New Roman" w:hAnsi="Times New Roman" w:cs="Times New Roman"/>
          <w:color w:val="000000"/>
          <w:spacing w:val="-5"/>
          <w:sz w:val="28"/>
          <w:szCs w:val="28"/>
          <w:lang w:val="uk-UA"/>
        </w:rPr>
        <w:t>4 способи впливу стереотипів свідомості на комуні</w:t>
      </w:r>
      <w:r w:rsidRPr="00363F6E">
        <w:rPr>
          <w:rFonts w:ascii="Times New Roman" w:hAnsi="Times New Roman" w:cs="Times New Roman"/>
          <w:color w:val="000000"/>
          <w:spacing w:val="-7"/>
          <w:sz w:val="28"/>
          <w:szCs w:val="28"/>
          <w:lang w:val="uk-UA"/>
        </w:rPr>
        <w:t xml:space="preserve">кативну поведінку людини </w:t>
      </w:r>
      <w:r w:rsidRPr="00363F6E">
        <w:rPr>
          <w:rFonts w:ascii="Times New Roman" w:hAnsi="Times New Roman" w:cs="Times New Roman"/>
          <w:spacing w:val="-6"/>
          <w:sz w:val="28"/>
          <w:szCs w:val="28"/>
          <w:lang w:val="uk-UA"/>
        </w:rPr>
        <w:t>[</w:t>
      </w:r>
      <w:r w:rsidRPr="00363F6E">
        <w:rPr>
          <w:rFonts w:ascii="Times New Roman" w:hAnsi="Times New Roman" w:cs="Times New Roman"/>
          <w:spacing w:val="-6"/>
          <w:sz w:val="28"/>
          <w:szCs w:val="28"/>
        </w:rPr>
        <w:t>13</w:t>
      </w:r>
      <w:r w:rsidRPr="00363F6E">
        <w:rPr>
          <w:rFonts w:ascii="Times New Roman" w:hAnsi="Times New Roman" w:cs="Times New Roman"/>
          <w:spacing w:val="-6"/>
          <w:sz w:val="28"/>
          <w:szCs w:val="28"/>
          <w:lang w:val="uk-UA"/>
        </w:rPr>
        <w:t>, с.</w:t>
      </w:r>
      <w:r w:rsidRPr="00363F6E">
        <w:rPr>
          <w:rFonts w:ascii="Times New Roman" w:hAnsi="Times New Roman" w:cs="Times New Roman"/>
          <w:spacing w:val="-8"/>
          <w:sz w:val="28"/>
          <w:szCs w:val="28"/>
          <w:lang w:val="uk-UA"/>
        </w:rPr>
        <w:t>110</w:t>
      </w:r>
      <w:r w:rsidRPr="00363F6E">
        <w:rPr>
          <w:rFonts w:ascii="Times New Roman" w:hAnsi="Times New Roman" w:cs="Times New Roman"/>
          <w:spacing w:val="-6"/>
          <w:sz w:val="28"/>
          <w:szCs w:val="28"/>
          <w:lang w:val="uk-UA"/>
        </w:rPr>
        <w:t>]</w:t>
      </w:r>
      <w:r w:rsidRPr="00363F6E">
        <w:rPr>
          <w:rFonts w:ascii="Times New Roman" w:hAnsi="Times New Roman" w:cs="Times New Roman"/>
          <w:spacing w:val="-8"/>
          <w:sz w:val="28"/>
          <w:szCs w:val="28"/>
          <w:lang w:val="uk-UA"/>
        </w:rPr>
        <w:t>:</w:t>
      </w:r>
    </w:p>
    <w:p w:rsidR="00363F6E" w:rsidRPr="00363F6E" w:rsidRDefault="00363F6E" w:rsidP="00D0229B">
      <w:pPr>
        <w:widowControl w:val="0"/>
        <w:numPr>
          <w:ilvl w:val="0"/>
          <w:numId w:val="15"/>
        </w:numPr>
        <w:shd w:val="clear" w:color="auto" w:fill="FFFFFF"/>
        <w:tabs>
          <w:tab w:val="left" w:pos="326"/>
        </w:tabs>
        <w:autoSpaceDE w:val="0"/>
        <w:autoSpaceDN w:val="0"/>
        <w:adjustRightInd w:val="0"/>
        <w:spacing w:after="0" w:line="360" w:lineRule="auto"/>
        <w:ind w:firstLine="709"/>
        <w:jc w:val="both"/>
        <w:rPr>
          <w:rFonts w:ascii="Times New Roman" w:hAnsi="Times New Roman" w:cs="Times New Roman"/>
          <w:color w:val="000000"/>
          <w:spacing w:val="-17"/>
          <w:sz w:val="28"/>
          <w:szCs w:val="28"/>
          <w:lang w:val="uk-UA"/>
        </w:rPr>
      </w:pPr>
      <w:r w:rsidRPr="00363F6E">
        <w:rPr>
          <w:rFonts w:ascii="Times New Roman" w:hAnsi="Times New Roman" w:cs="Times New Roman"/>
          <w:spacing w:val="-6"/>
          <w:sz w:val="28"/>
          <w:szCs w:val="28"/>
          <w:lang w:val="uk-UA"/>
        </w:rPr>
        <w:t>пов’язування</w:t>
      </w:r>
      <w:r w:rsidRPr="00363F6E">
        <w:rPr>
          <w:rFonts w:ascii="Times New Roman" w:hAnsi="Times New Roman" w:cs="Times New Roman"/>
          <w:color w:val="000000"/>
          <w:spacing w:val="-6"/>
          <w:sz w:val="28"/>
          <w:szCs w:val="28"/>
          <w:lang w:val="uk-UA"/>
        </w:rPr>
        <w:t xml:space="preserve"> групового членства з певними психологічними </w:t>
      </w:r>
      <w:r w:rsidRPr="00363F6E">
        <w:rPr>
          <w:rFonts w:ascii="Times New Roman" w:hAnsi="Times New Roman" w:cs="Times New Roman"/>
          <w:color w:val="000000"/>
          <w:spacing w:val="-4"/>
          <w:sz w:val="28"/>
          <w:szCs w:val="28"/>
          <w:lang w:val="uk-UA"/>
        </w:rPr>
        <w:t>характеристиками співрозмовника (напр., «англійці консервативні»);</w:t>
      </w:r>
    </w:p>
    <w:p w:rsidR="00363F6E" w:rsidRPr="00363F6E" w:rsidRDefault="00363F6E" w:rsidP="00D0229B">
      <w:pPr>
        <w:widowControl w:val="0"/>
        <w:numPr>
          <w:ilvl w:val="0"/>
          <w:numId w:val="15"/>
        </w:numPr>
        <w:shd w:val="clear" w:color="auto" w:fill="FFFFFF"/>
        <w:tabs>
          <w:tab w:val="left" w:pos="326"/>
        </w:tabs>
        <w:autoSpaceDE w:val="0"/>
        <w:autoSpaceDN w:val="0"/>
        <w:adjustRightInd w:val="0"/>
        <w:spacing w:after="0" w:line="360" w:lineRule="auto"/>
        <w:ind w:firstLine="709"/>
        <w:jc w:val="both"/>
        <w:rPr>
          <w:rFonts w:ascii="Times New Roman" w:hAnsi="Times New Roman" w:cs="Times New Roman"/>
          <w:color w:val="000000"/>
          <w:spacing w:val="-15"/>
          <w:sz w:val="28"/>
          <w:szCs w:val="28"/>
          <w:lang w:val="uk-UA"/>
        </w:rPr>
      </w:pPr>
      <w:r w:rsidRPr="00363F6E">
        <w:rPr>
          <w:rFonts w:ascii="Times New Roman" w:hAnsi="Times New Roman" w:cs="Times New Roman"/>
          <w:color w:val="000000"/>
          <w:spacing w:val="-6"/>
          <w:sz w:val="28"/>
          <w:szCs w:val="28"/>
          <w:lang w:val="uk-UA"/>
        </w:rPr>
        <w:t xml:space="preserve">вплив стереотипу на спосіб відбору та проходження інформації (про інгрупу (свою групу) </w:t>
      </w:r>
      <w:r w:rsidRPr="00363F6E">
        <w:rPr>
          <w:rFonts w:ascii="Times New Roman" w:hAnsi="Times New Roman" w:cs="Times New Roman"/>
          <w:spacing w:val="-6"/>
          <w:sz w:val="28"/>
          <w:szCs w:val="28"/>
          <w:lang w:val="uk-UA"/>
        </w:rPr>
        <w:t xml:space="preserve">запам’ятовується </w:t>
      </w:r>
      <w:r w:rsidRPr="00363F6E">
        <w:rPr>
          <w:rFonts w:ascii="Times New Roman" w:hAnsi="Times New Roman" w:cs="Times New Roman"/>
          <w:color w:val="000000"/>
          <w:spacing w:val="-6"/>
          <w:sz w:val="28"/>
          <w:szCs w:val="28"/>
          <w:lang w:val="uk-UA"/>
        </w:rPr>
        <w:t>найбільш приємна ін</w:t>
      </w:r>
      <w:r w:rsidRPr="00363F6E">
        <w:rPr>
          <w:rFonts w:ascii="Times New Roman" w:hAnsi="Times New Roman" w:cs="Times New Roman"/>
          <w:color w:val="000000"/>
          <w:spacing w:val="-5"/>
          <w:sz w:val="28"/>
          <w:szCs w:val="28"/>
          <w:lang w:val="uk-UA"/>
        </w:rPr>
        <w:t xml:space="preserve">формація, про аутгрупу (чужу групу)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5"/>
          <w:sz w:val="28"/>
          <w:szCs w:val="28"/>
          <w:lang w:val="uk-UA"/>
        </w:rPr>
        <w:t xml:space="preserve"> найбільш неприємна);</w:t>
      </w:r>
    </w:p>
    <w:p w:rsidR="00363F6E" w:rsidRPr="00363F6E" w:rsidRDefault="00363F6E" w:rsidP="00D0229B">
      <w:pPr>
        <w:widowControl w:val="0"/>
        <w:numPr>
          <w:ilvl w:val="0"/>
          <w:numId w:val="16"/>
        </w:numPr>
        <w:shd w:val="clear" w:color="auto" w:fill="FFFFFF"/>
        <w:tabs>
          <w:tab w:val="left" w:pos="326"/>
        </w:tabs>
        <w:autoSpaceDE w:val="0"/>
        <w:autoSpaceDN w:val="0"/>
        <w:adjustRightInd w:val="0"/>
        <w:spacing w:after="0" w:line="360" w:lineRule="auto"/>
        <w:ind w:firstLine="709"/>
        <w:jc w:val="both"/>
        <w:rPr>
          <w:rFonts w:ascii="Times New Roman" w:hAnsi="Times New Roman" w:cs="Times New Roman"/>
          <w:color w:val="000000"/>
          <w:spacing w:val="-17"/>
          <w:sz w:val="28"/>
          <w:szCs w:val="28"/>
          <w:lang w:val="uk-UA"/>
        </w:rPr>
      </w:pPr>
      <w:r w:rsidRPr="00363F6E">
        <w:rPr>
          <w:rFonts w:ascii="Times New Roman" w:hAnsi="Times New Roman" w:cs="Times New Roman"/>
          <w:color w:val="000000"/>
          <w:spacing w:val="-5"/>
          <w:sz w:val="28"/>
          <w:szCs w:val="28"/>
          <w:lang w:val="uk-UA"/>
        </w:rPr>
        <w:t>формування очікування певної поведінки від інших;</w:t>
      </w:r>
    </w:p>
    <w:p w:rsidR="00363F6E" w:rsidRPr="00363F6E" w:rsidRDefault="00363F6E" w:rsidP="00D0229B">
      <w:pPr>
        <w:widowControl w:val="0"/>
        <w:numPr>
          <w:ilvl w:val="0"/>
          <w:numId w:val="15"/>
        </w:numPr>
        <w:shd w:val="clear" w:color="auto" w:fill="FFFFFF"/>
        <w:tabs>
          <w:tab w:val="left" w:pos="326"/>
        </w:tabs>
        <w:autoSpaceDE w:val="0"/>
        <w:autoSpaceDN w:val="0"/>
        <w:adjustRightInd w:val="0"/>
        <w:spacing w:after="0" w:line="360" w:lineRule="auto"/>
        <w:ind w:firstLine="709"/>
        <w:jc w:val="both"/>
        <w:rPr>
          <w:rFonts w:ascii="Times New Roman" w:hAnsi="Times New Roman" w:cs="Times New Roman"/>
          <w:color w:val="000000"/>
          <w:spacing w:val="-14"/>
          <w:sz w:val="28"/>
          <w:szCs w:val="28"/>
          <w:lang w:val="uk-UA"/>
        </w:rPr>
      </w:pPr>
      <w:r w:rsidRPr="00363F6E">
        <w:rPr>
          <w:rFonts w:ascii="Times New Roman" w:hAnsi="Times New Roman" w:cs="Times New Roman"/>
          <w:color w:val="000000"/>
          <w:spacing w:val="-5"/>
          <w:sz w:val="28"/>
          <w:szCs w:val="28"/>
          <w:lang w:val="uk-UA"/>
        </w:rPr>
        <w:t>породження пророкувань, які відбуваються (оскільки люди відбирають моделі поведінки інших людей, які збігаються з тими стереотипами, що вже склалися в їхній свідомості).</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1"/>
          <w:sz w:val="28"/>
          <w:szCs w:val="28"/>
          <w:lang w:val="uk-UA"/>
        </w:rPr>
        <w:t xml:space="preserve">Деякі особистісні стереотипи можуть стати дуже стійкими переконаннями </w:t>
      </w:r>
      <w:r w:rsidRPr="00363F6E">
        <w:rPr>
          <w:rFonts w:ascii="Times New Roman" w:hAnsi="Times New Roman" w:cs="Times New Roman"/>
          <w:color w:val="000000"/>
          <w:spacing w:val="-2"/>
          <w:sz w:val="28"/>
          <w:szCs w:val="28"/>
          <w:lang w:val="uk-UA"/>
        </w:rPr>
        <w:t>(групові соціальні стереотипи звичайно дещо ме</w:t>
      </w:r>
      <w:r w:rsidRPr="00363F6E">
        <w:rPr>
          <w:rFonts w:ascii="Times New Roman" w:hAnsi="Times New Roman" w:cs="Times New Roman"/>
          <w:color w:val="000000"/>
          <w:spacing w:val="1"/>
          <w:sz w:val="28"/>
          <w:szCs w:val="28"/>
          <w:lang w:val="uk-UA"/>
        </w:rPr>
        <w:t xml:space="preserve">нш жорсткі) і не дають людині можливість змінити погляд </w:t>
      </w:r>
      <w:r w:rsidRPr="00363F6E">
        <w:rPr>
          <w:rFonts w:ascii="Times New Roman" w:hAnsi="Times New Roman" w:cs="Times New Roman"/>
          <w:color w:val="000000"/>
          <w:spacing w:val="2"/>
          <w:sz w:val="28"/>
          <w:szCs w:val="28"/>
          <w:lang w:val="uk-UA"/>
        </w:rPr>
        <w:t xml:space="preserve">на речі, об’єктивно оцінювати ситуацію. Особливо таке спостерігається ся в людей </w:t>
      </w:r>
      <w:r w:rsidRPr="00363F6E">
        <w:rPr>
          <w:rFonts w:ascii="Times New Roman" w:hAnsi="Times New Roman" w:cs="Times New Roman"/>
          <w:color w:val="000000"/>
          <w:spacing w:val="-2"/>
          <w:sz w:val="28"/>
          <w:szCs w:val="28"/>
          <w:lang w:val="uk-UA"/>
        </w:rPr>
        <w:t xml:space="preserve">з ригідним типом </w:t>
      </w:r>
      <w:r w:rsidRPr="00363F6E">
        <w:rPr>
          <w:rFonts w:ascii="Times New Roman" w:hAnsi="Times New Roman" w:cs="Times New Roman"/>
          <w:color w:val="000000"/>
          <w:spacing w:val="-2"/>
          <w:sz w:val="28"/>
          <w:szCs w:val="28"/>
          <w:lang w:val="uk-UA"/>
        </w:rPr>
        <w:lastRenderedPageBreak/>
        <w:t>психіки, а також у хворих людей. Психолог А. Мас</w:t>
      </w:r>
      <w:r w:rsidRPr="00363F6E">
        <w:rPr>
          <w:rFonts w:ascii="Times New Roman" w:hAnsi="Times New Roman" w:cs="Times New Roman"/>
          <w:color w:val="000000"/>
          <w:spacing w:val="1"/>
          <w:sz w:val="28"/>
          <w:szCs w:val="28"/>
          <w:lang w:val="uk-UA"/>
        </w:rPr>
        <w:t>лоу писав про пацієнта, який стверджував, що він небіжчик, і жодні аргу</w:t>
      </w:r>
      <w:r w:rsidRPr="00363F6E">
        <w:rPr>
          <w:rFonts w:ascii="Times New Roman" w:hAnsi="Times New Roman" w:cs="Times New Roman"/>
          <w:color w:val="000000"/>
          <w:spacing w:val="3"/>
          <w:sz w:val="28"/>
          <w:szCs w:val="28"/>
          <w:lang w:val="uk-UA"/>
        </w:rPr>
        <w:t xml:space="preserve">менти не могли його переконати. А. Маслоу спитав, чи біжить у небіжчиків </w:t>
      </w:r>
      <w:r w:rsidRPr="00363F6E">
        <w:rPr>
          <w:rFonts w:ascii="Times New Roman" w:hAnsi="Times New Roman" w:cs="Times New Roman"/>
          <w:color w:val="000000"/>
          <w:sz w:val="28"/>
          <w:szCs w:val="28"/>
          <w:lang w:val="uk-UA"/>
        </w:rPr>
        <w:t>кров. Ні, відповів хворий. Тоді А. Маслоу проколов пацієнту палець і показав, що в нього виступила крапля крові. Пацієнт з подивом, побачивши кров, сказав: «Нічого собі! Виявляється в небіжчикі</w:t>
      </w:r>
      <w:r w:rsidRPr="00363F6E">
        <w:rPr>
          <w:rFonts w:ascii="Times New Roman" w:hAnsi="Times New Roman" w:cs="Times New Roman"/>
          <w:color w:val="000000"/>
          <w:spacing w:val="-1"/>
          <w:sz w:val="28"/>
          <w:szCs w:val="28"/>
          <w:lang w:val="uk-UA"/>
        </w:rPr>
        <w:t xml:space="preserve">в тече кров!» [цит. за </w:t>
      </w:r>
      <w:r w:rsidRPr="00363F6E">
        <w:rPr>
          <w:rFonts w:ascii="Times New Roman" w:hAnsi="Times New Roman" w:cs="Times New Roman"/>
          <w:spacing w:val="-7"/>
          <w:sz w:val="28"/>
          <w:szCs w:val="28"/>
        </w:rPr>
        <w:t>4</w:t>
      </w:r>
      <w:r w:rsidRPr="00363F6E">
        <w:rPr>
          <w:rFonts w:ascii="Times New Roman" w:hAnsi="Times New Roman" w:cs="Times New Roman"/>
          <w:spacing w:val="-7"/>
          <w:sz w:val="28"/>
          <w:szCs w:val="28"/>
          <w:lang w:val="uk-UA"/>
        </w:rPr>
        <w:t>, с.70].</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1"/>
          <w:sz w:val="28"/>
          <w:szCs w:val="28"/>
          <w:lang w:val="uk-UA"/>
        </w:rPr>
      </w:pPr>
      <w:r w:rsidRPr="00363F6E">
        <w:rPr>
          <w:rFonts w:ascii="Times New Roman" w:hAnsi="Times New Roman" w:cs="Times New Roman"/>
          <w:color w:val="000000"/>
          <w:spacing w:val="-1"/>
          <w:sz w:val="28"/>
          <w:szCs w:val="28"/>
          <w:lang w:val="uk-UA"/>
        </w:rPr>
        <w:t>Або ще кілька прикладів:</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1"/>
          <w:sz w:val="28"/>
          <w:szCs w:val="28"/>
          <w:lang w:val="uk-UA"/>
        </w:rPr>
        <w:t xml:space="preserve">– особистісний стереотип деяких начальників: </w:t>
      </w:r>
      <w:r w:rsidRPr="00363F6E">
        <w:rPr>
          <w:rFonts w:ascii="Times New Roman" w:hAnsi="Times New Roman" w:cs="Times New Roman"/>
          <w:color w:val="000000"/>
          <w:spacing w:val="-2"/>
          <w:sz w:val="28"/>
          <w:szCs w:val="28"/>
          <w:lang w:val="uk-UA"/>
        </w:rPr>
        <w:t>«Критика на мою адресу – це підрив мого авто</w:t>
      </w:r>
      <w:r w:rsidRPr="00363F6E">
        <w:rPr>
          <w:rFonts w:ascii="Times New Roman" w:hAnsi="Times New Roman" w:cs="Times New Roman"/>
          <w:color w:val="000000"/>
          <w:spacing w:val="-3"/>
          <w:sz w:val="28"/>
          <w:szCs w:val="28"/>
          <w:lang w:val="uk-UA"/>
        </w:rPr>
        <w:t>ритету».</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6"/>
          <w:sz w:val="28"/>
          <w:szCs w:val="28"/>
          <w:lang w:val="uk-UA"/>
        </w:rPr>
        <w:t xml:space="preserve">– груповий </w:t>
      </w:r>
      <w:r w:rsidRPr="00363F6E">
        <w:rPr>
          <w:rFonts w:ascii="Times New Roman" w:hAnsi="Times New Roman" w:cs="Times New Roman"/>
          <w:color w:val="000000"/>
          <w:spacing w:val="-1"/>
          <w:sz w:val="28"/>
          <w:szCs w:val="28"/>
          <w:lang w:val="uk-UA"/>
        </w:rPr>
        <w:t>стереотип</w:t>
      </w:r>
      <w:r w:rsidRPr="00363F6E">
        <w:rPr>
          <w:rFonts w:ascii="Times New Roman" w:hAnsi="Times New Roman" w:cs="Times New Roman"/>
          <w:color w:val="000000"/>
          <w:spacing w:val="-6"/>
          <w:sz w:val="28"/>
          <w:szCs w:val="28"/>
          <w:lang w:val="uk-UA"/>
        </w:rPr>
        <w:t xml:space="preserve"> для однієї культури: «Немає новин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6"/>
          <w:sz w:val="28"/>
          <w:szCs w:val="28"/>
          <w:lang w:val="uk-UA"/>
        </w:rPr>
        <w:t xml:space="preserve"> це гарна новина»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6"/>
          <w:sz w:val="28"/>
          <w:szCs w:val="28"/>
          <w:lang w:val="uk-UA"/>
        </w:rPr>
        <w:t xml:space="preserve"> для англійської культури; </w:t>
      </w:r>
      <w:r w:rsidRPr="00363F6E">
        <w:rPr>
          <w:rFonts w:ascii="Times New Roman" w:hAnsi="Times New Roman" w:cs="Times New Roman"/>
          <w:color w:val="000000"/>
          <w:spacing w:val="-7"/>
          <w:sz w:val="28"/>
          <w:szCs w:val="28"/>
          <w:lang w:val="uk-UA"/>
        </w:rPr>
        <w:t xml:space="preserve">«Немає новин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7"/>
          <w:sz w:val="28"/>
          <w:szCs w:val="28"/>
          <w:lang w:val="uk-UA"/>
        </w:rPr>
        <w:t xml:space="preserve"> значить, щось сталося» – для слов’янської культури.</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11"/>
          <w:sz w:val="28"/>
          <w:szCs w:val="28"/>
          <w:lang w:val="uk-UA"/>
        </w:rPr>
        <w:t xml:space="preserve">Бар’єрами в спілкуванні можуть виступати </w:t>
      </w:r>
      <w:r w:rsidRPr="00363F6E">
        <w:rPr>
          <w:rFonts w:ascii="Times New Roman" w:hAnsi="Times New Roman" w:cs="Times New Roman"/>
          <w:i/>
          <w:iCs/>
          <w:color w:val="000000"/>
          <w:spacing w:val="-11"/>
          <w:sz w:val="28"/>
          <w:szCs w:val="28"/>
          <w:lang w:val="uk-UA"/>
        </w:rPr>
        <w:t>психологічні риси особистості.</w:t>
      </w:r>
    </w:p>
    <w:p w:rsidR="00363F6E" w:rsidRPr="00363F6E" w:rsidRDefault="00363F6E" w:rsidP="00550E2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pacing w:val="-7"/>
          <w:sz w:val="28"/>
          <w:szCs w:val="28"/>
          <w:lang w:val="uk-UA"/>
        </w:rPr>
        <w:t xml:space="preserve">Оптиміст </w:t>
      </w:r>
      <w:r w:rsidRPr="00363F6E">
        <w:rPr>
          <w:rFonts w:ascii="Times New Roman" w:hAnsi="Times New Roman" w:cs="Times New Roman"/>
          <w:color w:val="000000"/>
          <w:spacing w:val="-7"/>
          <w:sz w:val="28"/>
          <w:szCs w:val="28"/>
          <w:lang w:val="uk-UA"/>
        </w:rPr>
        <w:t xml:space="preserve">бачить те ж, що й </w:t>
      </w:r>
      <w:r w:rsidRPr="00363F6E">
        <w:rPr>
          <w:rFonts w:ascii="Times New Roman" w:hAnsi="Times New Roman" w:cs="Times New Roman"/>
          <w:i/>
          <w:iCs/>
          <w:color w:val="000000"/>
          <w:spacing w:val="-7"/>
          <w:sz w:val="28"/>
          <w:szCs w:val="28"/>
          <w:lang w:val="uk-UA"/>
        </w:rPr>
        <w:t xml:space="preserve">песиміст, </w:t>
      </w:r>
      <w:r w:rsidRPr="00363F6E">
        <w:rPr>
          <w:rFonts w:ascii="Times New Roman" w:hAnsi="Times New Roman" w:cs="Times New Roman"/>
          <w:color w:val="000000"/>
          <w:spacing w:val="-7"/>
          <w:sz w:val="28"/>
          <w:szCs w:val="28"/>
          <w:lang w:val="uk-UA"/>
        </w:rPr>
        <w:t>але розуміє побачене інакше</w:t>
      </w:r>
      <w:r w:rsidRPr="00363F6E">
        <w:rPr>
          <w:rFonts w:ascii="Times New Roman" w:hAnsi="Times New Roman" w:cs="Times New Roman"/>
          <w:color w:val="000000"/>
          <w:spacing w:val="-6"/>
          <w:sz w:val="28"/>
          <w:szCs w:val="28"/>
          <w:lang w:val="uk-UA"/>
        </w:rPr>
        <w:t xml:space="preserve">. Оптимісту важко спілкуватися з песимістом, холерику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6"/>
          <w:sz w:val="28"/>
          <w:szCs w:val="28"/>
          <w:lang w:val="uk-UA"/>
        </w:rPr>
        <w:t xml:space="preserve"> з меланхоліком, екс</w:t>
      </w:r>
      <w:r w:rsidRPr="00363F6E">
        <w:rPr>
          <w:rFonts w:ascii="Times New Roman" w:hAnsi="Times New Roman" w:cs="Times New Roman"/>
          <w:color w:val="000000"/>
          <w:spacing w:val="-8"/>
          <w:sz w:val="28"/>
          <w:szCs w:val="28"/>
          <w:lang w:val="uk-UA"/>
        </w:rPr>
        <w:t xml:space="preserve">траверту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8"/>
          <w:sz w:val="28"/>
          <w:szCs w:val="28"/>
          <w:lang w:val="uk-UA"/>
        </w:rPr>
        <w:t xml:space="preserve"> з інтравертом.</w:t>
      </w:r>
    </w:p>
    <w:p w:rsidR="00363F6E" w:rsidRPr="00363F6E" w:rsidRDefault="00363F6E" w:rsidP="00550E2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3"/>
          <w:sz w:val="28"/>
          <w:szCs w:val="28"/>
          <w:lang w:val="uk-UA"/>
        </w:rPr>
        <w:t xml:space="preserve">На спілкування також впливає така психологічна якість особистості як </w:t>
      </w:r>
      <w:r w:rsidRPr="00363F6E">
        <w:rPr>
          <w:rFonts w:ascii="Times New Roman" w:hAnsi="Times New Roman" w:cs="Times New Roman"/>
          <w:i/>
          <w:iCs/>
          <w:color w:val="000000"/>
          <w:spacing w:val="-6"/>
          <w:sz w:val="28"/>
          <w:szCs w:val="28"/>
          <w:lang w:val="uk-UA"/>
        </w:rPr>
        <w:t xml:space="preserve">самоконтроль. </w:t>
      </w:r>
      <w:r w:rsidRPr="00363F6E">
        <w:rPr>
          <w:rFonts w:ascii="Times New Roman" w:hAnsi="Times New Roman" w:cs="Times New Roman"/>
          <w:color w:val="000000"/>
          <w:spacing w:val="-6"/>
          <w:sz w:val="28"/>
          <w:szCs w:val="28"/>
          <w:lang w:val="uk-UA"/>
        </w:rPr>
        <w:t>Люди з високим самоконтролем орієнтовані на самороз</w:t>
      </w:r>
      <w:r w:rsidRPr="00363F6E">
        <w:rPr>
          <w:rFonts w:ascii="Times New Roman" w:hAnsi="Times New Roman" w:cs="Times New Roman"/>
          <w:color w:val="000000"/>
          <w:spacing w:val="-5"/>
          <w:sz w:val="28"/>
          <w:szCs w:val="28"/>
          <w:lang w:val="uk-UA"/>
        </w:rPr>
        <w:t xml:space="preserve">криття, намагаються дізнатися все про співрозмовника, зрозуміти його, а також краще визначити фальш і обман у спілкуванні. Вони легко навчаються й соціально адаптивні </w:t>
      </w:r>
      <w:r w:rsidRPr="00363F6E">
        <w:rPr>
          <w:rFonts w:ascii="Times New Roman" w:hAnsi="Times New Roman" w:cs="Times New Roman"/>
          <w:color w:val="000000"/>
          <w:spacing w:val="-4"/>
          <w:sz w:val="28"/>
          <w:szCs w:val="28"/>
          <w:lang w:val="uk-UA"/>
        </w:rPr>
        <w:t>в нових умовах, добре контролюють свої емоції та здатні справляти потрібне враження.</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8"/>
          <w:sz w:val="28"/>
          <w:szCs w:val="28"/>
          <w:lang w:val="uk-UA"/>
        </w:rPr>
        <w:t xml:space="preserve">Існують і чисто </w:t>
      </w:r>
      <w:r w:rsidRPr="00363F6E">
        <w:rPr>
          <w:rFonts w:ascii="Times New Roman" w:hAnsi="Times New Roman" w:cs="Times New Roman"/>
          <w:i/>
          <w:iCs/>
          <w:color w:val="000000"/>
          <w:spacing w:val="-8"/>
          <w:sz w:val="28"/>
          <w:szCs w:val="28"/>
          <w:lang w:val="uk-UA"/>
        </w:rPr>
        <w:t xml:space="preserve">мовні бар’єри </w:t>
      </w:r>
      <w:r w:rsidRPr="00363F6E">
        <w:rPr>
          <w:rFonts w:ascii="Times New Roman" w:hAnsi="Times New Roman" w:cs="Times New Roman"/>
          <w:color w:val="000000"/>
          <w:spacing w:val="-8"/>
          <w:sz w:val="28"/>
          <w:szCs w:val="28"/>
          <w:lang w:val="uk-UA"/>
        </w:rPr>
        <w:t xml:space="preserve">у спілкуванні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8"/>
          <w:sz w:val="28"/>
          <w:szCs w:val="28"/>
          <w:lang w:val="uk-UA"/>
        </w:rPr>
        <w:t xml:space="preserve"> коли співрозмовники спілкуються різними мовами, або рівень володіння мовою в них є різним.</w:t>
      </w:r>
      <w:r w:rsidRPr="00363F6E">
        <w:rPr>
          <w:rFonts w:ascii="Times New Roman" w:hAnsi="Times New Roman" w:cs="Times New Roman"/>
          <w:color w:val="000000"/>
          <w:spacing w:val="-6"/>
          <w:sz w:val="28"/>
          <w:szCs w:val="28"/>
          <w:lang w:val="uk-UA"/>
        </w:rPr>
        <w:t xml:space="preserve"> </w:t>
      </w:r>
      <w:r w:rsidRPr="00363F6E">
        <w:rPr>
          <w:rFonts w:ascii="Times New Roman" w:hAnsi="Times New Roman" w:cs="Times New Roman"/>
          <w:color w:val="000000"/>
          <w:spacing w:val="-5"/>
          <w:sz w:val="28"/>
          <w:szCs w:val="28"/>
          <w:lang w:val="uk-UA"/>
        </w:rPr>
        <w:t xml:space="preserve">Мовний бар’єр виникає й тоді, коли співрозмовники </w:t>
      </w:r>
      <w:r w:rsidRPr="00363F6E">
        <w:rPr>
          <w:rFonts w:ascii="Times New Roman" w:hAnsi="Times New Roman" w:cs="Times New Roman"/>
          <w:color w:val="000000"/>
          <w:spacing w:val="-6"/>
          <w:sz w:val="28"/>
          <w:szCs w:val="28"/>
          <w:lang w:val="uk-UA"/>
        </w:rPr>
        <w:t xml:space="preserve">не турбуються про взаєморозуміння і вживають звичну для них лексику, </w:t>
      </w:r>
      <w:r w:rsidRPr="00363F6E">
        <w:rPr>
          <w:rFonts w:ascii="Times New Roman" w:hAnsi="Times New Roman" w:cs="Times New Roman"/>
          <w:color w:val="000000"/>
          <w:spacing w:val="-4"/>
          <w:sz w:val="28"/>
          <w:szCs w:val="28"/>
          <w:lang w:val="uk-UA"/>
        </w:rPr>
        <w:t xml:space="preserve">не зважаючи на те, чи знає її партнер по спілкуванню. Одні й ті ж слова можуть </w:t>
      </w:r>
      <w:r w:rsidRPr="00363F6E">
        <w:rPr>
          <w:rFonts w:ascii="Times New Roman" w:hAnsi="Times New Roman" w:cs="Times New Roman"/>
          <w:color w:val="000000"/>
          <w:spacing w:val="-5"/>
          <w:sz w:val="28"/>
          <w:szCs w:val="28"/>
          <w:lang w:val="uk-UA"/>
        </w:rPr>
        <w:t>по-різному розумітися комунікантами, деякі слова можуть бути зрозумілими одним</w:t>
      </w:r>
      <w:r w:rsidRPr="00363F6E">
        <w:rPr>
          <w:rFonts w:ascii="Times New Roman" w:hAnsi="Times New Roman" w:cs="Times New Roman"/>
          <w:color w:val="000000"/>
          <w:spacing w:val="-4"/>
          <w:sz w:val="28"/>
          <w:szCs w:val="28"/>
          <w:lang w:val="uk-UA"/>
        </w:rPr>
        <w:t xml:space="preserve"> і не зрозумілими іншим комунікантам, або розумітися інакше</w:t>
      </w:r>
      <w:r w:rsidRPr="00363F6E">
        <w:rPr>
          <w:rFonts w:ascii="Times New Roman" w:hAnsi="Times New Roman" w:cs="Times New Roman"/>
          <w:color w:val="000000"/>
          <w:spacing w:val="-2"/>
          <w:sz w:val="28"/>
          <w:szCs w:val="28"/>
          <w:lang w:val="uk-UA"/>
        </w:rPr>
        <w:t xml:space="preserve">. Мовний бар’єр часто створюють наукові терміни, </w:t>
      </w:r>
      <w:r w:rsidRPr="00363F6E">
        <w:rPr>
          <w:rFonts w:ascii="Times New Roman" w:hAnsi="Times New Roman" w:cs="Times New Roman"/>
          <w:color w:val="000000"/>
          <w:spacing w:val="-4"/>
          <w:sz w:val="28"/>
          <w:szCs w:val="28"/>
          <w:lang w:val="uk-UA"/>
        </w:rPr>
        <w:t>слова іншомовного походження, жаргонізми.</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4"/>
          <w:sz w:val="28"/>
          <w:szCs w:val="28"/>
          <w:lang w:val="uk-UA"/>
        </w:rPr>
      </w:pPr>
      <w:r w:rsidRPr="00363F6E">
        <w:rPr>
          <w:rFonts w:ascii="Times New Roman" w:hAnsi="Times New Roman" w:cs="Times New Roman"/>
          <w:color w:val="000000"/>
          <w:spacing w:val="-7"/>
          <w:sz w:val="28"/>
          <w:szCs w:val="28"/>
          <w:lang w:val="uk-UA"/>
        </w:rPr>
        <w:lastRenderedPageBreak/>
        <w:t xml:space="preserve">Знання комунікативних бар’єрів й уміння їх долати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7"/>
          <w:sz w:val="28"/>
          <w:szCs w:val="28"/>
          <w:lang w:val="uk-UA"/>
        </w:rPr>
        <w:t xml:space="preserve"> найважливіша складова уміння ефективного спілкування.</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p>
    <w:p w:rsidR="00363F6E" w:rsidRPr="00363F6E" w:rsidRDefault="00204322" w:rsidP="00204322">
      <w:pPr>
        <w:shd w:val="clear" w:color="auto" w:fill="FFFFFF"/>
        <w:spacing w:after="0" w:line="360" w:lineRule="auto"/>
        <w:ind w:firstLine="709"/>
        <w:jc w:val="both"/>
        <w:rPr>
          <w:rFonts w:ascii="Times New Roman" w:hAnsi="Times New Roman" w:cs="Times New Roman"/>
          <w:b/>
          <w:bCs/>
          <w:color w:val="000000"/>
          <w:spacing w:val="-4"/>
          <w:sz w:val="28"/>
          <w:szCs w:val="28"/>
          <w:lang w:val="uk-UA"/>
        </w:rPr>
      </w:pPr>
      <w:r>
        <w:rPr>
          <w:rFonts w:ascii="Times New Roman" w:hAnsi="Times New Roman" w:cs="Times New Roman"/>
          <w:b/>
          <w:bCs/>
          <w:color w:val="000000"/>
          <w:spacing w:val="-4"/>
          <w:sz w:val="28"/>
          <w:szCs w:val="28"/>
          <w:lang w:val="uk-UA"/>
        </w:rPr>
        <w:t>3.3.</w:t>
      </w:r>
      <w:r w:rsidR="00363F6E" w:rsidRPr="00363F6E">
        <w:rPr>
          <w:rFonts w:ascii="Times New Roman" w:hAnsi="Times New Roman" w:cs="Times New Roman"/>
          <w:b/>
          <w:bCs/>
          <w:color w:val="000000"/>
          <w:spacing w:val="-4"/>
          <w:sz w:val="28"/>
          <w:szCs w:val="28"/>
          <w:lang w:val="uk-UA"/>
        </w:rPr>
        <w:t xml:space="preserve"> Н</w:t>
      </w:r>
      <w:r w:rsidR="00550E27" w:rsidRPr="00363F6E">
        <w:rPr>
          <w:rFonts w:ascii="Times New Roman" w:hAnsi="Times New Roman" w:cs="Times New Roman"/>
          <w:b/>
          <w:bCs/>
          <w:color w:val="000000"/>
          <w:spacing w:val="-4"/>
          <w:sz w:val="28"/>
          <w:szCs w:val="28"/>
          <w:lang w:val="uk-UA"/>
        </w:rPr>
        <w:t>евербальний мовний вплив</w:t>
      </w:r>
    </w:p>
    <w:p w:rsidR="006A3707" w:rsidRDefault="006A3707" w:rsidP="00550E27">
      <w:pPr>
        <w:shd w:val="clear" w:color="auto" w:fill="FFFFFF"/>
        <w:tabs>
          <w:tab w:val="left" w:pos="1747"/>
        </w:tabs>
        <w:spacing w:after="0" w:line="360" w:lineRule="auto"/>
        <w:ind w:firstLine="709"/>
        <w:jc w:val="both"/>
        <w:rPr>
          <w:rFonts w:ascii="Times New Roman" w:hAnsi="Times New Roman" w:cs="Times New Roman"/>
          <w:bCs/>
          <w:i/>
          <w:color w:val="000000"/>
          <w:spacing w:val="-9"/>
          <w:sz w:val="28"/>
          <w:szCs w:val="28"/>
          <w:lang w:val="uk-UA"/>
        </w:rPr>
      </w:pPr>
    </w:p>
    <w:p w:rsidR="00363F6E" w:rsidRPr="00363F6E" w:rsidRDefault="00363F6E" w:rsidP="00550E27">
      <w:pPr>
        <w:shd w:val="clear" w:color="auto" w:fill="FFFFFF"/>
        <w:tabs>
          <w:tab w:val="left" w:pos="1747"/>
        </w:tabs>
        <w:spacing w:after="0" w:line="360" w:lineRule="auto"/>
        <w:ind w:firstLine="709"/>
        <w:jc w:val="both"/>
        <w:rPr>
          <w:rFonts w:ascii="Times New Roman" w:hAnsi="Times New Roman" w:cs="Times New Roman"/>
          <w:sz w:val="28"/>
          <w:szCs w:val="28"/>
          <w:lang w:val="uk-UA"/>
        </w:rPr>
      </w:pPr>
      <w:r w:rsidRPr="00550E27">
        <w:rPr>
          <w:rFonts w:ascii="Times New Roman" w:hAnsi="Times New Roman" w:cs="Times New Roman"/>
          <w:bCs/>
          <w:i/>
          <w:color w:val="000000"/>
          <w:spacing w:val="-9"/>
          <w:sz w:val="28"/>
          <w:szCs w:val="28"/>
          <w:lang w:val="uk-UA"/>
        </w:rPr>
        <w:t>Функції невербальних сигналів</w:t>
      </w:r>
      <w:r w:rsidR="00550E27">
        <w:rPr>
          <w:rFonts w:ascii="Times New Roman" w:hAnsi="Times New Roman" w:cs="Times New Roman"/>
          <w:bCs/>
          <w:i/>
          <w:color w:val="000000"/>
          <w:spacing w:val="-9"/>
          <w:sz w:val="28"/>
          <w:szCs w:val="28"/>
          <w:lang w:val="uk-UA"/>
        </w:rPr>
        <w:t xml:space="preserve">. </w:t>
      </w:r>
      <w:r w:rsidRPr="00363F6E">
        <w:rPr>
          <w:rFonts w:ascii="Times New Roman" w:hAnsi="Times New Roman" w:cs="Times New Roman"/>
          <w:color w:val="000000"/>
          <w:spacing w:val="-6"/>
          <w:sz w:val="28"/>
          <w:szCs w:val="28"/>
          <w:lang w:val="uk-UA"/>
        </w:rPr>
        <w:t xml:space="preserve">Невербальний мовний вплив – це вплив, через несловесні сигнали, що супроводжують мову </w:t>
      </w:r>
      <w:r w:rsidRPr="00363F6E">
        <w:rPr>
          <w:rFonts w:ascii="Times New Roman" w:hAnsi="Times New Roman" w:cs="Times New Roman"/>
          <w:color w:val="000000"/>
          <w:spacing w:val="-2"/>
          <w:sz w:val="28"/>
          <w:szCs w:val="28"/>
          <w:lang w:val="uk-UA"/>
        </w:rPr>
        <w:t>(жести, міміка, сигнали зовнішності й поведінки того, хто говорить, відстані до співрозмовника тощо</w:t>
      </w:r>
      <w:r w:rsidRPr="00363F6E">
        <w:rPr>
          <w:rFonts w:ascii="Times New Roman" w:hAnsi="Times New Roman" w:cs="Times New Roman"/>
          <w:color w:val="000000"/>
          <w:spacing w:val="-5"/>
          <w:sz w:val="28"/>
          <w:szCs w:val="28"/>
          <w:lang w:val="uk-UA"/>
        </w:rPr>
        <w:t>). Невербальне спілкування є таким самим засобом передачі інформації</w:t>
      </w:r>
      <w:r w:rsidRPr="00363F6E">
        <w:rPr>
          <w:rFonts w:ascii="Times New Roman" w:hAnsi="Times New Roman" w:cs="Times New Roman"/>
          <w:color w:val="000000"/>
          <w:spacing w:val="-3"/>
          <w:sz w:val="28"/>
          <w:szCs w:val="28"/>
          <w:lang w:val="uk-UA"/>
        </w:rPr>
        <w:t xml:space="preserve">, як і вербальне (словесне), відміна полягає лише в тому, що невербальна </w:t>
      </w:r>
      <w:r w:rsidRPr="00363F6E">
        <w:rPr>
          <w:rFonts w:ascii="Times New Roman" w:hAnsi="Times New Roman" w:cs="Times New Roman"/>
          <w:color w:val="000000"/>
          <w:spacing w:val="-6"/>
          <w:sz w:val="28"/>
          <w:szCs w:val="28"/>
          <w:lang w:val="uk-UA"/>
        </w:rPr>
        <w:t>комунікація користується іншими засобами.</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1"/>
          <w:sz w:val="28"/>
          <w:szCs w:val="28"/>
          <w:lang w:val="uk-UA"/>
        </w:rPr>
        <w:t xml:space="preserve">Невербальні засоби спілкування супроводжують, доповнюють мову, </w:t>
      </w:r>
      <w:r w:rsidRPr="00363F6E">
        <w:rPr>
          <w:rFonts w:ascii="Times New Roman" w:hAnsi="Times New Roman" w:cs="Times New Roman"/>
          <w:color w:val="000000"/>
          <w:spacing w:val="-9"/>
          <w:sz w:val="28"/>
          <w:szCs w:val="28"/>
          <w:lang w:val="uk-UA"/>
        </w:rPr>
        <w:t xml:space="preserve">а в деяких випадках і заміняють її (у таких випадках кажуть – «зрозуміло без </w:t>
      </w:r>
      <w:r w:rsidRPr="00363F6E">
        <w:rPr>
          <w:rFonts w:ascii="Times New Roman" w:hAnsi="Times New Roman" w:cs="Times New Roman"/>
          <w:color w:val="000000"/>
          <w:spacing w:val="-4"/>
          <w:sz w:val="28"/>
          <w:szCs w:val="28"/>
          <w:lang w:val="uk-UA"/>
        </w:rPr>
        <w:t xml:space="preserve">слів»). </w:t>
      </w:r>
      <w:r w:rsidRPr="00363F6E">
        <w:rPr>
          <w:rFonts w:ascii="Times New Roman" w:hAnsi="Times New Roman" w:cs="Times New Roman"/>
          <w:color w:val="000000"/>
          <w:spacing w:val="-5"/>
          <w:sz w:val="28"/>
          <w:szCs w:val="28"/>
          <w:lang w:val="uk-UA"/>
        </w:rPr>
        <w:t>Невербальні сигнали виконують такі функції:</w:t>
      </w:r>
    </w:p>
    <w:p w:rsidR="00363F6E" w:rsidRPr="00363F6E" w:rsidRDefault="00363F6E" w:rsidP="00363F6E">
      <w:pPr>
        <w:shd w:val="clear" w:color="auto" w:fill="FFFFFF"/>
        <w:tabs>
          <w:tab w:val="left" w:pos="725"/>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5"/>
          <w:sz w:val="28"/>
          <w:szCs w:val="28"/>
          <w:lang w:val="uk-UA"/>
        </w:rPr>
        <w:t>– передають інформацію співрозмовнику;</w:t>
      </w:r>
    </w:p>
    <w:p w:rsidR="00363F6E" w:rsidRPr="00363F6E" w:rsidRDefault="00363F6E" w:rsidP="00363F6E">
      <w:pPr>
        <w:shd w:val="clear" w:color="auto" w:fill="FFFFFF"/>
        <w:tabs>
          <w:tab w:val="left" w:pos="725"/>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8"/>
          <w:sz w:val="28"/>
          <w:szCs w:val="28"/>
          <w:lang w:val="uk-UA"/>
        </w:rPr>
        <w:t>– впливають на співрозмовника;</w:t>
      </w:r>
    </w:p>
    <w:p w:rsidR="00363F6E" w:rsidRPr="00363F6E" w:rsidRDefault="00363F6E" w:rsidP="00363F6E">
      <w:pPr>
        <w:shd w:val="clear" w:color="auto" w:fill="FFFFFF"/>
        <w:tabs>
          <w:tab w:val="left" w:pos="725"/>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6"/>
          <w:sz w:val="28"/>
          <w:szCs w:val="28"/>
          <w:lang w:val="uk-UA"/>
        </w:rPr>
        <w:t>– впливають на того, хто говорить (самовплив).</w:t>
      </w:r>
    </w:p>
    <w:p w:rsidR="00363F6E" w:rsidRPr="00363F6E" w:rsidRDefault="00363F6E" w:rsidP="00363F6E">
      <w:pPr>
        <w:shd w:val="clear" w:color="auto" w:fill="FFFFFF"/>
        <w:spacing w:after="0" w:line="360" w:lineRule="auto"/>
        <w:ind w:firstLine="709"/>
        <w:jc w:val="both"/>
        <w:rPr>
          <w:rFonts w:ascii="Times New Roman" w:hAnsi="Times New Roman" w:cs="Times New Roman"/>
          <w:spacing w:val="-5"/>
          <w:sz w:val="28"/>
          <w:szCs w:val="28"/>
          <w:lang w:val="uk-UA"/>
        </w:rPr>
      </w:pPr>
      <w:r w:rsidRPr="00363F6E">
        <w:rPr>
          <w:rFonts w:ascii="Times New Roman" w:hAnsi="Times New Roman" w:cs="Times New Roman"/>
          <w:spacing w:val="-5"/>
          <w:sz w:val="28"/>
          <w:szCs w:val="28"/>
          <w:lang w:val="uk-UA"/>
        </w:rPr>
        <w:t>В усіх цих трьох функціях невербальні сигнали можуть використовуватись комунікантами свідомо чи підсвідомо.</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550E27">
        <w:rPr>
          <w:rFonts w:ascii="Times New Roman" w:hAnsi="Times New Roman" w:cs="Times New Roman"/>
          <w:bCs/>
          <w:i/>
          <w:spacing w:val="-10"/>
          <w:sz w:val="28"/>
          <w:szCs w:val="28"/>
          <w:lang w:val="uk-UA"/>
        </w:rPr>
        <w:t xml:space="preserve">Співвідношення вербальних </w:t>
      </w:r>
      <w:r w:rsidRPr="00550E27">
        <w:rPr>
          <w:rFonts w:ascii="Times New Roman" w:hAnsi="Times New Roman" w:cs="Times New Roman"/>
          <w:bCs/>
          <w:i/>
          <w:spacing w:val="-11"/>
          <w:sz w:val="28"/>
          <w:szCs w:val="28"/>
          <w:lang w:val="uk-UA"/>
        </w:rPr>
        <w:t>і невербальних сигналів у спілкуванні</w:t>
      </w:r>
      <w:r w:rsidR="00550E27">
        <w:rPr>
          <w:rFonts w:ascii="Times New Roman" w:hAnsi="Times New Roman" w:cs="Times New Roman"/>
          <w:bCs/>
          <w:i/>
          <w:spacing w:val="-11"/>
          <w:sz w:val="28"/>
          <w:szCs w:val="28"/>
          <w:lang w:val="uk-UA"/>
        </w:rPr>
        <w:t xml:space="preserve">. </w:t>
      </w:r>
      <w:r w:rsidRPr="00363F6E">
        <w:rPr>
          <w:rFonts w:ascii="Times New Roman" w:hAnsi="Times New Roman" w:cs="Times New Roman"/>
          <w:spacing w:val="-3"/>
          <w:sz w:val="28"/>
          <w:szCs w:val="28"/>
          <w:lang w:val="uk-UA"/>
        </w:rPr>
        <w:t xml:space="preserve">У процесі спілкування вербальні та невербальні фактори мовного впливу дуже тісно пов’язані, хоча існує й </w:t>
      </w:r>
      <w:r w:rsidRPr="00363F6E">
        <w:rPr>
          <w:rFonts w:ascii="Times New Roman" w:hAnsi="Times New Roman" w:cs="Times New Roman"/>
          <w:spacing w:val="-7"/>
          <w:sz w:val="28"/>
          <w:szCs w:val="28"/>
          <w:lang w:val="uk-UA"/>
        </w:rPr>
        <w:t>певна асиметрія в їхній ролі на різних етапах акту комунікації.</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spacing w:val="-2"/>
          <w:sz w:val="28"/>
          <w:szCs w:val="28"/>
          <w:lang w:val="uk-UA"/>
        </w:rPr>
        <w:t xml:space="preserve">Так, на думку більшості лінгвістів, невербальні фактори </w:t>
      </w:r>
      <w:r w:rsidRPr="00363F6E">
        <w:rPr>
          <w:rFonts w:ascii="Times New Roman" w:hAnsi="Times New Roman" w:cs="Times New Roman"/>
          <w:spacing w:val="-5"/>
          <w:sz w:val="28"/>
          <w:szCs w:val="28"/>
          <w:lang w:val="uk-UA"/>
        </w:rPr>
        <w:t>комунікації відіграють найбільш важливе значення на етапі знайомства лю</w:t>
      </w:r>
      <w:r w:rsidRPr="00363F6E">
        <w:rPr>
          <w:rFonts w:ascii="Times New Roman" w:hAnsi="Times New Roman" w:cs="Times New Roman"/>
          <w:spacing w:val="-7"/>
          <w:sz w:val="28"/>
          <w:szCs w:val="28"/>
          <w:lang w:val="uk-UA"/>
        </w:rPr>
        <w:t xml:space="preserve">дей, на етапі першого враження й у процесі здійснення </w:t>
      </w:r>
      <w:r w:rsidRPr="00363F6E">
        <w:rPr>
          <w:rFonts w:ascii="Times New Roman" w:hAnsi="Times New Roman" w:cs="Times New Roman"/>
          <w:spacing w:val="-5"/>
          <w:sz w:val="28"/>
          <w:szCs w:val="28"/>
          <w:lang w:val="uk-UA"/>
        </w:rPr>
        <w:t>категоризації (тобто віднесення співрозмовника до якої-небудь категорії лю</w:t>
      </w:r>
      <w:r w:rsidRPr="00363F6E">
        <w:rPr>
          <w:rFonts w:ascii="Times New Roman" w:hAnsi="Times New Roman" w:cs="Times New Roman"/>
          <w:spacing w:val="-7"/>
          <w:sz w:val="28"/>
          <w:szCs w:val="28"/>
          <w:lang w:val="uk-UA"/>
        </w:rPr>
        <w:t>дей – розумна людина, хитра людина, щира людина тощо).</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spacing w:val="-6"/>
          <w:sz w:val="28"/>
          <w:szCs w:val="28"/>
          <w:lang w:val="uk-UA"/>
        </w:rPr>
        <w:t>За даними О.О. Петрової, при знайомстві в перші 12 секунд спілкуванн</w:t>
      </w:r>
      <w:r w:rsidRPr="00363F6E">
        <w:rPr>
          <w:rFonts w:ascii="Times New Roman" w:hAnsi="Times New Roman" w:cs="Times New Roman"/>
          <w:spacing w:val="-3"/>
          <w:sz w:val="28"/>
          <w:szCs w:val="28"/>
          <w:lang w:val="uk-UA"/>
        </w:rPr>
        <w:t xml:space="preserve">я 92% інформації співрозмовники отримують один про одного невербально. </w:t>
      </w:r>
      <w:r w:rsidRPr="00363F6E">
        <w:rPr>
          <w:rFonts w:ascii="Times New Roman" w:hAnsi="Times New Roman" w:cs="Times New Roman"/>
          <w:spacing w:val="-3"/>
          <w:sz w:val="28"/>
          <w:szCs w:val="28"/>
          <w:lang w:val="uk-UA"/>
        </w:rPr>
        <w:lastRenderedPageBreak/>
        <w:t xml:space="preserve">Вона ж </w:t>
      </w:r>
      <w:r w:rsidRPr="00363F6E">
        <w:rPr>
          <w:rFonts w:ascii="Times New Roman" w:hAnsi="Times New Roman" w:cs="Times New Roman"/>
          <w:spacing w:val="-4"/>
          <w:sz w:val="28"/>
          <w:szCs w:val="28"/>
          <w:lang w:val="uk-UA"/>
        </w:rPr>
        <w:t>вважає, що основна інформація про взаємостосунки людей передається співрозмовни</w:t>
      </w:r>
      <w:r w:rsidRPr="00363F6E">
        <w:rPr>
          <w:rFonts w:ascii="Times New Roman" w:hAnsi="Times New Roman" w:cs="Times New Roman"/>
          <w:spacing w:val="-6"/>
          <w:sz w:val="28"/>
          <w:szCs w:val="28"/>
          <w:lang w:val="uk-UA"/>
        </w:rPr>
        <w:t>ками один одному в перші 20 хвилин спілкування.</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spacing w:val="-6"/>
          <w:sz w:val="28"/>
          <w:szCs w:val="28"/>
          <w:lang w:val="uk-UA"/>
        </w:rPr>
        <w:t xml:space="preserve">Кількість невербальних сигналів дуже велика. Існує близько 1000 невербальних сигналів [16]. Деякі вчені вважають, що це </w:t>
      </w:r>
      <w:r w:rsidRPr="00363F6E">
        <w:rPr>
          <w:rFonts w:ascii="Times New Roman" w:hAnsi="Times New Roman" w:cs="Times New Roman"/>
          <w:spacing w:val="-9"/>
          <w:sz w:val="28"/>
          <w:szCs w:val="28"/>
          <w:lang w:val="uk-UA"/>
        </w:rPr>
        <w:t>число досягає 3-5 тисяч, причому в окремих сигналів є декілька варі</w:t>
      </w:r>
      <w:r w:rsidRPr="00363F6E">
        <w:rPr>
          <w:rFonts w:ascii="Times New Roman" w:hAnsi="Times New Roman" w:cs="Times New Roman"/>
          <w:spacing w:val="-3"/>
          <w:sz w:val="28"/>
          <w:szCs w:val="28"/>
          <w:lang w:val="uk-UA"/>
        </w:rPr>
        <w:t>антів, близько 1000 поз та близько 20 тис. виразів обличчя</w:t>
      </w:r>
      <w:r w:rsidRPr="00363F6E">
        <w:rPr>
          <w:rFonts w:ascii="Times New Roman" w:hAnsi="Times New Roman" w:cs="Times New Roman"/>
          <w:spacing w:val="-9"/>
          <w:sz w:val="28"/>
          <w:szCs w:val="28"/>
          <w:lang w:val="uk-UA"/>
        </w:rPr>
        <w:t>. Їхня роль у процесі спілкування також є дуже великою. А. Піз наводить</w:t>
      </w:r>
      <w:r w:rsidRPr="00363F6E">
        <w:rPr>
          <w:rFonts w:ascii="Times New Roman" w:hAnsi="Times New Roman" w:cs="Times New Roman"/>
          <w:spacing w:val="-6"/>
          <w:sz w:val="28"/>
          <w:szCs w:val="28"/>
          <w:lang w:val="uk-UA"/>
        </w:rPr>
        <w:t xml:space="preserve"> думку американських спеціалістів про співвідношення вербальної та не</w:t>
      </w:r>
      <w:r w:rsidRPr="00363F6E">
        <w:rPr>
          <w:rFonts w:ascii="Times New Roman" w:hAnsi="Times New Roman" w:cs="Times New Roman"/>
          <w:spacing w:val="-7"/>
          <w:sz w:val="28"/>
          <w:szCs w:val="28"/>
          <w:lang w:val="uk-UA"/>
        </w:rPr>
        <w:t xml:space="preserve">вербальної інформації у спілкуванні: проф. А. Мейєрбіан відводить словесній інформації 7%, інтонації – 38% і невербальним сигналам – 55%; проф. </w:t>
      </w:r>
      <w:r w:rsidRPr="00363F6E">
        <w:rPr>
          <w:rFonts w:ascii="Times New Roman" w:hAnsi="Times New Roman" w:cs="Times New Roman"/>
          <w:spacing w:val="-8"/>
          <w:sz w:val="28"/>
          <w:szCs w:val="28"/>
          <w:lang w:val="uk-UA"/>
        </w:rPr>
        <w:t>Р. Бердвіссл відводить 35% словесним факторам і 65% несловесним. Сам А. Піз відзначає, що словесний канал використовується людьми в основному для передачі інформації про зовнішній світ, зовнішні події, тобто предметної інфор</w:t>
      </w:r>
      <w:r w:rsidRPr="00363F6E">
        <w:rPr>
          <w:rFonts w:ascii="Times New Roman" w:hAnsi="Times New Roman" w:cs="Times New Roman"/>
          <w:spacing w:val="-9"/>
          <w:sz w:val="28"/>
          <w:szCs w:val="28"/>
          <w:lang w:val="uk-UA"/>
        </w:rPr>
        <w:t>мації, а невербальний канал – для обговорення міжособистісних стосунків.</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spacing w:val="-7"/>
          <w:sz w:val="28"/>
          <w:szCs w:val="28"/>
          <w:lang w:val="uk-UA"/>
        </w:rPr>
        <w:t xml:space="preserve">Жінки краще, ніж чоловіки, розпізнають невербальні сигнали, </w:t>
      </w:r>
      <w:r w:rsidRPr="00363F6E">
        <w:rPr>
          <w:rFonts w:ascii="Times New Roman" w:hAnsi="Times New Roman" w:cs="Times New Roman"/>
          <w:spacing w:val="-5"/>
          <w:sz w:val="28"/>
          <w:szCs w:val="28"/>
          <w:lang w:val="uk-UA"/>
        </w:rPr>
        <w:t>особливо розвинена ця здатність у тих, хто виховує маленьких дітей.</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spacing w:val="-6"/>
          <w:sz w:val="28"/>
          <w:szCs w:val="28"/>
          <w:lang w:val="uk-UA"/>
        </w:rPr>
        <w:t>А. Піз також підкреслює, що невербальний сигнал несе приблиз</w:t>
      </w:r>
      <w:r w:rsidRPr="00363F6E">
        <w:rPr>
          <w:rFonts w:ascii="Times New Roman" w:hAnsi="Times New Roman" w:cs="Times New Roman"/>
          <w:spacing w:val="-3"/>
          <w:sz w:val="28"/>
          <w:szCs w:val="28"/>
          <w:lang w:val="uk-UA"/>
        </w:rPr>
        <w:t>но в п’ять разів більше інформації, ніж вербальний.</w:t>
      </w:r>
    </w:p>
    <w:p w:rsidR="00363F6E" w:rsidRPr="00363F6E" w:rsidRDefault="00363F6E" w:rsidP="00FC5216">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spacing w:val="-5"/>
          <w:sz w:val="28"/>
          <w:szCs w:val="28"/>
          <w:lang w:val="uk-UA"/>
        </w:rPr>
        <w:t>Конгруентність – відповідність смислу вербальних і супроводжую</w:t>
      </w:r>
      <w:r w:rsidRPr="00363F6E">
        <w:rPr>
          <w:rFonts w:ascii="Times New Roman" w:hAnsi="Times New Roman" w:cs="Times New Roman"/>
          <w:spacing w:val="-4"/>
          <w:sz w:val="28"/>
          <w:szCs w:val="28"/>
          <w:lang w:val="uk-UA"/>
        </w:rPr>
        <w:t xml:space="preserve">чих їх невербальних сигналів, неконгруентність – протиріччя між </w:t>
      </w:r>
      <w:r w:rsidRPr="00363F6E">
        <w:rPr>
          <w:rFonts w:ascii="Times New Roman" w:hAnsi="Times New Roman" w:cs="Times New Roman"/>
          <w:spacing w:val="-3"/>
          <w:sz w:val="28"/>
          <w:szCs w:val="28"/>
          <w:lang w:val="uk-UA"/>
        </w:rPr>
        <w:t>ними. Установлено, що в умовах неконгруентності, якщо смисл невер</w:t>
      </w:r>
      <w:r w:rsidRPr="00363F6E">
        <w:rPr>
          <w:rFonts w:ascii="Times New Roman" w:hAnsi="Times New Roman" w:cs="Times New Roman"/>
          <w:spacing w:val="-6"/>
          <w:sz w:val="28"/>
          <w:szCs w:val="28"/>
          <w:lang w:val="uk-UA"/>
        </w:rPr>
        <w:t xml:space="preserve">бального сигналу не відповідає смислу вербального сигналу, люди схильні </w:t>
      </w:r>
      <w:r w:rsidRPr="00363F6E">
        <w:rPr>
          <w:rFonts w:ascii="Times New Roman" w:hAnsi="Times New Roman" w:cs="Times New Roman"/>
          <w:spacing w:val="-5"/>
          <w:sz w:val="28"/>
          <w:szCs w:val="28"/>
          <w:lang w:val="uk-UA"/>
        </w:rPr>
        <w:t xml:space="preserve">вірити невербальній інформації. Так, якщо людина розмахує кулаками </w:t>
      </w:r>
      <w:r w:rsidRPr="00363F6E">
        <w:rPr>
          <w:rFonts w:ascii="Times New Roman" w:hAnsi="Times New Roman" w:cs="Times New Roman"/>
          <w:spacing w:val="-6"/>
          <w:sz w:val="28"/>
          <w:szCs w:val="28"/>
          <w:lang w:val="uk-UA"/>
        </w:rPr>
        <w:t>й говорить, що вона за співпрацю, за згоду</w:t>
      </w:r>
      <w:r w:rsidRPr="00363F6E">
        <w:rPr>
          <w:rFonts w:ascii="Times New Roman" w:hAnsi="Times New Roman" w:cs="Times New Roman"/>
          <w:spacing w:val="-4"/>
          <w:sz w:val="28"/>
          <w:szCs w:val="28"/>
          <w:lang w:val="uk-UA"/>
        </w:rPr>
        <w:t>, то їй все рівно ніхто не повірить через агресивність жестів, які не збігаються з вербальною інформацією.</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spacing w:val="-4"/>
          <w:sz w:val="28"/>
          <w:szCs w:val="28"/>
          <w:lang w:val="uk-UA"/>
        </w:rPr>
        <w:t>Невербальні сигнали багатозначні, як і слова. Наприклад, невер</w:t>
      </w:r>
      <w:r w:rsidRPr="00363F6E">
        <w:rPr>
          <w:rFonts w:ascii="Times New Roman" w:hAnsi="Times New Roman" w:cs="Times New Roman"/>
          <w:spacing w:val="-5"/>
          <w:sz w:val="28"/>
          <w:szCs w:val="28"/>
          <w:lang w:val="uk-UA"/>
        </w:rPr>
        <w:t xml:space="preserve">бальний сигнал «кивок головою» залежно від контексту вживання </w:t>
      </w:r>
      <w:r w:rsidRPr="00363F6E">
        <w:rPr>
          <w:rFonts w:ascii="Times New Roman" w:hAnsi="Times New Roman" w:cs="Times New Roman"/>
          <w:spacing w:val="-3"/>
          <w:sz w:val="28"/>
          <w:szCs w:val="28"/>
          <w:lang w:val="uk-UA"/>
        </w:rPr>
        <w:t>може означати згоду, увагу, впізнавання, привітання, вдячні</w:t>
      </w:r>
      <w:r w:rsidRPr="00363F6E">
        <w:rPr>
          <w:rFonts w:ascii="Times New Roman" w:hAnsi="Times New Roman" w:cs="Times New Roman"/>
          <w:spacing w:val="-5"/>
          <w:sz w:val="28"/>
          <w:szCs w:val="28"/>
          <w:lang w:val="uk-UA"/>
        </w:rPr>
        <w:t>сть, дозвіл, заохочення тощо.</w:t>
      </w:r>
    </w:p>
    <w:p w:rsidR="00363F6E" w:rsidRPr="00363F6E" w:rsidRDefault="00363F6E" w:rsidP="00363F6E">
      <w:pPr>
        <w:shd w:val="clear" w:color="auto" w:fill="FFFFFF"/>
        <w:spacing w:after="0" w:line="360" w:lineRule="auto"/>
        <w:ind w:firstLine="709"/>
        <w:jc w:val="both"/>
        <w:rPr>
          <w:rFonts w:ascii="Times New Roman" w:hAnsi="Times New Roman" w:cs="Times New Roman"/>
          <w:spacing w:val="-4"/>
          <w:sz w:val="28"/>
          <w:szCs w:val="28"/>
          <w:lang w:val="uk-UA"/>
        </w:rPr>
      </w:pPr>
      <w:r w:rsidRPr="00363F6E">
        <w:rPr>
          <w:rFonts w:ascii="Times New Roman" w:hAnsi="Times New Roman" w:cs="Times New Roman"/>
          <w:spacing w:val="-3"/>
          <w:sz w:val="28"/>
          <w:szCs w:val="28"/>
          <w:lang w:val="uk-UA"/>
        </w:rPr>
        <w:t xml:space="preserve">За спостереженням О.О. Петрової, при офіційному спілкуванні жести </w:t>
      </w:r>
      <w:r w:rsidRPr="00363F6E">
        <w:rPr>
          <w:rFonts w:ascii="Times New Roman" w:hAnsi="Times New Roman" w:cs="Times New Roman"/>
          <w:spacing w:val="-4"/>
          <w:sz w:val="28"/>
          <w:szCs w:val="28"/>
          <w:lang w:val="uk-UA"/>
        </w:rPr>
        <w:t xml:space="preserve">наближаються до національно-культурних норм, при неформальному спілкуванні проявляється їхня індивідуальність </w:t>
      </w:r>
      <w:r w:rsidRPr="00363F6E">
        <w:rPr>
          <w:rFonts w:ascii="Times New Roman" w:hAnsi="Times New Roman" w:cs="Times New Roman"/>
          <w:spacing w:val="-4"/>
          <w:sz w:val="28"/>
          <w:szCs w:val="28"/>
        </w:rPr>
        <w:t>[16]</w:t>
      </w:r>
      <w:r w:rsidRPr="00363F6E">
        <w:rPr>
          <w:rFonts w:ascii="Times New Roman" w:hAnsi="Times New Roman" w:cs="Times New Roman"/>
          <w:spacing w:val="-4"/>
          <w:sz w:val="28"/>
          <w:szCs w:val="28"/>
          <w:lang w:val="uk-UA"/>
        </w:rPr>
        <w:t xml:space="preserve">. Невербальна комунікація </w:t>
      </w:r>
      <w:r w:rsidRPr="00363F6E">
        <w:rPr>
          <w:rFonts w:ascii="Times New Roman" w:hAnsi="Times New Roman" w:cs="Times New Roman"/>
          <w:spacing w:val="-4"/>
          <w:sz w:val="28"/>
          <w:szCs w:val="28"/>
          <w:lang w:val="uk-UA"/>
        </w:rPr>
        <w:lastRenderedPageBreak/>
        <w:t>найбільш активна в дитячому віці, а далі, чим людина стає старшою, тим менше користується невербальною мовою.</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550E27">
        <w:rPr>
          <w:rFonts w:ascii="Times New Roman" w:hAnsi="Times New Roman" w:cs="Times New Roman"/>
          <w:bCs/>
          <w:i/>
          <w:sz w:val="28"/>
          <w:szCs w:val="28"/>
          <w:lang w:val="uk-UA"/>
        </w:rPr>
        <w:t>Види невербальних сигналів</w:t>
      </w:r>
      <w:r w:rsidR="00550E27">
        <w:rPr>
          <w:rFonts w:ascii="Times New Roman" w:hAnsi="Times New Roman" w:cs="Times New Roman"/>
          <w:bCs/>
          <w:i/>
          <w:sz w:val="28"/>
          <w:szCs w:val="28"/>
          <w:lang w:val="uk-UA"/>
        </w:rPr>
        <w:t xml:space="preserve">. </w:t>
      </w:r>
      <w:r w:rsidRPr="00363F6E">
        <w:rPr>
          <w:rFonts w:ascii="Times New Roman" w:hAnsi="Times New Roman" w:cs="Times New Roman"/>
          <w:spacing w:val="-5"/>
          <w:sz w:val="28"/>
          <w:szCs w:val="28"/>
          <w:lang w:val="uk-UA"/>
        </w:rPr>
        <w:t xml:space="preserve">Невербальні засоби спілкування складаються з </w:t>
      </w:r>
      <w:r w:rsidRPr="00363F6E">
        <w:rPr>
          <w:rFonts w:ascii="Times New Roman" w:hAnsi="Times New Roman" w:cs="Times New Roman"/>
          <w:i/>
          <w:iCs/>
          <w:spacing w:val="-5"/>
          <w:sz w:val="28"/>
          <w:szCs w:val="28"/>
          <w:lang w:val="uk-UA"/>
        </w:rPr>
        <w:t xml:space="preserve">невербальних сигналів. </w:t>
      </w:r>
      <w:r w:rsidRPr="00363F6E">
        <w:rPr>
          <w:rFonts w:ascii="Times New Roman" w:hAnsi="Times New Roman" w:cs="Times New Roman"/>
          <w:spacing w:val="-5"/>
          <w:sz w:val="28"/>
          <w:szCs w:val="28"/>
          <w:lang w:val="uk-UA"/>
        </w:rPr>
        <w:t xml:space="preserve">Невербальні сигнали – це несловесні, немовні явища, які </w:t>
      </w:r>
      <w:r w:rsidRPr="00363F6E">
        <w:rPr>
          <w:rFonts w:ascii="Times New Roman" w:hAnsi="Times New Roman" w:cs="Times New Roman"/>
          <w:spacing w:val="-4"/>
          <w:sz w:val="28"/>
          <w:szCs w:val="28"/>
          <w:lang w:val="uk-UA"/>
        </w:rPr>
        <w:t>несуть інформацію у процесі спілкування.</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spacing w:val="-6"/>
          <w:sz w:val="28"/>
          <w:szCs w:val="28"/>
          <w:lang w:val="uk-UA"/>
        </w:rPr>
        <w:t>Виділяють такі види невербальних сигналів:</w:t>
      </w:r>
    </w:p>
    <w:p w:rsidR="00363F6E" w:rsidRPr="00363F6E" w:rsidRDefault="00363F6E" w:rsidP="00363F6E">
      <w:pPr>
        <w:shd w:val="clear" w:color="auto" w:fill="FFFFFF"/>
        <w:tabs>
          <w:tab w:val="left" w:pos="528"/>
        </w:tabs>
        <w:spacing w:after="0" w:line="360" w:lineRule="auto"/>
        <w:ind w:firstLine="709"/>
        <w:jc w:val="both"/>
        <w:rPr>
          <w:rFonts w:ascii="Times New Roman" w:hAnsi="Times New Roman" w:cs="Times New Roman"/>
          <w:spacing w:val="-20"/>
          <w:sz w:val="28"/>
          <w:szCs w:val="28"/>
          <w:lang w:val="uk-UA"/>
        </w:rPr>
      </w:pPr>
      <w:r w:rsidRPr="00363F6E">
        <w:rPr>
          <w:rFonts w:ascii="Times New Roman" w:hAnsi="Times New Roman" w:cs="Times New Roman"/>
          <w:spacing w:val="-4"/>
          <w:sz w:val="28"/>
          <w:szCs w:val="28"/>
          <w:lang w:val="uk-UA"/>
        </w:rPr>
        <w:t>1. Сигнали зовнішності (одяг, зачіска тощо).</w:t>
      </w:r>
    </w:p>
    <w:p w:rsidR="00363F6E" w:rsidRPr="00363F6E" w:rsidRDefault="00363F6E" w:rsidP="00363F6E">
      <w:pPr>
        <w:shd w:val="clear" w:color="auto" w:fill="FFFFFF"/>
        <w:tabs>
          <w:tab w:val="left" w:pos="528"/>
        </w:tabs>
        <w:spacing w:after="0" w:line="360" w:lineRule="auto"/>
        <w:ind w:firstLine="709"/>
        <w:jc w:val="both"/>
        <w:rPr>
          <w:rFonts w:ascii="Times New Roman" w:hAnsi="Times New Roman" w:cs="Times New Roman"/>
          <w:spacing w:val="-14"/>
          <w:sz w:val="28"/>
          <w:szCs w:val="28"/>
          <w:lang w:val="uk-UA"/>
        </w:rPr>
      </w:pPr>
      <w:r w:rsidRPr="00363F6E">
        <w:rPr>
          <w:rFonts w:ascii="Times New Roman" w:hAnsi="Times New Roman" w:cs="Times New Roman"/>
          <w:spacing w:val="-5"/>
          <w:sz w:val="28"/>
          <w:szCs w:val="28"/>
          <w:lang w:val="uk-UA"/>
        </w:rPr>
        <w:t>2. Мова тіла:</w:t>
      </w:r>
    </w:p>
    <w:p w:rsidR="00363F6E" w:rsidRPr="00363F6E" w:rsidRDefault="00363F6E" w:rsidP="00D0229B">
      <w:pPr>
        <w:widowControl w:val="0"/>
        <w:numPr>
          <w:ilvl w:val="0"/>
          <w:numId w:val="18"/>
        </w:numPr>
        <w:shd w:val="clear" w:color="auto" w:fill="FFFFFF"/>
        <w:tabs>
          <w:tab w:val="clear" w:pos="1571"/>
          <w:tab w:val="left" w:pos="806"/>
          <w:tab w:val="num" w:pos="1134"/>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363F6E">
        <w:rPr>
          <w:rFonts w:ascii="Times New Roman" w:hAnsi="Times New Roman" w:cs="Times New Roman"/>
          <w:spacing w:val="-5"/>
          <w:sz w:val="28"/>
          <w:szCs w:val="28"/>
          <w:lang w:val="uk-UA"/>
        </w:rPr>
        <w:t>погляд;</w:t>
      </w:r>
    </w:p>
    <w:p w:rsidR="00363F6E" w:rsidRPr="00363F6E" w:rsidRDefault="00363F6E" w:rsidP="00D0229B">
      <w:pPr>
        <w:widowControl w:val="0"/>
        <w:numPr>
          <w:ilvl w:val="0"/>
          <w:numId w:val="18"/>
        </w:numPr>
        <w:shd w:val="clear" w:color="auto" w:fill="FFFFFF"/>
        <w:tabs>
          <w:tab w:val="clear" w:pos="1571"/>
          <w:tab w:val="left" w:pos="806"/>
          <w:tab w:val="num" w:pos="1134"/>
        </w:tabs>
        <w:autoSpaceDE w:val="0"/>
        <w:autoSpaceDN w:val="0"/>
        <w:adjustRightInd w:val="0"/>
        <w:spacing w:after="0" w:line="360" w:lineRule="auto"/>
        <w:ind w:left="0" w:firstLine="709"/>
        <w:jc w:val="both"/>
        <w:rPr>
          <w:rFonts w:ascii="Times New Roman" w:hAnsi="Times New Roman" w:cs="Times New Roman"/>
          <w:spacing w:val="-2"/>
          <w:sz w:val="28"/>
          <w:szCs w:val="28"/>
          <w:lang w:val="uk-UA"/>
        </w:rPr>
      </w:pPr>
      <w:r w:rsidRPr="00363F6E">
        <w:rPr>
          <w:rFonts w:ascii="Times New Roman" w:hAnsi="Times New Roman" w:cs="Times New Roman"/>
          <w:spacing w:val="-2"/>
          <w:sz w:val="28"/>
          <w:szCs w:val="28"/>
          <w:lang w:val="uk-UA"/>
        </w:rPr>
        <w:t>міміка;</w:t>
      </w:r>
    </w:p>
    <w:p w:rsidR="00363F6E" w:rsidRPr="00363F6E" w:rsidRDefault="00363F6E" w:rsidP="00D0229B">
      <w:pPr>
        <w:widowControl w:val="0"/>
        <w:numPr>
          <w:ilvl w:val="0"/>
          <w:numId w:val="18"/>
        </w:numPr>
        <w:shd w:val="clear" w:color="auto" w:fill="FFFFFF"/>
        <w:tabs>
          <w:tab w:val="clear" w:pos="1571"/>
          <w:tab w:val="left" w:pos="806"/>
          <w:tab w:val="num" w:pos="1134"/>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363F6E">
        <w:rPr>
          <w:rFonts w:ascii="Times New Roman" w:hAnsi="Times New Roman" w:cs="Times New Roman"/>
          <w:spacing w:val="3"/>
          <w:sz w:val="28"/>
          <w:szCs w:val="28"/>
          <w:lang w:val="uk-UA"/>
        </w:rPr>
        <w:t>жести та пози;</w:t>
      </w:r>
    </w:p>
    <w:p w:rsidR="00363F6E" w:rsidRPr="00363F6E" w:rsidRDefault="00363F6E" w:rsidP="00D0229B">
      <w:pPr>
        <w:widowControl w:val="0"/>
        <w:numPr>
          <w:ilvl w:val="0"/>
          <w:numId w:val="18"/>
        </w:numPr>
        <w:shd w:val="clear" w:color="auto" w:fill="FFFFFF"/>
        <w:tabs>
          <w:tab w:val="clear" w:pos="1571"/>
          <w:tab w:val="left" w:pos="806"/>
          <w:tab w:val="num" w:pos="1134"/>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363F6E">
        <w:rPr>
          <w:rFonts w:ascii="Times New Roman" w:hAnsi="Times New Roman" w:cs="Times New Roman"/>
          <w:spacing w:val="-1"/>
          <w:sz w:val="28"/>
          <w:szCs w:val="28"/>
          <w:lang w:val="uk-UA"/>
        </w:rPr>
        <w:t>виправка;</w:t>
      </w:r>
    </w:p>
    <w:p w:rsidR="00363F6E" w:rsidRPr="00363F6E" w:rsidRDefault="00363F6E" w:rsidP="00D0229B">
      <w:pPr>
        <w:widowControl w:val="0"/>
        <w:numPr>
          <w:ilvl w:val="0"/>
          <w:numId w:val="18"/>
        </w:numPr>
        <w:shd w:val="clear" w:color="auto" w:fill="FFFFFF"/>
        <w:tabs>
          <w:tab w:val="clear" w:pos="1571"/>
          <w:tab w:val="left" w:pos="802"/>
          <w:tab w:val="num" w:pos="1134"/>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363F6E">
        <w:rPr>
          <w:rFonts w:ascii="Times New Roman" w:hAnsi="Times New Roman" w:cs="Times New Roman"/>
          <w:spacing w:val="-4"/>
          <w:sz w:val="28"/>
          <w:szCs w:val="28"/>
          <w:lang w:val="uk-UA"/>
        </w:rPr>
        <w:t>рухи;</w:t>
      </w:r>
    </w:p>
    <w:p w:rsidR="00363F6E" w:rsidRPr="00363F6E" w:rsidRDefault="00363F6E" w:rsidP="00D0229B">
      <w:pPr>
        <w:widowControl w:val="0"/>
        <w:numPr>
          <w:ilvl w:val="0"/>
          <w:numId w:val="18"/>
        </w:numPr>
        <w:shd w:val="clear" w:color="auto" w:fill="FFFFFF"/>
        <w:tabs>
          <w:tab w:val="clear" w:pos="1571"/>
          <w:tab w:val="left" w:pos="638"/>
          <w:tab w:val="num" w:pos="1134"/>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363F6E">
        <w:rPr>
          <w:rFonts w:ascii="Times New Roman" w:hAnsi="Times New Roman" w:cs="Times New Roman"/>
          <w:spacing w:val="-7"/>
          <w:sz w:val="28"/>
          <w:szCs w:val="28"/>
          <w:lang w:val="uk-UA"/>
        </w:rPr>
        <w:t>хода;</w:t>
      </w:r>
    </w:p>
    <w:p w:rsidR="00363F6E" w:rsidRPr="00363F6E" w:rsidRDefault="00363F6E" w:rsidP="00D0229B">
      <w:pPr>
        <w:widowControl w:val="0"/>
        <w:numPr>
          <w:ilvl w:val="0"/>
          <w:numId w:val="18"/>
        </w:numPr>
        <w:shd w:val="clear" w:color="auto" w:fill="FFFFFF"/>
        <w:tabs>
          <w:tab w:val="clear" w:pos="1571"/>
          <w:tab w:val="left" w:pos="638"/>
          <w:tab w:val="num" w:pos="1134"/>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363F6E">
        <w:rPr>
          <w:rFonts w:ascii="Times New Roman" w:hAnsi="Times New Roman" w:cs="Times New Roman"/>
          <w:spacing w:val="-4"/>
          <w:sz w:val="28"/>
          <w:szCs w:val="28"/>
          <w:lang w:val="uk-UA"/>
        </w:rPr>
        <w:t>фізичні контакти;</w:t>
      </w:r>
    </w:p>
    <w:p w:rsidR="00363F6E" w:rsidRPr="00363F6E" w:rsidRDefault="00363F6E" w:rsidP="00D0229B">
      <w:pPr>
        <w:widowControl w:val="0"/>
        <w:numPr>
          <w:ilvl w:val="0"/>
          <w:numId w:val="18"/>
        </w:numPr>
        <w:shd w:val="clear" w:color="auto" w:fill="FFFFFF"/>
        <w:tabs>
          <w:tab w:val="clear" w:pos="1571"/>
          <w:tab w:val="left" w:pos="638"/>
          <w:tab w:val="num" w:pos="1134"/>
        </w:tabs>
        <w:autoSpaceDE w:val="0"/>
        <w:autoSpaceDN w:val="0"/>
        <w:adjustRightInd w:val="0"/>
        <w:spacing w:after="0" w:line="360" w:lineRule="auto"/>
        <w:ind w:left="0" w:firstLine="709"/>
        <w:jc w:val="both"/>
        <w:rPr>
          <w:rFonts w:ascii="Times New Roman" w:hAnsi="Times New Roman" w:cs="Times New Roman"/>
          <w:spacing w:val="-6"/>
          <w:sz w:val="28"/>
          <w:szCs w:val="28"/>
          <w:lang w:val="uk-UA"/>
        </w:rPr>
      </w:pPr>
      <w:r w:rsidRPr="00363F6E">
        <w:rPr>
          <w:rFonts w:ascii="Times New Roman" w:hAnsi="Times New Roman" w:cs="Times New Roman"/>
          <w:spacing w:val="-6"/>
          <w:sz w:val="28"/>
          <w:szCs w:val="28"/>
          <w:lang w:val="uk-UA"/>
        </w:rPr>
        <w:t>маніпуляції з предметами.</w:t>
      </w:r>
    </w:p>
    <w:p w:rsidR="00363F6E" w:rsidRPr="00363F6E" w:rsidRDefault="00363F6E" w:rsidP="00363F6E">
      <w:pPr>
        <w:shd w:val="clear" w:color="auto" w:fill="FFFFFF"/>
        <w:tabs>
          <w:tab w:val="left" w:pos="638"/>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spacing w:val="-6"/>
          <w:sz w:val="28"/>
          <w:szCs w:val="28"/>
          <w:lang w:val="uk-UA"/>
        </w:rPr>
        <w:t>3. Просторові сигнали:</w:t>
      </w:r>
    </w:p>
    <w:p w:rsidR="00363F6E" w:rsidRPr="00363F6E" w:rsidRDefault="00363F6E" w:rsidP="00D0229B">
      <w:pPr>
        <w:widowControl w:val="0"/>
        <w:numPr>
          <w:ilvl w:val="0"/>
          <w:numId w:val="19"/>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363F6E">
        <w:rPr>
          <w:rFonts w:ascii="Times New Roman" w:hAnsi="Times New Roman" w:cs="Times New Roman"/>
          <w:spacing w:val="-5"/>
          <w:sz w:val="28"/>
          <w:szCs w:val="28"/>
          <w:lang w:val="uk-UA"/>
        </w:rPr>
        <w:t>дистанція;</w:t>
      </w:r>
    </w:p>
    <w:p w:rsidR="00363F6E" w:rsidRPr="00363F6E" w:rsidRDefault="00363F6E" w:rsidP="00D0229B">
      <w:pPr>
        <w:widowControl w:val="0"/>
        <w:numPr>
          <w:ilvl w:val="0"/>
          <w:numId w:val="19"/>
        </w:numPr>
        <w:shd w:val="clear" w:color="auto" w:fill="FFFFFF"/>
        <w:tabs>
          <w:tab w:val="left" w:pos="643"/>
          <w:tab w:val="left" w:pos="1134"/>
        </w:tabs>
        <w:autoSpaceDE w:val="0"/>
        <w:autoSpaceDN w:val="0"/>
        <w:adjustRightInd w:val="0"/>
        <w:spacing w:after="0" w:line="360" w:lineRule="auto"/>
        <w:ind w:left="0" w:firstLine="709"/>
        <w:jc w:val="both"/>
        <w:rPr>
          <w:rFonts w:ascii="Times New Roman" w:hAnsi="Times New Roman" w:cs="Times New Roman"/>
          <w:spacing w:val="-5"/>
          <w:sz w:val="28"/>
          <w:szCs w:val="28"/>
          <w:lang w:val="uk-UA"/>
        </w:rPr>
      </w:pPr>
      <w:r w:rsidRPr="00363F6E">
        <w:rPr>
          <w:rFonts w:ascii="Times New Roman" w:hAnsi="Times New Roman" w:cs="Times New Roman"/>
          <w:spacing w:val="-5"/>
          <w:sz w:val="28"/>
          <w:szCs w:val="28"/>
          <w:lang w:val="uk-UA"/>
        </w:rPr>
        <w:t>горизонтальне розташування;</w:t>
      </w:r>
    </w:p>
    <w:p w:rsidR="00363F6E" w:rsidRPr="00363F6E" w:rsidRDefault="00363F6E" w:rsidP="00D0229B">
      <w:pPr>
        <w:widowControl w:val="0"/>
        <w:numPr>
          <w:ilvl w:val="0"/>
          <w:numId w:val="19"/>
        </w:numPr>
        <w:shd w:val="clear" w:color="auto" w:fill="FFFFFF"/>
        <w:tabs>
          <w:tab w:val="left" w:pos="643"/>
          <w:tab w:val="left" w:pos="1134"/>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363F6E">
        <w:rPr>
          <w:rFonts w:ascii="Times New Roman" w:hAnsi="Times New Roman" w:cs="Times New Roman"/>
          <w:spacing w:val="-2"/>
          <w:sz w:val="28"/>
          <w:szCs w:val="28"/>
          <w:lang w:val="uk-UA"/>
        </w:rPr>
        <w:t>вертикальне розташування.</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550E27">
        <w:rPr>
          <w:rFonts w:ascii="Times New Roman" w:hAnsi="Times New Roman" w:cs="Times New Roman"/>
          <w:bCs/>
          <w:i/>
          <w:color w:val="000000"/>
          <w:spacing w:val="-8"/>
          <w:sz w:val="28"/>
          <w:szCs w:val="28"/>
          <w:lang w:val="uk-UA"/>
        </w:rPr>
        <w:t xml:space="preserve">Невербальні засоби підсилення </w:t>
      </w:r>
      <w:r w:rsidRPr="00550E27">
        <w:rPr>
          <w:rFonts w:ascii="Times New Roman" w:hAnsi="Times New Roman" w:cs="Times New Roman"/>
          <w:bCs/>
          <w:i/>
          <w:color w:val="000000"/>
          <w:spacing w:val="-13"/>
          <w:sz w:val="28"/>
          <w:szCs w:val="28"/>
          <w:lang w:val="uk-UA"/>
        </w:rPr>
        <w:t>комунікативної позиції того, хто говорить</w:t>
      </w:r>
      <w:r w:rsidR="00550E27">
        <w:rPr>
          <w:rFonts w:ascii="Times New Roman" w:hAnsi="Times New Roman" w:cs="Times New Roman"/>
          <w:bCs/>
          <w:i/>
          <w:color w:val="000000"/>
          <w:spacing w:val="-13"/>
          <w:sz w:val="28"/>
          <w:szCs w:val="28"/>
          <w:lang w:val="uk-UA"/>
        </w:rPr>
        <w:t xml:space="preserve">. </w:t>
      </w:r>
      <w:r w:rsidRPr="00363F6E">
        <w:rPr>
          <w:rFonts w:ascii="Times New Roman" w:hAnsi="Times New Roman" w:cs="Times New Roman"/>
          <w:color w:val="000000"/>
          <w:spacing w:val="-4"/>
          <w:sz w:val="28"/>
          <w:szCs w:val="28"/>
          <w:lang w:val="uk-UA"/>
        </w:rPr>
        <w:t>Розглянемо невербальні сигнали, використання яких дозво</w:t>
      </w:r>
      <w:r w:rsidRPr="00363F6E">
        <w:rPr>
          <w:rFonts w:ascii="Times New Roman" w:hAnsi="Times New Roman" w:cs="Times New Roman"/>
          <w:color w:val="000000"/>
          <w:spacing w:val="-5"/>
          <w:sz w:val="28"/>
          <w:szCs w:val="28"/>
          <w:lang w:val="uk-UA"/>
        </w:rPr>
        <w:t>ляє тому, хто говорить, підсилити свою комунікативну позицію, тобто збільшити</w:t>
      </w:r>
      <w:r w:rsidRPr="00363F6E">
        <w:rPr>
          <w:rFonts w:ascii="Times New Roman" w:hAnsi="Times New Roman" w:cs="Times New Roman"/>
          <w:color w:val="000000"/>
          <w:spacing w:val="-8"/>
          <w:sz w:val="28"/>
          <w:szCs w:val="28"/>
          <w:lang w:val="uk-UA"/>
        </w:rPr>
        <w:t xml:space="preserve"> ефективність спілкування.</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9"/>
          <w:sz w:val="28"/>
          <w:szCs w:val="28"/>
          <w:lang w:val="uk-UA"/>
        </w:rPr>
      </w:pPr>
      <w:r w:rsidRPr="00363F6E">
        <w:rPr>
          <w:rFonts w:ascii="Times New Roman" w:hAnsi="Times New Roman" w:cs="Times New Roman"/>
          <w:color w:val="000000"/>
          <w:spacing w:val="-8"/>
          <w:sz w:val="28"/>
          <w:szCs w:val="28"/>
          <w:lang w:val="uk-UA"/>
        </w:rPr>
        <w:t xml:space="preserve">Серед невербальних сигналів, що збільшують ефективність мовного </w:t>
      </w:r>
      <w:r w:rsidRPr="00363F6E">
        <w:rPr>
          <w:rFonts w:ascii="Times New Roman" w:hAnsi="Times New Roman" w:cs="Times New Roman"/>
          <w:color w:val="000000"/>
          <w:spacing w:val="-5"/>
          <w:sz w:val="28"/>
          <w:szCs w:val="28"/>
          <w:lang w:val="uk-UA"/>
        </w:rPr>
        <w:t xml:space="preserve">впливу людини, можна виділити декілька факторів. Кожний </w:t>
      </w:r>
      <w:r w:rsidRPr="00363F6E">
        <w:rPr>
          <w:rFonts w:ascii="Times New Roman" w:hAnsi="Times New Roman" w:cs="Times New Roman"/>
          <w:color w:val="000000"/>
          <w:spacing w:val="-6"/>
          <w:sz w:val="28"/>
          <w:szCs w:val="28"/>
          <w:lang w:val="uk-UA"/>
        </w:rPr>
        <w:t xml:space="preserve">фактор об’єднує однотипні сигнали. Наприклад, такий фактор мовного </w:t>
      </w:r>
      <w:r w:rsidRPr="00363F6E">
        <w:rPr>
          <w:rFonts w:ascii="Times New Roman" w:hAnsi="Times New Roman" w:cs="Times New Roman"/>
          <w:color w:val="000000"/>
          <w:spacing w:val="-10"/>
          <w:sz w:val="28"/>
          <w:szCs w:val="28"/>
          <w:lang w:val="uk-UA"/>
        </w:rPr>
        <w:t xml:space="preserve">впливу, як </w:t>
      </w:r>
      <w:r w:rsidRPr="00363F6E">
        <w:rPr>
          <w:rFonts w:ascii="Times New Roman" w:hAnsi="Times New Roman" w:cs="Times New Roman"/>
          <w:i/>
          <w:iCs/>
          <w:color w:val="000000"/>
          <w:spacing w:val="-10"/>
          <w:sz w:val="28"/>
          <w:szCs w:val="28"/>
          <w:lang w:val="uk-UA"/>
        </w:rPr>
        <w:t xml:space="preserve">фактор погляду, </w:t>
      </w:r>
      <w:r w:rsidRPr="00363F6E">
        <w:rPr>
          <w:rFonts w:ascii="Times New Roman" w:hAnsi="Times New Roman" w:cs="Times New Roman"/>
          <w:spacing w:val="-10"/>
          <w:sz w:val="28"/>
          <w:szCs w:val="28"/>
          <w:lang w:val="uk-UA"/>
        </w:rPr>
        <w:t xml:space="preserve">об’єднує </w:t>
      </w:r>
      <w:r w:rsidRPr="00363F6E">
        <w:rPr>
          <w:rFonts w:ascii="Times New Roman" w:hAnsi="Times New Roman" w:cs="Times New Roman"/>
          <w:color w:val="000000"/>
          <w:spacing w:val="-10"/>
          <w:sz w:val="28"/>
          <w:szCs w:val="28"/>
          <w:lang w:val="uk-UA"/>
        </w:rPr>
        <w:t>функції різних видів погля</w:t>
      </w:r>
      <w:r w:rsidRPr="00363F6E">
        <w:rPr>
          <w:rFonts w:ascii="Times New Roman" w:hAnsi="Times New Roman" w:cs="Times New Roman"/>
          <w:color w:val="000000"/>
          <w:spacing w:val="-9"/>
          <w:sz w:val="28"/>
          <w:szCs w:val="28"/>
          <w:lang w:val="uk-UA"/>
        </w:rPr>
        <w:t>дів, і, вивчивши цей фактор, ми навчимося правильно використовувати погляд у про</w:t>
      </w:r>
      <w:r w:rsidRPr="00363F6E">
        <w:rPr>
          <w:rFonts w:ascii="Times New Roman" w:hAnsi="Times New Roman" w:cs="Times New Roman"/>
          <w:color w:val="000000"/>
          <w:spacing w:val="-10"/>
          <w:sz w:val="28"/>
          <w:szCs w:val="28"/>
          <w:lang w:val="uk-UA"/>
        </w:rPr>
        <w:t xml:space="preserve">цесі спілкування. </w:t>
      </w:r>
      <w:r w:rsidRPr="00363F6E">
        <w:rPr>
          <w:rFonts w:ascii="Times New Roman" w:hAnsi="Times New Roman" w:cs="Times New Roman"/>
          <w:i/>
          <w:iCs/>
          <w:color w:val="000000"/>
          <w:spacing w:val="-10"/>
          <w:sz w:val="28"/>
          <w:szCs w:val="28"/>
          <w:lang w:val="uk-UA"/>
        </w:rPr>
        <w:t xml:space="preserve">Фактор адресата </w:t>
      </w:r>
      <w:r w:rsidRPr="00363F6E">
        <w:rPr>
          <w:rFonts w:ascii="Times New Roman" w:hAnsi="Times New Roman" w:cs="Times New Roman"/>
          <w:spacing w:val="-10"/>
          <w:sz w:val="28"/>
          <w:szCs w:val="28"/>
          <w:lang w:val="uk-UA"/>
        </w:rPr>
        <w:t>об’єднує</w:t>
      </w:r>
      <w:r w:rsidRPr="00363F6E">
        <w:rPr>
          <w:rFonts w:ascii="Times New Roman" w:hAnsi="Times New Roman" w:cs="Times New Roman"/>
          <w:color w:val="000000"/>
          <w:spacing w:val="-10"/>
          <w:sz w:val="28"/>
          <w:szCs w:val="28"/>
          <w:lang w:val="uk-UA"/>
        </w:rPr>
        <w:t xml:space="preserve"> </w:t>
      </w:r>
      <w:r w:rsidRPr="00363F6E">
        <w:rPr>
          <w:rFonts w:ascii="Times New Roman" w:hAnsi="Times New Roman" w:cs="Times New Roman"/>
          <w:color w:val="000000"/>
          <w:spacing w:val="-10"/>
          <w:sz w:val="28"/>
          <w:szCs w:val="28"/>
          <w:lang w:val="uk-UA"/>
        </w:rPr>
        <w:lastRenderedPageBreak/>
        <w:t>прийоми ефективного впливу</w:t>
      </w:r>
      <w:r w:rsidRPr="00363F6E">
        <w:rPr>
          <w:rFonts w:ascii="Times New Roman" w:hAnsi="Times New Roman" w:cs="Times New Roman"/>
          <w:color w:val="000000"/>
          <w:spacing w:val="-9"/>
          <w:sz w:val="28"/>
          <w:szCs w:val="28"/>
          <w:lang w:val="uk-UA"/>
        </w:rPr>
        <w:t xml:space="preserve"> на різних адресатів (співрозмовників): прийоми впливу на чоловіків, жінок, людей старшого віку, освічених, малоосвічених людей тощо.</w:t>
      </w:r>
    </w:p>
    <w:p w:rsidR="00550E27" w:rsidRDefault="00FC5216" w:rsidP="00363F6E">
      <w:pPr>
        <w:shd w:val="clear" w:color="auto" w:fill="FFFFFF"/>
        <w:spacing w:after="0" w:line="360" w:lineRule="auto"/>
        <w:ind w:firstLine="709"/>
        <w:jc w:val="both"/>
        <w:rPr>
          <w:rFonts w:ascii="Times New Roman" w:hAnsi="Times New Roman" w:cs="Times New Roman"/>
          <w:bCs/>
          <w:i/>
          <w:color w:val="000000"/>
          <w:spacing w:val="-6"/>
          <w:sz w:val="28"/>
          <w:szCs w:val="28"/>
          <w:lang w:val="uk-UA"/>
        </w:rPr>
      </w:pPr>
      <w:r w:rsidRPr="00550E27">
        <w:rPr>
          <w:rFonts w:ascii="Times New Roman" w:hAnsi="Times New Roman" w:cs="Times New Roman"/>
          <w:bCs/>
          <w:i/>
          <w:color w:val="000000"/>
          <w:spacing w:val="-6"/>
          <w:sz w:val="28"/>
          <w:szCs w:val="28"/>
          <w:lang w:val="uk-UA"/>
        </w:rPr>
        <w:t>Чинник</w:t>
      </w:r>
      <w:r w:rsidR="00363F6E" w:rsidRPr="00550E27">
        <w:rPr>
          <w:rFonts w:ascii="Times New Roman" w:hAnsi="Times New Roman" w:cs="Times New Roman"/>
          <w:bCs/>
          <w:i/>
          <w:color w:val="000000"/>
          <w:spacing w:val="-6"/>
          <w:sz w:val="28"/>
          <w:szCs w:val="28"/>
          <w:lang w:val="uk-UA"/>
        </w:rPr>
        <w:t xml:space="preserve"> зовнішнього вигляду</w:t>
      </w:r>
      <w:r w:rsidR="00550E27">
        <w:rPr>
          <w:rFonts w:ascii="Times New Roman" w:hAnsi="Times New Roman" w:cs="Times New Roman"/>
          <w:bCs/>
          <w:i/>
          <w:color w:val="000000"/>
          <w:spacing w:val="-6"/>
          <w:sz w:val="28"/>
          <w:szCs w:val="28"/>
          <w:lang w:val="uk-UA"/>
        </w:rPr>
        <w:t xml:space="preserve">. </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FC5216">
        <w:rPr>
          <w:rFonts w:ascii="Times New Roman" w:hAnsi="Times New Roman" w:cs="Times New Roman"/>
          <w:bCs/>
          <w:i/>
          <w:iCs/>
          <w:color w:val="000000"/>
          <w:spacing w:val="-10"/>
          <w:sz w:val="28"/>
          <w:szCs w:val="28"/>
          <w:lang w:val="uk-UA"/>
        </w:rPr>
        <w:t>Одяг</w:t>
      </w:r>
      <w:r w:rsidR="00FC5216" w:rsidRPr="00FC5216">
        <w:rPr>
          <w:rFonts w:ascii="Times New Roman" w:hAnsi="Times New Roman" w:cs="Times New Roman"/>
          <w:bCs/>
          <w:i/>
          <w:iCs/>
          <w:color w:val="000000"/>
          <w:spacing w:val="-10"/>
          <w:sz w:val="28"/>
          <w:szCs w:val="28"/>
          <w:lang w:val="uk-UA"/>
        </w:rPr>
        <w:t>.</w:t>
      </w:r>
      <w:r w:rsidR="00FC5216">
        <w:rPr>
          <w:rFonts w:ascii="Times New Roman" w:hAnsi="Times New Roman" w:cs="Times New Roman"/>
          <w:b/>
          <w:bCs/>
          <w:i/>
          <w:iCs/>
          <w:color w:val="000000"/>
          <w:spacing w:val="-10"/>
          <w:sz w:val="28"/>
          <w:szCs w:val="28"/>
          <w:lang w:val="uk-UA"/>
        </w:rPr>
        <w:t xml:space="preserve"> </w:t>
      </w:r>
      <w:r w:rsidRPr="00363F6E">
        <w:rPr>
          <w:rFonts w:ascii="Times New Roman" w:hAnsi="Times New Roman" w:cs="Times New Roman"/>
          <w:color w:val="000000"/>
          <w:spacing w:val="-5"/>
          <w:sz w:val="28"/>
          <w:szCs w:val="28"/>
          <w:lang w:val="uk-UA"/>
        </w:rPr>
        <w:t>Комунікативну позицію людини підсилює темний традиційний одяг, якісна матерія костюму, контраст темних і білих тонів.</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6"/>
          <w:sz w:val="28"/>
          <w:szCs w:val="28"/>
          <w:lang w:val="uk-UA"/>
        </w:rPr>
        <w:t>Підсилюють вплив високі капелюшки, каблуки, окуляри в темній ро</w:t>
      </w:r>
      <w:r w:rsidRPr="00363F6E">
        <w:rPr>
          <w:rFonts w:ascii="Times New Roman" w:hAnsi="Times New Roman" w:cs="Times New Roman"/>
          <w:color w:val="000000"/>
          <w:spacing w:val="-8"/>
          <w:sz w:val="28"/>
          <w:szCs w:val="28"/>
          <w:lang w:val="uk-UA"/>
        </w:rPr>
        <w:t>говій оправі.</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9"/>
          <w:sz w:val="28"/>
          <w:szCs w:val="28"/>
          <w:lang w:val="uk-UA"/>
        </w:rPr>
      </w:pPr>
      <w:r w:rsidRPr="00363F6E">
        <w:rPr>
          <w:rFonts w:ascii="Times New Roman" w:hAnsi="Times New Roman" w:cs="Times New Roman"/>
          <w:color w:val="000000"/>
          <w:spacing w:val="-9"/>
          <w:sz w:val="28"/>
          <w:szCs w:val="28"/>
          <w:lang w:val="uk-UA"/>
        </w:rPr>
        <w:t>Виграшно виглядає чистий, акуратний одяг.</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10"/>
          <w:sz w:val="28"/>
          <w:szCs w:val="28"/>
          <w:lang w:val="uk-UA"/>
        </w:rPr>
        <w:t>Соковиті кольори одягу характеризують людину як веселу й успішну</w:t>
      </w:r>
      <w:r w:rsidRPr="00363F6E">
        <w:rPr>
          <w:rFonts w:ascii="Times New Roman" w:hAnsi="Times New Roman" w:cs="Times New Roman"/>
          <w:color w:val="000000"/>
          <w:spacing w:val="-7"/>
          <w:sz w:val="28"/>
          <w:szCs w:val="28"/>
          <w:lang w:val="uk-UA"/>
        </w:rPr>
        <w:t>.</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8"/>
          <w:sz w:val="28"/>
          <w:szCs w:val="28"/>
          <w:lang w:val="uk-UA"/>
        </w:rPr>
      </w:pPr>
      <w:r w:rsidRPr="00363F6E">
        <w:rPr>
          <w:rFonts w:ascii="Times New Roman" w:hAnsi="Times New Roman" w:cs="Times New Roman"/>
          <w:color w:val="000000"/>
          <w:spacing w:val="-5"/>
          <w:sz w:val="28"/>
          <w:szCs w:val="28"/>
          <w:lang w:val="uk-UA"/>
        </w:rPr>
        <w:t>Підсилює комунікативну позицію того, хто говорить помірна модність йо</w:t>
      </w:r>
      <w:r w:rsidRPr="00363F6E">
        <w:rPr>
          <w:rFonts w:ascii="Times New Roman" w:hAnsi="Times New Roman" w:cs="Times New Roman"/>
          <w:color w:val="000000"/>
          <w:spacing w:val="-8"/>
          <w:sz w:val="28"/>
          <w:szCs w:val="28"/>
          <w:lang w:val="uk-UA"/>
        </w:rPr>
        <w:t>го одягу.</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5"/>
          <w:sz w:val="28"/>
          <w:szCs w:val="28"/>
          <w:lang w:val="uk-UA"/>
        </w:rPr>
      </w:pPr>
      <w:r w:rsidRPr="00FC5216">
        <w:rPr>
          <w:rFonts w:ascii="Times New Roman" w:hAnsi="Times New Roman" w:cs="Times New Roman"/>
          <w:bCs/>
          <w:i/>
          <w:iCs/>
          <w:color w:val="000000"/>
          <w:sz w:val="28"/>
          <w:szCs w:val="28"/>
          <w:lang w:val="uk-UA"/>
        </w:rPr>
        <w:t>Зачіска</w:t>
      </w:r>
      <w:r w:rsidR="00FC5216" w:rsidRPr="00FC5216">
        <w:rPr>
          <w:rFonts w:ascii="Times New Roman" w:hAnsi="Times New Roman" w:cs="Times New Roman"/>
          <w:bCs/>
          <w:i/>
          <w:iCs/>
          <w:color w:val="000000"/>
          <w:sz w:val="28"/>
          <w:szCs w:val="28"/>
          <w:lang w:val="uk-UA"/>
        </w:rPr>
        <w:t>.</w:t>
      </w:r>
      <w:r w:rsidR="00FC5216">
        <w:rPr>
          <w:rFonts w:ascii="Times New Roman" w:hAnsi="Times New Roman" w:cs="Times New Roman"/>
          <w:b/>
          <w:bCs/>
          <w:i/>
          <w:iCs/>
          <w:color w:val="000000"/>
          <w:sz w:val="28"/>
          <w:szCs w:val="28"/>
          <w:lang w:val="uk-UA"/>
        </w:rPr>
        <w:t xml:space="preserve"> </w:t>
      </w:r>
      <w:r w:rsidRPr="00363F6E">
        <w:rPr>
          <w:rFonts w:ascii="Times New Roman" w:hAnsi="Times New Roman" w:cs="Times New Roman"/>
          <w:color w:val="000000"/>
          <w:spacing w:val="-5"/>
          <w:sz w:val="28"/>
          <w:szCs w:val="28"/>
          <w:lang w:val="uk-UA"/>
        </w:rPr>
        <w:t>Висока зачіска збільшує статус її господаря.</w:t>
      </w:r>
      <w:r w:rsidR="00FC5216">
        <w:rPr>
          <w:rFonts w:ascii="Times New Roman" w:hAnsi="Times New Roman" w:cs="Times New Roman"/>
          <w:color w:val="000000"/>
          <w:spacing w:val="-5"/>
          <w:sz w:val="28"/>
          <w:szCs w:val="28"/>
          <w:lang w:val="uk-UA"/>
        </w:rPr>
        <w:t xml:space="preserve"> </w:t>
      </w:r>
      <w:r w:rsidRPr="00363F6E">
        <w:rPr>
          <w:rFonts w:ascii="Times New Roman" w:hAnsi="Times New Roman" w:cs="Times New Roman"/>
          <w:color w:val="000000"/>
          <w:spacing w:val="-5"/>
          <w:sz w:val="28"/>
          <w:szCs w:val="28"/>
          <w:lang w:val="uk-UA"/>
        </w:rPr>
        <w:t>Цікаво, що білявок сприймають звичайно як більш привабливих, але при цьому поверхневих, неглибоких в міркуваннях, а брюнеток сприймають як більш серйозних, розумних, компетентних.</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3"/>
          <w:sz w:val="28"/>
          <w:szCs w:val="28"/>
          <w:lang w:val="uk-UA"/>
        </w:rPr>
      </w:pPr>
      <w:r w:rsidRPr="00363F6E">
        <w:rPr>
          <w:rFonts w:ascii="Times New Roman" w:hAnsi="Times New Roman" w:cs="Times New Roman"/>
          <w:color w:val="000000"/>
          <w:spacing w:val="-4"/>
          <w:sz w:val="28"/>
          <w:szCs w:val="28"/>
          <w:lang w:val="uk-UA"/>
        </w:rPr>
        <w:t xml:space="preserve">Коротка зачіска чоловіка говорить про його діловитість, невисокий </w:t>
      </w:r>
      <w:r w:rsidRPr="00363F6E">
        <w:rPr>
          <w:rFonts w:ascii="Times New Roman" w:hAnsi="Times New Roman" w:cs="Times New Roman"/>
          <w:color w:val="000000"/>
          <w:spacing w:val="-3"/>
          <w:sz w:val="28"/>
          <w:szCs w:val="28"/>
          <w:lang w:val="uk-UA"/>
        </w:rPr>
        <w:t>інтелект, довге волосся – про творчу натуру, інтелектуальність.</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8"/>
          <w:sz w:val="28"/>
          <w:szCs w:val="28"/>
          <w:lang w:val="uk-UA"/>
        </w:rPr>
      </w:pPr>
      <w:r w:rsidRPr="00FC5216">
        <w:rPr>
          <w:rFonts w:ascii="Times New Roman" w:hAnsi="Times New Roman" w:cs="Times New Roman"/>
          <w:bCs/>
          <w:i/>
          <w:iCs/>
          <w:color w:val="000000"/>
          <w:spacing w:val="-13"/>
          <w:sz w:val="28"/>
          <w:szCs w:val="28"/>
          <w:lang w:val="uk-UA"/>
        </w:rPr>
        <w:t>Силует</w:t>
      </w:r>
      <w:r w:rsidR="00FC5216" w:rsidRPr="00FC5216">
        <w:rPr>
          <w:rFonts w:ascii="Times New Roman" w:hAnsi="Times New Roman" w:cs="Times New Roman"/>
          <w:bCs/>
          <w:i/>
          <w:iCs/>
          <w:color w:val="000000"/>
          <w:spacing w:val="-13"/>
          <w:sz w:val="28"/>
          <w:szCs w:val="28"/>
          <w:lang w:val="uk-UA"/>
        </w:rPr>
        <w:t>.</w:t>
      </w:r>
      <w:r w:rsidR="00FC5216">
        <w:rPr>
          <w:rFonts w:ascii="Times New Roman" w:hAnsi="Times New Roman" w:cs="Times New Roman"/>
          <w:b/>
          <w:bCs/>
          <w:i/>
          <w:iCs/>
          <w:color w:val="000000"/>
          <w:spacing w:val="-13"/>
          <w:sz w:val="28"/>
          <w:szCs w:val="28"/>
          <w:lang w:val="uk-UA"/>
        </w:rPr>
        <w:t xml:space="preserve"> </w:t>
      </w:r>
      <w:r w:rsidRPr="00363F6E">
        <w:rPr>
          <w:rFonts w:ascii="Times New Roman" w:hAnsi="Times New Roman" w:cs="Times New Roman"/>
          <w:color w:val="000000"/>
          <w:spacing w:val="-9"/>
          <w:sz w:val="28"/>
          <w:szCs w:val="28"/>
          <w:lang w:val="uk-UA"/>
        </w:rPr>
        <w:t>Підсилює позицію людини прямокутний силует одягу (і, навпаки</w:t>
      </w:r>
      <w:r w:rsidRPr="00363F6E">
        <w:rPr>
          <w:rFonts w:ascii="Times New Roman" w:hAnsi="Times New Roman" w:cs="Times New Roman"/>
          <w:color w:val="000000"/>
          <w:spacing w:val="-6"/>
          <w:sz w:val="28"/>
          <w:szCs w:val="28"/>
          <w:lang w:val="uk-UA"/>
        </w:rPr>
        <w:t xml:space="preserve">, </w:t>
      </w:r>
      <w:r w:rsidR="00FC5216">
        <w:rPr>
          <w:rFonts w:ascii="Times New Roman" w:hAnsi="Times New Roman" w:cs="Times New Roman"/>
          <w:color w:val="000000"/>
          <w:spacing w:val="-6"/>
          <w:sz w:val="28"/>
          <w:szCs w:val="28"/>
          <w:lang w:val="uk-UA"/>
        </w:rPr>
        <w:t>куляст</w:t>
      </w:r>
      <w:r w:rsidRPr="00363F6E">
        <w:rPr>
          <w:rFonts w:ascii="Times New Roman" w:hAnsi="Times New Roman" w:cs="Times New Roman"/>
          <w:color w:val="000000"/>
          <w:spacing w:val="-6"/>
          <w:sz w:val="28"/>
          <w:szCs w:val="28"/>
          <w:lang w:val="uk-UA"/>
        </w:rPr>
        <w:t xml:space="preserve">ий силует, рукав реглан, </w:t>
      </w:r>
      <w:r w:rsidRPr="00363F6E">
        <w:rPr>
          <w:rFonts w:ascii="Times New Roman" w:hAnsi="Times New Roman" w:cs="Times New Roman"/>
          <w:spacing w:val="-6"/>
          <w:sz w:val="28"/>
          <w:szCs w:val="28"/>
          <w:lang w:val="uk-UA"/>
        </w:rPr>
        <w:t xml:space="preserve">м’які </w:t>
      </w:r>
      <w:r w:rsidRPr="00363F6E">
        <w:rPr>
          <w:rFonts w:ascii="Times New Roman" w:hAnsi="Times New Roman" w:cs="Times New Roman"/>
          <w:color w:val="000000"/>
          <w:spacing w:val="-6"/>
          <w:sz w:val="28"/>
          <w:szCs w:val="28"/>
          <w:lang w:val="uk-UA"/>
        </w:rPr>
        <w:t>светри, джинси зменшують комунікативну позицію того, хто говорить). Чим ближчий силует людини до пря</w:t>
      </w:r>
      <w:r w:rsidRPr="00363F6E">
        <w:rPr>
          <w:rFonts w:ascii="Times New Roman" w:hAnsi="Times New Roman" w:cs="Times New Roman"/>
          <w:color w:val="000000"/>
          <w:spacing w:val="-5"/>
          <w:sz w:val="28"/>
          <w:szCs w:val="28"/>
          <w:lang w:val="uk-UA"/>
        </w:rPr>
        <w:t xml:space="preserve">мокутника, тим ефектніше вона виглядає. Костюм для </w:t>
      </w:r>
      <w:r w:rsidRPr="00363F6E">
        <w:rPr>
          <w:rFonts w:ascii="Times New Roman" w:hAnsi="Times New Roman" w:cs="Times New Roman"/>
          <w:color w:val="000000"/>
          <w:spacing w:val="-6"/>
          <w:sz w:val="28"/>
          <w:szCs w:val="28"/>
          <w:lang w:val="uk-UA"/>
        </w:rPr>
        <w:t>чоловіка, традиційний англійський костюм для жінки (з підплічника</w:t>
      </w:r>
      <w:r w:rsidRPr="00363F6E">
        <w:rPr>
          <w:rFonts w:ascii="Times New Roman" w:hAnsi="Times New Roman" w:cs="Times New Roman"/>
          <w:color w:val="000000"/>
          <w:spacing w:val="-8"/>
          <w:sz w:val="28"/>
          <w:szCs w:val="28"/>
          <w:lang w:val="uk-UA"/>
        </w:rPr>
        <w:t>ми) створюють враження авторитетної, компетентної, надійної людини.</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6"/>
          <w:sz w:val="28"/>
          <w:szCs w:val="28"/>
          <w:lang w:val="uk-UA"/>
        </w:rPr>
      </w:pPr>
      <w:r w:rsidRPr="00FC5216">
        <w:rPr>
          <w:rFonts w:ascii="Times New Roman" w:hAnsi="Times New Roman" w:cs="Times New Roman"/>
          <w:bCs/>
          <w:i/>
          <w:iCs/>
          <w:color w:val="000000"/>
          <w:spacing w:val="-14"/>
          <w:sz w:val="28"/>
          <w:szCs w:val="28"/>
          <w:lang w:val="uk-UA"/>
        </w:rPr>
        <w:t>Статура</w:t>
      </w:r>
      <w:r w:rsidR="00FC5216" w:rsidRPr="00FC5216">
        <w:rPr>
          <w:rFonts w:ascii="Times New Roman" w:hAnsi="Times New Roman" w:cs="Times New Roman"/>
          <w:bCs/>
          <w:i/>
          <w:iCs/>
          <w:color w:val="000000"/>
          <w:spacing w:val="-14"/>
          <w:sz w:val="28"/>
          <w:szCs w:val="28"/>
          <w:lang w:val="uk-UA"/>
        </w:rPr>
        <w:t>.</w:t>
      </w:r>
      <w:r w:rsidR="00FC5216">
        <w:rPr>
          <w:rFonts w:ascii="Times New Roman" w:hAnsi="Times New Roman" w:cs="Times New Roman"/>
          <w:b/>
          <w:bCs/>
          <w:i/>
          <w:iCs/>
          <w:color w:val="000000"/>
          <w:spacing w:val="-14"/>
          <w:sz w:val="28"/>
          <w:szCs w:val="28"/>
          <w:lang w:val="uk-UA"/>
        </w:rPr>
        <w:t xml:space="preserve"> </w:t>
      </w:r>
      <w:r w:rsidRPr="00363F6E">
        <w:rPr>
          <w:rFonts w:ascii="Times New Roman" w:hAnsi="Times New Roman" w:cs="Times New Roman"/>
          <w:color w:val="000000"/>
          <w:spacing w:val="-7"/>
          <w:sz w:val="28"/>
          <w:szCs w:val="28"/>
          <w:lang w:val="uk-UA"/>
        </w:rPr>
        <w:t>Високий ріст, атлетична статура підсилюють комунікатив</w:t>
      </w:r>
      <w:r w:rsidRPr="00363F6E">
        <w:rPr>
          <w:rFonts w:ascii="Times New Roman" w:hAnsi="Times New Roman" w:cs="Times New Roman"/>
          <w:color w:val="000000"/>
          <w:spacing w:val="-6"/>
          <w:sz w:val="28"/>
          <w:szCs w:val="28"/>
          <w:lang w:val="uk-UA"/>
        </w:rPr>
        <w:t>ну позицію людини. Високі люди, як правило, користуються більшим авторитетом.</w:t>
      </w:r>
    </w:p>
    <w:p w:rsidR="00363F6E" w:rsidRPr="00363F6E" w:rsidRDefault="00363F6E" w:rsidP="00363F6E">
      <w:pPr>
        <w:shd w:val="clear" w:color="auto" w:fill="FFFFFF"/>
        <w:spacing w:after="0" w:line="360" w:lineRule="auto"/>
        <w:ind w:firstLine="709"/>
        <w:jc w:val="both"/>
        <w:rPr>
          <w:rFonts w:ascii="Times New Roman" w:hAnsi="Times New Roman" w:cs="Times New Roman"/>
          <w:spacing w:val="-4"/>
          <w:sz w:val="28"/>
          <w:szCs w:val="28"/>
          <w:lang w:val="uk-UA"/>
        </w:rPr>
      </w:pPr>
      <w:r w:rsidRPr="00FC5216">
        <w:rPr>
          <w:rFonts w:ascii="Times New Roman" w:hAnsi="Times New Roman" w:cs="Times New Roman"/>
          <w:bCs/>
          <w:i/>
          <w:iCs/>
          <w:color w:val="000000"/>
          <w:spacing w:val="-9"/>
          <w:sz w:val="28"/>
          <w:szCs w:val="28"/>
          <w:lang w:val="uk-UA"/>
        </w:rPr>
        <w:t>Фізична привабливість</w:t>
      </w:r>
      <w:r w:rsidR="00FC5216" w:rsidRPr="00FC5216">
        <w:rPr>
          <w:rFonts w:ascii="Times New Roman" w:hAnsi="Times New Roman" w:cs="Times New Roman"/>
          <w:bCs/>
          <w:i/>
          <w:iCs/>
          <w:color w:val="000000"/>
          <w:spacing w:val="-9"/>
          <w:sz w:val="28"/>
          <w:szCs w:val="28"/>
          <w:lang w:val="uk-UA"/>
        </w:rPr>
        <w:t>.</w:t>
      </w:r>
      <w:r w:rsidR="00FC5216">
        <w:rPr>
          <w:rFonts w:ascii="Times New Roman" w:hAnsi="Times New Roman" w:cs="Times New Roman"/>
          <w:b/>
          <w:bCs/>
          <w:i/>
          <w:iCs/>
          <w:color w:val="000000"/>
          <w:spacing w:val="-9"/>
          <w:sz w:val="28"/>
          <w:szCs w:val="28"/>
          <w:lang w:val="uk-UA"/>
        </w:rPr>
        <w:t xml:space="preserve"> </w:t>
      </w:r>
      <w:r w:rsidRPr="00363F6E">
        <w:rPr>
          <w:rFonts w:ascii="Times New Roman" w:hAnsi="Times New Roman" w:cs="Times New Roman"/>
          <w:color w:val="000000"/>
          <w:spacing w:val="1"/>
          <w:sz w:val="28"/>
          <w:szCs w:val="28"/>
          <w:lang w:val="uk-UA"/>
        </w:rPr>
        <w:t xml:space="preserve">Фізична привабливість людини асоціюється в людей </w:t>
      </w:r>
      <w:r w:rsidRPr="00363F6E">
        <w:rPr>
          <w:rFonts w:ascii="Times New Roman" w:hAnsi="Times New Roman" w:cs="Times New Roman"/>
          <w:color w:val="000000"/>
          <w:spacing w:val="-4"/>
          <w:sz w:val="28"/>
          <w:szCs w:val="28"/>
          <w:lang w:val="uk-UA"/>
        </w:rPr>
        <w:t>з позитивними людськими якостями.</w:t>
      </w:r>
      <w:r w:rsidR="00FC5216">
        <w:rPr>
          <w:rFonts w:ascii="Times New Roman" w:hAnsi="Times New Roman" w:cs="Times New Roman"/>
          <w:color w:val="000000"/>
          <w:spacing w:val="-4"/>
          <w:sz w:val="28"/>
          <w:szCs w:val="28"/>
          <w:lang w:val="uk-UA"/>
        </w:rPr>
        <w:t xml:space="preserve"> </w:t>
      </w:r>
      <w:r w:rsidRPr="00363F6E">
        <w:rPr>
          <w:rFonts w:ascii="Times New Roman" w:hAnsi="Times New Roman" w:cs="Times New Roman"/>
          <w:color w:val="000000"/>
          <w:spacing w:val="-9"/>
          <w:sz w:val="28"/>
          <w:szCs w:val="28"/>
          <w:lang w:val="uk-UA"/>
        </w:rPr>
        <w:t xml:space="preserve">Фізично привабливі люди сприймаються як </w:t>
      </w:r>
      <w:r w:rsidRPr="00363F6E">
        <w:rPr>
          <w:rFonts w:ascii="Times New Roman" w:hAnsi="Times New Roman" w:cs="Times New Roman"/>
          <w:color w:val="000000"/>
          <w:spacing w:val="-7"/>
          <w:sz w:val="28"/>
          <w:szCs w:val="28"/>
          <w:lang w:val="uk-UA"/>
        </w:rPr>
        <w:t xml:space="preserve">товариські, популярні, успішні, переконливі (здатні переконувати), </w:t>
      </w:r>
      <w:r w:rsidRPr="00363F6E">
        <w:rPr>
          <w:rFonts w:ascii="Times New Roman" w:hAnsi="Times New Roman" w:cs="Times New Roman"/>
          <w:color w:val="000000"/>
          <w:spacing w:val="-10"/>
          <w:sz w:val="28"/>
          <w:szCs w:val="28"/>
          <w:lang w:val="uk-UA"/>
        </w:rPr>
        <w:t xml:space="preserve">щасливі, мають багато друзів. Привабливих людей ми схильні </w:t>
      </w:r>
      <w:r w:rsidRPr="00363F6E">
        <w:rPr>
          <w:rFonts w:ascii="Times New Roman" w:hAnsi="Times New Roman" w:cs="Times New Roman"/>
          <w:color w:val="000000"/>
          <w:spacing w:val="-10"/>
          <w:sz w:val="28"/>
          <w:szCs w:val="28"/>
          <w:lang w:val="uk-UA"/>
        </w:rPr>
        <w:lastRenderedPageBreak/>
        <w:t>вважати</w:t>
      </w:r>
      <w:r w:rsidRPr="00363F6E">
        <w:rPr>
          <w:rFonts w:ascii="Times New Roman" w:hAnsi="Times New Roman" w:cs="Times New Roman"/>
          <w:color w:val="000000"/>
          <w:spacing w:val="-4"/>
          <w:sz w:val="28"/>
          <w:szCs w:val="28"/>
          <w:lang w:val="uk-UA"/>
        </w:rPr>
        <w:t xml:space="preserve"> розумнішими (хоча це не </w:t>
      </w:r>
      <w:r w:rsidRPr="00363F6E">
        <w:rPr>
          <w:rFonts w:ascii="Times New Roman" w:hAnsi="Times New Roman" w:cs="Times New Roman"/>
          <w:spacing w:val="-4"/>
          <w:sz w:val="28"/>
          <w:szCs w:val="28"/>
          <w:lang w:val="uk-UA"/>
        </w:rPr>
        <w:t>обов’язково</w:t>
      </w:r>
      <w:r w:rsidRPr="00363F6E">
        <w:rPr>
          <w:rFonts w:ascii="Times New Roman" w:hAnsi="Times New Roman" w:cs="Times New Roman"/>
          <w:color w:val="000000"/>
          <w:spacing w:val="-4"/>
          <w:sz w:val="28"/>
          <w:szCs w:val="28"/>
          <w:lang w:val="uk-UA"/>
        </w:rPr>
        <w:t xml:space="preserve"> так, часто буває навпаки. </w:t>
      </w:r>
      <w:r w:rsidRPr="00363F6E">
        <w:rPr>
          <w:rFonts w:ascii="Times New Roman" w:hAnsi="Times New Roman" w:cs="Times New Roman"/>
          <w:spacing w:val="-8"/>
          <w:sz w:val="28"/>
          <w:szCs w:val="28"/>
          <w:lang w:val="uk-UA"/>
        </w:rPr>
        <w:t xml:space="preserve">Американські вчені провели експеримент, в якому чоловіки оцінювали твори, написані жінками, які супроводили їх своїми фотокартками. У результаті з’ясувалося, що гарніші жінки отримали вищі оцінки. </w:t>
      </w:r>
    </w:p>
    <w:p w:rsidR="00363F6E" w:rsidRPr="00550E27" w:rsidRDefault="00FC5216" w:rsidP="00363F6E">
      <w:pPr>
        <w:shd w:val="clear" w:color="auto" w:fill="FFFFFF"/>
        <w:spacing w:after="0" w:line="360" w:lineRule="auto"/>
        <w:ind w:firstLine="709"/>
        <w:jc w:val="both"/>
        <w:rPr>
          <w:rFonts w:ascii="Times New Roman" w:hAnsi="Times New Roman" w:cs="Times New Roman"/>
          <w:bCs/>
          <w:i/>
          <w:sz w:val="28"/>
          <w:szCs w:val="28"/>
          <w:lang w:val="uk-UA"/>
        </w:rPr>
      </w:pPr>
      <w:r w:rsidRPr="00550E27">
        <w:rPr>
          <w:rFonts w:ascii="Times New Roman" w:hAnsi="Times New Roman" w:cs="Times New Roman"/>
          <w:bCs/>
          <w:i/>
          <w:color w:val="000000"/>
          <w:spacing w:val="-3"/>
          <w:sz w:val="28"/>
          <w:szCs w:val="28"/>
          <w:lang w:val="uk-UA"/>
        </w:rPr>
        <w:t>Чинник</w:t>
      </w:r>
      <w:r w:rsidR="00363F6E" w:rsidRPr="00550E27">
        <w:rPr>
          <w:rFonts w:ascii="Times New Roman" w:hAnsi="Times New Roman" w:cs="Times New Roman"/>
          <w:bCs/>
          <w:i/>
          <w:color w:val="000000"/>
          <w:spacing w:val="-3"/>
          <w:sz w:val="28"/>
          <w:szCs w:val="28"/>
          <w:lang w:val="uk-UA"/>
        </w:rPr>
        <w:t xml:space="preserve"> погляду</w:t>
      </w:r>
      <w:r w:rsidR="00550E27">
        <w:rPr>
          <w:rFonts w:ascii="Times New Roman" w:hAnsi="Times New Roman" w:cs="Times New Roman"/>
          <w:bCs/>
          <w:i/>
          <w:color w:val="000000"/>
          <w:spacing w:val="-3"/>
          <w:sz w:val="28"/>
          <w:szCs w:val="28"/>
          <w:lang w:val="uk-UA"/>
        </w:rPr>
        <w:t xml:space="preserve">. </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1"/>
          <w:sz w:val="28"/>
          <w:szCs w:val="28"/>
          <w:lang w:val="uk-UA"/>
        </w:rPr>
        <w:t>Під час бесіди необхідно підтримувати зоровий контакт із своїм співрозмовником (співрозмовниками). Приблизно половину часу бесіди необхідно дивитися на свого співрозмовника, такий контакт ним буде розцінений як зацікавленість темою бесіди і людиною, яка говорить цікаві речі.</w:t>
      </w:r>
      <w:r w:rsidRPr="00363F6E">
        <w:rPr>
          <w:rFonts w:ascii="Times New Roman" w:hAnsi="Times New Roman" w:cs="Times New Roman"/>
          <w:color w:val="000000"/>
          <w:spacing w:val="-5"/>
          <w:sz w:val="28"/>
          <w:szCs w:val="28"/>
          <w:lang w:val="uk-UA"/>
        </w:rPr>
        <w:t xml:space="preserve"> Якщо ж ми дивимось на співрозмовника</w:t>
      </w:r>
      <w:r w:rsidRPr="00363F6E">
        <w:rPr>
          <w:rFonts w:ascii="Times New Roman" w:hAnsi="Times New Roman" w:cs="Times New Roman"/>
          <w:color w:val="000000"/>
          <w:spacing w:val="-3"/>
          <w:sz w:val="28"/>
          <w:szCs w:val="28"/>
          <w:lang w:val="uk-UA"/>
        </w:rPr>
        <w:t xml:space="preserve"> доброзичливо 60-70% часу, то він розуміє, що подобається вам. </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4"/>
          <w:sz w:val="28"/>
          <w:szCs w:val="28"/>
          <w:lang w:val="uk-UA"/>
        </w:rPr>
        <w:t>Доброзичливий, з посмішкою, короткочасний погляд в очі можна розглядати</w:t>
      </w:r>
      <w:r w:rsidRPr="00363F6E">
        <w:rPr>
          <w:rFonts w:ascii="Times New Roman" w:hAnsi="Times New Roman" w:cs="Times New Roman"/>
          <w:color w:val="000000"/>
          <w:spacing w:val="-5"/>
          <w:sz w:val="28"/>
          <w:szCs w:val="28"/>
          <w:lang w:val="uk-UA"/>
        </w:rPr>
        <w:t xml:space="preserve"> як сигнал позитивного ставлення, зацікавленості, сим</w:t>
      </w:r>
      <w:r w:rsidRPr="00363F6E">
        <w:rPr>
          <w:rFonts w:ascii="Times New Roman" w:hAnsi="Times New Roman" w:cs="Times New Roman"/>
          <w:color w:val="000000"/>
          <w:spacing w:val="-4"/>
          <w:sz w:val="28"/>
          <w:szCs w:val="28"/>
          <w:lang w:val="uk-UA"/>
        </w:rPr>
        <w:t>патії, бажанням контакту.</w:t>
      </w:r>
    </w:p>
    <w:p w:rsidR="00CB4A6F" w:rsidRDefault="00363F6E" w:rsidP="00CB4A6F">
      <w:pPr>
        <w:shd w:val="clear" w:color="auto" w:fill="FFFFFF"/>
        <w:spacing w:after="0" w:line="360" w:lineRule="auto"/>
        <w:ind w:firstLine="709"/>
        <w:jc w:val="both"/>
        <w:rPr>
          <w:rFonts w:ascii="Times New Roman" w:hAnsi="Times New Roman" w:cs="Times New Roman"/>
          <w:color w:val="000000"/>
          <w:spacing w:val="-8"/>
          <w:sz w:val="28"/>
          <w:szCs w:val="28"/>
          <w:lang w:val="uk-UA"/>
        </w:rPr>
      </w:pPr>
      <w:r w:rsidRPr="00363F6E">
        <w:rPr>
          <w:rFonts w:ascii="Times New Roman" w:hAnsi="Times New Roman" w:cs="Times New Roman"/>
          <w:color w:val="000000"/>
          <w:spacing w:val="-4"/>
          <w:sz w:val="28"/>
          <w:szCs w:val="28"/>
          <w:lang w:val="uk-UA"/>
        </w:rPr>
        <w:t xml:space="preserve">При довготривалому спілкуванні етикет вимагає дивитися не в очі, </w:t>
      </w:r>
      <w:r w:rsidRPr="00363F6E">
        <w:rPr>
          <w:rFonts w:ascii="Times New Roman" w:hAnsi="Times New Roman" w:cs="Times New Roman"/>
          <w:color w:val="000000"/>
          <w:spacing w:val="-5"/>
          <w:sz w:val="28"/>
          <w:szCs w:val="28"/>
          <w:lang w:val="uk-UA"/>
        </w:rPr>
        <w:t xml:space="preserve">а в обличчя, не фіксуючи погляд на очах співрозмовника. Допитливий погляд </w:t>
      </w:r>
      <w:r w:rsidRPr="00363F6E">
        <w:rPr>
          <w:rFonts w:ascii="Times New Roman" w:hAnsi="Times New Roman" w:cs="Times New Roman"/>
          <w:color w:val="000000"/>
          <w:spacing w:val="-6"/>
          <w:sz w:val="28"/>
          <w:szCs w:val="28"/>
          <w:lang w:val="uk-UA"/>
        </w:rPr>
        <w:t xml:space="preserve">в очі сприймається як прояв ворожості – не слід дивитись </w:t>
      </w:r>
      <w:r w:rsidRPr="00363F6E">
        <w:rPr>
          <w:rFonts w:ascii="Times New Roman" w:hAnsi="Times New Roman" w:cs="Times New Roman"/>
          <w:color w:val="000000"/>
          <w:spacing w:val="-5"/>
          <w:sz w:val="28"/>
          <w:szCs w:val="28"/>
          <w:lang w:val="uk-UA"/>
        </w:rPr>
        <w:t>занадто допитливо ні на кого. Так, наказ дивитись в очі</w:t>
      </w:r>
      <w:r w:rsidRPr="00363F6E">
        <w:rPr>
          <w:rFonts w:ascii="Times New Roman" w:hAnsi="Times New Roman" w:cs="Times New Roman"/>
          <w:color w:val="000000"/>
          <w:spacing w:val="-8"/>
          <w:sz w:val="28"/>
          <w:szCs w:val="28"/>
          <w:lang w:val="uk-UA"/>
        </w:rPr>
        <w:t xml:space="preserve"> – це ознака тиску, комунікативного насильства.</w:t>
      </w:r>
    </w:p>
    <w:p w:rsidR="00CB4A6F" w:rsidRDefault="00363F6E" w:rsidP="00CB4A6F">
      <w:pPr>
        <w:shd w:val="clear" w:color="auto" w:fill="FFFFFF"/>
        <w:spacing w:after="0" w:line="360" w:lineRule="auto"/>
        <w:ind w:firstLine="709"/>
        <w:jc w:val="both"/>
        <w:rPr>
          <w:rFonts w:ascii="Times New Roman" w:hAnsi="Times New Roman" w:cs="Times New Roman"/>
          <w:color w:val="000000"/>
          <w:spacing w:val="-5"/>
          <w:sz w:val="28"/>
          <w:szCs w:val="28"/>
          <w:lang w:val="uk-UA"/>
        </w:rPr>
      </w:pPr>
      <w:r w:rsidRPr="00363F6E">
        <w:rPr>
          <w:rFonts w:ascii="Times New Roman" w:hAnsi="Times New Roman" w:cs="Times New Roman"/>
          <w:color w:val="000000"/>
          <w:spacing w:val="-4"/>
          <w:sz w:val="28"/>
          <w:szCs w:val="28"/>
          <w:lang w:val="uk-UA"/>
        </w:rPr>
        <w:t>При вирішенні ділових питань необхідно використовувати діловий погляд –</w:t>
      </w:r>
      <w:r w:rsidR="00FC5216">
        <w:rPr>
          <w:rFonts w:ascii="Times New Roman" w:hAnsi="Times New Roman" w:cs="Times New Roman"/>
          <w:color w:val="000000"/>
          <w:spacing w:val="-4"/>
          <w:sz w:val="28"/>
          <w:szCs w:val="28"/>
          <w:lang w:val="uk-UA"/>
        </w:rPr>
        <w:t xml:space="preserve"> </w:t>
      </w:r>
      <w:r w:rsidRPr="00363F6E">
        <w:rPr>
          <w:rFonts w:ascii="Times New Roman" w:hAnsi="Times New Roman" w:cs="Times New Roman"/>
          <w:color w:val="000000"/>
          <w:spacing w:val="-4"/>
          <w:sz w:val="28"/>
          <w:szCs w:val="28"/>
          <w:lang w:val="uk-UA"/>
        </w:rPr>
        <w:t>спрямований на трикутник «очі-ніс», це створює враження серйоз</w:t>
      </w:r>
      <w:r w:rsidRPr="00363F6E">
        <w:rPr>
          <w:rFonts w:ascii="Times New Roman" w:hAnsi="Times New Roman" w:cs="Times New Roman"/>
          <w:color w:val="000000"/>
          <w:spacing w:val="-5"/>
          <w:sz w:val="28"/>
          <w:szCs w:val="28"/>
          <w:lang w:val="uk-UA"/>
        </w:rPr>
        <w:t>них намірів.</w:t>
      </w:r>
      <w:r w:rsidR="00CB4A6F">
        <w:rPr>
          <w:rFonts w:ascii="Times New Roman" w:hAnsi="Times New Roman" w:cs="Times New Roman"/>
          <w:color w:val="000000"/>
          <w:spacing w:val="-5"/>
          <w:sz w:val="28"/>
          <w:szCs w:val="28"/>
          <w:lang w:val="uk-UA"/>
        </w:rPr>
        <w:t xml:space="preserve"> </w:t>
      </w:r>
    </w:p>
    <w:p w:rsidR="00CB4A6F" w:rsidRDefault="00363F6E" w:rsidP="00CB4A6F">
      <w:pPr>
        <w:shd w:val="clear" w:color="auto" w:fill="FFFFFF"/>
        <w:spacing w:after="0" w:line="360" w:lineRule="auto"/>
        <w:ind w:firstLine="709"/>
        <w:jc w:val="both"/>
        <w:rPr>
          <w:rFonts w:ascii="Times New Roman" w:hAnsi="Times New Roman" w:cs="Times New Roman"/>
          <w:color w:val="000000"/>
          <w:spacing w:val="-5"/>
          <w:sz w:val="28"/>
          <w:szCs w:val="28"/>
          <w:lang w:val="uk-UA"/>
        </w:rPr>
      </w:pPr>
      <w:r w:rsidRPr="00363F6E">
        <w:rPr>
          <w:rFonts w:ascii="Times New Roman" w:hAnsi="Times New Roman" w:cs="Times New Roman"/>
          <w:color w:val="000000"/>
          <w:spacing w:val="-7"/>
          <w:sz w:val="28"/>
          <w:szCs w:val="28"/>
          <w:lang w:val="uk-UA"/>
        </w:rPr>
        <w:t>При дружньому спілкуванні погляд краще опускати нижче – на трикутн</w:t>
      </w:r>
      <w:r w:rsidRPr="00363F6E">
        <w:rPr>
          <w:rFonts w:ascii="Times New Roman" w:hAnsi="Times New Roman" w:cs="Times New Roman"/>
          <w:color w:val="000000"/>
          <w:spacing w:val="-5"/>
          <w:sz w:val="28"/>
          <w:szCs w:val="28"/>
          <w:lang w:val="uk-UA"/>
        </w:rPr>
        <w:t>ик «очі-рот», такий погляд демонструє дружнє ставлення, бажання</w:t>
      </w:r>
      <w:r w:rsidRPr="00363F6E">
        <w:rPr>
          <w:rFonts w:ascii="Times New Roman" w:hAnsi="Times New Roman" w:cs="Times New Roman"/>
          <w:color w:val="000000"/>
          <w:spacing w:val="-4"/>
          <w:sz w:val="28"/>
          <w:szCs w:val="28"/>
          <w:lang w:val="uk-UA"/>
        </w:rPr>
        <w:t xml:space="preserve"> контактувати. Погляд нижче, від очей до грудей, називається інтимним, </w:t>
      </w:r>
      <w:r w:rsidRPr="00363F6E">
        <w:rPr>
          <w:rFonts w:ascii="Times New Roman" w:hAnsi="Times New Roman" w:cs="Times New Roman"/>
          <w:color w:val="000000"/>
          <w:spacing w:val="-5"/>
          <w:sz w:val="28"/>
          <w:szCs w:val="28"/>
          <w:lang w:val="uk-UA"/>
        </w:rPr>
        <w:t>він показує особисту зацікавленість.</w:t>
      </w:r>
      <w:r w:rsidR="00CB4A6F">
        <w:rPr>
          <w:rFonts w:ascii="Times New Roman" w:hAnsi="Times New Roman" w:cs="Times New Roman"/>
          <w:color w:val="000000"/>
          <w:spacing w:val="-5"/>
          <w:sz w:val="28"/>
          <w:szCs w:val="28"/>
          <w:lang w:val="uk-UA"/>
        </w:rPr>
        <w:t xml:space="preserve"> </w:t>
      </w:r>
    </w:p>
    <w:p w:rsidR="00363F6E" w:rsidRPr="00363F6E" w:rsidRDefault="00363F6E" w:rsidP="00CB4A6F">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5"/>
          <w:sz w:val="28"/>
          <w:szCs w:val="28"/>
          <w:lang w:val="uk-UA"/>
        </w:rPr>
        <w:t xml:space="preserve">Погляд скоса звичайно говорить або про зацікавленість, або про ворожість. </w:t>
      </w:r>
      <w:r w:rsidRPr="00363F6E">
        <w:rPr>
          <w:rFonts w:ascii="Times New Roman" w:hAnsi="Times New Roman" w:cs="Times New Roman"/>
          <w:color w:val="000000"/>
          <w:spacing w:val="-4"/>
          <w:sz w:val="28"/>
          <w:szCs w:val="28"/>
          <w:lang w:val="uk-UA"/>
        </w:rPr>
        <w:t>Коли він поєднується зі злегка піднятими бровами або посмішкою, то гово</w:t>
      </w:r>
      <w:r w:rsidRPr="00363F6E">
        <w:rPr>
          <w:rFonts w:ascii="Times New Roman" w:hAnsi="Times New Roman" w:cs="Times New Roman"/>
          <w:color w:val="000000"/>
          <w:spacing w:val="-7"/>
          <w:sz w:val="28"/>
          <w:szCs w:val="28"/>
          <w:lang w:val="uk-UA"/>
        </w:rPr>
        <w:t>рить про зацікавленість. Якщо ж він поєднаний з опущеними бровами, нахмурен</w:t>
      </w:r>
      <w:r w:rsidRPr="00363F6E">
        <w:rPr>
          <w:rFonts w:ascii="Times New Roman" w:hAnsi="Times New Roman" w:cs="Times New Roman"/>
          <w:color w:val="000000"/>
          <w:spacing w:val="-5"/>
          <w:sz w:val="28"/>
          <w:szCs w:val="28"/>
          <w:lang w:val="uk-UA"/>
        </w:rPr>
        <w:t xml:space="preserve">ими бровами або опущеними куточками рота, то це говорить про підозрілість </w:t>
      </w:r>
      <w:r w:rsidRPr="00363F6E">
        <w:rPr>
          <w:rFonts w:ascii="Times New Roman" w:hAnsi="Times New Roman" w:cs="Times New Roman"/>
          <w:color w:val="000000"/>
          <w:spacing w:val="-4"/>
          <w:sz w:val="28"/>
          <w:szCs w:val="28"/>
          <w:lang w:val="uk-UA"/>
        </w:rPr>
        <w:t>чи іронічне ставлення.</w:t>
      </w:r>
    </w:p>
    <w:p w:rsidR="00363F6E" w:rsidRPr="00363F6E" w:rsidRDefault="00363F6E" w:rsidP="006A3707">
      <w:pPr>
        <w:keepNext/>
        <w:widowControl w:val="0"/>
        <w:shd w:val="clear" w:color="auto" w:fill="FFFFFF"/>
        <w:spacing w:after="0" w:line="360" w:lineRule="auto"/>
        <w:ind w:firstLine="709"/>
        <w:jc w:val="both"/>
        <w:rPr>
          <w:rFonts w:ascii="Times New Roman" w:hAnsi="Times New Roman" w:cs="Times New Roman"/>
          <w:color w:val="000000"/>
          <w:spacing w:val="-9"/>
          <w:sz w:val="28"/>
          <w:szCs w:val="28"/>
          <w:lang w:val="uk-UA"/>
        </w:rPr>
      </w:pPr>
      <w:r w:rsidRPr="00363F6E">
        <w:rPr>
          <w:rFonts w:ascii="Times New Roman" w:hAnsi="Times New Roman" w:cs="Times New Roman"/>
          <w:color w:val="000000"/>
          <w:spacing w:val="-12"/>
          <w:sz w:val="28"/>
          <w:szCs w:val="28"/>
          <w:lang w:val="uk-UA"/>
        </w:rPr>
        <w:lastRenderedPageBreak/>
        <w:t>Якщо співрозмовник вам неприємний, намагається здійснювати на вас тиск – дивіться йому</w:t>
      </w:r>
      <w:r w:rsidRPr="00363F6E">
        <w:rPr>
          <w:rFonts w:ascii="Times New Roman" w:hAnsi="Times New Roman" w:cs="Times New Roman"/>
          <w:color w:val="000000"/>
          <w:spacing w:val="-9"/>
          <w:sz w:val="28"/>
          <w:szCs w:val="28"/>
          <w:lang w:val="uk-UA"/>
        </w:rPr>
        <w:t xml:space="preserve"> в «третє око» – на перенісся. Цим ви підсилюєте свою комунікативну позицію й послаблюєте комунікативну позицію співрозмовника.</w:t>
      </w:r>
    </w:p>
    <w:p w:rsidR="00363F6E" w:rsidRPr="00363F6E" w:rsidRDefault="00FC5216" w:rsidP="006A3707">
      <w:pPr>
        <w:keepNext/>
        <w:widowControl w:val="0"/>
        <w:shd w:val="clear" w:color="auto" w:fill="FFFFFF"/>
        <w:spacing w:after="0" w:line="360" w:lineRule="auto"/>
        <w:ind w:firstLine="709"/>
        <w:jc w:val="both"/>
        <w:rPr>
          <w:rFonts w:ascii="Times New Roman" w:hAnsi="Times New Roman" w:cs="Times New Roman"/>
          <w:color w:val="000000"/>
          <w:spacing w:val="-4"/>
          <w:sz w:val="28"/>
          <w:szCs w:val="28"/>
          <w:lang w:val="uk-UA"/>
        </w:rPr>
      </w:pPr>
      <w:r w:rsidRPr="00550E27">
        <w:rPr>
          <w:rFonts w:ascii="Times New Roman" w:hAnsi="Times New Roman" w:cs="Times New Roman"/>
          <w:bCs/>
          <w:i/>
          <w:color w:val="000000"/>
          <w:spacing w:val="-4"/>
          <w:sz w:val="28"/>
          <w:szCs w:val="28"/>
          <w:lang w:val="uk-UA"/>
        </w:rPr>
        <w:t>Чинник</w:t>
      </w:r>
      <w:r w:rsidR="00363F6E" w:rsidRPr="00550E27">
        <w:rPr>
          <w:rFonts w:ascii="Times New Roman" w:hAnsi="Times New Roman" w:cs="Times New Roman"/>
          <w:bCs/>
          <w:i/>
          <w:color w:val="000000"/>
          <w:spacing w:val="-4"/>
          <w:sz w:val="28"/>
          <w:szCs w:val="28"/>
          <w:lang w:val="uk-UA"/>
        </w:rPr>
        <w:t xml:space="preserve"> фізичної поведінки</w:t>
      </w:r>
      <w:r w:rsidR="00550E27">
        <w:rPr>
          <w:rFonts w:ascii="Times New Roman" w:hAnsi="Times New Roman" w:cs="Times New Roman"/>
          <w:bCs/>
          <w:i/>
          <w:color w:val="000000"/>
          <w:spacing w:val="-4"/>
          <w:sz w:val="28"/>
          <w:szCs w:val="28"/>
          <w:lang w:val="uk-UA"/>
        </w:rPr>
        <w:t xml:space="preserve">. </w:t>
      </w:r>
      <w:r w:rsidR="00363F6E" w:rsidRPr="00363F6E">
        <w:rPr>
          <w:rFonts w:ascii="Times New Roman" w:hAnsi="Times New Roman" w:cs="Times New Roman"/>
          <w:color w:val="000000"/>
          <w:spacing w:val="-6"/>
          <w:sz w:val="28"/>
          <w:szCs w:val="28"/>
          <w:lang w:val="uk-UA"/>
        </w:rPr>
        <w:t xml:space="preserve">Це – </w:t>
      </w:r>
      <w:r w:rsidR="00363F6E" w:rsidRPr="00363F6E">
        <w:rPr>
          <w:rFonts w:ascii="Times New Roman" w:hAnsi="Times New Roman" w:cs="Times New Roman"/>
          <w:i/>
          <w:iCs/>
          <w:color w:val="000000"/>
          <w:spacing w:val="-6"/>
          <w:sz w:val="28"/>
          <w:szCs w:val="28"/>
          <w:lang w:val="uk-UA"/>
        </w:rPr>
        <w:t xml:space="preserve">мова міміки й тіла. </w:t>
      </w:r>
      <w:r w:rsidR="00363F6E" w:rsidRPr="00363F6E">
        <w:rPr>
          <w:rFonts w:ascii="Times New Roman" w:hAnsi="Times New Roman" w:cs="Times New Roman"/>
          <w:color w:val="000000"/>
          <w:spacing w:val="-6"/>
          <w:sz w:val="28"/>
          <w:szCs w:val="28"/>
          <w:lang w:val="uk-UA"/>
        </w:rPr>
        <w:t xml:space="preserve">Цей фактор передбачає </w:t>
      </w:r>
      <w:r w:rsidR="00363F6E" w:rsidRPr="00363F6E">
        <w:rPr>
          <w:rFonts w:ascii="Times New Roman" w:hAnsi="Times New Roman" w:cs="Times New Roman"/>
          <w:color w:val="000000"/>
          <w:spacing w:val="-4"/>
          <w:sz w:val="28"/>
          <w:szCs w:val="28"/>
          <w:lang w:val="uk-UA"/>
        </w:rPr>
        <w:t>правильне використання міміки, жестів і поз.</w:t>
      </w:r>
    </w:p>
    <w:p w:rsidR="00363F6E" w:rsidRPr="00363F6E" w:rsidRDefault="00363F6E" w:rsidP="006A370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FC5216">
        <w:rPr>
          <w:rFonts w:ascii="Times New Roman" w:hAnsi="Times New Roman" w:cs="Times New Roman"/>
          <w:bCs/>
          <w:i/>
          <w:iCs/>
          <w:color w:val="000000"/>
          <w:spacing w:val="-8"/>
          <w:sz w:val="28"/>
          <w:szCs w:val="28"/>
          <w:lang w:val="uk-UA"/>
        </w:rPr>
        <w:t>Мімічні сигнали</w:t>
      </w:r>
      <w:r w:rsidR="00FC5216">
        <w:rPr>
          <w:rFonts w:ascii="Times New Roman" w:hAnsi="Times New Roman" w:cs="Times New Roman"/>
          <w:bCs/>
          <w:i/>
          <w:iCs/>
          <w:color w:val="000000"/>
          <w:spacing w:val="-8"/>
          <w:sz w:val="28"/>
          <w:szCs w:val="28"/>
          <w:lang w:val="uk-UA"/>
        </w:rPr>
        <w:t xml:space="preserve">. </w:t>
      </w:r>
      <w:r w:rsidRPr="00363F6E">
        <w:rPr>
          <w:rFonts w:ascii="Times New Roman" w:hAnsi="Times New Roman" w:cs="Times New Roman"/>
          <w:i/>
          <w:iCs/>
          <w:color w:val="000000"/>
          <w:spacing w:val="-3"/>
          <w:sz w:val="28"/>
          <w:szCs w:val="28"/>
          <w:lang w:val="uk-UA"/>
        </w:rPr>
        <w:t xml:space="preserve">Міміка </w:t>
      </w:r>
      <w:r w:rsidRPr="00363F6E">
        <w:rPr>
          <w:rFonts w:ascii="Times New Roman" w:hAnsi="Times New Roman" w:cs="Times New Roman"/>
          <w:color w:val="000000"/>
          <w:spacing w:val="-3"/>
          <w:sz w:val="28"/>
          <w:szCs w:val="28"/>
          <w:lang w:val="uk-UA"/>
        </w:rPr>
        <w:t xml:space="preserve">– це виразні рухи обличчя. </w:t>
      </w:r>
      <w:r w:rsidRPr="00363F6E">
        <w:rPr>
          <w:rFonts w:ascii="Times New Roman" w:hAnsi="Times New Roman" w:cs="Times New Roman"/>
          <w:color w:val="000000"/>
          <w:spacing w:val="-1"/>
          <w:sz w:val="28"/>
          <w:szCs w:val="28"/>
          <w:lang w:val="uk-UA"/>
        </w:rPr>
        <w:t xml:space="preserve">Найбільш ефективна й дієва міміка привітності, ядром </w:t>
      </w:r>
      <w:r w:rsidRPr="00363F6E">
        <w:rPr>
          <w:rFonts w:ascii="Times New Roman" w:hAnsi="Times New Roman" w:cs="Times New Roman"/>
          <w:color w:val="000000"/>
          <w:spacing w:val="-6"/>
          <w:sz w:val="28"/>
          <w:szCs w:val="28"/>
          <w:lang w:val="uk-UA"/>
        </w:rPr>
        <w:t>якої є посмішка.</w:t>
      </w:r>
    </w:p>
    <w:p w:rsidR="00363F6E" w:rsidRPr="00363F6E" w:rsidRDefault="00363F6E" w:rsidP="006A370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5"/>
          <w:sz w:val="28"/>
          <w:szCs w:val="28"/>
          <w:lang w:val="uk-UA"/>
        </w:rPr>
        <w:t>Посмішка при спілкуванні виконує такі функції:</w:t>
      </w:r>
    </w:p>
    <w:p w:rsidR="00363F6E" w:rsidRPr="00363F6E" w:rsidRDefault="00363F6E" w:rsidP="00D0229B">
      <w:pPr>
        <w:keepNext/>
        <w:widowControl w:val="0"/>
        <w:numPr>
          <w:ilvl w:val="0"/>
          <w:numId w:val="20"/>
        </w:numPr>
        <w:shd w:val="clear" w:color="auto" w:fill="FFFFFF"/>
        <w:tabs>
          <w:tab w:val="clear" w:pos="1253"/>
          <w:tab w:val="left" w:pos="298"/>
          <w:tab w:val="left" w:pos="1134"/>
          <w:tab w:val="num" w:pos="1701"/>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6"/>
          <w:sz w:val="28"/>
          <w:szCs w:val="28"/>
          <w:lang w:val="uk-UA"/>
        </w:rPr>
        <w:t>характеризує того, хто посміхається як людину-носія позитивних ознак, як хорошу людину (про людей, які посміхаються всі думають тільки добре);</w:t>
      </w:r>
    </w:p>
    <w:p w:rsidR="00363F6E" w:rsidRPr="00363F6E" w:rsidRDefault="00363F6E" w:rsidP="00D0229B">
      <w:pPr>
        <w:keepNext/>
        <w:widowControl w:val="0"/>
        <w:numPr>
          <w:ilvl w:val="0"/>
          <w:numId w:val="20"/>
        </w:numPr>
        <w:shd w:val="clear" w:color="auto" w:fill="FFFFFF"/>
        <w:tabs>
          <w:tab w:val="clear" w:pos="1253"/>
          <w:tab w:val="left" w:pos="1134"/>
          <w:tab w:val="num" w:pos="1701"/>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7"/>
          <w:sz w:val="28"/>
          <w:szCs w:val="28"/>
          <w:lang w:val="uk-UA"/>
        </w:rPr>
        <w:t>викликає відповідну позитивну емоцію у співрозмовника, легко віддзеркалюєть</w:t>
      </w:r>
      <w:r w:rsidRPr="00363F6E">
        <w:rPr>
          <w:rFonts w:ascii="Times New Roman" w:hAnsi="Times New Roman" w:cs="Times New Roman"/>
          <w:color w:val="000000"/>
          <w:spacing w:val="-6"/>
          <w:sz w:val="28"/>
          <w:szCs w:val="28"/>
          <w:lang w:val="uk-UA"/>
        </w:rPr>
        <w:t>ся;</w:t>
      </w:r>
    </w:p>
    <w:p w:rsidR="00363F6E" w:rsidRPr="00363F6E" w:rsidRDefault="00363F6E" w:rsidP="00D0229B">
      <w:pPr>
        <w:keepNext/>
        <w:widowControl w:val="0"/>
        <w:numPr>
          <w:ilvl w:val="0"/>
          <w:numId w:val="20"/>
        </w:numPr>
        <w:shd w:val="clear" w:color="auto" w:fill="FFFFFF"/>
        <w:tabs>
          <w:tab w:val="clear" w:pos="1253"/>
          <w:tab w:val="left" w:pos="298"/>
          <w:tab w:val="left" w:pos="1134"/>
          <w:tab w:val="num" w:pos="1701"/>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8"/>
          <w:sz w:val="28"/>
          <w:szCs w:val="28"/>
          <w:lang w:val="uk-UA"/>
        </w:rPr>
        <w:t>піднімає настрій тому, хто говорить (функція самовпливу);</w:t>
      </w:r>
    </w:p>
    <w:p w:rsidR="00363F6E" w:rsidRPr="00363F6E" w:rsidRDefault="00363F6E" w:rsidP="00D0229B">
      <w:pPr>
        <w:keepNext/>
        <w:widowControl w:val="0"/>
        <w:numPr>
          <w:ilvl w:val="0"/>
          <w:numId w:val="20"/>
        </w:numPr>
        <w:shd w:val="clear" w:color="auto" w:fill="FFFFFF"/>
        <w:tabs>
          <w:tab w:val="clear" w:pos="1253"/>
          <w:tab w:val="left" w:pos="350"/>
          <w:tab w:val="left" w:pos="1134"/>
          <w:tab w:val="num" w:pos="1701"/>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2"/>
          <w:sz w:val="28"/>
          <w:szCs w:val="28"/>
          <w:lang w:val="uk-UA"/>
        </w:rPr>
        <w:t xml:space="preserve">стимулює продовження контакту (тому на Заході заставляють </w:t>
      </w:r>
      <w:r w:rsidRPr="00363F6E">
        <w:rPr>
          <w:rFonts w:ascii="Times New Roman" w:hAnsi="Times New Roman" w:cs="Times New Roman"/>
          <w:color w:val="000000"/>
          <w:spacing w:val="-4"/>
          <w:sz w:val="28"/>
          <w:szCs w:val="28"/>
          <w:lang w:val="uk-UA"/>
        </w:rPr>
        <w:t>посміхатися продавщиць, адже тоді від них не хочеться відходити, а вони стоять біля товару</w:t>
      </w:r>
      <w:r w:rsidRPr="00363F6E">
        <w:rPr>
          <w:rFonts w:ascii="Times New Roman" w:hAnsi="Times New Roman" w:cs="Times New Roman"/>
          <w:color w:val="000000"/>
          <w:spacing w:val="-7"/>
          <w:sz w:val="28"/>
          <w:szCs w:val="28"/>
          <w:lang w:val="uk-UA"/>
        </w:rPr>
        <w:t>);</w:t>
      </w:r>
    </w:p>
    <w:p w:rsidR="00363F6E" w:rsidRPr="00363F6E" w:rsidRDefault="00363F6E" w:rsidP="00D0229B">
      <w:pPr>
        <w:keepNext/>
        <w:widowControl w:val="0"/>
        <w:numPr>
          <w:ilvl w:val="0"/>
          <w:numId w:val="20"/>
        </w:numPr>
        <w:shd w:val="clear" w:color="auto" w:fill="FFFFFF"/>
        <w:tabs>
          <w:tab w:val="clear" w:pos="1253"/>
          <w:tab w:val="left" w:pos="298"/>
          <w:tab w:val="left" w:pos="1134"/>
          <w:tab w:val="num" w:pos="1701"/>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тренує близько 40 </w:t>
      </w:r>
      <w:r w:rsidRPr="00363F6E">
        <w:rPr>
          <w:rFonts w:ascii="Times New Roman" w:hAnsi="Times New Roman" w:cs="Times New Roman"/>
          <w:sz w:val="28"/>
          <w:szCs w:val="28"/>
          <w:lang w:val="uk-UA"/>
        </w:rPr>
        <w:t>м’язів</w:t>
      </w:r>
      <w:r w:rsidRPr="00363F6E">
        <w:rPr>
          <w:rFonts w:ascii="Times New Roman" w:hAnsi="Times New Roman" w:cs="Times New Roman"/>
          <w:color w:val="000000"/>
          <w:sz w:val="28"/>
          <w:szCs w:val="28"/>
          <w:lang w:val="uk-UA"/>
        </w:rPr>
        <w:t xml:space="preserve"> обличчя, попереджає завчасні </w:t>
      </w:r>
      <w:r w:rsidRPr="00363F6E">
        <w:rPr>
          <w:rFonts w:ascii="Times New Roman" w:hAnsi="Times New Roman" w:cs="Times New Roman"/>
          <w:color w:val="000000"/>
          <w:spacing w:val="-7"/>
          <w:sz w:val="28"/>
          <w:szCs w:val="28"/>
          <w:lang w:val="uk-UA"/>
        </w:rPr>
        <w:t>морщини;</w:t>
      </w:r>
    </w:p>
    <w:p w:rsidR="00363F6E" w:rsidRPr="00363F6E" w:rsidRDefault="00363F6E" w:rsidP="00D0229B">
      <w:pPr>
        <w:keepNext/>
        <w:widowControl w:val="0"/>
        <w:numPr>
          <w:ilvl w:val="0"/>
          <w:numId w:val="20"/>
        </w:numPr>
        <w:shd w:val="clear" w:color="auto" w:fill="FFFFFF"/>
        <w:tabs>
          <w:tab w:val="clear" w:pos="1253"/>
          <w:tab w:val="left" w:pos="346"/>
          <w:tab w:val="left" w:pos="1134"/>
          <w:tab w:val="num" w:pos="1701"/>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7"/>
          <w:sz w:val="28"/>
          <w:szCs w:val="28"/>
          <w:lang w:val="uk-UA"/>
        </w:rPr>
        <w:t>зменшує больові відчуття (у людини, яка посміхається менше болить забиття чи</w:t>
      </w:r>
      <w:r w:rsidRPr="00363F6E">
        <w:rPr>
          <w:rFonts w:ascii="Times New Roman" w:hAnsi="Times New Roman" w:cs="Times New Roman"/>
          <w:color w:val="000000"/>
          <w:spacing w:val="-6"/>
          <w:sz w:val="28"/>
          <w:szCs w:val="28"/>
          <w:lang w:val="uk-UA"/>
        </w:rPr>
        <w:t xml:space="preserve"> рана – це доведено лікарями).</w:t>
      </w:r>
    </w:p>
    <w:p w:rsidR="00363F6E" w:rsidRPr="00363F6E" w:rsidRDefault="00363F6E" w:rsidP="006A3707">
      <w:pPr>
        <w:keepNext/>
        <w:widowControl w:val="0"/>
        <w:shd w:val="clear" w:color="auto" w:fill="FFFFFF"/>
        <w:spacing w:after="0" w:line="360" w:lineRule="auto"/>
        <w:ind w:firstLine="709"/>
        <w:jc w:val="both"/>
        <w:rPr>
          <w:rFonts w:ascii="Times New Roman" w:hAnsi="Times New Roman" w:cs="Times New Roman"/>
          <w:color w:val="000000"/>
          <w:spacing w:val="-4"/>
          <w:sz w:val="28"/>
          <w:szCs w:val="28"/>
          <w:lang w:val="uk-UA"/>
        </w:rPr>
      </w:pPr>
      <w:r w:rsidRPr="00363F6E">
        <w:rPr>
          <w:rFonts w:ascii="Times New Roman" w:hAnsi="Times New Roman" w:cs="Times New Roman"/>
          <w:color w:val="000000"/>
          <w:spacing w:val="-7"/>
          <w:sz w:val="28"/>
          <w:szCs w:val="28"/>
          <w:lang w:val="uk-UA"/>
        </w:rPr>
        <w:t xml:space="preserve">Ознака щирої посмішки – рухливість брів у момент посмішки, </w:t>
      </w:r>
      <w:r w:rsidRPr="00363F6E">
        <w:rPr>
          <w:rFonts w:ascii="Times New Roman" w:hAnsi="Times New Roman" w:cs="Times New Roman"/>
          <w:color w:val="000000"/>
          <w:spacing w:val="-8"/>
          <w:sz w:val="28"/>
          <w:szCs w:val="28"/>
          <w:lang w:val="uk-UA"/>
        </w:rPr>
        <w:t>якщо ж брови нерухомі, а людина посміхається одними губами, то посмішка нещира</w:t>
      </w:r>
      <w:r w:rsidRPr="00363F6E">
        <w:rPr>
          <w:rFonts w:ascii="Times New Roman" w:hAnsi="Times New Roman" w:cs="Times New Roman"/>
          <w:color w:val="000000"/>
          <w:spacing w:val="-4"/>
          <w:sz w:val="28"/>
          <w:szCs w:val="28"/>
          <w:lang w:val="uk-UA"/>
        </w:rPr>
        <w:t>.</w:t>
      </w:r>
    </w:p>
    <w:p w:rsidR="00FC5216" w:rsidRDefault="00363F6E" w:rsidP="006A3707">
      <w:pPr>
        <w:keepNext/>
        <w:widowControl w:val="0"/>
        <w:shd w:val="clear" w:color="auto" w:fill="FFFFFF"/>
        <w:spacing w:after="0" w:line="360" w:lineRule="auto"/>
        <w:ind w:firstLine="709"/>
        <w:jc w:val="both"/>
        <w:rPr>
          <w:rFonts w:ascii="Times New Roman" w:hAnsi="Times New Roman" w:cs="Times New Roman"/>
          <w:bCs/>
          <w:iCs/>
          <w:color w:val="000000"/>
          <w:sz w:val="28"/>
          <w:szCs w:val="28"/>
          <w:lang w:val="uk-UA"/>
        </w:rPr>
      </w:pPr>
      <w:r w:rsidRPr="00FC5216">
        <w:rPr>
          <w:rFonts w:ascii="Times New Roman" w:hAnsi="Times New Roman" w:cs="Times New Roman"/>
          <w:bCs/>
          <w:i/>
          <w:iCs/>
          <w:color w:val="000000"/>
          <w:sz w:val="28"/>
          <w:szCs w:val="28"/>
          <w:lang w:val="uk-UA"/>
        </w:rPr>
        <w:t>Сигнали жестів і поз</w:t>
      </w:r>
      <w:r w:rsidR="00FC5216">
        <w:rPr>
          <w:rFonts w:ascii="Times New Roman" w:hAnsi="Times New Roman" w:cs="Times New Roman"/>
          <w:bCs/>
          <w:i/>
          <w:iCs/>
          <w:color w:val="000000"/>
          <w:sz w:val="28"/>
          <w:szCs w:val="28"/>
          <w:lang w:val="uk-UA"/>
        </w:rPr>
        <w:t>.</w:t>
      </w:r>
      <w:r w:rsidR="00FC5216" w:rsidRPr="00FC5216">
        <w:rPr>
          <w:rFonts w:ascii="Times New Roman" w:hAnsi="Times New Roman" w:cs="Times New Roman"/>
          <w:bCs/>
          <w:iCs/>
          <w:color w:val="000000"/>
          <w:sz w:val="28"/>
          <w:szCs w:val="28"/>
          <w:lang w:val="uk-UA"/>
        </w:rPr>
        <w:t xml:space="preserve"> </w:t>
      </w:r>
    </w:p>
    <w:p w:rsidR="00363F6E" w:rsidRPr="00363F6E" w:rsidRDefault="00363F6E" w:rsidP="006A370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FC5216">
        <w:rPr>
          <w:rFonts w:ascii="Times New Roman" w:hAnsi="Times New Roman" w:cs="Times New Roman"/>
          <w:iCs/>
          <w:color w:val="000000"/>
          <w:spacing w:val="-4"/>
          <w:sz w:val="28"/>
          <w:szCs w:val="28"/>
          <w:lang w:val="uk-UA"/>
        </w:rPr>
        <w:t>Жести</w:t>
      </w:r>
      <w:r w:rsidRPr="00363F6E">
        <w:rPr>
          <w:rFonts w:ascii="Times New Roman" w:hAnsi="Times New Roman" w:cs="Times New Roman"/>
          <w:i/>
          <w:iCs/>
          <w:color w:val="000000"/>
          <w:spacing w:val="-4"/>
          <w:sz w:val="28"/>
          <w:szCs w:val="28"/>
          <w:lang w:val="uk-UA"/>
        </w:rPr>
        <w:t xml:space="preserve"> –</w:t>
      </w:r>
      <w:r w:rsidRPr="00363F6E">
        <w:rPr>
          <w:rFonts w:ascii="Times New Roman" w:hAnsi="Times New Roman" w:cs="Times New Roman"/>
          <w:color w:val="000000"/>
          <w:spacing w:val="-4"/>
          <w:sz w:val="28"/>
          <w:szCs w:val="28"/>
          <w:lang w:val="uk-UA"/>
        </w:rPr>
        <w:t xml:space="preserve"> динамічні виразні рухи тіла (не тільки </w:t>
      </w:r>
      <w:r w:rsidRPr="00363F6E">
        <w:rPr>
          <w:rFonts w:ascii="Times New Roman" w:hAnsi="Times New Roman" w:cs="Times New Roman"/>
          <w:color w:val="000000"/>
          <w:spacing w:val="-9"/>
          <w:sz w:val="28"/>
          <w:szCs w:val="28"/>
          <w:lang w:val="uk-UA"/>
        </w:rPr>
        <w:t>рук!).</w:t>
      </w:r>
    </w:p>
    <w:p w:rsidR="00363F6E" w:rsidRPr="00363F6E" w:rsidRDefault="00363F6E" w:rsidP="006A370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FC5216">
        <w:rPr>
          <w:rFonts w:ascii="Times New Roman" w:hAnsi="Times New Roman" w:cs="Times New Roman"/>
          <w:iCs/>
          <w:color w:val="000000"/>
          <w:spacing w:val="-5"/>
          <w:sz w:val="28"/>
          <w:szCs w:val="28"/>
          <w:lang w:val="uk-UA"/>
        </w:rPr>
        <w:t>Пози</w:t>
      </w:r>
      <w:r w:rsidRPr="00363F6E">
        <w:rPr>
          <w:rFonts w:ascii="Times New Roman" w:hAnsi="Times New Roman" w:cs="Times New Roman"/>
          <w:i/>
          <w:iCs/>
          <w:color w:val="000000"/>
          <w:spacing w:val="-5"/>
          <w:sz w:val="28"/>
          <w:szCs w:val="28"/>
          <w:lang w:val="uk-UA"/>
        </w:rPr>
        <w:t xml:space="preserve"> –</w:t>
      </w:r>
      <w:r w:rsidRPr="00363F6E">
        <w:rPr>
          <w:rFonts w:ascii="Times New Roman" w:hAnsi="Times New Roman" w:cs="Times New Roman"/>
          <w:color w:val="000000"/>
          <w:spacing w:val="-5"/>
          <w:sz w:val="28"/>
          <w:szCs w:val="28"/>
          <w:lang w:val="uk-UA"/>
        </w:rPr>
        <w:t xml:space="preserve"> фіксовані, статичні положення тіла, які приймає людина</w:t>
      </w:r>
      <w:r w:rsidRPr="00363F6E">
        <w:rPr>
          <w:rFonts w:ascii="Times New Roman" w:hAnsi="Times New Roman" w:cs="Times New Roman"/>
          <w:color w:val="000000"/>
          <w:spacing w:val="-4"/>
          <w:sz w:val="28"/>
          <w:szCs w:val="28"/>
          <w:lang w:val="uk-UA"/>
        </w:rPr>
        <w:t>. Позу можна розглядати як застиглий жест.</w:t>
      </w:r>
    </w:p>
    <w:p w:rsidR="00363F6E" w:rsidRPr="00363F6E" w:rsidRDefault="00363F6E" w:rsidP="006A370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5"/>
          <w:sz w:val="28"/>
          <w:szCs w:val="28"/>
          <w:lang w:val="uk-UA"/>
        </w:rPr>
        <w:t>Жестові сигнали поділяються на такі типи:</w:t>
      </w:r>
    </w:p>
    <w:p w:rsidR="00363F6E" w:rsidRPr="00363F6E" w:rsidRDefault="00363F6E" w:rsidP="00D0229B">
      <w:pPr>
        <w:keepNext/>
        <w:widowControl w:val="0"/>
        <w:numPr>
          <w:ilvl w:val="0"/>
          <w:numId w:val="21"/>
        </w:numPr>
        <w:shd w:val="clear" w:color="auto" w:fill="FFFFFF"/>
        <w:tabs>
          <w:tab w:val="clear" w:pos="1253"/>
          <w:tab w:val="left" w:pos="341"/>
          <w:tab w:val="num" w:pos="851"/>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4"/>
          <w:sz w:val="28"/>
          <w:szCs w:val="28"/>
          <w:lang w:val="uk-UA"/>
        </w:rPr>
        <w:t>оціночні: позитивні та негативні;</w:t>
      </w:r>
    </w:p>
    <w:p w:rsidR="00363F6E" w:rsidRPr="00363F6E" w:rsidRDefault="00363F6E" w:rsidP="00D0229B">
      <w:pPr>
        <w:keepNext/>
        <w:widowControl w:val="0"/>
        <w:numPr>
          <w:ilvl w:val="0"/>
          <w:numId w:val="21"/>
        </w:numPr>
        <w:shd w:val="clear" w:color="auto" w:fill="FFFFFF"/>
        <w:tabs>
          <w:tab w:val="clear" w:pos="1253"/>
          <w:tab w:val="left" w:pos="341"/>
          <w:tab w:val="num" w:pos="851"/>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4"/>
          <w:sz w:val="28"/>
          <w:szCs w:val="28"/>
          <w:lang w:val="uk-UA"/>
        </w:rPr>
        <w:t>сигнали ставлення;</w:t>
      </w:r>
    </w:p>
    <w:p w:rsidR="00363F6E" w:rsidRPr="00363F6E" w:rsidRDefault="00363F6E" w:rsidP="00D0229B">
      <w:pPr>
        <w:widowControl w:val="0"/>
        <w:numPr>
          <w:ilvl w:val="0"/>
          <w:numId w:val="21"/>
        </w:numPr>
        <w:shd w:val="clear" w:color="auto" w:fill="FFFFFF"/>
        <w:tabs>
          <w:tab w:val="clear" w:pos="1253"/>
          <w:tab w:val="left" w:pos="341"/>
          <w:tab w:val="num" w:pos="851"/>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4"/>
          <w:sz w:val="28"/>
          <w:szCs w:val="28"/>
          <w:lang w:val="uk-UA"/>
        </w:rPr>
        <w:t>сигнали намірів;</w:t>
      </w:r>
    </w:p>
    <w:p w:rsidR="00363F6E" w:rsidRPr="00363F6E" w:rsidRDefault="00363F6E" w:rsidP="00D0229B">
      <w:pPr>
        <w:widowControl w:val="0"/>
        <w:numPr>
          <w:ilvl w:val="0"/>
          <w:numId w:val="21"/>
        </w:numPr>
        <w:shd w:val="clear" w:color="auto" w:fill="FFFFFF"/>
        <w:tabs>
          <w:tab w:val="clear" w:pos="1253"/>
          <w:tab w:val="left" w:pos="341"/>
          <w:tab w:val="num" w:pos="851"/>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4"/>
          <w:sz w:val="28"/>
          <w:szCs w:val="28"/>
          <w:lang w:val="uk-UA"/>
        </w:rPr>
        <w:lastRenderedPageBreak/>
        <w:t>сигнали станів;</w:t>
      </w:r>
    </w:p>
    <w:p w:rsidR="00363F6E" w:rsidRPr="00363F6E" w:rsidRDefault="00363F6E" w:rsidP="00D0229B">
      <w:pPr>
        <w:widowControl w:val="0"/>
        <w:numPr>
          <w:ilvl w:val="0"/>
          <w:numId w:val="21"/>
        </w:numPr>
        <w:shd w:val="clear" w:color="auto" w:fill="FFFFFF"/>
        <w:tabs>
          <w:tab w:val="clear" w:pos="1253"/>
          <w:tab w:val="left" w:pos="341"/>
          <w:tab w:val="num" w:pos="851"/>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4"/>
          <w:sz w:val="28"/>
          <w:szCs w:val="28"/>
          <w:lang w:val="uk-UA"/>
        </w:rPr>
        <w:t>риторичні (підсилювальні, зображувальні, вказівні).</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7"/>
          <w:sz w:val="28"/>
          <w:szCs w:val="28"/>
          <w:lang w:val="uk-UA"/>
        </w:rPr>
        <w:t>Розглянемо ефективність деяких видів невербальних сигналів.</w:t>
      </w:r>
    </w:p>
    <w:p w:rsidR="00363F6E" w:rsidRPr="00363F6E" w:rsidRDefault="00363F6E" w:rsidP="00550E2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6"/>
          <w:sz w:val="28"/>
          <w:szCs w:val="28"/>
          <w:lang w:val="uk-UA"/>
        </w:rPr>
        <w:t xml:space="preserve">Ефективні сигнали </w:t>
      </w:r>
      <w:r w:rsidRPr="00363F6E">
        <w:rPr>
          <w:rFonts w:ascii="Times New Roman" w:hAnsi="Times New Roman" w:cs="Times New Roman"/>
          <w:i/>
          <w:iCs/>
          <w:color w:val="000000"/>
          <w:spacing w:val="-6"/>
          <w:sz w:val="28"/>
          <w:szCs w:val="28"/>
          <w:lang w:val="uk-UA"/>
        </w:rPr>
        <w:t xml:space="preserve">позитивної оцінки, </w:t>
      </w:r>
      <w:r w:rsidRPr="00363F6E">
        <w:rPr>
          <w:rFonts w:ascii="Times New Roman" w:hAnsi="Times New Roman" w:cs="Times New Roman"/>
          <w:color w:val="000000"/>
          <w:spacing w:val="-6"/>
          <w:sz w:val="28"/>
          <w:szCs w:val="28"/>
          <w:lang w:val="uk-UA"/>
        </w:rPr>
        <w:t>прихильності до співрозмовника</w:t>
      </w:r>
      <w:r w:rsidRPr="00363F6E">
        <w:rPr>
          <w:rFonts w:ascii="Times New Roman" w:hAnsi="Times New Roman" w:cs="Times New Roman"/>
          <w:color w:val="000000"/>
          <w:spacing w:val="-5"/>
          <w:sz w:val="28"/>
          <w:szCs w:val="28"/>
          <w:lang w:val="uk-UA"/>
        </w:rPr>
        <w:t xml:space="preserve">. Це такі сигнали, як «розгортання» грудної клітки, рухи рук </w:t>
      </w:r>
      <w:r w:rsidRPr="00363F6E">
        <w:rPr>
          <w:rFonts w:ascii="Times New Roman" w:hAnsi="Times New Roman" w:cs="Times New Roman"/>
          <w:color w:val="000000"/>
          <w:spacing w:val="-2"/>
          <w:sz w:val="28"/>
          <w:szCs w:val="28"/>
          <w:lang w:val="uk-UA"/>
        </w:rPr>
        <w:t>у бік співрозмовника, демонстрація долонь, будь-які жести того, хто говорить біля</w:t>
      </w:r>
      <w:r w:rsidRPr="00363F6E">
        <w:rPr>
          <w:rFonts w:ascii="Times New Roman" w:hAnsi="Times New Roman" w:cs="Times New Roman"/>
          <w:color w:val="000000"/>
          <w:spacing w:val="-5"/>
          <w:sz w:val="28"/>
          <w:szCs w:val="28"/>
          <w:lang w:val="uk-UA"/>
        </w:rPr>
        <w:t xml:space="preserve"> свого обличчя (якщо співрозмовник у закритій позі), нахил голови, рух</w:t>
      </w:r>
      <w:r w:rsidRPr="00363F6E">
        <w:rPr>
          <w:rFonts w:ascii="Times New Roman" w:hAnsi="Times New Roman" w:cs="Times New Roman"/>
          <w:color w:val="000000"/>
          <w:spacing w:val="-4"/>
          <w:sz w:val="28"/>
          <w:szCs w:val="28"/>
          <w:lang w:val="uk-UA"/>
        </w:rPr>
        <w:t xml:space="preserve"> кистями догори, нахил уперед, рух тулубу вперед.</w:t>
      </w:r>
    </w:p>
    <w:p w:rsidR="00363F6E" w:rsidRPr="00363F6E" w:rsidRDefault="00363F6E" w:rsidP="00550E2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8"/>
          <w:sz w:val="28"/>
          <w:szCs w:val="28"/>
          <w:lang w:val="uk-UA"/>
        </w:rPr>
        <w:t xml:space="preserve">Важливі правильні </w:t>
      </w:r>
      <w:r w:rsidRPr="00363F6E">
        <w:rPr>
          <w:rFonts w:ascii="Times New Roman" w:hAnsi="Times New Roman" w:cs="Times New Roman"/>
          <w:i/>
          <w:iCs/>
          <w:color w:val="000000"/>
          <w:spacing w:val="-8"/>
          <w:sz w:val="28"/>
          <w:szCs w:val="28"/>
          <w:lang w:val="uk-UA"/>
        </w:rPr>
        <w:t xml:space="preserve">риторичні жести, </w:t>
      </w:r>
      <w:r w:rsidRPr="00363F6E">
        <w:rPr>
          <w:rFonts w:ascii="Times New Roman" w:hAnsi="Times New Roman" w:cs="Times New Roman"/>
          <w:color w:val="000000"/>
          <w:spacing w:val="-8"/>
          <w:sz w:val="28"/>
          <w:szCs w:val="28"/>
          <w:lang w:val="uk-UA"/>
        </w:rPr>
        <w:t>перш за все підсилюючі</w:t>
      </w:r>
      <w:r w:rsidRPr="00363F6E">
        <w:rPr>
          <w:rFonts w:ascii="Times New Roman" w:hAnsi="Times New Roman" w:cs="Times New Roman"/>
          <w:color w:val="000000"/>
          <w:spacing w:val="-6"/>
          <w:sz w:val="28"/>
          <w:szCs w:val="28"/>
          <w:lang w:val="uk-UA"/>
        </w:rPr>
        <w:t xml:space="preserve"> (ритмічні рухи рукою, руками, указкою в такт мови). Вказівні</w:t>
      </w:r>
      <w:r w:rsidRPr="00363F6E">
        <w:rPr>
          <w:rFonts w:ascii="Times New Roman" w:hAnsi="Times New Roman" w:cs="Times New Roman"/>
          <w:color w:val="000000"/>
          <w:spacing w:val="-3"/>
          <w:sz w:val="28"/>
          <w:szCs w:val="28"/>
          <w:lang w:val="uk-UA"/>
        </w:rPr>
        <w:t xml:space="preserve"> жести слід долонею, а не пальцем, інакше це виглядає як </w:t>
      </w:r>
      <w:r w:rsidRPr="00363F6E">
        <w:rPr>
          <w:rFonts w:ascii="Times New Roman" w:hAnsi="Times New Roman" w:cs="Times New Roman"/>
          <w:color w:val="000000"/>
          <w:spacing w:val="-4"/>
          <w:sz w:val="28"/>
          <w:szCs w:val="28"/>
          <w:lang w:val="uk-UA"/>
        </w:rPr>
        <w:t>прояв агресивності.</w:t>
      </w:r>
    </w:p>
    <w:p w:rsidR="00363F6E" w:rsidRPr="00363F6E" w:rsidRDefault="00363F6E" w:rsidP="00550E2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pacing w:val="-5"/>
          <w:sz w:val="28"/>
          <w:szCs w:val="28"/>
          <w:lang w:val="uk-UA"/>
        </w:rPr>
        <w:t xml:space="preserve">Пози </w:t>
      </w:r>
      <w:r w:rsidRPr="00363F6E">
        <w:rPr>
          <w:rFonts w:ascii="Times New Roman" w:hAnsi="Times New Roman" w:cs="Times New Roman"/>
          <w:color w:val="000000"/>
          <w:spacing w:val="-5"/>
          <w:sz w:val="28"/>
          <w:szCs w:val="28"/>
          <w:lang w:val="uk-UA"/>
        </w:rPr>
        <w:t>бувають відкритими, закритими й авторитарними. Для ефек</w:t>
      </w:r>
      <w:r w:rsidRPr="00363F6E">
        <w:rPr>
          <w:rFonts w:ascii="Times New Roman" w:hAnsi="Times New Roman" w:cs="Times New Roman"/>
          <w:color w:val="000000"/>
          <w:spacing w:val="-3"/>
          <w:sz w:val="28"/>
          <w:szCs w:val="28"/>
          <w:lang w:val="uk-UA"/>
        </w:rPr>
        <w:t>тивного спілкування пози мають бути відкритими, ноги й руки не повинні бути</w:t>
      </w:r>
      <w:r w:rsidRPr="00363F6E">
        <w:rPr>
          <w:rFonts w:ascii="Times New Roman" w:hAnsi="Times New Roman" w:cs="Times New Roman"/>
          <w:color w:val="000000"/>
          <w:spacing w:val="-4"/>
          <w:sz w:val="28"/>
          <w:szCs w:val="28"/>
          <w:lang w:val="uk-UA"/>
        </w:rPr>
        <w:t xml:space="preserve"> схрещеними, грудна клітка має бути відкритою, підборіддя злегка </w:t>
      </w:r>
      <w:r w:rsidRPr="00363F6E">
        <w:rPr>
          <w:rFonts w:ascii="Times New Roman" w:hAnsi="Times New Roman" w:cs="Times New Roman"/>
          <w:color w:val="000000"/>
          <w:spacing w:val="-3"/>
          <w:sz w:val="28"/>
          <w:szCs w:val="28"/>
          <w:lang w:val="uk-UA"/>
        </w:rPr>
        <w:t xml:space="preserve">підняте. Авторитарні пози – це пози, які демонструють високий статус того, хто говорить, його вищість над співрозмовником, стремління чинити тиск на співрозмовника. Приклади авторитарних поз: ноги розставлені ширше </w:t>
      </w:r>
      <w:r w:rsidRPr="00363F6E">
        <w:rPr>
          <w:rFonts w:ascii="Times New Roman" w:hAnsi="Times New Roman" w:cs="Times New Roman"/>
          <w:color w:val="000000"/>
          <w:spacing w:val="-6"/>
          <w:sz w:val="28"/>
          <w:szCs w:val="28"/>
          <w:lang w:val="uk-UA"/>
        </w:rPr>
        <w:t>плечей, руки за спиною («поза американського сержанта»), поза «руки в боки» і деякі інші</w:t>
      </w:r>
      <w:r w:rsidRPr="00363F6E">
        <w:rPr>
          <w:rFonts w:ascii="Times New Roman" w:hAnsi="Times New Roman" w:cs="Times New Roman"/>
          <w:color w:val="000000"/>
          <w:spacing w:val="-4"/>
          <w:sz w:val="28"/>
          <w:szCs w:val="28"/>
          <w:lang w:val="uk-UA"/>
        </w:rPr>
        <w:t>. Усе вони, як правило, покликані чинити тиск на співрозмовника, підкоряти його собі. Сприймаються такі сигнали негативно.</w:t>
      </w:r>
    </w:p>
    <w:p w:rsidR="00363F6E" w:rsidRPr="00363F6E" w:rsidRDefault="00363F6E" w:rsidP="00550E2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spacing w:val="-7"/>
          <w:sz w:val="28"/>
          <w:szCs w:val="28"/>
          <w:lang w:val="uk-UA"/>
        </w:rPr>
        <w:t xml:space="preserve">Постава </w:t>
      </w:r>
      <w:r w:rsidRPr="00363F6E">
        <w:rPr>
          <w:rFonts w:ascii="Times New Roman" w:hAnsi="Times New Roman" w:cs="Times New Roman"/>
          <w:spacing w:val="-7"/>
          <w:sz w:val="28"/>
          <w:szCs w:val="28"/>
          <w:lang w:val="uk-UA"/>
        </w:rPr>
        <w:t>має бути невимушеною</w:t>
      </w:r>
      <w:r w:rsidRPr="00363F6E">
        <w:rPr>
          <w:rFonts w:ascii="Times New Roman" w:hAnsi="Times New Roman" w:cs="Times New Roman"/>
          <w:color w:val="000000"/>
          <w:spacing w:val="-7"/>
          <w:sz w:val="28"/>
          <w:szCs w:val="28"/>
          <w:lang w:val="uk-UA"/>
        </w:rPr>
        <w:t xml:space="preserve">, спина не повинна бути сутулою </w:t>
      </w:r>
      <w:r w:rsidRPr="00363F6E">
        <w:rPr>
          <w:rFonts w:ascii="Times New Roman" w:hAnsi="Times New Roman" w:cs="Times New Roman"/>
          <w:color w:val="000000"/>
          <w:spacing w:val="-3"/>
          <w:sz w:val="28"/>
          <w:szCs w:val="28"/>
          <w:lang w:val="uk-UA"/>
        </w:rPr>
        <w:t>(ознака невпевненості), хребет повинен бути прямим.</w:t>
      </w:r>
    </w:p>
    <w:p w:rsidR="00363F6E" w:rsidRPr="00363F6E" w:rsidRDefault="00363F6E" w:rsidP="00550E2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spacing w:val="-6"/>
          <w:sz w:val="28"/>
          <w:szCs w:val="28"/>
          <w:lang w:val="uk-UA"/>
        </w:rPr>
        <w:t xml:space="preserve">Стійка, </w:t>
      </w:r>
      <w:r w:rsidRPr="00363F6E">
        <w:rPr>
          <w:rFonts w:ascii="Times New Roman" w:hAnsi="Times New Roman" w:cs="Times New Roman"/>
          <w:spacing w:val="-6"/>
          <w:sz w:val="28"/>
          <w:szCs w:val="28"/>
          <w:lang w:val="uk-UA"/>
        </w:rPr>
        <w:t>при якій ліва нога виставлена вперед, розглядається як агресивна</w:t>
      </w:r>
      <w:r w:rsidRPr="00363F6E">
        <w:rPr>
          <w:rFonts w:ascii="Times New Roman" w:hAnsi="Times New Roman" w:cs="Times New Roman"/>
          <w:spacing w:val="-7"/>
          <w:sz w:val="28"/>
          <w:szCs w:val="28"/>
          <w:lang w:val="uk-UA"/>
        </w:rPr>
        <w:t xml:space="preserve"> (права нога готова нанести удар), виставлена вперед права нога – сиг</w:t>
      </w:r>
      <w:r w:rsidRPr="00363F6E">
        <w:rPr>
          <w:rFonts w:ascii="Times New Roman" w:hAnsi="Times New Roman" w:cs="Times New Roman"/>
          <w:spacing w:val="-6"/>
          <w:sz w:val="28"/>
          <w:szCs w:val="28"/>
          <w:lang w:val="uk-UA"/>
        </w:rPr>
        <w:t>нал готовності до контакту, сигнал довіри. Неможна демонстративно схрещу</w:t>
      </w:r>
      <w:r w:rsidRPr="00363F6E">
        <w:rPr>
          <w:rFonts w:ascii="Times New Roman" w:hAnsi="Times New Roman" w:cs="Times New Roman"/>
          <w:spacing w:val="-2"/>
          <w:sz w:val="28"/>
          <w:szCs w:val="28"/>
          <w:lang w:val="uk-UA"/>
        </w:rPr>
        <w:t xml:space="preserve">вати ноги – це негативний сигнал. Доцільно трохи піднімати </w:t>
      </w:r>
      <w:r w:rsidRPr="00363F6E">
        <w:rPr>
          <w:rFonts w:ascii="Times New Roman" w:hAnsi="Times New Roman" w:cs="Times New Roman"/>
          <w:spacing w:val="-6"/>
          <w:sz w:val="28"/>
          <w:szCs w:val="28"/>
          <w:lang w:val="uk-UA"/>
        </w:rPr>
        <w:t>вгору підборіддя – це надає впевненості і тому, хто говорить, і переконує слухача в тому, що людина дійсно знає що говорить.</w:t>
      </w:r>
    </w:p>
    <w:p w:rsidR="00363F6E" w:rsidRPr="00363F6E" w:rsidRDefault="00363F6E" w:rsidP="00550E27">
      <w:pPr>
        <w:keepNext/>
        <w:widowControl w:val="0"/>
        <w:shd w:val="clear" w:color="auto" w:fill="FFFFFF"/>
        <w:spacing w:after="0" w:line="360" w:lineRule="auto"/>
        <w:ind w:firstLine="709"/>
        <w:jc w:val="both"/>
        <w:rPr>
          <w:rFonts w:ascii="Times New Roman" w:hAnsi="Times New Roman" w:cs="Times New Roman"/>
          <w:color w:val="000000"/>
          <w:spacing w:val="-8"/>
          <w:sz w:val="28"/>
          <w:szCs w:val="28"/>
          <w:lang w:val="uk-UA"/>
        </w:rPr>
      </w:pPr>
      <w:r w:rsidRPr="00363F6E">
        <w:rPr>
          <w:rFonts w:ascii="Times New Roman" w:hAnsi="Times New Roman" w:cs="Times New Roman"/>
          <w:i/>
          <w:iCs/>
          <w:color w:val="000000"/>
          <w:spacing w:val="-3"/>
          <w:sz w:val="28"/>
          <w:szCs w:val="28"/>
          <w:lang w:val="uk-UA"/>
        </w:rPr>
        <w:t xml:space="preserve">Посадка – </w:t>
      </w:r>
      <w:r w:rsidRPr="00363F6E">
        <w:rPr>
          <w:rFonts w:ascii="Times New Roman" w:hAnsi="Times New Roman" w:cs="Times New Roman"/>
          <w:color w:val="000000"/>
          <w:spacing w:val="-3"/>
          <w:sz w:val="28"/>
          <w:szCs w:val="28"/>
          <w:lang w:val="uk-UA"/>
        </w:rPr>
        <w:t xml:space="preserve">краще за все сидіти, не схрещуючи ноги, сідати на все </w:t>
      </w:r>
      <w:r w:rsidRPr="00363F6E">
        <w:rPr>
          <w:rFonts w:ascii="Times New Roman" w:hAnsi="Times New Roman" w:cs="Times New Roman"/>
          <w:color w:val="000000"/>
          <w:spacing w:val="-4"/>
          <w:sz w:val="28"/>
          <w:szCs w:val="28"/>
          <w:lang w:val="uk-UA"/>
        </w:rPr>
        <w:t xml:space="preserve">сидіння (пересуватися у процесі спілкування на край сидіння – означає </w:t>
      </w:r>
      <w:r w:rsidRPr="00363F6E">
        <w:rPr>
          <w:rFonts w:ascii="Times New Roman" w:hAnsi="Times New Roman" w:cs="Times New Roman"/>
          <w:color w:val="000000"/>
          <w:spacing w:val="-5"/>
          <w:sz w:val="28"/>
          <w:szCs w:val="28"/>
          <w:lang w:val="uk-UA"/>
        </w:rPr>
        <w:t xml:space="preserve">демонструвати </w:t>
      </w:r>
      <w:r w:rsidRPr="00363F6E">
        <w:rPr>
          <w:rFonts w:ascii="Times New Roman" w:hAnsi="Times New Roman" w:cs="Times New Roman"/>
          <w:color w:val="000000"/>
          <w:spacing w:val="-5"/>
          <w:sz w:val="28"/>
          <w:szCs w:val="28"/>
          <w:lang w:val="uk-UA"/>
        </w:rPr>
        <w:lastRenderedPageBreak/>
        <w:t>зацікавленість), не слід розставляти широко ніг (це с</w:t>
      </w:r>
      <w:r w:rsidRPr="00363F6E">
        <w:rPr>
          <w:rFonts w:ascii="Times New Roman" w:hAnsi="Times New Roman" w:cs="Times New Roman"/>
          <w:color w:val="000000"/>
          <w:spacing w:val="-4"/>
          <w:sz w:val="28"/>
          <w:szCs w:val="28"/>
          <w:lang w:val="uk-UA"/>
        </w:rPr>
        <w:t>приймається звичайно як байдужість), не можна класти руки на жи</w:t>
      </w:r>
      <w:r w:rsidRPr="00363F6E">
        <w:rPr>
          <w:rFonts w:ascii="Times New Roman" w:hAnsi="Times New Roman" w:cs="Times New Roman"/>
          <w:color w:val="000000"/>
          <w:spacing w:val="-6"/>
          <w:sz w:val="28"/>
          <w:szCs w:val="28"/>
          <w:lang w:val="uk-UA"/>
        </w:rPr>
        <w:t>віт. Якщо голова нахилена трохи вперед, злегка відкритий рот – ознака уваги до співрозмовника</w:t>
      </w:r>
      <w:r w:rsidRPr="00363F6E">
        <w:rPr>
          <w:rFonts w:ascii="Times New Roman" w:hAnsi="Times New Roman" w:cs="Times New Roman"/>
          <w:color w:val="000000"/>
          <w:spacing w:val="-8"/>
          <w:sz w:val="28"/>
          <w:szCs w:val="28"/>
          <w:lang w:val="uk-UA"/>
        </w:rPr>
        <w:t>.</w:t>
      </w:r>
    </w:p>
    <w:p w:rsidR="00363F6E" w:rsidRPr="00363F6E" w:rsidRDefault="00363F6E" w:rsidP="00550E2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pacing w:val="-3"/>
          <w:sz w:val="28"/>
          <w:szCs w:val="28"/>
          <w:lang w:val="uk-UA"/>
        </w:rPr>
        <w:t xml:space="preserve">Рух </w:t>
      </w:r>
      <w:r w:rsidRPr="00363F6E">
        <w:rPr>
          <w:rFonts w:ascii="Times New Roman" w:hAnsi="Times New Roman" w:cs="Times New Roman"/>
          <w:color w:val="000000"/>
          <w:spacing w:val="-3"/>
          <w:sz w:val="28"/>
          <w:szCs w:val="28"/>
          <w:lang w:val="uk-UA"/>
        </w:rPr>
        <w:t xml:space="preserve">у процесі спілкування потрібно теж використовувати правильно. </w:t>
      </w:r>
      <w:r w:rsidRPr="00363F6E">
        <w:rPr>
          <w:rFonts w:ascii="Times New Roman" w:hAnsi="Times New Roman" w:cs="Times New Roman"/>
          <w:color w:val="000000"/>
          <w:spacing w:val="-5"/>
          <w:sz w:val="28"/>
          <w:szCs w:val="28"/>
          <w:lang w:val="uk-UA"/>
        </w:rPr>
        <w:t>Під час виступу перед аудиторією рекомендується нахилятися в бік</w:t>
      </w:r>
      <w:r w:rsidRPr="00363F6E">
        <w:rPr>
          <w:rFonts w:ascii="Times New Roman" w:hAnsi="Times New Roman" w:cs="Times New Roman"/>
          <w:color w:val="000000"/>
          <w:spacing w:val="-7"/>
          <w:sz w:val="28"/>
          <w:szCs w:val="28"/>
          <w:lang w:val="uk-UA"/>
        </w:rPr>
        <w:t xml:space="preserve"> аудиторії, протягувати руки в бік слухачів, виходити до них з-</w:t>
      </w:r>
      <w:r w:rsidRPr="00363F6E">
        <w:rPr>
          <w:rFonts w:ascii="Times New Roman" w:hAnsi="Times New Roman" w:cs="Times New Roman"/>
          <w:color w:val="000000"/>
          <w:spacing w:val="-5"/>
          <w:sz w:val="28"/>
          <w:szCs w:val="28"/>
          <w:lang w:val="uk-UA"/>
        </w:rPr>
        <w:t>за трибуни, проходжуватись по аудиторії.</w:t>
      </w:r>
    </w:p>
    <w:p w:rsidR="00363F6E" w:rsidRPr="00363F6E" w:rsidRDefault="00363F6E" w:rsidP="00550E2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pacing w:val="-4"/>
          <w:sz w:val="28"/>
          <w:szCs w:val="28"/>
          <w:lang w:val="uk-UA"/>
        </w:rPr>
        <w:t xml:space="preserve">Хода </w:t>
      </w:r>
      <w:r w:rsidRPr="00363F6E">
        <w:rPr>
          <w:rFonts w:ascii="Times New Roman" w:hAnsi="Times New Roman" w:cs="Times New Roman"/>
          <w:color w:val="000000"/>
          <w:spacing w:val="-4"/>
          <w:sz w:val="28"/>
          <w:szCs w:val="28"/>
          <w:lang w:val="uk-UA"/>
        </w:rPr>
        <w:t>теж виконує знакові функції. Робить позитивн</w:t>
      </w:r>
      <w:r w:rsidRPr="00363F6E">
        <w:rPr>
          <w:rFonts w:ascii="Times New Roman" w:hAnsi="Times New Roman" w:cs="Times New Roman"/>
          <w:color w:val="000000"/>
          <w:spacing w:val="-2"/>
          <w:sz w:val="28"/>
          <w:szCs w:val="28"/>
          <w:lang w:val="uk-UA"/>
        </w:rPr>
        <w:t xml:space="preserve">е враження помірно енергійна хода, бадьорість рухів. </w:t>
      </w:r>
      <w:r w:rsidRPr="00363F6E">
        <w:rPr>
          <w:rFonts w:ascii="Times New Roman" w:hAnsi="Times New Roman" w:cs="Times New Roman"/>
          <w:color w:val="000000"/>
          <w:spacing w:val="-7"/>
          <w:sz w:val="28"/>
          <w:szCs w:val="28"/>
          <w:lang w:val="uk-UA"/>
        </w:rPr>
        <w:t>Не слід тримати при ходьбі руки в кишенях – це сприймається як про</w:t>
      </w:r>
      <w:r w:rsidRPr="00363F6E">
        <w:rPr>
          <w:rFonts w:ascii="Times New Roman" w:hAnsi="Times New Roman" w:cs="Times New Roman"/>
          <w:color w:val="000000"/>
          <w:spacing w:val="-4"/>
          <w:sz w:val="28"/>
          <w:szCs w:val="28"/>
          <w:lang w:val="uk-UA"/>
        </w:rPr>
        <w:t>яв прихованості та невпевненості.</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8"/>
          <w:sz w:val="28"/>
          <w:szCs w:val="28"/>
          <w:lang w:val="uk-UA"/>
        </w:rPr>
      </w:pPr>
      <w:r w:rsidRPr="00363F6E">
        <w:rPr>
          <w:rFonts w:ascii="Times New Roman" w:hAnsi="Times New Roman" w:cs="Times New Roman"/>
          <w:i/>
          <w:iCs/>
          <w:color w:val="000000"/>
          <w:spacing w:val="-6"/>
          <w:sz w:val="28"/>
          <w:szCs w:val="28"/>
          <w:lang w:val="uk-UA"/>
        </w:rPr>
        <w:t xml:space="preserve">Маніпуляції з речами </w:t>
      </w:r>
      <w:r w:rsidRPr="00363F6E">
        <w:rPr>
          <w:rFonts w:ascii="Times New Roman" w:hAnsi="Times New Roman" w:cs="Times New Roman"/>
          <w:color w:val="000000"/>
          <w:spacing w:val="-6"/>
          <w:sz w:val="28"/>
          <w:szCs w:val="28"/>
          <w:lang w:val="uk-UA"/>
        </w:rPr>
        <w:t>(окулярами, ручками, олівцями, сигаре</w:t>
      </w:r>
      <w:r w:rsidRPr="00363F6E">
        <w:rPr>
          <w:rFonts w:ascii="Times New Roman" w:hAnsi="Times New Roman" w:cs="Times New Roman"/>
          <w:color w:val="000000"/>
          <w:sz w:val="28"/>
          <w:szCs w:val="28"/>
          <w:lang w:val="uk-UA"/>
        </w:rPr>
        <w:t xml:space="preserve">тами, малювання абстрактних узорів на папері, побрязкування ключами тощо) </w:t>
      </w:r>
      <w:r w:rsidRPr="00363F6E">
        <w:rPr>
          <w:rFonts w:ascii="Times New Roman" w:hAnsi="Times New Roman" w:cs="Times New Roman"/>
          <w:color w:val="000000"/>
          <w:spacing w:val="-6"/>
          <w:sz w:val="28"/>
          <w:szCs w:val="28"/>
          <w:lang w:val="uk-UA"/>
        </w:rPr>
        <w:t>не рекомендуються в процесі спілкування, вони видають негативний настрій людини, її нерішучість, тобто саме те, що демонструвати якраз</w:t>
      </w:r>
      <w:r w:rsidRPr="00363F6E">
        <w:rPr>
          <w:rFonts w:ascii="Times New Roman" w:hAnsi="Times New Roman" w:cs="Times New Roman"/>
          <w:color w:val="000000"/>
          <w:spacing w:val="-8"/>
          <w:sz w:val="28"/>
          <w:szCs w:val="28"/>
          <w:lang w:val="uk-UA"/>
        </w:rPr>
        <w:t xml:space="preserve"> не варто.</w:t>
      </w:r>
    </w:p>
    <w:p w:rsidR="00363F6E" w:rsidRPr="00363F6E" w:rsidRDefault="00FC5216" w:rsidP="00363F6E">
      <w:pPr>
        <w:shd w:val="clear" w:color="auto" w:fill="FFFFFF"/>
        <w:spacing w:after="0" w:line="360" w:lineRule="auto"/>
        <w:ind w:firstLine="709"/>
        <w:jc w:val="both"/>
        <w:rPr>
          <w:rFonts w:ascii="Times New Roman" w:hAnsi="Times New Roman" w:cs="Times New Roman"/>
          <w:sz w:val="28"/>
          <w:szCs w:val="28"/>
          <w:lang w:val="uk-UA"/>
        </w:rPr>
      </w:pPr>
      <w:r w:rsidRPr="00550E27">
        <w:rPr>
          <w:rFonts w:ascii="Times New Roman" w:hAnsi="Times New Roman" w:cs="Times New Roman"/>
          <w:bCs/>
          <w:i/>
          <w:color w:val="000000"/>
          <w:spacing w:val="-4"/>
          <w:sz w:val="28"/>
          <w:szCs w:val="28"/>
          <w:lang w:val="uk-UA"/>
        </w:rPr>
        <w:t>Чинник</w:t>
      </w:r>
      <w:r w:rsidR="00363F6E" w:rsidRPr="00550E27">
        <w:rPr>
          <w:rFonts w:ascii="Times New Roman" w:hAnsi="Times New Roman" w:cs="Times New Roman"/>
          <w:bCs/>
          <w:i/>
          <w:color w:val="000000"/>
          <w:spacing w:val="-4"/>
          <w:sz w:val="28"/>
          <w:szCs w:val="28"/>
          <w:lang w:val="uk-UA"/>
        </w:rPr>
        <w:t xml:space="preserve"> організації простору спілкування</w:t>
      </w:r>
      <w:r w:rsidR="00550E27">
        <w:rPr>
          <w:rFonts w:ascii="Times New Roman" w:hAnsi="Times New Roman" w:cs="Times New Roman"/>
          <w:bCs/>
          <w:i/>
          <w:color w:val="000000"/>
          <w:spacing w:val="-4"/>
          <w:sz w:val="28"/>
          <w:szCs w:val="28"/>
          <w:lang w:val="uk-UA"/>
        </w:rPr>
        <w:t xml:space="preserve">. </w:t>
      </w:r>
      <w:r w:rsidR="00363F6E" w:rsidRPr="00363F6E">
        <w:rPr>
          <w:rFonts w:ascii="Times New Roman" w:hAnsi="Times New Roman" w:cs="Times New Roman"/>
          <w:color w:val="000000"/>
          <w:spacing w:val="-3"/>
          <w:sz w:val="28"/>
          <w:szCs w:val="28"/>
          <w:lang w:val="uk-UA"/>
        </w:rPr>
        <w:t xml:space="preserve">Цей </w:t>
      </w:r>
      <w:r>
        <w:rPr>
          <w:rFonts w:ascii="Times New Roman" w:hAnsi="Times New Roman" w:cs="Times New Roman"/>
          <w:color w:val="000000"/>
          <w:spacing w:val="-3"/>
          <w:sz w:val="28"/>
          <w:szCs w:val="28"/>
          <w:lang w:val="uk-UA"/>
        </w:rPr>
        <w:t>чинник</w:t>
      </w:r>
      <w:r w:rsidR="00363F6E" w:rsidRPr="00363F6E">
        <w:rPr>
          <w:rFonts w:ascii="Times New Roman" w:hAnsi="Times New Roman" w:cs="Times New Roman"/>
          <w:color w:val="000000"/>
          <w:spacing w:val="-3"/>
          <w:sz w:val="28"/>
          <w:szCs w:val="28"/>
          <w:lang w:val="uk-UA"/>
        </w:rPr>
        <w:t xml:space="preserve"> об’єднує сигнали, </w:t>
      </w:r>
      <w:r w:rsidR="00363F6E" w:rsidRPr="00363F6E">
        <w:rPr>
          <w:rFonts w:ascii="Times New Roman" w:hAnsi="Times New Roman" w:cs="Times New Roman"/>
          <w:spacing w:val="-3"/>
          <w:sz w:val="28"/>
          <w:szCs w:val="28"/>
          <w:lang w:val="uk-UA"/>
        </w:rPr>
        <w:t xml:space="preserve">пов’язані </w:t>
      </w:r>
      <w:r w:rsidR="00363F6E" w:rsidRPr="00363F6E">
        <w:rPr>
          <w:rFonts w:ascii="Times New Roman" w:hAnsi="Times New Roman" w:cs="Times New Roman"/>
          <w:color w:val="000000"/>
          <w:spacing w:val="-3"/>
          <w:sz w:val="28"/>
          <w:szCs w:val="28"/>
          <w:lang w:val="uk-UA"/>
        </w:rPr>
        <w:t>зі значимим розташування</w:t>
      </w:r>
      <w:r w:rsidR="00363F6E" w:rsidRPr="00363F6E">
        <w:rPr>
          <w:rFonts w:ascii="Times New Roman" w:hAnsi="Times New Roman" w:cs="Times New Roman"/>
          <w:color w:val="000000"/>
          <w:spacing w:val="-6"/>
          <w:sz w:val="28"/>
          <w:szCs w:val="28"/>
          <w:lang w:val="uk-UA"/>
        </w:rPr>
        <w:t>м співрозмовників стосовно один одного.</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pacing w:val="-7"/>
          <w:sz w:val="28"/>
          <w:szCs w:val="28"/>
          <w:lang w:val="uk-UA"/>
        </w:rPr>
        <w:t xml:space="preserve">Дистанція спілкування: </w:t>
      </w:r>
      <w:r w:rsidRPr="00363F6E">
        <w:rPr>
          <w:rFonts w:ascii="Times New Roman" w:hAnsi="Times New Roman" w:cs="Times New Roman"/>
          <w:color w:val="000000"/>
          <w:spacing w:val="-7"/>
          <w:sz w:val="28"/>
          <w:szCs w:val="28"/>
          <w:lang w:val="uk-UA"/>
        </w:rPr>
        <w:t>чим ближче, тим ефективніше. Але підходити бли</w:t>
      </w:r>
      <w:r w:rsidRPr="00363F6E">
        <w:rPr>
          <w:rFonts w:ascii="Times New Roman" w:hAnsi="Times New Roman" w:cs="Times New Roman"/>
          <w:color w:val="000000"/>
          <w:spacing w:val="-6"/>
          <w:sz w:val="28"/>
          <w:szCs w:val="28"/>
          <w:lang w:val="uk-UA"/>
        </w:rPr>
        <w:t>жче 40-</w:t>
      </w:r>
      <w:smartTag w:uri="urn:schemas-microsoft-com:office:smarttags" w:element="metricconverter">
        <w:smartTagPr>
          <w:attr w:name="ProductID" w:val="50 см"/>
        </w:smartTagPr>
        <w:r w:rsidRPr="00363F6E">
          <w:rPr>
            <w:rFonts w:ascii="Times New Roman" w:hAnsi="Times New Roman" w:cs="Times New Roman"/>
            <w:color w:val="000000"/>
            <w:spacing w:val="-6"/>
            <w:sz w:val="28"/>
            <w:szCs w:val="28"/>
            <w:lang w:val="uk-UA"/>
          </w:rPr>
          <w:t>50 см</w:t>
        </w:r>
      </w:smartTag>
      <w:r w:rsidRPr="00363F6E">
        <w:rPr>
          <w:rFonts w:ascii="Times New Roman" w:hAnsi="Times New Roman" w:cs="Times New Roman"/>
          <w:color w:val="000000"/>
          <w:spacing w:val="-6"/>
          <w:sz w:val="28"/>
          <w:szCs w:val="28"/>
          <w:lang w:val="uk-UA"/>
        </w:rPr>
        <w:t xml:space="preserve"> не рекомендується, це інтимна зона людина, й вона розглядає</w:t>
      </w:r>
      <w:r w:rsidRPr="00363F6E">
        <w:rPr>
          <w:rFonts w:ascii="Times New Roman" w:hAnsi="Times New Roman" w:cs="Times New Roman"/>
          <w:color w:val="000000"/>
          <w:spacing w:val="-5"/>
          <w:sz w:val="28"/>
          <w:szCs w:val="28"/>
          <w:lang w:val="uk-UA"/>
        </w:rPr>
        <w:t xml:space="preserve"> вторгнення в неї інших як замах на власну свободу й не</w:t>
      </w:r>
      <w:r w:rsidRPr="00363F6E">
        <w:rPr>
          <w:rFonts w:ascii="Times New Roman" w:hAnsi="Times New Roman" w:cs="Times New Roman"/>
          <w:color w:val="000000"/>
          <w:spacing w:val="-4"/>
          <w:sz w:val="28"/>
          <w:szCs w:val="28"/>
          <w:lang w:val="uk-UA"/>
        </w:rPr>
        <w:t>доторканість. Взагалі помічено, що люди схильні спілкуватися з тими, хто</w:t>
      </w:r>
      <w:r w:rsidRPr="00363F6E">
        <w:rPr>
          <w:rFonts w:ascii="Times New Roman" w:hAnsi="Times New Roman" w:cs="Times New Roman"/>
          <w:color w:val="000000"/>
          <w:spacing w:val="-5"/>
          <w:sz w:val="28"/>
          <w:szCs w:val="28"/>
          <w:lang w:val="uk-UA"/>
        </w:rPr>
        <w:t xml:space="preserve"> просторово знаходиться ближче. Якщо люди хочуть спілкуватися, то вони підходять один до одного</w:t>
      </w:r>
      <w:r w:rsidRPr="00363F6E">
        <w:rPr>
          <w:rFonts w:ascii="Times New Roman" w:hAnsi="Times New Roman" w:cs="Times New Roman"/>
          <w:color w:val="000000"/>
          <w:spacing w:val="-8"/>
          <w:sz w:val="28"/>
          <w:szCs w:val="28"/>
          <w:lang w:val="uk-UA"/>
        </w:rPr>
        <w:t>, якщо не хочуть – не підходять чи навіть відходять.</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3"/>
          <w:sz w:val="28"/>
          <w:szCs w:val="28"/>
          <w:lang w:val="uk-UA"/>
        </w:rPr>
        <w:t>Сильна комунікативна позиція в тих, хто легко може змінювати дистан</w:t>
      </w:r>
      <w:r w:rsidRPr="00363F6E">
        <w:rPr>
          <w:rFonts w:ascii="Times New Roman" w:hAnsi="Times New Roman" w:cs="Times New Roman"/>
          <w:color w:val="000000"/>
          <w:spacing w:val="-2"/>
          <w:sz w:val="28"/>
          <w:szCs w:val="28"/>
          <w:lang w:val="uk-UA"/>
        </w:rPr>
        <w:t>цію спілкування: легко підходить до різних співрозмовників, вільно відходить і</w:t>
      </w:r>
      <w:r w:rsidRPr="00363F6E">
        <w:rPr>
          <w:rFonts w:ascii="Times New Roman" w:hAnsi="Times New Roman" w:cs="Times New Roman"/>
          <w:color w:val="000000"/>
          <w:spacing w:val="-7"/>
          <w:sz w:val="28"/>
          <w:szCs w:val="28"/>
          <w:lang w:val="uk-UA"/>
        </w:rPr>
        <w:t xml:space="preserve"> знову підходить.</w:t>
      </w:r>
    </w:p>
    <w:p w:rsidR="00363F6E" w:rsidRPr="00363F6E" w:rsidRDefault="00363F6E" w:rsidP="006A370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4"/>
          <w:sz w:val="28"/>
          <w:szCs w:val="28"/>
          <w:lang w:val="uk-UA"/>
        </w:rPr>
        <w:t xml:space="preserve">Помірний просторовий експансіонізм (тобто намагання </w:t>
      </w:r>
      <w:r w:rsidRPr="00363F6E">
        <w:rPr>
          <w:rFonts w:ascii="Times New Roman" w:hAnsi="Times New Roman" w:cs="Times New Roman"/>
          <w:color w:val="000000"/>
          <w:spacing w:val="-5"/>
          <w:sz w:val="28"/>
          <w:szCs w:val="28"/>
          <w:lang w:val="uk-UA"/>
        </w:rPr>
        <w:t>скорочувати дистанцію до співрозмовника, зайняти більше простору) також збільшує ефективність мовного впливу: дещо витягнути впе</w:t>
      </w:r>
      <w:r w:rsidRPr="00363F6E">
        <w:rPr>
          <w:rFonts w:ascii="Times New Roman" w:hAnsi="Times New Roman" w:cs="Times New Roman"/>
          <w:color w:val="000000"/>
          <w:spacing w:val="-4"/>
          <w:sz w:val="28"/>
          <w:szCs w:val="28"/>
          <w:lang w:val="uk-UA"/>
        </w:rPr>
        <w:t xml:space="preserve">ред ноги, покласти руку на спинку сусіднього стільця чи стільця, на якому </w:t>
      </w:r>
      <w:r w:rsidRPr="00363F6E">
        <w:rPr>
          <w:rFonts w:ascii="Times New Roman" w:hAnsi="Times New Roman" w:cs="Times New Roman"/>
          <w:color w:val="000000"/>
          <w:spacing w:val="-2"/>
          <w:sz w:val="28"/>
          <w:szCs w:val="28"/>
          <w:lang w:val="uk-UA"/>
        </w:rPr>
        <w:t xml:space="preserve">сидить співрозмовник, зайняти багато місця за столом, випадково доторкнутися </w:t>
      </w:r>
      <w:r w:rsidRPr="00363F6E">
        <w:rPr>
          <w:rFonts w:ascii="Times New Roman" w:hAnsi="Times New Roman" w:cs="Times New Roman"/>
          <w:color w:val="000000"/>
          <w:spacing w:val="-6"/>
          <w:sz w:val="28"/>
          <w:szCs w:val="28"/>
          <w:lang w:val="uk-UA"/>
        </w:rPr>
        <w:t xml:space="preserve">до речей, що оточують </w:t>
      </w:r>
      <w:r w:rsidRPr="00363F6E">
        <w:rPr>
          <w:rFonts w:ascii="Times New Roman" w:hAnsi="Times New Roman" w:cs="Times New Roman"/>
          <w:color w:val="000000"/>
          <w:spacing w:val="-6"/>
          <w:sz w:val="28"/>
          <w:szCs w:val="28"/>
          <w:lang w:val="uk-UA"/>
        </w:rPr>
        <w:lastRenderedPageBreak/>
        <w:t>співрозмовника.</w:t>
      </w:r>
    </w:p>
    <w:p w:rsidR="00363F6E" w:rsidRPr="00363F6E" w:rsidRDefault="00363F6E" w:rsidP="006A370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2"/>
          <w:sz w:val="28"/>
          <w:szCs w:val="28"/>
          <w:lang w:val="uk-UA"/>
        </w:rPr>
        <w:t>Просторова близькість заставляє людей ігнорувати недо</w:t>
      </w:r>
      <w:r w:rsidRPr="00363F6E">
        <w:rPr>
          <w:rFonts w:ascii="Times New Roman" w:hAnsi="Times New Roman" w:cs="Times New Roman"/>
          <w:color w:val="000000"/>
          <w:spacing w:val="-4"/>
          <w:sz w:val="28"/>
          <w:szCs w:val="28"/>
          <w:lang w:val="uk-UA"/>
        </w:rPr>
        <w:t xml:space="preserve">ліки один одного, бути більш терпимими один до одного, йти один одному назустріч. </w:t>
      </w:r>
      <w:r w:rsidRPr="00363F6E">
        <w:rPr>
          <w:rFonts w:ascii="Times New Roman" w:hAnsi="Times New Roman" w:cs="Times New Roman"/>
          <w:color w:val="000000"/>
          <w:spacing w:val="-5"/>
          <w:sz w:val="28"/>
          <w:szCs w:val="28"/>
          <w:lang w:val="uk-UA"/>
        </w:rPr>
        <w:t>Із сусідами, як правило сваряться набагато рідше, ніж з незнайомими чи тери</w:t>
      </w:r>
      <w:r w:rsidRPr="00363F6E">
        <w:rPr>
          <w:rFonts w:ascii="Times New Roman" w:hAnsi="Times New Roman" w:cs="Times New Roman"/>
          <w:color w:val="000000"/>
          <w:spacing w:val="-6"/>
          <w:sz w:val="28"/>
          <w:szCs w:val="28"/>
          <w:lang w:val="uk-UA"/>
        </w:rPr>
        <w:t>торіально більш віддаленими людьми.</w:t>
      </w:r>
    </w:p>
    <w:p w:rsidR="00363F6E" w:rsidRPr="00363F6E" w:rsidRDefault="00363F6E" w:rsidP="006A3707">
      <w:pPr>
        <w:keepNext/>
        <w:widowControl w:val="0"/>
        <w:shd w:val="clear" w:color="auto" w:fill="FFFFFF"/>
        <w:spacing w:after="0" w:line="360" w:lineRule="auto"/>
        <w:ind w:firstLine="709"/>
        <w:jc w:val="both"/>
        <w:rPr>
          <w:rFonts w:ascii="Times New Roman" w:hAnsi="Times New Roman" w:cs="Times New Roman"/>
          <w:color w:val="000000"/>
          <w:spacing w:val="-7"/>
          <w:sz w:val="28"/>
          <w:szCs w:val="28"/>
          <w:lang w:val="uk-UA"/>
        </w:rPr>
      </w:pPr>
      <w:r w:rsidRPr="00363F6E">
        <w:rPr>
          <w:rFonts w:ascii="Times New Roman" w:hAnsi="Times New Roman" w:cs="Times New Roman"/>
          <w:i/>
          <w:iCs/>
          <w:color w:val="000000"/>
          <w:spacing w:val="-6"/>
          <w:sz w:val="28"/>
          <w:szCs w:val="28"/>
          <w:lang w:val="uk-UA"/>
        </w:rPr>
        <w:t xml:space="preserve">Горизонтальне розташування </w:t>
      </w:r>
      <w:r w:rsidRPr="00363F6E">
        <w:rPr>
          <w:rFonts w:ascii="Times New Roman" w:hAnsi="Times New Roman" w:cs="Times New Roman"/>
          <w:color w:val="000000"/>
          <w:spacing w:val="-6"/>
          <w:sz w:val="28"/>
          <w:szCs w:val="28"/>
          <w:lang w:val="uk-UA"/>
        </w:rPr>
        <w:t>учасників спілкування: люди за круг</w:t>
      </w:r>
      <w:r w:rsidRPr="00363F6E">
        <w:rPr>
          <w:rFonts w:ascii="Times New Roman" w:hAnsi="Times New Roman" w:cs="Times New Roman"/>
          <w:color w:val="000000"/>
          <w:spacing w:val="-2"/>
          <w:sz w:val="28"/>
          <w:szCs w:val="28"/>
          <w:lang w:val="uk-UA"/>
        </w:rPr>
        <w:t xml:space="preserve">лим столом невільно доброзичливі, а розташовані через стіл навпроти один одного – навпаки, схильні до суперечки, конфронтації. Найефективніша </w:t>
      </w:r>
      <w:r w:rsidRPr="00363F6E">
        <w:rPr>
          <w:rFonts w:ascii="Times New Roman" w:hAnsi="Times New Roman" w:cs="Times New Roman"/>
          <w:color w:val="000000"/>
          <w:spacing w:val="-5"/>
          <w:sz w:val="28"/>
          <w:szCs w:val="28"/>
          <w:lang w:val="uk-UA"/>
        </w:rPr>
        <w:t xml:space="preserve">позиція для ділової бесіди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5"/>
          <w:sz w:val="28"/>
          <w:szCs w:val="28"/>
          <w:lang w:val="uk-UA"/>
        </w:rPr>
        <w:t xml:space="preserve"> через кут стола лицем до лиця ч</w:t>
      </w:r>
      <w:r w:rsidRPr="00363F6E">
        <w:rPr>
          <w:rFonts w:ascii="Times New Roman" w:hAnsi="Times New Roman" w:cs="Times New Roman"/>
          <w:color w:val="000000"/>
          <w:spacing w:val="-3"/>
          <w:sz w:val="28"/>
          <w:szCs w:val="28"/>
          <w:lang w:val="uk-UA"/>
        </w:rPr>
        <w:t>и напівобертом один до одного. Помічено також, що коли люди сидять поруч</w:t>
      </w:r>
      <w:r w:rsidRPr="00363F6E">
        <w:rPr>
          <w:rFonts w:ascii="Times New Roman" w:hAnsi="Times New Roman" w:cs="Times New Roman"/>
          <w:color w:val="000000"/>
          <w:spacing w:val="-4"/>
          <w:sz w:val="28"/>
          <w:szCs w:val="28"/>
          <w:lang w:val="uk-UA"/>
        </w:rPr>
        <w:t xml:space="preserve">, то переконувати зліва направо (в сторону правої руки) простіше, ніж справа </w:t>
      </w:r>
      <w:r w:rsidRPr="00363F6E">
        <w:rPr>
          <w:rFonts w:ascii="Times New Roman" w:hAnsi="Times New Roman" w:cs="Times New Roman"/>
          <w:color w:val="000000"/>
          <w:spacing w:val="-7"/>
          <w:sz w:val="28"/>
          <w:szCs w:val="28"/>
          <w:lang w:val="uk-UA"/>
        </w:rPr>
        <w:t>наліво.</w:t>
      </w:r>
    </w:p>
    <w:p w:rsidR="00363F6E" w:rsidRPr="00363F6E" w:rsidRDefault="00363F6E" w:rsidP="006A370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pacing w:val="-4"/>
          <w:sz w:val="28"/>
          <w:szCs w:val="28"/>
          <w:lang w:val="uk-UA"/>
        </w:rPr>
        <w:t xml:space="preserve">Вертикальне розташування: </w:t>
      </w:r>
      <w:r w:rsidRPr="00363F6E">
        <w:rPr>
          <w:rFonts w:ascii="Times New Roman" w:hAnsi="Times New Roman" w:cs="Times New Roman"/>
          <w:color w:val="000000"/>
          <w:spacing w:val="-4"/>
          <w:sz w:val="28"/>
          <w:szCs w:val="28"/>
          <w:lang w:val="uk-UA"/>
        </w:rPr>
        <w:t xml:space="preserve">чим вище, тим ефективніше («закон </w:t>
      </w:r>
      <w:r w:rsidRPr="00363F6E">
        <w:rPr>
          <w:rFonts w:ascii="Times New Roman" w:hAnsi="Times New Roman" w:cs="Times New Roman"/>
          <w:color w:val="000000"/>
          <w:spacing w:val="-1"/>
          <w:sz w:val="28"/>
          <w:szCs w:val="28"/>
          <w:lang w:val="uk-UA"/>
        </w:rPr>
        <w:t>вертикального домінування»). Високі люди завжди здаються автори</w:t>
      </w:r>
      <w:r w:rsidRPr="00363F6E">
        <w:rPr>
          <w:rFonts w:ascii="Times New Roman" w:hAnsi="Times New Roman" w:cs="Times New Roman"/>
          <w:color w:val="000000"/>
          <w:spacing w:val="-3"/>
          <w:sz w:val="28"/>
          <w:szCs w:val="28"/>
          <w:lang w:val="uk-UA"/>
        </w:rPr>
        <w:t xml:space="preserve">тетнішими, царі не випадково сидять на тронах і носять корони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3"/>
          <w:sz w:val="28"/>
          <w:szCs w:val="28"/>
          <w:lang w:val="uk-UA"/>
        </w:rPr>
        <w:t xml:space="preserve"> вони намагають</w:t>
      </w:r>
      <w:r w:rsidRPr="00363F6E">
        <w:rPr>
          <w:rFonts w:ascii="Times New Roman" w:hAnsi="Times New Roman" w:cs="Times New Roman"/>
          <w:color w:val="000000"/>
          <w:spacing w:val="-4"/>
          <w:sz w:val="28"/>
          <w:szCs w:val="28"/>
          <w:lang w:val="uk-UA"/>
        </w:rPr>
        <w:t>ся таким чином видаватися вищими, саме тому їх і називають «ваша високість», «ваша ве</w:t>
      </w:r>
      <w:r w:rsidRPr="00363F6E">
        <w:rPr>
          <w:rFonts w:ascii="Times New Roman" w:hAnsi="Times New Roman" w:cs="Times New Roman"/>
          <w:color w:val="000000"/>
          <w:spacing w:val="-1"/>
          <w:sz w:val="28"/>
          <w:szCs w:val="28"/>
          <w:lang w:val="uk-UA"/>
        </w:rPr>
        <w:t xml:space="preserve">личність». З цієї ж причини військові носять високі шлеми та </w:t>
      </w:r>
      <w:r w:rsidR="00FC5216">
        <w:rPr>
          <w:rFonts w:ascii="Times New Roman" w:hAnsi="Times New Roman" w:cs="Times New Roman"/>
          <w:color w:val="000000"/>
          <w:spacing w:val="-1"/>
          <w:sz w:val="28"/>
          <w:szCs w:val="28"/>
          <w:lang w:val="uk-UA"/>
        </w:rPr>
        <w:t>кашкет</w:t>
      </w:r>
      <w:r w:rsidRPr="00363F6E">
        <w:rPr>
          <w:rFonts w:ascii="Times New Roman" w:hAnsi="Times New Roman" w:cs="Times New Roman"/>
          <w:color w:val="000000"/>
          <w:spacing w:val="-2"/>
          <w:sz w:val="28"/>
          <w:szCs w:val="28"/>
          <w:lang w:val="uk-UA"/>
        </w:rPr>
        <w:t xml:space="preserve">и. Ось чому виступати краще за все стоячи, а також краще вставати, якщо хочете </w:t>
      </w:r>
      <w:r w:rsidRPr="00363F6E">
        <w:rPr>
          <w:rFonts w:ascii="Times New Roman" w:hAnsi="Times New Roman" w:cs="Times New Roman"/>
          <w:color w:val="000000"/>
          <w:spacing w:val="-1"/>
          <w:sz w:val="28"/>
          <w:szCs w:val="28"/>
          <w:lang w:val="uk-UA"/>
        </w:rPr>
        <w:t xml:space="preserve">сказати що-небудь важливе. Вигідно сидіти дещо вище співрозмовника, </w:t>
      </w:r>
      <w:r w:rsidRPr="00363F6E">
        <w:rPr>
          <w:rFonts w:ascii="Times New Roman" w:hAnsi="Times New Roman" w:cs="Times New Roman"/>
          <w:color w:val="000000"/>
          <w:sz w:val="28"/>
          <w:szCs w:val="28"/>
          <w:lang w:val="uk-UA"/>
        </w:rPr>
        <w:t xml:space="preserve">начальники люблять сидіти на стільці з високою спинкою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z w:val="28"/>
          <w:szCs w:val="28"/>
          <w:lang w:val="uk-UA"/>
        </w:rPr>
        <w:t xml:space="preserve"> вона </w:t>
      </w:r>
      <w:r w:rsidR="00FC5216">
        <w:rPr>
          <w:rFonts w:ascii="Times New Roman" w:hAnsi="Times New Roman" w:cs="Times New Roman"/>
          <w:color w:val="000000"/>
          <w:sz w:val="28"/>
          <w:szCs w:val="28"/>
          <w:lang w:val="uk-UA"/>
        </w:rPr>
        <w:t>візуальн</w:t>
      </w:r>
      <w:r w:rsidRPr="00363F6E">
        <w:rPr>
          <w:rFonts w:ascii="Times New Roman" w:hAnsi="Times New Roman" w:cs="Times New Roman"/>
          <w:color w:val="000000"/>
          <w:sz w:val="28"/>
          <w:szCs w:val="28"/>
          <w:lang w:val="uk-UA"/>
        </w:rPr>
        <w:t xml:space="preserve">о </w:t>
      </w:r>
      <w:r w:rsidRPr="00363F6E">
        <w:rPr>
          <w:rFonts w:ascii="Times New Roman" w:hAnsi="Times New Roman" w:cs="Times New Roman"/>
          <w:color w:val="000000"/>
          <w:spacing w:val="-1"/>
          <w:sz w:val="28"/>
          <w:szCs w:val="28"/>
          <w:lang w:val="uk-UA"/>
        </w:rPr>
        <w:t>збільшує сидячого. Той, хто стоїть біля стільця, виглядає переконливішим, ніж той хто на ньому сидить.</w:t>
      </w:r>
    </w:p>
    <w:p w:rsidR="00363F6E" w:rsidRPr="00363F6E" w:rsidRDefault="00363F6E" w:rsidP="006A370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8"/>
          <w:sz w:val="28"/>
          <w:szCs w:val="28"/>
          <w:lang w:val="uk-UA"/>
        </w:rPr>
        <w:t xml:space="preserve">Впливає на ефективність спілкування й саме </w:t>
      </w:r>
      <w:r w:rsidRPr="00363F6E">
        <w:rPr>
          <w:rFonts w:ascii="Times New Roman" w:hAnsi="Times New Roman" w:cs="Times New Roman"/>
          <w:i/>
          <w:iCs/>
          <w:color w:val="000000"/>
          <w:spacing w:val="-8"/>
          <w:sz w:val="28"/>
          <w:szCs w:val="28"/>
          <w:lang w:val="uk-UA"/>
        </w:rPr>
        <w:t xml:space="preserve">місце спілкування: </w:t>
      </w:r>
      <w:r w:rsidRPr="00363F6E">
        <w:rPr>
          <w:rFonts w:ascii="Times New Roman" w:hAnsi="Times New Roman" w:cs="Times New Roman"/>
          <w:color w:val="000000"/>
          <w:spacing w:val="-8"/>
          <w:sz w:val="28"/>
          <w:szCs w:val="28"/>
          <w:lang w:val="uk-UA"/>
        </w:rPr>
        <w:t xml:space="preserve">існує «закон </w:t>
      </w:r>
      <w:r w:rsidRPr="00363F6E">
        <w:rPr>
          <w:rFonts w:ascii="Times New Roman" w:hAnsi="Times New Roman" w:cs="Times New Roman"/>
          <w:color w:val="000000"/>
          <w:spacing w:val="-6"/>
          <w:sz w:val="28"/>
          <w:szCs w:val="28"/>
          <w:lang w:val="uk-UA"/>
        </w:rPr>
        <w:t>темного кута»: у темному, тісному приміщенні з низькою стелею простіше переконувати</w:t>
      </w:r>
      <w:r w:rsidRPr="00363F6E">
        <w:rPr>
          <w:rFonts w:ascii="Times New Roman" w:hAnsi="Times New Roman" w:cs="Times New Roman"/>
          <w:color w:val="000000"/>
          <w:spacing w:val="-4"/>
          <w:sz w:val="28"/>
          <w:szCs w:val="28"/>
          <w:lang w:val="uk-UA"/>
        </w:rPr>
        <w:t>, ніж у великому і світлому. Якщо обмежити рухомість співрозмовника й розмовляти з ним, «затиснувши в кут», комунікативна позиція співрозмов</w:t>
      </w:r>
      <w:r w:rsidRPr="00363F6E">
        <w:rPr>
          <w:rFonts w:ascii="Times New Roman" w:hAnsi="Times New Roman" w:cs="Times New Roman"/>
          <w:color w:val="000000"/>
          <w:spacing w:val="-5"/>
          <w:sz w:val="28"/>
          <w:szCs w:val="28"/>
          <w:lang w:val="uk-UA"/>
        </w:rPr>
        <w:t>ника буде ослаблена.</w:t>
      </w:r>
    </w:p>
    <w:p w:rsidR="00363F6E" w:rsidRPr="00363F6E" w:rsidRDefault="00363F6E" w:rsidP="006A3707">
      <w:pPr>
        <w:keepNext/>
        <w:widowControl w:val="0"/>
        <w:shd w:val="clear" w:color="auto" w:fill="FFFFFF"/>
        <w:spacing w:after="0" w:line="360" w:lineRule="auto"/>
        <w:ind w:firstLine="709"/>
        <w:jc w:val="both"/>
        <w:rPr>
          <w:rFonts w:ascii="Times New Roman" w:hAnsi="Times New Roman" w:cs="Times New Roman"/>
          <w:spacing w:val="-5"/>
          <w:sz w:val="28"/>
          <w:szCs w:val="28"/>
          <w:lang w:val="uk-UA"/>
        </w:rPr>
      </w:pPr>
      <w:r w:rsidRPr="00363F6E">
        <w:rPr>
          <w:rFonts w:ascii="Times New Roman" w:hAnsi="Times New Roman" w:cs="Times New Roman"/>
          <w:color w:val="000000"/>
          <w:spacing w:val="-8"/>
          <w:sz w:val="28"/>
          <w:szCs w:val="28"/>
          <w:lang w:val="uk-UA"/>
        </w:rPr>
        <w:t xml:space="preserve">Впливає на ефективність спілкування й </w:t>
      </w:r>
      <w:r w:rsidRPr="00363F6E">
        <w:rPr>
          <w:rFonts w:ascii="Times New Roman" w:hAnsi="Times New Roman" w:cs="Times New Roman"/>
          <w:i/>
          <w:iCs/>
          <w:color w:val="000000"/>
          <w:spacing w:val="-8"/>
          <w:sz w:val="28"/>
          <w:szCs w:val="28"/>
          <w:lang w:val="uk-UA"/>
        </w:rPr>
        <w:t xml:space="preserve">приналежність території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i/>
          <w:iCs/>
          <w:color w:val="000000"/>
          <w:spacing w:val="-8"/>
          <w:sz w:val="28"/>
          <w:szCs w:val="28"/>
          <w:lang w:val="uk-UA"/>
        </w:rPr>
        <w:t xml:space="preserve"> </w:t>
      </w:r>
      <w:r w:rsidRPr="00363F6E">
        <w:rPr>
          <w:rFonts w:ascii="Times New Roman" w:hAnsi="Times New Roman" w:cs="Times New Roman"/>
          <w:color w:val="000000"/>
          <w:spacing w:val="-7"/>
          <w:sz w:val="28"/>
          <w:szCs w:val="28"/>
          <w:lang w:val="uk-UA"/>
        </w:rPr>
        <w:t xml:space="preserve">простіше переконувати людину, якщо заявитись на її територію (наприклад, до нього додому). Якщо начальник викликає підлеглого до себе для розмови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7"/>
          <w:sz w:val="28"/>
          <w:szCs w:val="28"/>
          <w:lang w:val="uk-UA"/>
        </w:rPr>
        <w:t xml:space="preserve"> це де</w:t>
      </w:r>
      <w:r w:rsidRPr="00363F6E">
        <w:rPr>
          <w:rFonts w:ascii="Times New Roman" w:hAnsi="Times New Roman" w:cs="Times New Roman"/>
          <w:color w:val="000000"/>
          <w:spacing w:val="-4"/>
          <w:sz w:val="28"/>
          <w:szCs w:val="28"/>
          <w:lang w:val="uk-UA"/>
        </w:rPr>
        <w:t xml:space="preserve">монстрація сили, дистанції, тиску на нього. Якщо розмова ведеться на </w:t>
      </w:r>
      <w:r w:rsidRPr="00363F6E">
        <w:rPr>
          <w:rFonts w:ascii="Times New Roman" w:hAnsi="Times New Roman" w:cs="Times New Roman"/>
          <w:color w:val="000000"/>
          <w:spacing w:val="-4"/>
          <w:sz w:val="28"/>
          <w:szCs w:val="28"/>
          <w:lang w:val="uk-UA"/>
        </w:rPr>
        <w:lastRenderedPageBreak/>
        <w:t>ней</w:t>
      </w:r>
      <w:r w:rsidRPr="00363F6E">
        <w:rPr>
          <w:rFonts w:ascii="Times New Roman" w:hAnsi="Times New Roman" w:cs="Times New Roman"/>
          <w:color w:val="000000"/>
          <w:spacing w:val="-7"/>
          <w:sz w:val="28"/>
          <w:szCs w:val="28"/>
          <w:lang w:val="uk-UA"/>
        </w:rPr>
        <w:t xml:space="preserve">тральній території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7"/>
          <w:sz w:val="28"/>
          <w:szCs w:val="28"/>
          <w:lang w:val="uk-UA"/>
        </w:rPr>
        <w:t xml:space="preserve"> це демонстрація рівності, так краще обговорювати ті </w:t>
      </w:r>
      <w:r w:rsidRPr="00363F6E">
        <w:rPr>
          <w:rFonts w:ascii="Times New Roman" w:hAnsi="Times New Roman" w:cs="Times New Roman"/>
          <w:color w:val="000000"/>
          <w:spacing w:val="-5"/>
          <w:sz w:val="28"/>
          <w:szCs w:val="28"/>
          <w:lang w:val="uk-UA"/>
        </w:rPr>
        <w:t xml:space="preserve">проблеми, які вже попередньо </w:t>
      </w:r>
      <w:r w:rsidRPr="00363F6E">
        <w:rPr>
          <w:rFonts w:ascii="Times New Roman" w:hAnsi="Times New Roman" w:cs="Times New Roman"/>
          <w:spacing w:val="-5"/>
          <w:sz w:val="28"/>
          <w:szCs w:val="28"/>
          <w:lang w:val="uk-UA"/>
        </w:rPr>
        <w:t xml:space="preserve">обговорювались й існує готовність їх вирішити. Розмова на території співрозмовника ефективна, коли прихід </w:t>
      </w:r>
      <w:r w:rsidRPr="00363F6E">
        <w:rPr>
          <w:rFonts w:ascii="Times New Roman" w:hAnsi="Times New Roman" w:cs="Times New Roman"/>
          <w:spacing w:val="-7"/>
          <w:sz w:val="28"/>
          <w:szCs w:val="28"/>
          <w:lang w:val="uk-UA"/>
        </w:rPr>
        <w:t xml:space="preserve">до нього є несподіваним, без попередження </w:t>
      </w:r>
      <w:r w:rsidRPr="00363F6E">
        <w:rPr>
          <w:rFonts w:ascii="Times New Roman" w:hAnsi="Times New Roman" w:cs="Times New Roman"/>
          <w:spacing w:val="-2"/>
          <w:sz w:val="28"/>
          <w:szCs w:val="28"/>
          <w:lang w:val="uk-UA"/>
        </w:rPr>
        <w:t>–</w:t>
      </w:r>
      <w:r w:rsidRPr="00363F6E">
        <w:rPr>
          <w:rFonts w:ascii="Times New Roman" w:hAnsi="Times New Roman" w:cs="Times New Roman"/>
          <w:spacing w:val="-7"/>
          <w:sz w:val="28"/>
          <w:szCs w:val="28"/>
          <w:lang w:val="uk-UA"/>
        </w:rPr>
        <w:t xml:space="preserve"> гостю в нас не прийня</w:t>
      </w:r>
      <w:r w:rsidRPr="00363F6E">
        <w:rPr>
          <w:rFonts w:ascii="Times New Roman" w:hAnsi="Times New Roman" w:cs="Times New Roman"/>
          <w:spacing w:val="-5"/>
          <w:sz w:val="28"/>
          <w:szCs w:val="28"/>
          <w:lang w:val="uk-UA"/>
        </w:rPr>
        <w:t>то відмовляти.</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p>
    <w:p w:rsidR="00363F6E" w:rsidRPr="00363F6E" w:rsidRDefault="00204322" w:rsidP="00204322">
      <w:pPr>
        <w:shd w:val="clear" w:color="auto" w:fill="FFFFFF"/>
        <w:spacing w:after="0" w:line="360" w:lineRule="auto"/>
        <w:ind w:firstLine="709"/>
        <w:jc w:val="both"/>
        <w:rPr>
          <w:rFonts w:ascii="Times New Roman" w:hAnsi="Times New Roman" w:cs="Times New Roman"/>
          <w:b/>
          <w:bCs/>
          <w:color w:val="000000"/>
          <w:sz w:val="28"/>
          <w:szCs w:val="28"/>
          <w:lang w:val="uk-UA"/>
        </w:rPr>
      </w:pPr>
      <w:r>
        <w:rPr>
          <w:rFonts w:ascii="Times New Roman" w:hAnsi="Times New Roman" w:cs="Times New Roman"/>
          <w:b/>
          <w:bCs/>
          <w:color w:val="000000"/>
          <w:spacing w:val="-4"/>
          <w:sz w:val="28"/>
          <w:szCs w:val="28"/>
          <w:lang w:val="uk-UA"/>
        </w:rPr>
        <w:t>3.4.</w:t>
      </w:r>
      <w:r w:rsidR="00363F6E" w:rsidRPr="00363F6E">
        <w:rPr>
          <w:rFonts w:ascii="Times New Roman" w:hAnsi="Times New Roman" w:cs="Times New Roman"/>
          <w:b/>
          <w:bCs/>
          <w:color w:val="000000"/>
          <w:spacing w:val="-4"/>
          <w:sz w:val="28"/>
          <w:szCs w:val="28"/>
          <w:lang w:val="uk-UA"/>
        </w:rPr>
        <w:t xml:space="preserve"> </w:t>
      </w:r>
      <w:r w:rsidR="00363F6E" w:rsidRPr="00363F6E">
        <w:rPr>
          <w:rFonts w:ascii="Times New Roman" w:hAnsi="Times New Roman" w:cs="Times New Roman"/>
          <w:b/>
          <w:bCs/>
          <w:color w:val="000000"/>
          <w:sz w:val="28"/>
          <w:szCs w:val="28"/>
          <w:lang w:val="uk-UA"/>
        </w:rPr>
        <w:t>В</w:t>
      </w:r>
      <w:r w:rsidR="00550E27" w:rsidRPr="00363F6E">
        <w:rPr>
          <w:rFonts w:ascii="Times New Roman" w:hAnsi="Times New Roman" w:cs="Times New Roman"/>
          <w:b/>
          <w:bCs/>
          <w:color w:val="000000"/>
          <w:sz w:val="28"/>
          <w:szCs w:val="28"/>
          <w:lang w:val="uk-UA"/>
        </w:rPr>
        <w:t>ербальний мовний вплив</w:t>
      </w:r>
    </w:p>
    <w:p w:rsidR="006A3707" w:rsidRDefault="006A3707" w:rsidP="00363F6E">
      <w:pPr>
        <w:shd w:val="clear" w:color="auto" w:fill="FFFFFF"/>
        <w:spacing w:after="0" w:line="360" w:lineRule="auto"/>
        <w:ind w:firstLine="709"/>
        <w:jc w:val="both"/>
        <w:rPr>
          <w:rFonts w:ascii="Times New Roman" w:hAnsi="Times New Roman" w:cs="Times New Roman"/>
          <w:bCs/>
          <w:i/>
          <w:color w:val="000000"/>
          <w:spacing w:val="-8"/>
          <w:sz w:val="28"/>
          <w:szCs w:val="28"/>
          <w:lang w:val="uk-UA"/>
        </w:rPr>
      </w:pP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550E27">
        <w:rPr>
          <w:rFonts w:ascii="Times New Roman" w:hAnsi="Times New Roman" w:cs="Times New Roman"/>
          <w:bCs/>
          <w:i/>
          <w:color w:val="000000"/>
          <w:spacing w:val="-8"/>
          <w:sz w:val="28"/>
          <w:szCs w:val="28"/>
          <w:lang w:val="uk-UA"/>
        </w:rPr>
        <w:t>Що таке вербальне спілкування</w:t>
      </w:r>
      <w:r w:rsidR="00550E27">
        <w:rPr>
          <w:rFonts w:ascii="Times New Roman" w:hAnsi="Times New Roman" w:cs="Times New Roman"/>
          <w:bCs/>
          <w:i/>
          <w:color w:val="000000"/>
          <w:spacing w:val="-8"/>
          <w:sz w:val="28"/>
          <w:szCs w:val="28"/>
          <w:lang w:val="uk-UA"/>
        </w:rPr>
        <w:t xml:space="preserve">. </w:t>
      </w:r>
      <w:r w:rsidRPr="00550E27">
        <w:rPr>
          <w:rFonts w:ascii="Times New Roman" w:hAnsi="Times New Roman" w:cs="Times New Roman"/>
          <w:iCs/>
          <w:color w:val="000000"/>
          <w:spacing w:val="-8"/>
          <w:sz w:val="28"/>
          <w:szCs w:val="28"/>
          <w:lang w:val="uk-UA"/>
        </w:rPr>
        <w:t>Вербальне спілкування це</w:t>
      </w:r>
      <w:r w:rsidRPr="00363F6E">
        <w:rPr>
          <w:rFonts w:ascii="Times New Roman" w:hAnsi="Times New Roman" w:cs="Times New Roman"/>
          <w:color w:val="000000"/>
          <w:spacing w:val="-8"/>
          <w:sz w:val="28"/>
          <w:szCs w:val="28"/>
          <w:lang w:val="uk-UA"/>
        </w:rPr>
        <w:t xml:space="preserve"> спілкування за допомогою слів.</w:t>
      </w:r>
      <w:r w:rsidR="00550E27">
        <w:rPr>
          <w:rFonts w:ascii="Times New Roman" w:hAnsi="Times New Roman" w:cs="Times New Roman"/>
          <w:color w:val="000000"/>
          <w:spacing w:val="-8"/>
          <w:sz w:val="28"/>
          <w:szCs w:val="28"/>
          <w:lang w:val="uk-UA"/>
        </w:rPr>
        <w:t xml:space="preserve"> </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7"/>
          <w:sz w:val="28"/>
          <w:szCs w:val="28"/>
          <w:lang w:val="uk-UA"/>
        </w:rPr>
        <w:t xml:space="preserve">Розглянемо вербальні способи своєї позиції тим, хто говорить. </w:t>
      </w:r>
      <w:r w:rsidRPr="00363F6E">
        <w:rPr>
          <w:rFonts w:ascii="Times New Roman" w:hAnsi="Times New Roman" w:cs="Times New Roman"/>
          <w:color w:val="000000"/>
          <w:spacing w:val="-5"/>
          <w:sz w:val="28"/>
          <w:szCs w:val="28"/>
          <w:lang w:val="uk-UA"/>
        </w:rPr>
        <w:t>При вербальному спілкуванні має значення, щ</w:t>
      </w:r>
      <w:r w:rsidRPr="00363F6E">
        <w:rPr>
          <w:rFonts w:ascii="Times New Roman" w:hAnsi="Times New Roman" w:cs="Times New Roman"/>
          <w:b/>
          <w:bCs/>
          <w:color w:val="000000"/>
          <w:spacing w:val="-5"/>
          <w:sz w:val="28"/>
          <w:szCs w:val="28"/>
          <w:lang w:val="uk-UA"/>
        </w:rPr>
        <w:t xml:space="preserve">о </w:t>
      </w:r>
      <w:r w:rsidRPr="00363F6E">
        <w:rPr>
          <w:rFonts w:ascii="Times New Roman" w:hAnsi="Times New Roman" w:cs="Times New Roman"/>
          <w:color w:val="000000"/>
          <w:spacing w:val="-5"/>
          <w:sz w:val="28"/>
          <w:szCs w:val="28"/>
          <w:lang w:val="uk-UA"/>
        </w:rPr>
        <w:t xml:space="preserve">ви говорите (і що ви </w:t>
      </w:r>
      <w:r w:rsidRPr="00363F6E">
        <w:rPr>
          <w:rFonts w:ascii="Times New Roman" w:hAnsi="Times New Roman" w:cs="Times New Roman"/>
          <w:color w:val="000000"/>
          <w:spacing w:val="-11"/>
          <w:sz w:val="28"/>
          <w:szCs w:val="28"/>
          <w:lang w:val="uk-UA"/>
        </w:rPr>
        <w:t>не</w:t>
      </w:r>
      <w:r w:rsidRPr="00363F6E">
        <w:rPr>
          <w:rFonts w:ascii="Times New Roman" w:hAnsi="Times New Roman" w:cs="Times New Roman"/>
          <w:i/>
          <w:iCs/>
          <w:color w:val="000000"/>
          <w:spacing w:val="-11"/>
          <w:sz w:val="28"/>
          <w:szCs w:val="28"/>
          <w:lang w:val="uk-UA"/>
        </w:rPr>
        <w:t xml:space="preserve"> </w:t>
      </w:r>
      <w:r w:rsidRPr="00363F6E">
        <w:rPr>
          <w:rFonts w:ascii="Times New Roman" w:hAnsi="Times New Roman" w:cs="Times New Roman"/>
          <w:color w:val="000000"/>
          <w:spacing w:val="-11"/>
          <w:sz w:val="28"/>
          <w:szCs w:val="28"/>
          <w:lang w:val="uk-UA"/>
        </w:rPr>
        <w:t>говорите), якими словами виражаєте свою думку, в якій послідов</w:t>
      </w:r>
      <w:r w:rsidRPr="00363F6E">
        <w:rPr>
          <w:rFonts w:ascii="Times New Roman" w:hAnsi="Times New Roman" w:cs="Times New Roman"/>
          <w:color w:val="000000"/>
          <w:spacing w:val="-6"/>
          <w:sz w:val="28"/>
          <w:szCs w:val="28"/>
          <w:lang w:val="uk-UA"/>
        </w:rPr>
        <w:t>ності подаєте інформацію співрозмовнику (з чого починаєте, чим продовжуєте, чим закінчуєте), які аргументи</w:t>
      </w:r>
      <w:r w:rsidRPr="00363F6E">
        <w:rPr>
          <w:rFonts w:ascii="Times New Roman" w:hAnsi="Times New Roman" w:cs="Times New Roman"/>
          <w:b/>
          <w:bCs/>
          <w:color w:val="000000"/>
          <w:spacing w:val="-6"/>
          <w:sz w:val="28"/>
          <w:szCs w:val="28"/>
          <w:lang w:val="uk-UA"/>
        </w:rPr>
        <w:t xml:space="preserve"> </w:t>
      </w:r>
      <w:r w:rsidRPr="00363F6E">
        <w:rPr>
          <w:rFonts w:ascii="Times New Roman" w:hAnsi="Times New Roman" w:cs="Times New Roman"/>
          <w:color w:val="000000"/>
          <w:spacing w:val="-6"/>
          <w:sz w:val="28"/>
          <w:szCs w:val="28"/>
          <w:lang w:val="uk-UA"/>
        </w:rPr>
        <w:t xml:space="preserve">наводите, стисло чи розгорнуто </w:t>
      </w:r>
      <w:r w:rsidRPr="00363F6E">
        <w:rPr>
          <w:rFonts w:ascii="Times New Roman" w:hAnsi="Times New Roman" w:cs="Times New Roman"/>
          <w:color w:val="000000"/>
          <w:spacing w:val="-5"/>
          <w:sz w:val="28"/>
          <w:szCs w:val="28"/>
          <w:lang w:val="uk-UA"/>
        </w:rPr>
        <w:t>висловлюєте свою думку тощо.</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3"/>
          <w:sz w:val="28"/>
          <w:szCs w:val="28"/>
          <w:lang w:val="uk-UA"/>
        </w:rPr>
        <w:t xml:space="preserve">Іноді нам здається, що не так важливо, як сказати: головне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3"/>
          <w:sz w:val="28"/>
          <w:szCs w:val="28"/>
          <w:lang w:val="uk-UA"/>
        </w:rPr>
        <w:t xml:space="preserve"> зміст промови. Зміст, звичайно, дуже важливий, але один і той же зміст</w:t>
      </w:r>
      <w:r w:rsidRPr="00363F6E">
        <w:rPr>
          <w:rFonts w:ascii="Times New Roman" w:hAnsi="Times New Roman" w:cs="Times New Roman"/>
          <w:color w:val="000000"/>
          <w:spacing w:val="-2"/>
          <w:sz w:val="28"/>
          <w:szCs w:val="28"/>
          <w:lang w:val="uk-UA"/>
        </w:rPr>
        <w:t xml:space="preserve">, оформлений словесно різними людьми й у різній мовній формі, </w:t>
      </w:r>
      <w:r w:rsidRPr="00363F6E">
        <w:rPr>
          <w:rFonts w:ascii="Times New Roman" w:hAnsi="Times New Roman" w:cs="Times New Roman"/>
          <w:color w:val="000000"/>
          <w:spacing w:val="-1"/>
          <w:sz w:val="28"/>
          <w:szCs w:val="28"/>
          <w:lang w:val="uk-UA"/>
        </w:rPr>
        <w:t xml:space="preserve">часто призводить абсолютно різне враження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1"/>
          <w:sz w:val="28"/>
          <w:szCs w:val="28"/>
          <w:lang w:val="uk-UA"/>
        </w:rPr>
        <w:t xml:space="preserve"> одному повірять, </w:t>
      </w:r>
      <w:r w:rsidRPr="00363F6E">
        <w:rPr>
          <w:rFonts w:ascii="Times New Roman" w:hAnsi="Times New Roman" w:cs="Times New Roman"/>
          <w:color w:val="000000"/>
          <w:spacing w:val="-8"/>
          <w:sz w:val="28"/>
          <w:szCs w:val="28"/>
          <w:lang w:val="uk-UA"/>
        </w:rPr>
        <w:t xml:space="preserve">а іншому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8"/>
          <w:sz w:val="28"/>
          <w:szCs w:val="28"/>
          <w:lang w:val="uk-UA"/>
        </w:rPr>
        <w:t xml:space="preserve"> ні, прохання однієї людини виконають, а те ж прохання іншої </w:t>
      </w:r>
      <w:r w:rsidRPr="00363F6E">
        <w:rPr>
          <w:rFonts w:ascii="Times New Roman" w:hAnsi="Times New Roman" w:cs="Times New Roman"/>
          <w:color w:val="000000"/>
          <w:spacing w:val="-7"/>
          <w:sz w:val="28"/>
          <w:szCs w:val="28"/>
          <w:lang w:val="uk-UA"/>
        </w:rPr>
        <w:t xml:space="preserve">людини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7"/>
          <w:sz w:val="28"/>
          <w:szCs w:val="28"/>
          <w:lang w:val="uk-UA"/>
        </w:rPr>
        <w:t xml:space="preserve"> ні. Саме тому потрібно приділяти особливу увагу мовній стороні ви</w:t>
      </w:r>
      <w:r w:rsidRPr="00363F6E">
        <w:rPr>
          <w:rFonts w:ascii="Times New Roman" w:hAnsi="Times New Roman" w:cs="Times New Roman"/>
          <w:color w:val="000000"/>
          <w:spacing w:val="-4"/>
          <w:sz w:val="28"/>
          <w:szCs w:val="28"/>
          <w:lang w:val="uk-UA"/>
        </w:rPr>
        <w:t>раження думки.</w:t>
      </w:r>
    </w:p>
    <w:p w:rsidR="00363F6E" w:rsidRPr="00363F6E" w:rsidRDefault="00363F6E" w:rsidP="0005125E">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2"/>
          <w:sz w:val="28"/>
          <w:szCs w:val="28"/>
          <w:lang w:val="uk-UA"/>
        </w:rPr>
        <w:t xml:space="preserve">Ефективний вербальний мовний вплив передбачає </w:t>
      </w:r>
      <w:r w:rsidRPr="00363F6E">
        <w:rPr>
          <w:rFonts w:ascii="Times New Roman" w:hAnsi="Times New Roman" w:cs="Times New Roman"/>
          <w:i/>
          <w:iCs/>
          <w:color w:val="000000"/>
          <w:spacing w:val="-2"/>
          <w:sz w:val="28"/>
          <w:szCs w:val="28"/>
          <w:lang w:val="uk-UA"/>
        </w:rPr>
        <w:t>адек</w:t>
      </w:r>
      <w:r w:rsidRPr="00363F6E">
        <w:rPr>
          <w:rFonts w:ascii="Times New Roman" w:hAnsi="Times New Roman" w:cs="Times New Roman"/>
          <w:i/>
          <w:iCs/>
          <w:color w:val="000000"/>
          <w:spacing w:val="-7"/>
          <w:sz w:val="28"/>
          <w:szCs w:val="28"/>
          <w:lang w:val="uk-UA"/>
        </w:rPr>
        <w:t xml:space="preserve">ватне </w:t>
      </w:r>
      <w:r w:rsidRPr="00363F6E">
        <w:rPr>
          <w:rFonts w:ascii="Times New Roman" w:hAnsi="Times New Roman" w:cs="Times New Roman"/>
          <w:color w:val="000000"/>
          <w:spacing w:val="-7"/>
          <w:sz w:val="28"/>
          <w:szCs w:val="28"/>
          <w:lang w:val="uk-UA"/>
        </w:rPr>
        <w:t xml:space="preserve">(тобто </w:t>
      </w:r>
      <w:r w:rsidRPr="00363F6E">
        <w:rPr>
          <w:rFonts w:ascii="Times New Roman" w:hAnsi="Times New Roman" w:cs="Times New Roman"/>
          <w:i/>
          <w:iCs/>
          <w:color w:val="000000"/>
          <w:spacing w:val="-7"/>
          <w:sz w:val="28"/>
          <w:szCs w:val="28"/>
          <w:lang w:val="uk-UA"/>
        </w:rPr>
        <w:t xml:space="preserve">правильне, оптимальне, ефективне в даній мовній ситуації) </w:t>
      </w:r>
      <w:r w:rsidRPr="00363F6E">
        <w:rPr>
          <w:rFonts w:ascii="Times New Roman" w:hAnsi="Times New Roman" w:cs="Times New Roman"/>
          <w:color w:val="000000"/>
          <w:spacing w:val="-6"/>
          <w:sz w:val="28"/>
          <w:szCs w:val="28"/>
          <w:lang w:val="uk-UA"/>
        </w:rPr>
        <w:t xml:space="preserve">використання правил і прийомів спілкування з урахуванням того, з якими співрозмовниками, в яких комунікативних ситуаціях ведеться спілкування, яка мета </w:t>
      </w:r>
      <w:r w:rsidRPr="00363F6E">
        <w:rPr>
          <w:rFonts w:ascii="Times New Roman" w:hAnsi="Times New Roman" w:cs="Times New Roman"/>
          <w:color w:val="000000"/>
          <w:spacing w:val="-5"/>
          <w:sz w:val="28"/>
          <w:szCs w:val="28"/>
          <w:lang w:val="uk-UA"/>
        </w:rPr>
        <w:t>спілкування у даному конкретному випадку тощо.</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5"/>
          <w:sz w:val="28"/>
          <w:szCs w:val="28"/>
          <w:lang w:val="uk-UA"/>
        </w:rPr>
      </w:pPr>
      <w:r w:rsidRPr="00363F6E">
        <w:rPr>
          <w:rFonts w:ascii="Times New Roman" w:hAnsi="Times New Roman" w:cs="Times New Roman"/>
          <w:color w:val="000000"/>
          <w:spacing w:val="-3"/>
          <w:sz w:val="28"/>
          <w:szCs w:val="28"/>
          <w:lang w:val="uk-UA"/>
        </w:rPr>
        <w:t xml:space="preserve">Серед правил і прийомів вербального мовного впливу можна </w:t>
      </w:r>
      <w:r w:rsidRPr="00363F6E">
        <w:rPr>
          <w:rFonts w:ascii="Times New Roman" w:hAnsi="Times New Roman" w:cs="Times New Roman"/>
          <w:color w:val="000000"/>
          <w:spacing w:val="-5"/>
          <w:sz w:val="28"/>
          <w:szCs w:val="28"/>
          <w:lang w:val="uk-UA"/>
        </w:rPr>
        <w:t>виділити такі групи факторів.</w:t>
      </w:r>
    </w:p>
    <w:p w:rsidR="00363F6E" w:rsidRPr="00550E27" w:rsidRDefault="0005125E" w:rsidP="00550E27">
      <w:pPr>
        <w:shd w:val="clear" w:color="auto" w:fill="FFFFFF"/>
        <w:spacing w:after="0" w:line="360" w:lineRule="auto"/>
        <w:ind w:firstLine="709"/>
        <w:jc w:val="both"/>
        <w:rPr>
          <w:rFonts w:ascii="Times New Roman" w:hAnsi="Times New Roman" w:cs="Times New Roman"/>
          <w:i/>
          <w:sz w:val="28"/>
          <w:szCs w:val="28"/>
          <w:lang w:val="uk-UA"/>
        </w:rPr>
      </w:pPr>
      <w:r w:rsidRPr="00550E27">
        <w:rPr>
          <w:rFonts w:ascii="Times New Roman" w:hAnsi="Times New Roman" w:cs="Times New Roman"/>
          <w:bCs/>
          <w:i/>
          <w:color w:val="000000"/>
          <w:spacing w:val="-7"/>
          <w:sz w:val="28"/>
          <w:szCs w:val="28"/>
          <w:lang w:val="uk-UA"/>
        </w:rPr>
        <w:t>Чинник</w:t>
      </w:r>
      <w:r w:rsidR="00363F6E" w:rsidRPr="00550E27">
        <w:rPr>
          <w:rFonts w:ascii="Times New Roman" w:hAnsi="Times New Roman" w:cs="Times New Roman"/>
          <w:bCs/>
          <w:i/>
          <w:color w:val="000000"/>
          <w:spacing w:val="-7"/>
          <w:sz w:val="28"/>
          <w:szCs w:val="28"/>
          <w:lang w:val="uk-UA"/>
        </w:rPr>
        <w:t xml:space="preserve"> дотримання комунікативної норми</w:t>
      </w:r>
      <w:r w:rsidR="00550E27">
        <w:rPr>
          <w:rFonts w:ascii="Times New Roman" w:hAnsi="Times New Roman" w:cs="Times New Roman"/>
          <w:bCs/>
          <w:i/>
          <w:color w:val="000000"/>
          <w:spacing w:val="-7"/>
          <w:sz w:val="28"/>
          <w:szCs w:val="28"/>
          <w:lang w:val="uk-UA"/>
        </w:rPr>
        <w:t xml:space="preserve">. </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4"/>
          <w:sz w:val="28"/>
          <w:szCs w:val="28"/>
          <w:lang w:val="uk-UA"/>
        </w:rPr>
        <w:t>Правила.</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pacing w:val="-11"/>
          <w:sz w:val="28"/>
          <w:szCs w:val="28"/>
          <w:lang w:val="uk-UA"/>
        </w:rPr>
        <w:t>Дотримуйтесь норм мовного етикету.</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4"/>
          <w:sz w:val="28"/>
          <w:szCs w:val="28"/>
          <w:lang w:val="uk-UA"/>
        </w:rPr>
        <w:lastRenderedPageBreak/>
        <w:t>Чому потрібно дотримуватись нормативних правил вербального спілкування?</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7"/>
          <w:sz w:val="28"/>
          <w:szCs w:val="28"/>
          <w:lang w:val="uk-UA"/>
        </w:rPr>
        <w:t xml:space="preserve">Це </w:t>
      </w:r>
      <w:r w:rsidRPr="00363F6E">
        <w:rPr>
          <w:rFonts w:ascii="Times New Roman" w:hAnsi="Times New Roman" w:cs="Times New Roman"/>
          <w:spacing w:val="-7"/>
          <w:sz w:val="28"/>
          <w:szCs w:val="28"/>
          <w:lang w:val="uk-UA"/>
        </w:rPr>
        <w:t>пов’язано</w:t>
      </w:r>
      <w:r w:rsidRPr="00363F6E">
        <w:rPr>
          <w:rFonts w:ascii="Times New Roman" w:hAnsi="Times New Roman" w:cs="Times New Roman"/>
          <w:color w:val="000000"/>
          <w:spacing w:val="-7"/>
          <w:sz w:val="28"/>
          <w:szCs w:val="28"/>
          <w:lang w:val="uk-UA"/>
        </w:rPr>
        <w:t xml:space="preserve"> перш за все з тим, що дотримання нормативних правил </w:t>
      </w:r>
      <w:r w:rsidRPr="00363F6E">
        <w:rPr>
          <w:rFonts w:ascii="Times New Roman" w:hAnsi="Times New Roman" w:cs="Times New Roman"/>
          <w:color w:val="000000"/>
          <w:spacing w:val="-4"/>
          <w:sz w:val="28"/>
          <w:szCs w:val="28"/>
          <w:lang w:val="uk-UA"/>
        </w:rPr>
        <w:t xml:space="preserve">(мовного етикету, мовної ввічливості) забезпечує нам збереження комунікативної рівноваги, а це, як ми </w:t>
      </w:r>
      <w:r w:rsidRPr="00363F6E">
        <w:rPr>
          <w:rFonts w:ascii="Times New Roman" w:hAnsi="Times New Roman" w:cs="Times New Roman"/>
          <w:spacing w:val="-4"/>
          <w:sz w:val="28"/>
          <w:szCs w:val="28"/>
          <w:lang w:val="uk-UA"/>
        </w:rPr>
        <w:t>пам’ятаємо</w:t>
      </w:r>
      <w:r w:rsidRPr="00363F6E">
        <w:rPr>
          <w:rFonts w:ascii="Times New Roman" w:hAnsi="Times New Roman" w:cs="Times New Roman"/>
          <w:color w:val="000000"/>
          <w:spacing w:val="-4"/>
          <w:sz w:val="28"/>
          <w:szCs w:val="28"/>
          <w:lang w:val="uk-UA"/>
        </w:rPr>
        <w:t>, одна з двох умов ефективності мовного впливу взагалі.</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10"/>
          <w:sz w:val="28"/>
          <w:szCs w:val="28"/>
          <w:lang w:val="uk-UA"/>
        </w:rPr>
        <w:t>Якщо ми говоримо ввічливо, дотримуємось прийнятих у суспільстві правил мовн</w:t>
      </w:r>
      <w:r w:rsidRPr="00363F6E">
        <w:rPr>
          <w:rFonts w:ascii="Times New Roman" w:hAnsi="Times New Roman" w:cs="Times New Roman"/>
          <w:color w:val="000000"/>
          <w:spacing w:val="-8"/>
          <w:sz w:val="28"/>
          <w:szCs w:val="28"/>
          <w:lang w:val="uk-UA"/>
        </w:rPr>
        <w:t>ого етикету, ми завжди збережемо нормальні стосунки з нашим співрозмов</w:t>
      </w:r>
      <w:r w:rsidRPr="00363F6E">
        <w:rPr>
          <w:rFonts w:ascii="Times New Roman" w:hAnsi="Times New Roman" w:cs="Times New Roman"/>
          <w:color w:val="000000"/>
          <w:spacing w:val="-7"/>
          <w:sz w:val="28"/>
          <w:szCs w:val="28"/>
          <w:lang w:val="uk-UA"/>
        </w:rPr>
        <w:t xml:space="preserve">ником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7"/>
          <w:sz w:val="28"/>
          <w:szCs w:val="28"/>
          <w:lang w:val="uk-UA"/>
        </w:rPr>
        <w:t xml:space="preserve"> адже ми демонструємо до нього повагу, показуємо, що ми хочемо </w:t>
      </w:r>
      <w:r w:rsidRPr="00363F6E">
        <w:rPr>
          <w:rFonts w:ascii="Times New Roman" w:hAnsi="Times New Roman" w:cs="Times New Roman"/>
          <w:color w:val="000000"/>
          <w:spacing w:val="-8"/>
          <w:sz w:val="28"/>
          <w:szCs w:val="28"/>
          <w:lang w:val="uk-UA"/>
        </w:rPr>
        <w:t>підтримувати з ним стосунки й надалі. Це налаштовує співрозмовника на спілкування з нами, й таким чином робить можливим і подальший успішний вплив на нього.</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4"/>
          <w:sz w:val="28"/>
          <w:szCs w:val="28"/>
          <w:lang w:val="uk-UA"/>
        </w:rPr>
      </w:pPr>
      <w:r w:rsidRPr="00363F6E">
        <w:rPr>
          <w:rFonts w:ascii="Times New Roman" w:hAnsi="Times New Roman" w:cs="Times New Roman"/>
          <w:color w:val="000000"/>
          <w:spacing w:val="-4"/>
          <w:sz w:val="28"/>
          <w:szCs w:val="28"/>
          <w:lang w:val="uk-UA"/>
        </w:rPr>
        <w:t>Людину, яка дотримується норм мовного етикету, у суспільстві помічають й виокремлюють</w:t>
      </w:r>
      <w:r w:rsidRPr="00363F6E">
        <w:rPr>
          <w:rFonts w:ascii="Times New Roman" w:hAnsi="Times New Roman" w:cs="Times New Roman"/>
          <w:color w:val="000000"/>
          <w:spacing w:val="-7"/>
          <w:sz w:val="28"/>
          <w:szCs w:val="28"/>
          <w:lang w:val="uk-UA"/>
        </w:rPr>
        <w:t xml:space="preserve"> з оточення, його із задоволенням слухають, проявляють до неї більше </w:t>
      </w:r>
      <w:r w:rsidRPr="00363F6E">
        <w:rPr>
          <w:rFonts w:ascii="Times New Roman" w:hAnsi="Times New Roman" w:cs="Times New Roman"/>
          <w:color w:val="000000"/>
          <w:spacing w:val="-4"/>
          <w:sz w:val="28"/>
          <w:szCs w:val="28"/>
          <w:lang w:val="uk-UA"/>
        </w:rPr>
        <w:t>уваги, а значить і до того, що вона говорить.</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4"/>
          <w:sz w:val="28"/>
          <w:szCs w:val="28"/>
          <w:lang w:val="uk-UA"/>
        </w:rPr>
        <w:t>Дотримання норм мовного етикету є ефективним засобо</w:t>
      </w:r>
      <w:r w:rsidRPr="00363F6E">
        <w:rPr>
          <w:rFonts w:ascii="Times New Roman" w:hAnsi="Times New Roman" w:cs="Times New Roman"/>
          <w:color w:val="000000"/>
          <w:spacing w:val="-3"/>
          <w:sz w:val="28"/>
          <w:szCs w:val="28"/>
          <w:lang w:val="uk-UA"/>
        </w:rPr>
        <w:t xml:space="preserve">м мовного впливу на співрозмовника. Як писав великий Сервантес, </w:t>
      </w:r>
      <w:r w:rsidRPr="00363F6E">
        <w:rPr>
          <w:rFonts w:ascii="Times New Roman" w:hAnsi="Times New Roman" w:cs="Times New Roman"/>
          <w:color w:val="000000"/>
          <w:spacing w:val="-5"/>
          <w:sz w:val="28"/>
          <w:szCs w:val="28"/>
          <w:lang w:val="uk-UA"/>
        </w:rPr>
        <w:t xml:space="preserve">«ніщо не обходиться так дешево й не ціниться так дорого, як ввічливість». </w:t>
      </w:r>
      <w:r w:rsidRPr="00363F6E">
        <w:rPr>
          <w:rFonts w:ascii="Times New Roman" w:hAnsi="Times New Roman" w:cs="Times New Roman"/>
          <w:color w:val="000000"/>
          <w:spacing w:val="-4"/>
          <w:sz w:val="28"/>
          <w:szCs w:val="28"/>
          <w:lang w:val="uk-UA"/>
        </w:rPr>
        <w:t>Етикетна поведінка людини під час спілкування виокремлює її в очах тих, хто її оточує.</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6"/>
          <w:sz w:val="28"/>
          <w:szCs w:val="28"/>
          <w:lang w:val="uk-UA"/>
        </w:rPr>
      </w:pPr>
      <w:r w:rsidRPr="00363F6E">
        <w:rPr>
          <w:rFonts w:ascii="Times New Roman" w:hAnsi="Times New Roman" w:cs="Times New Roman"/>
          <w:color w:val="000000"/>
          <w:spacing w:val="-6"/>
          <w:sz w:val="28"/>
          <w:szCs w:val="28"/>
          <w:lang w:val="uk-UA"/>
        </w:rPr>
        <w:t>Люди завжди з більшим бажанням роблять поступку ввічливій людині ніж невихованій.</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pacing w:val="-1"/>
          <w:sz w:val="28"/>
          <w:szCs w:val="28"/>
          <w:lang w:val="uk-UA"/>
        </w:rPr>
        <w:t>Дотримуйтесь норм культури мови.</w:t>
      </w:r>
    </w:p>
    <w:p w:rsidR="00363F6E" w:rsidRPr="00363F6E" w:rsidRDefault="00363F6E" w:rsidP="00363F6E">
      <w:pPr>
        <w:shd w:val="clear" w:color="auto" w:fill="FFFFFF"/>
        <w:tabs>
          <w:tab w:val="left" w:pos="5016"/>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3"/>
          <w:sz w:val="28"/>
          <w:szCs w:val="28"/>
          <w:lang w:val="uk-UA"/>
        </w:rPr>
        <w:t xml:space="preserve">Для ефективного вербального впливу дуже важливо володіти </w:t>
      </w:r>
      <w:r w:rsidRPr="00363F6E">
        <w:rPr>
          <w:rFonts w:ascii="Times New Roman" w:hAnsi="Times New Roman" w:cs="Times New Roman"/>
          <w:color w:val="000000"/>
          <w:spacing w:val="-6"/>
          <w:sz w:val="28"/>
          <w:szCs w:val="28"/>
          <w:lang w:val="uk-UA"/>
        </w:rPr>
        <w:t>правильною культурною мовою.</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5"/>
          <w:sz w:val="28"/>
          <w:szCs w:val="28"/>
          <w:lang w:val="uk-UA"/>
        </w:rPr>
        <w:t xml:space="preserve">Необхідно правильно ставити наголос, говорити в середньому темпі, </w:t>
      </w:r>
      <w:r w:rsidRPr="00363F6E">
        <w:rPr>
          <w:rFonts w:ascii="Times New Roman" w:hAnsi="Times New Roman" w:cs="Times New Roman"/>
          <w:color w:val="000000"/>
          <w:spacing w:val="-4"/>
          <w:sz w:val="28"/>
          <w:szCs w:val="28"/>
          <w:lang w:val="uk-UA"/>
        </w:rPr>
        <w:t xml:space="preserve">не говорити голосно, вживати слова в правильних значеннях, </w:t>
      </w:r>
      <w:r w:rsidRPr="00363F6E">
        <w:rPr>
          <w:rFonts w:ascii="Times New Roman" w:hAnsi="Times New Roman" w:cs="Times New Roman"/>
          <w:color w:val="000000"/>
          <w:spacing w:val="-5"/>
          <w:sz w:val="28"/>
          <w:szCs w:val="28"/>
          <w:lang w:val="uk-UA"/>
        </w:rPr>
        <w:t>не використовувати брутальних слів тощо.</w:t>
      </w:r>
    </w:p>
    <w:p w:rsidR="00363F6E" w:rsidRPr="00363F6E" w:rsidRDefault="00363F6E" w:rsidP="00363F6E">
      <w:pPr>
        <w:shd w:val="clear" w:color="auto" w:fill="FFFFFF"/>
        <w:tabs>
          <w:tab w:val="left" w:pos="4210"/>
        </w:tabs>
        <w:spacing w:after="0" w:line="360" w:lineRule="auto"/>
        <w:ind w:firstLine="709"/>
        <w:jc w:val="both"/>
        <w:rPr>
          <w:rFonts w:ascii="Times New Roman" w:hAnsi="Times New Roman" w:cs="Times New Roman"/>
          <w:color w:val="000000"/>
          <w:spacing w:val="-7"/>
          <w:sz w:val="28"/>
          <w:szCs w:val="28"/>
          <w:lang w:val="uk-UA"/>
        </w:rPr>
      </w:pPr>
      <w:r w:rsidRPr="00363F6E">
        <w:rPr>
          <w:rFonts w:ascii="Times New Roman" w:hAnsi="Times New Roman" w:cs="Times New Roman"/>
          <w:color w:val="000000"/>
          <w:spacing w:val="-6"/>
          <w:sz w:val="28"/>
          <w:szCs w:val="28"/>
          <w:lang w:val="uk-UA"/>
        </w:rPr>
        <w:t xml:space="preserve">Культурна етикетна мова викликає довіру до її змісту. Якщо </w:t>
      </w:r>
      <w:r w:rsidRPr="00363F6E">
        <w:rPr>
          <w:rFonts w:ascii="Times New Roman" w:hAnsi="Times New Roman" w:cs="Times New Roman"/>
          <w:color w:val="000000"/>
          <w:spacing w:val="-4"/>
          <w:sz w:val="28"/>
          <w:szCs w:val="28"/>
          <w:lang w:val="uk-UA"/>
        </w:rPr>
        <w:t xml:space="preserve">людина говорить культурно, грамотно, ми думаємо, що вона добре вчилась, має добру освіту, а значить </w:t>
      </w:r>
      <w:r w:rsidRPr="00363F6E">
        <w:rPr>
          <w:rFonts w:ascii="Times New Roman" w:hAnsi="Times New Roman" w:cs="Times New Roman"/>
          <w:color w:val="000000"/>
          <w:spacing w:val="-2"/>
          <w:sz w:val="28"/>
          <w:szCs w:val="28"/>
          <w:lang w:val="uk-UA"/>
        </w:rPr>
        <w:t>– розумна</w:t>
      </w:r>
      <w:r w:rsidRPr="00363F6E">
        <w:rPr>
          <w:rFonts w:ascii="Times New Roman" w:hAnsi="Times New Roman" w:cs="Times New Roman"/>
          <w:color w:val="000000"/>
          <w:spacing w:val="-4"/>
          <w:sz w:val="28"/>
          <w:szCs w:val="28"/>
          <w:lang w:val="uk-UA"/>
        </w:rPr>
        <w:t xml:space="preserve">, розуміє про що говорить. Мова такої людини </w:t>
      </w:r>
      <w:r w:rsidRPr="00363F6E">
        <w:rPr>
          <w:rFonts w:ascii="Times New Roman" w:hAnsi="Times New Roman" w:cs="Times New Roman"/>
          <w:color w:val="000000"/>
          <w:spacing w:val="-4"/>
          <w:sz w:val="28"/>
          <w:szCs w:val="28"/>
          <w:lang w:val="uk-UA"/>
        </w:rPr>
        <w:lastRenderedPageBreak/>
        <w:t>повідомляє нам про неї виключно позитивну інформацію</w:t>
      </w:r>
      <w:r w:rsidRPr="00363F6E">
        <w:rPr>
          <w:rFonts w:ascii="Times New Roman" w:hAnsi="Times New Roman" w:cs="Times New Roman"/>
          <w:color w:val="000000"/>
          <w:spacing w:val="1"/>
          <w:sz w:val="28"/>
          <w:szCs w:val="28"/>
          <w:lang w:val="uk-UA"/>
        </w:rPr>
        <w:t>, ми відчуваємо довіру до</w:t>
      </w:r>
      <w:r w:rsidRPr="00363F6E">
        <w:rPr>
          <w:rFonts w:ascii="Times New Roman" w:hAnsi="Times New Roman" w:cs="Times New Roman"/>
          <w:color w:val="000000"/>
          <w:spacing w:val="-8"/>
          <w:sz w:val="28"/>
          <w:szCs w:val="28"/>
          <w:lang w:val="uk-UA"/>
        </w:rPr>
        <w:t xml:space="preserve"> такої людини. Люди схильні думати так: гарно говорить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8"/>
          <w:sz w:val="28"/>
          <w:szCs w:val="28"/>
          <w:lang w:val="uk-UA"/>
        </w:rPr>
        <w:t xml:space="preserve"> значить пра</w:t>
      </w:r>
      <w:r w:rsidRPr="00363F6E">
        <w:rPr>
          <w:rFonts w:ascii="Times New Roman" w:hAnsi="Times New Roman" w:cs="Times New Roman"/>
          <w:color w:val="000000"/>
          <w:spacing w:val="-5"/>
          <w:sz w:val="28"/>
          <w:szCs w:val="28"/>
          <w:lang w:val="uk-UA"/>
        </w:rPr>
        <w:t>вильно говорить. Ось чому, якщо ми говоримо культурно, грамотно, то нас бу</w:t>
      </w:r>
      <w:r w:rsidRPr="00363F6E">
        <w:rPr>
          <w:rFonts w:ascii="Times New Roman" w:hAnsi="Times New Roman" w:cs="Times New Roman"/>
          <w:color w:val="000000"/>
          <w:spacing w:val="-3"/>
          <w:sz w:val="28"/>
          <w:szCs w:val="28"/>
          <w:lang w:val="uk-UA"/>
        </w:rPr>
        <w:t xml:space="preserve">дуть уважно слухати, звернуть увагу на наші слова, при віх </w:t>
      </w:r>
      <w:r w:rsidRPr="00363F6E">
        <w:rPr>
          <w:rFonts w:ascii="Times New Roman" w:hAnsi="Times New Roman" w:cs="Times New Roman"/>
          <w:color w:val="000000"/>
          <w:spacing w:val="-7"/>
          <w:sz w:val="28"/>
          <w:szCs w:val="28"/>
          <w:lang w:val="uk-UA"/>
        </w:rPr>
        <w:t>рівних умовах скоріше повірять нам.</w:t>
      </w:r>
    </w:p>
    <w:p w:rsidR="00363F6E" w:rsidRPr="00363F6E" w:rsidRDefault="0005125E" w:rsidP="00363F6E">
      <w:pPr>
        <w:shd w:val="clear" w:color="auto" w:fill="FFFFFF"/>
        <w:spacing w:after="0" w:line="360" w:lineRule="auto"/>
        <w:ind w:firstLine="709"/>
        <w:jc w:val="both"/>
        <w:rPr>
          <w:rFonts w:ascii="Times New Roman" w:hAnsi="Times New Roman" w:cs="Times New Roman"/>
          <w:sz w:val="28"/>
          <w:szCs w:val="28"/>
          <w:lang w:val="uk-UA"/>
        </w:rPr>
      </w:pPr>
      <w:r w:rsidRPr="00550E27">
        <w:rPr>
          <w:rFonts w:ascii="Times New Roman" w:hAnsi="Times New Roman" w:cs="Times New Roman"/>
          <w:bCs/>
          <w:i/>
          <w:color w:val="000000"/>
          <w:sz w:val="28"/>
          <w:szCs w:val="28"/>
          <w:lang w:val="uk-UA"/>
        </w:rPr>
        <w:t>Чинник</w:t>
      </w:r>
      <w:r w:rsidR="00363F6E" w:rsidRPr="00550E27">
        <w:rPr>
          <w:rFonts w:ascii="Times New Roman" w:hAnsi="Times New Roman" w:cs="Times New Roman"/>
          <w:bCs/>
          <w:i/>
          <w:color w:val="000000"/>
          <w:sz w:val="28"/>
          <w:szCs w:val="28"/>
          <w:lang w:val="uk-UA"/>
        </w:rPr>
        <w:t xml:space="preserve"> встановлення контакту із співрозмовником</w:t>
      </w:r>
      <w:r w:rsidR="00550E27">
        <w:rPr>
          <w:rFonts w:ascii="Times New Roman" w:hAnsi="Times New Roman" w:cs="Times New Roman"/>
          <w:bCs/>
          <w:i/>
          <w:color w:val="000000"/>
          <w:sz w:val="28"/>
          <w:szCs w:val="28"/>
          <w:lang w:val="uk-UA"/>
        </w:rPr>
        <w:t xml:space="preserve">. </w:t>
      </w:r>
      <w:r>
        <w:rPr>
          <w:rFonts w:ascii="Times New Roman" w:hAnsi="Times New Roman" w:cs="Times New Roman"/>
          <w:color w:val="000000"/>
          <w:spacing w:val="-4"/>
          <w:sz w:val="28"/>
          <w:szCs w:val="28"/>
          <w:lang w:val="uk-UA"/>
        </w:rPr>
        <w:t>Чинник</w:t>
      </w:r>
      <w:r w:rsidR="00363F6E" w:rsidRPr="00363F6E">
        <w:rPr>
          <w:rFonts w:ascii="Times New Roman" w:hAnsi="Times New Roman" w:cs="Times New Roman"/>
          <w:color w:val="000000"/>
          <w:spacing w:val="-4"/>
          <w:sz w:val="28"/>
          <w:szCs w:val="28"/>
          <w:lang w:val="uk-UA"/>
        </w:rPr>
        <w:t xml:space="preserve"> контакту із співрозмовником </w:t>
      </w:r>
      <w:r w:rsidR="00363F6E" w:rsidRPr="00363F6E">
        <w:rPr>
          <w:rFonts w:ascii="Times New Roman" w:hAnsi="Times New Roman" w:cs="Times New Roman"/>
          <w:spacing w:val="-4"/>
          <w:sz w:val="28"/>
          <w:szCs w:val="28"/>
          <w:lang w:val="uk-UA"/>
        </w:rPr>
        <w:t xml:space="preserve">пов’язаний </w:t>
      </w:r>
      <w:r w:rsidR="00363F6E" w:rsidRPr="00363F6E">
        <w:rPr>
          <w:rFonts w:ascii="Times New Roman" w:hAnsi="Times New Roman" w:cs="Times New Roman"/>
          <w:color w:val="000000"/>
          <w:spacing w:val="-4"/>
          <w:sz w:val="28"/>
          <w:szCs w:val="28"/>
          <w:lang w:val="uk-UA"/>
        </w:rPr>
        <w:t xml:space="preserve">з механізмом самопрезентації: </w:t>
      </w:r>
      <w:r w:rsidR="00363F6E" w:rsidRPr="00363F6E">
        <w:rPr>
          <w:rFonts w:ascii="Times New Roman" w:hAnsi="Times New Roman" w:cs="Times New Roman"/>
          <w:color w:val="000000"/>
          <w:spacing w:val="-6"/>
          <w:sz w:val="28"/>
          <w:szCs w:val="28"/>
          <w:lang w:val="uk-UA"/>
        </w:rPr>
        <w:t>щоб встановити контакт їх співрозмовником і підтримувати цей контакт, потрібно сподобатись співрозмовнику.</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4"/>
          <w:sz w:val="28"/>
          <w:szCs w:val="28"/>
          <w:lang w:val="uk-UA"/>
        </w:rPr>
        <w:t xml:space="preserve">Щоб встановити й підтримувати контакт із співрозмовником, необхідно </w:t>
      </w:r>
      <w:r w:rsidRPr="00363F6E">
        <w:rPr>
          <w:rFonts w:ascii="Times New Roman" w:hAnsi="Times New Roman" w:cs="Times New Roman"/>
          <w:color w:val="000000"/>
          <w:spacing w:val="-5"/>
          <w:sz w:val="28"/>
          <w:szCs w:val="28"/>
          <w:lang w:val="uk-UA"/>
        </w:rPr>
        <w:t>дотримуватись таких правил безконфліктного спілкування:</w:t>
      </w:r>
    </w:p>
    <w:p w:rsidR="00363F6E" w:rsidRPr="00363F6E" w:rsidRDefault="00363F6E" w:rsidP="00D0229B">
      <w:pPr>
        <w:widowControl w:val="0"/>
        <w:numPr>
          <w:ilvl w:val="0"/>
          <w:numId w:val="22"/>
        </w:numPr>
        <w:shd w:val="clear" w:color="auto" w:fill="FFFFFF"/>
        <w:tabs>
          <w:tab w:val="clear" w:pos="720"/>
          <w:tab w:val="left" w:pos="360"/>
          <w:tab w:val="left" w:pos="993"/>
          <w:tab w:val="num" w:pos="1276"/>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4"/>
          <w:sz w:val="28"/>
          <w:szCs w:val="28"/>
          <w:lang w:val="uk-UA"/>
        </w:rPr>
        <w:t>необхідно зробити приємне враження своїм зовнішнім виглядом;</w:t>
      </w:r>
    </w:p>
    <w:p w:rsidR="00363F6E" w:rsidRPr="00363F6E" w:rsidRDefault="00363F6E" w:rsidP="00D0229B">
      <w:pPr>
        <w:widowControl w:val="0"/>
        <w:numPr>
          <w:ilvl w:val="0"/>
          <w:numId w:val="22"/>
        </w:numPr>
        <w:shd w:val="clear" w:color="auto" w:fill="FFFFFF"/>
        <w:tabs>
          <w:tab w:val="clear" w:pos="720"/>
          <w:tab w:val="left" w:pos="360"/>
          <w:tab w:val="left" w:pos="993"/>
          <w:tab w:val="num" w:pos="1276"/>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5"/>
          <w:sz w:val="28"/>
          <w:szCs w:val="28"/>
          <w:lang w:val="uk-UA"/>
        </w:rPr>
        <w:t>менше говорити самим, потрібно дати можливість співрозмовнику поговорити про себе;</w:t>
      </w:r>
    </w:p>
    <w:p w:rsidR="00363F6E" w:rsidRPr="00363F6E" w:rsidRDefault="00363F6E" w:rsidP="00D0229B">
      <w:pPr>
        <w:widowControl w:val="0"/>
        <w:numPr>
          <w:ilvl w:val="0"/>
          <w:numId w:val="22"/>
        </w:numPr>
        <w:shd w:val="clear" w:color="auto" w:fill="FFFFFF"/>
        <w:tabs>
          <w:tab w:val="clear" w:pos="720"/>
          <w:tab w:val="left" w:pos="360"/>
          <w:tab w:val="left" w:pos="993"/>
          <w:tab w:val="num" w:pos="1276"/>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5"/>
          <w:sz w:val="28"/>
          <w:szCs w:val="28"/>
          <w:lang w:val="uk-UA"/>
        </w:rPr>
        <w:t>збільшуйте співрозмовника;</w:t>
      </w:r>
    </w:p>
    <w:p w:rsidR="00363F6E" w:rsidRPr="00363F6E" w:rsidRDefault="00363F6E" w:rsidP="00D0229B">
      <w:pPr>
        <w:widowControl w:val="0"/>
        <w:numPr>
          <w:ilvl w:val="0"/>
          <w:numId w:val="22"/>
        </w:numPr>
        <w:shd w:val="clear" w:color="auto" w:fill="FFFFFF"/>
        <w:tabs>
          <w:tab w:val="clear" w:pos="720"/>
          <w:tab w:val="left" w:pos="360"/>
          <w:tab w:val="left" w:pos="993"/>
          <w:tab w:val="num" w:pos="1276"/>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2"/>
          <w:sz w:val="28"/>
          <w:szCs w:val="28"/>
          <w:lang w:val="uk-UA"/>
        </w:rPr>
        <w:t xml:space="preserve">принижуйте себе в очах співрозмовника (принцип коромисла: не </w:t>
      </w:r>
      <w:r w:rsidRPr="00363F6E">
        <w:rPr>
          <w:rFonts w:ascii="Times New Roman" w:hAnsi="Times New Roman" w:cs="Times New Roman"/>
          <w:spacing w:val="-2"/>
          <w:sz w:val="28"/>
          <w:szCs w:val="28"/>
          <w:lang w:val="uk-UA"/>
        </w:rPr>
        <w:t>об</w:t>
      </w:r>
      <w:r w:rsidRPr="00363F6E">
        <w:rPr>
          <w:rFonts w:ascii="Times New Roman" w:hAnsi="Times New Roman" w:cs="Times New Roman"/>
          <w:spacing w:val="-6"/>
          <w:sz w:val="28"/>
          <w:szCs w:val="28"/>
          <w:lang w:val="uk-UA"/>
        </w:rPr>
        <w:t xml:space="preserve">ов’язково </w:t>
      </w:r>
      <w:r w:rsidRPr="00363F6E">
        <w:rPr>
          <w:rFonts w:ascii="Times New Roman" w:hAnsi="Times New Roman" w:cs="Times New Roman"/>
          <w:color w:val="000000"/>
          <w:spacing w:val="-6"/>
          <w:sz w:val="28"/>
          <w:szCs w:val="28"/>
          <w:lang w:val="uk-UA"/>
        </w:rPr>
        <w:t>тягнути співрозмовника вгору, можна трошки понизити себе в його очах);</w:t>
      </w:r>
    </w:p>
    <w:p w:rsidR="00363F6E" w:rsidRPr="00363F6E" w:rsidRDefault="00363F6E" w:rsidP="00D0229B">
      <w:pPr>
        <w:widowControl w:val="0"/>
        <w:numPr>
          <w:ilvl w:val="0"/>
          <w:numId w:val="22"/>
        </w:numPr>
        <w:shd w:val="clear" w:color="auto" w:fill="FFFFFF"/>
        <w:tabs>
          <w:tab w:val="clear" w:pos="720"/>
          <w:tab w:val="left" w:pos="360"/>
          <w:tab w:val="left" w:pos="993"/>
          <w:tab w:val="num" w:pos="1276"/>
          <w:tab w:val="left" w:pos="5251"/>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6"/>
          <w:sz w:val="28"/>
          <w:szCs w:val="28"/>
          <w:lang w:val="uk-UA"/>
        </w:rPr>
        <w:t>індивідуалізуйте співрозмовника;</w:t>
      </w:r>
    </w:p>
    <w:p w:rsidR="00363F6E" w:rsidRPr="00363F6E" w:rsidRDefault="00363F6E" w:rsidP="00D0229B">
      <w:pPr>
        <w:widowControl w:val="0"/>
        <w:numPr>
          <w:ilvl w:val="0"/>
          <w:numId w:val="22"/>
        </w:numPr>
        <w:shd w:val="clear" w:color="auto" w:fill="FFFFFF"/>
        <w:tabs>
          <w:tab w:val="clear" w:pos="720"/>
          <w:tab w:val="left" w:pos="360"/>
          <w:tab w:val="left" w:pos="993"/>
          <w:tab w:val="num" w:pos="1276"/>
          <w:tab w:val="left" w:pos="4603"/>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6"/>
          <w:sz w:val="28"/>
          <w:szCs w:val="28"/>
          <w:lang w:val="uk-UA"/>
        </w:rPr>
        <w:t>говоріть компліменти;</w:t>
      </w:r>
    </w:p>
    <w:p w:rsidR="00363F6E" w:rsidRPr="00363F6E" w:rsidRDefault="00363F6E" w:rsidP="00D0229B">
      <w:pPr>
        <w:widowControl w:val="0"/>
        <w:numPr>
          <w:ilvl w:val="0"/>
          <w:numId w:val="22"/>
        </w:numPr>
        <w:shd w:val="clear" w:color="auto" w:fill="FFFFFF"/>
        <w:tabs>
          <w:tab w:val="clear" w:pos="720"/>
          <w:tab w:val="left" w:pos="360"/>
          <w:tab w:val="left" w:pos="993"/>
          <w:tab w:val="num" w:pos="1276"/>
          <w:tab w:val="left" w:pos="4603"/>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5"/>
          <w:sz w:val="28"/>
          <w:szCs w:val="28"/>
          <w:lang w:val="uk-UA"/>
        </w:rPr>
        <w:t>ототожнюйте свої інтереси з інтересами співрозмовника;</w:t>
      </w:r>
    </w:p>
    <w:p w:rsidR="00363F6E" w:rsidRPr="00363F6E" w:rsidRDefault="00363F6E" w:rsidP="00D0229B">
      <w:pPr>
        <w:widowControl w:val="0"/>
        <w:numPr>
          <w:ilvl w:val="0"/>
          <w:numId w:val="22"/>
        </w:numPr>
        <w:shd w:val="clear" w:color="auto" w:fill="FFFFFF"/>
        <w:tabs>
          <w:tab w:val="clear" w:pos="720"/>
          <w:tab w:val="left" w:pos="298"/>
          <w:tab w:val="left" w:pos="993"/>
          <w:tab w:val="num" w:pos="1276"/>
          <w:tab w:val="left" w:pos="6144"/>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6"/>
          <w:sz w:val="28"/>
          <w:szCs w:val="28"/>
          <w:lang w:val="uk-UA"/>
        </w:rPr>
        <w:t>цікавтесь проблемами співрозмовника;</w:t>
      </w:r>
    </w:p>
    <w:p w:rsidR="00363F6E" w:rsidRPr="00363F6E" w:rsidRDefault="00363F6E" w:rsidP="00D0229B">
      <w:pPr>
        <w:keepNext/>
        <w:widowControl w:val="0"/>
        <w:numPr>
          <w:ilvl w:val="0"/>
          <w:numId w:val="22"/>
        </w:numPr>
        <w:shd w:val="clear" w:color="auto" w:fill="FFFFFF"/>
        <w:tabs>
          <w:tab w:val="clear" w:pos="720"/>
          <w:tab w:val="left" w:pos="298"/>
          <w:tab w:val="left" w:pos="993"/>
          <w:tab w:val="num" w:pos="1276"/>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5"/>
          <w:sz w:val="28"/>
          <w:szCs w:val="28"/>
          <w:lang w:val="uk-UA"/>
        </w:rPr>
        <w:t>згадуйте спільний позитивний досвід.</w:t>
      </w:r>
    </w:p>
    <w:p w:rsidR="00363F6E" w:rsidRPr="00363F6E" w:rsidRDefault="00363F6E" w:rsidP="0005125E">
      <w:pPr>
        <w:keepNext/>
        <w:widowControl w:val="0"/>
        <w:shd w:val="clear" w:color="auto" w:fill="FFFFFF"/>
        <w:spacing w:after="0" w:line="360" w:lineRule="auto"/>
        <w:ind w:firstLine="709"/>
        <w:jc w:val="both"/>
        <w:rPr>
          <w:rFonts w:ascii="Times New Roman" w:hAnsi="Times New Roman" w:cs="Times New Roman"/>
          <w:color w:val="000000"/>
          <w:spacing w:val="-5"/>
          <w:sz w:val="28"/>
          <w:szCs w:val="28"/>
          <w:lang w:val="uk-UA"/>
        </w:rPr>
      </w:pPr>
      <w:r w:rsidRPr="00363F6E">
        <w:rPr>
          <w:rFonts w:ascii="Times New Roman" w:hAnsi="Times New Roman" w:cs="Times New Roman"/>
          <w:color w:val="000000"/>
          <w:spacing w:val="-6"/>
          <w:sz w:val="28"/>
          <w:szCs w:val="28"/>
          <w:lang w:val="uk-UA"/>
        </w:rPr>
        <w:t xml:space="preserve">Звісно, наше спілкування із співрозмовником має бути ввічливим, </w:t>
      </w:r>
      <w:r w:rsidRPr="00363F6E">
        <w:rPr>
          <w:rFonts w:ascii="Times New Roman" w:hAnsi="Times New Roman" w:cs="Times New Roman"/>
          <w:color w:val="000000"/>
          <w:spacing w:val="-5"/>
          <w:sz w:val="28"/>
          <w:szCs w:val="28"/>
          <w:lang w:val="uk-UA"/>
        </w:rPr>
        <w:t>відповідати прийнятим у суспільстві стандартам поведінки.</w:t>
      </w:r>
    </w:p>
    <w:p w:rsidR="00363F6E" w:rsidRPr="00363F6E" w:rsidRDefault="0005125E" w:rsidP="00420FA8">
      <w:pPr>
        <w:shd w:val="clear" w:color="auto" w:fill="FFFFFF"/>
        <w:tabs>
          <w:tab w:val="left" w:pos="6221"/>
        </w:tabs>
        <w:spacing w:after="0" w:line="360" w:lineRule="auto"/>
        <w:ind w:firstLine="709"/>
        <w:jc w:val="both"/>
        <w:rPr>
          <w:rFonts w:ascii="Times New Roman" w:hAnsi="Times New Roman" w:cs="Times New Roman"/>
          <w:sz w:val="28"/>
          <w:szCs w:val="28"/>
          <w:lang w:val="uk-UA"/>
        </w:rPr>
      </w:pPr>
      <w:r w:rsidRPr="00420FA8">
        <w:rPr>
          <w:rFonts w:ascii="Times New Roman" w:hAnsi="Times New Roman" w:cs="Times New Roman"/>
          <w:bCs/>
          <w:i/>
          <w:color w:val="000000"/>
          <w:sz w:val="28"/>
          <w:szCs w:val="28"/>
          <w:lang w:val="uk-UA"/>
        </w:rPr>
        <w:t>Чинник</w:t>
      </w:r>
      <w:r w:rsidR="00363F6E" w:rsidRPr="00420FA8">
        <w:rPr>
          <w:rFonts w:ascii="Times New Roman" w:hAnsi="Times New Roman" w:cs="Times New Roman"/>
          <w:bCs/>
          <w:i/>
          <w:color w:val="000000"/>
          <w:sz w:val="28"/>
          <w:szCs w:val="28"/>
          <w:lang w:val="uk-UA"/>
        </w:rPr>
        <w:t xml:space="preserve"> змісту мови</w:t>
      </w:r>
      <w:r w:rsidR="00420FA8" w:rsidRPr="00420FA8">
        <w:rPr>
          <w:rFonts w:ascii="Times New Roman" w:hAnsi="Times New Roman" w:cs="Times New Roman"/>
          <w:bCs/>
          <w:i/>
          <w:color w:val="000000"/>
          <w:sz w:val="28"/>
          <w:szCs w:val="28"/>
          <w:lang w:val="uk-UA"/>
        </w:rPr>
        <w:t xml:space="preserve">. </w:t>
      </w:r>
      <w:r w:rsidR="00363F6E" w:rsidRPr="00363F6E">
        <w:rPr>
          <w:rFonts w:ascii="Times New Roman" w:hAnsi="Times New Roman" w:cs="Times New Roman"/>
          <w:color w:val="000000"/>
          <w:spacing w:val="-7"/>
          <w:sz w:val="28"/>
          <w:szCs w:val="28"/>
          <w:lang w:val="uk-UA"/>
        </w:rPr>
        <w:t xml:space="preserve">Цей </w:t>
      </w:r>
      <w:r>
        <w:rPr>
          <w:rFonts w:ascii="Times New Roman" w:hAnsi="Times New Roman" w:cs="Times New Roman"/>
          <w:color w:val="000000"/>
          <w:spacing w:val="-7"/>
          <w:sz w:val="28"/>
          <w:szCs w:val="28"/>
          <w:lang w:val="uk-UA"/>
        </w:rPr>
        <w:t>чинник</w:t>
      </w:r>
      <w:r w:rsidR="00363F6E" w:rsidRPr="00363F6E">
        <w:rPr>
          <w:rFonts w:ascii="Times New Roman" w:hAnsi="Times New Roman" w:cs="Times New Roman"/>
          <w:color w:val="000000"/>
          <w:spacing w:val="-7"/>
          <w:sz w:val="28"/>
          <w:szCs w:val="28"/>
          <w:lang w:val="uk-UA"/>
        </w:rPr>
        <w:t xml:space="preserve"> поєднує правила, які рекомендують, про що і в які</w:t>
      </w:r>
      <w:r w:rsidR="00363F6E" w:rsidRPr="00363F6E">
        <w:rPr>
          <w:rFonts w:ascii="Times New Roman" w:hAnsi="Times New Roman" w:cs="Times New Roman"/>
          <w:color w:val="000000"/>
          <w:spacing w:val="-4"/>
          <w:sz w:val="28"/>
          <w:szCs w:val="28"/>
          <w:lang w:val="uk-UA"/>
        </w:rPr>
        <w:t>й ситуації варто говорити, а про що краще помовчати</w:t>
      </w:r>
      <w:r w:rsidR="00363F6E" w:rsidRPr="00363F6E">
        <w:rPr>
          <w:rFonts w:ascii="Times New Roman" w:hAnsi="Times New Roman" w:cs="Times New Roman"/>
          <w:color w:val="000000"/>
          <w:spacing w:val="-5"/>
          <w:sz w:val="28"/>
          <w:szCs w:val="28"/>
          <w:lang w:val="uk-UA"/>
        </w:rPr>
        <w:t>:</w:t>
      </w:r>
    </w:p>
    <w:p w:rsidR="00363F6E" w:rsidRPr="00363F6E" w:rsidRDefault="00363F6E" w:rsidP="00D0229B">
      <w:pPr>
        <w:widowControl w:val="0"/>
        <w:numPr>
          <w:ilvl w:val="0"/>
          <w:numId w:val="23"/>
        </w:numPr>
        <w:shd w:val="clear" w:color="auto" w:fill="FFFFFF"/>
        <w:tabs>
          <w:tab w:val="clear" w:pos="1287"/>
          <w:tab w:val="left" w:pos="298"/>
          <w:tab w:val="num" w:pos="993"/>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7"/>
          <w:sz w:val="28"/>
          <w:szCs w:val="28"/>
          <w:lang w:val="uk-UA"/>
        </w:rPr>
        <w:t>говоріть на тему, яка цікавить або повинна зацікавити співрозмовника</w:t>
      </w:r>
      <w:r w:rsidRPr="00363F6E">
        <w:rPr>
          <w:rFonts w:ascii="Times New Roman" w:hAnsi="Times New Roman" w:cs="Times New Roman"/>
          <w:color w:val="000000"/>
          <w:spacing w:val="-5"/>
          <w:sz w:val="28"/>
          <w:szCs w:val="28"/>
          <w:lang w:val="uk-UA"/>
        </w:rPr>
        <w:t>;</w:t>
      </w:r>
    </w:p>
    <w:p w:rsidR="00363F6E" w:rsidRPr="00363F6E" w:rsidRDefault="00363F6E" w:rsidP="00D0229B">
      <w:pPr>
        <w:widowControl w:val="0"/>
        <w:numPr>
          <w:ilvl w:val="0"/>
          <w:numId w:val="23"/>
        </w:numPr>
        <w:shd w:val="clear" w:color="auto" w:fill="FFFFFF"/>
        <w:tabs>
          <w:tab w:val="clear" w:pos="1287"/>
          <w:tab w:val="left" w:pos="298"/>
          <w:tab w:val="num" w:pos="993"/>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4"/>
          <w:sz w:val="28"/>
          <w:szCs w:val="28"/>
          <w:lang w:val="uk-UA"/>
        </w:rPr>
        <w:t>більше використовуйте позитивної інформації;</w:t>
      </w:r>
    </w:p>
    <w:p w:rsidR="00363F6E" w:rsidRPr="00363F6E" w:rsidRDefault="00363F6E" w:rsidP="00D0229B">
      <w:pPr>
        <w:widowControl w:val="0"/>
        <w:numPr>
          <w:ilvl w:val="0"/>
          <w:numId w:val="23"/>
        </w:numPr>
        <w:shd w:val="clear" w:color="auto" w:fill="FFFFFF"/>
        <w:tabs>
          <w:tab w:val="clear" w:pos="1287"/>
          <w:tab w:val="left" w:pos="341"/>
          <w:tab w:val="num" w:pos="993"/>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5"/>
          <w:sz w:val="28"/>
          <w:szCs w:val="28"/>
          <w:lang w:val="uk-UA"/>
        </w:rPr>
        <w:lastRenderedPageBreak/>
        <w:t>максимально мінімізуйте негативну інформацію;</w:t>
      </w:r>
    </w:p>
    <w:p w:rsidR="00363F6E" w:rsidRPr="00363F6E" w:rsidRDefault="00363F6E" w:rsidP="00D0229B">
      <w:pPr>
        <w:widowControl w:val="0"/>
        <w:numPr>
          <w:ilvl w:val="0"/>
          <w:numId w:val="23"/>
        </w:numPr>
        <w:shd w:val="clear" w:color="auto" w:fill="FFFFFF"/>
        <w:tabs>
          <w:tab w:val="clear" w:pos="1287"/>
          <w:tab w:val="left" w:pos="341"/>
          <w:tab w:val="num" w:pos="993"/>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5"/>
          <w:sz w:val="28"/>
          <w:szCs w:val="28"/>
          <w:lang w:val="uk-UA"/>
        </w:rPr>
        <w:t>не давайте порад, якщо вас не просять (якщо ж все таки давати пораду, то її необхідно давати у формі турботи про співрозмовника</w:t>
      </w:r>
      <w:r w:rsidRPr="00363F6E">
        <w:rPr>
          <w:rFonts w:ascii="Times New Roman" w:hAnsi="Times New Roman" w:cs="Times New Roman"/>
          <w:color w:val="000000"/>
          <w:spacing w:val="-4"/>
          <w:sz w:val="28"/>
          <w:szCs w:val="28"/>
          <w:lang w:val="uk-UA"/>
        </w:rPr>
        <w:t>);</w:t>
      </w:r>
    </w:p>
    <w:p w:rsidR="00363F6E" w:rsidRPr="00363F6E" w:rsidRDefault="00363F6E" w:rsidP="00D0229B">
      <w:pPr>
        <w:widowControl w:val="0"/>
        <w:numPr>
          <w:ilvl w:val="0"/>
          <w:numId w:val="23"/>
        </w:numPr>
        <w:shd w:val="clear" w:color="auto" w:fill="FFFFFF"/>
        <w:tabs>
          <w:tab w:val="clear" w:pos="1287"/>
          <w:tab w:val="left" w:pos="341"/>
          <w:tab w:val="num" w:pos="993"/>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4"/>
          <w:sz w:val="28"/>
          <w:szCs w:val="28"/>
          <w:lang w:val="uk-UA"/>
        </w:rPr>
        <w:t xml:space="preserve">частіше називайте співрозмовника на </w:t>
      </w:r>
      <w:r w:rsidRPr="00363F6E">
        <w:rPr>
          <w:rFonts w:ascii="Times New Roman" w:hAnsi="Times New Roman" w:cs="Times New Roman"/>
          <w:spacing w:val="-4"/>
          <w:sz w:val="28"/>
          <w:szCs w:val="28"/>
          <w:lang w:val="uk-UA"/>
        </w:rPr>
        <w:t xml:space="preserve">ім’я </w:t>
      </w:r>
      <w:r w:rsidRPr="00363F6E">
        <w:rPr>
          <w:rFonts w:ascii="Times New Roman" w:hAnsi="Times New Roman" w:cs="Times New Roman"/>
          <w:color w:val="000000"/>
          <w:spacing w:val="-4"/>
          <w:sz w:val="28"/>
          <w:szCs w:val="28"/>
          <w:lang w:val="uk-UA"/>
        </w:rPr>
        <w:t>(«закон імені»);</w:t>
      </w:r>
    </w:p>
    <w:p w:rsidR="00363F6E" w:rsidRPr="00363F6E" w:rsidRDefault="00363F6E" w:rsidP="00D0229B">
      <w:pPr>
        <w:widowControl w:val="0"/>
        <w:numPr>
          <w:ilvl w:val="0"/>
          <w:numId w:val="23"/>
        </w:numPr>
        <w:shd w:val="clear" w:color="auto" w:fill="FFFFFF"/>
        <w:tabs>
          <w:tab w:val="clear" w:pos="1287"/>
          <w:tab w:val="left" w:pos="341"/>
          <w:tab w:val="num" w:pos="993"/>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5"/>
          <w:sz w:val="28"/>
          <w:szCs w:val="28"/>
          <w:lang w:val="uk-UA"/>
        </w:rPr>
        <w:t>наводьте аргументи, не користуйтесь неперевіреною інформацією;</w:t>
      </w:r>
    </w:p>
    <w:p w:rsidR="00363F6E" w:rsidRPr="00363F6E" w:rsidRDefault="00363F6E" w:rsidP="00D0229B">
      <w:pPr>
        <w:widowControl w:val="0"/>
        <w:numPr>
          <w:ilvl w:val="0"/>
          <w:numId w:val="23"/>
        </w:numPr>
        <w:shd w:val="clear" w:color="auto" w:fill="FFFFFF"/>
        <w:tabs>
          <w:tab w:val="clear" w:pos="1287"/>
          <w:tab w:val="left" w:pos="341"/>
          <w:tab w:val="num" w:pos="993"/>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5"/>
          <w:sz w:val="28"/>
          <w:szCs w:val="28"/>
          <w:lang w:val="uk-UA"/>
        </w:rPr>
        <w:t>наводьте</w:t>
      </w:r>
      <w:r w:rsidRPr="00363F6E">
        <w:rPr>
          <w:rFonts w:ascii="Times New Roman" w:hAnsi="Times New Roman" w:cs="Times New Roman"/>
          <w:color w:val="000000"/>
          <w:spacing w:val="-4"/>
          <w:sz w:val="28"/>
          <w:szCs w:val="28"/>
          <w:lang w:val="uk-UA"/>
        </w:rPr>
        <w:t xml:space="preserve"> приклади з життя;</w:t>
      </w:r>
    </w:p>
    <w:p w:rsidR="00363F6E" w:rsidRPr="00363F6E" w:rsidRDefault="00363F6E" w:rsidP="00D0229B">
      <w:pPr>
        <w:widowControl w:val="0"/>
        <w:numPr>
          <w:ilvl w:val="0"/>
          <w:numId w:val="23"/>
        </w:numPr>
        <w:shd w:val="clear" w:color="auto" w:fill="FFFFFF"/>
        <w:tabs>
          <w:tab w:val="clear" w:pos="1287"/>
          <w:tab w:val="left" w:pos="341"/>
          <w:tab w:val="num" w:pos="993"/>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3"/>
          <w:sz w:val="28"/>
          <w:szCs w:val="28"/>
          <w:lang w:val="uk-UA"/>
        </w:rPr>
        <w:t>використовуйте прийоми, які збільшують переконливість вашої ін</w:t>
      </w:r>
      <w:r w:rsidRPr="00363F6E">
        <w:rPr>
          <w:rFonts w:ascii="Times New Roman" w:hAnsi="Times New Roman" w:cs="Times New Roman"/>
          <w:color w:val="000000"/>
          <w:spacing w:val="-4"/>
          <w:sz w:val="28"/>
          <w:szCs w:val="28"/>
          <w:lang w:val="uk-UA"/>
        </w:rPr>
        <w:t>формації.</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6"/>
          <w:sz w:val="28"/>
          <w:szCs w:val="28"/>
          <w:lang w:val="uk-UA"/>
        </w:rPr>
        <w:t>Використання цих прийомів може підсилити будь-який виступ, не</w:t>
      </w:r>
      <w:r w:rsidRPr="00363F6E">
        <w:rPr>
          <w:rFonts w:ascii="Times New Roman" w:hAnsi="Times New Roman" w:cs="Times New Roman"/>
          <w:color w:val="000000"/>
          <w:spacing w:val="-4"/>
          <w:sz w:val="28"/>
          <w:szCs w:val="28"/>
          <w:lang w:val="uk-UA"/>
        </w:rPr>
        <w:t>залежно від його змісту.</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6"/>
          <w:sz w:val="28"/>
          <w:szCs w:val="28"/>
          <w:lang w:val="uk-UA"/>
        </w:rPr>
        <w:t>Прийоми підсилення переконливості виступу (їх ще називають сигналами достовірності</w:t>
      </w:r>
      <w:r w:rsidRPr="00363F6E">
        <w:rPr>
          <w:rFonts w:ascii="Times New Roman" w:hAnsi="Times New Roman" w:cs="Times New Roman"/>
          <w:color w:val="000000"/>
          <w:spacing w:val="-7"/>
          <w:sz w:val="28"/>
          <w:szCs w:val="28"/>
          <w:lang w:val="uk-UA"/>
        </w:rPr>
        <w:t xml:space="preserve">) потребують додаткового спеціального вивчення та систематизації. Назвемо лише деякі з них, які дозволяють збільшити </w:t>
      </w:r>
      <w:r w:rsidRPr="00363F6E">
        <w:rPr>
          <w:rFonts w:ascii="Times New Roman" w:hAnsi="Times New Roman" w:cs="Times New Roman"/>
          <w:color w:val="000000"/>
          <w:spacing w:val="-9"/>
          <w:sz w:val="28"/>
          <w:szCs w:val="28"/>
          <w:lang w:val="uk-UA"/>
        </w:rPr>
        <w:t>довіру до того чи іншого факту або висунутому твердженню:</w:t>
      </w:r>
    </w:p>
    <w:p w:rsidR="00363F6E" w:rsidRPr="00363F6E" w:rsidRDefault="00363F6E" w:rsidP="00D0229B">
      <w:pPr>
        <w:widowControl w:val="0"/>
        <w:numPr>
          <w:ilvl w:val="0"/>
          <w:numId w:val="24"/>
        </w:numPr>
        <w:shd w:val="clear" w:color="auto" w:fill="FFFFFF"/>
        <w:tabs>
          <w:tab w:val="clear" w:pos="1429"/>
          <w:tab w:val="left" w:pos="341"/>
          <w:tab w:val="num" w:pos="993"/>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3"/>
          <w:sz w:val="28"/>
          <w:szCs w:val="28"/>
          <w:lang w:val="uk-UA"/>
        </w:rPr>
        <w:t>подача факту як нового (недавно встановили..., я щойно прочи</w:t>
      </w:r>
      <w:r w:rsidRPr="00363F6E">
        <w:rPr>
          <w:rFonts w:ascii="Times New Roman" w:hAnsi="Times New Roman" w:cs="Times New Roman"/>
          <w:color w:val="000000"/>
          <w:spacing w:val="-4"/>
          <w:sz w:val="28"/>
          <w:szCs w:val="28"/>
          <w:lang w:val="uk-UA"/>
        </w:rPr>
        <w:t>тав, що..., учора стало відомо, що...);</w:t>
      </w:r>
    </w:p>
    <w:p w:rsidR="00363F6E" w:rsidRPr="00363F6E" w:rsidRDefault="00363F6E" w:rsidP="00D0229B">
      <w:pPr>
        <w:widowControl w:val="0"/>
        <w:numPr>
          <w:ilvl w:val="0"/>
          <w:numId w:val="24"/>
        </w:numPr>
        <w:shd w:val="clear" w:color="auto" w:fill="FFFFFF"/>
        <w:tabs>
          <w:tab w:val="clear" w:pos="1429"/>
          <w:tab w:val="left" w:pos="341"/>
          <w:tab w:val="num" w:pos="993"/>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4"/>
          <w:sz w:val="28"/>
          <w:szCs w:val="28"/>
          <w:lang w:val="uk-UA"/>
        </w:rPr>
        <w:t>подача факту як не одразу усвідомленого самим оратором (я сам довгий час у це не вірив..., я довго вагався в цьому... і т.д.);</w:t>
      </w:r>
    </w:p>
    <w:p w:rsidR="00363F6E" w:rsidRPr="00363F6E" w:rsidRDefault="00363F6E" w:rsidP="00D0229B">
      <w:pPr>
        <w:widowControl w:val="0"/>
        <w:numPr>
          <w:ilvl w:val="0"/>
          <w:numId w:val="24"/>
        </w:numPr>
        <w:shd w:val="clear" w:color="auto" w:fill="FFFFFF"/>
        <w:tabs>
          <w:tab w:val="clear" w:pos="1429"/>
          <w:tab w:val="left" w:pos="341"/>
          <w:tab w:val="num" w:pos="993"/>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4"/>
          <w:sz w:val="28"/>
          <w:szCs w:val="28"/>
          <w:lang w:val="uk-UA"/>
        </w:rPr>
        <w:t>подача факту як встановленого в результаті проведених експери</w:t>
      </w:r>
      <w:r w:rsidRPr="00363F6E">
        <w:rPr>
          <w:rFonts w:ascii="Times New Roman" w:hAnsi="Times New Roman" w:cs="Times New Roman"/>
          <w:color w:val="000000"/>
          <w:sz w:val="28"/>
          <w:szCs w:val="28"/>
          <w:lang w:val="uk-UA"/>
        </w:rPr>
        <w:t xml:space="preserve">ментів: експериментально встановлено..., експерименти показали, </w:t>
      </w:r>
      <w:r w:rsidRPr="00363F6E">
        <w:rPr>
          <w:rFonts w:ascii="Times New Roman" w:hAnsi="Times New Roman" w:cs="Times New Roman"/>
          <w:color w:val="000000"/>
          <w:spacing w:val="1"/>
          <w:sz w:val="28"/>
          <w:szCs w:val="28"/>
          <w:lang w:val="uk-UA"/>
        </w:rPr>
        <w:t>що... і т.д.</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4"/>
          <w:sz w:val="28"/>
          <w:szCs w:val="28"/>
          <w:lang w:val="uk-UA"/>
        </w:rPr>
        <w:t>Кажуть, що в експеримент вірять всі, окрім того, хто його проводив. Стосовно ж аудиторії то це абсолютно вірно: у результати експери</w:t>
      </w:r>
      <w:r w:rsidRPr="00363F6E">
        <w:rPr>
          <w:rFonts w:ascii="Times New Roman" w:hAnsi="Times New Roman" w:cs="Times New Roman"/>
          <w:color w:val="000000"/>
          <w:spacing w:val="-7"/>
          <w:sz w:val="28"/>
          <w:szCs w:val="28"/>
          <w:lang w:val="uk-UA"/>
        </w:rPr>
        <w:t>ментальних досліджень аудиторія дійсно вірить; будь-яка аудиторія завжди</w:t>
      </w:r>
      <w:r w:rsidRPr="00363F6E">
        <w:rPr>
          <w:rFonts w:ascii="Times New Roman" w:hAnsi="Times New Roman" w:cs="Times New Roman"/>
          <w:color w:val="000000"/>
          <w:spacing w:val="-4"/>
          <w:sz w:val="28"/>
          <w:szCs w:val="28"/>
          <w:lang w:val="uk-UA"/>
        </w:rPr>
        <w:t xml:space="preserve"> вірить фактам, якщо вказується, що вони отримані чи перевірені експериментально:</w:t>
      </w:r>
    </w:p>
    <w:p w:rsidR="00363F6E" w:rsidRPr="00363F6E" w:rsidRDefault="00363F6E" w:rsidP="00D0229B">
      <w:pPr>
        <w:widowControl w:val="0"/>
        <w:numPr>
          <w:ilvl w:val="0"/>
          <w:numId w:val="25"/>
        </w:numPr>
        <w:shd w:val="clear" w:color="auto" w:fill="FFFFFF"/>
        <w:tabs>
          <w:tab w:val="clear" w:pos="720"/>
          <w:tab w:val="left" w:pos="341"/>
          <w:tab w:val="left" w:pos="993"/>
          <w:tab w:val="num" w:pos="1276"/>
        </w:tabs>
        <w:autoSpaceDE w:val="0"/>
        <w:autoSpaceDN w:val="0"/>
        <w:adjustRightInd w:val="0"/>
        <w:spacing w:after="0" w:line="360" w:lineRule="auto"/>
        <w:ind w:left="0" w:firstLine="709"/>
        <w:jc w:val="both"/>
        <w:rPr>
          <w:rFonts w:ascii="Times New Roman" w:hAnsi="Times New Roman" w:cs="Times New Roman"/>
          <w:color w:val="000000"/>
          <w:spacing w:val="-4"/>
          <w:sz w:val="28"/>
          <w:szCs w:val="28"/>
          <w:lang w:val="uk-UA"/>
        </w:rPr>
      </w:pPr>
      <w:r w:rsidRPr="00363F6E">
        <w:rPr>
          <w:rFonts w:ascii="Times New Roman" w:hAnsi="Times New Roman" w:cs="Times New Roman"/>
          <w:color w:val="000000"/>
          <w:spacing w:val="-4"/>
          <w:sz w:val="28"/>
          <w:szCs w:val="28"/>
          <w:lang w:val="uk-UA"/>
        </w:rPr>
        <w:t>подача факту як встановленого психологами;</w:t>
      </w:r>
    </w:p>
    <w:p w:rsidR="00363F6E" w:rsidRPr="00363F6E" w:rsidRDefault="00363F6E" w:rsidP="00D0229B">
      <w:pPr>
        <w:widowControl w:val="0"/>
        <w:numPr>
          <w:ilvl w:val="0"/>
          <w:numId w:val="25"/>
        </w:numPr>
        <w:shd w:val="clear" w:color="auto" w:fill="FFFFFF"/>
        <w:tabs>
          <w:tab w:val="clear" w:pos="720"/>
          <w:tab w:val="left" w:pos="235"/>
          <w:tab w:val="left" w:pos="993"/>
          <w:tab w:val="num" w:pos="1276"/>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5"/>
          <w:sz w:val="28"/>
          <w:szCs w:val="28"/>
          <w:lang w:val="uk-UA"/>
        </w:rPr>
        <w:t>подача факту як встановленого американськими чи японськими уче</w:t>
      </w:r>
      <w:r w:rsidRPr="00363F6E">
        <w:rPr>
          <w:rFonts w:ascii="Times New Roman" w:hAnsi="Times New Roman" w:cs="Times New Roman"/>
          <w:color w:val="000000"/>
          <w:spacing w:val="-4"/>
          <w:sz w:val="28"/>
          <w:szCs w:val="28"/>
          <w:lang w:val="uk-UA"/>
        </w:rPr>
        <w:t>ними (якщо сказати, що факт встановлено французами, угорцями, фінами або іншими ученими, то такого ефекту не буде, принаймні в нашій країні);</w:t>
      </w:r>
    </w:p>
    <w:p w:rsidR="00363F6E" w:rsidRPr="00363F6E" w:rsidRDefault="00363F6E" w:rsidP="00D0229B">
      <w:pPr>
        <w:widowControl w:val="0"/>
        <w:numPr>
          <w:ilvl w:val="0"/>
          <w:numId w:val="25"/>
        </w:numPr>
        <w:shd w:val="clear" w:color="auto" w:fill="FFFFFF"/>
        <w:tabs>
          <w:tab w:val="clear" w:pos="720"/>
          <w:tab w:val="left" w:pos="235"/>
          <w:tab w:val="left" w:pos="993"/>
          <w:tab w:val="num" w:pos="1276"/>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5"/>
          <w:sz w:val="28"/>
          <w:szCs w:val="28"/>
          <w:lang w:val="uk-UA"/>
        </w:rPr>
        <w:t>подача факту, як встановленого молодими ученими;</w:t>
      </w:r>
    </w:p>
    <w:p w:rsidR="00363F6E" w:rsidRPr="00363F6E" w:rsidRDefault="00363F6E" w:rsidP="00D0229B">
      <w:pPr>
        <w:widowControl w:val="0"/>
        <w:numPr>
          <w:ilvl w:val="0"/>
          <w:numId w:val="25"/>
        </w:numPr>
        <w:shd w:val="clear" w:color="auto" w:fill="FFFFFF"/>
        <w:tabs>
          <w:tab w:val="clear" w:pos="720"/>
          <w:tab w:val="left" w:pos="235"/>
          <w:tab w:val="left" w:pos="993"/>
          <w:tab w:val="num" w:pos="1276"/>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3"/>
          <w:sz w:val="28"/>
          <w:szCs w:val="28"/>
          <w:lang w:val="uk-UA"/>
        </w:rPr>
        <w:lastRenderedPageBreak/>
        <w:t xml:space="preserve">подача факту як встановленого московськими або петербурзькими </w:t>
      </w:r>
      <w:r w:rsidRPr="00363F6E">
        <w:rPr>
          <w:rFonts w:ascii="Times New Roman" w:hAnsi="Times New Roman" w:cs="Times New Roman"/>
          <w:color w:val="000000"/>
          <w:spacing w:val="-6"/>
          <w:sz w:val="28"/>
          <w:szCs w:val="28"/>
          <w:lang w:val="uk-UA"/>
        </w:rPr>
        <w:t>ученими;</w:t>
      </w:r>
    </w:p>
    <w:p w:rsidR="00363F6E" w:rsidRPr="00363F6E" w:rsidRDefault="00363F6E" w:rsidP="00D0229B">
      <w:pPr>
        <w:widowControl w:val="0"/>
        <w:numPr>
          <w:ilvl w:val="0"/>
          <w:numId w:val="25"/>
        </w:numPr>
        <w:shd w:val="clear" w:color="auto" w:fill="FFFFFF"/>
        <w:tabs>
          <w:tab w:val="clear" w:pos="720"/>
          <w:tab w:val="left" w:pos="235"/>
          <w:tab w:val="left" w:pos="993"/>
          <w:tab w:val="num" w:pos="1276"/>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5"/>
          <w:sz w:val="28"/>
          <w:szCs w:val="28"/>
          <w:lang w:val="uk-UA"/>
        </w:rPr>
        <w:t>згадування про те, що факт встановлено професором або академіком;</w:t>
      </w:r>
    </w:p>
    <w:p w:rsidR="00363F6E" w:rsidRPr="00363F6E" w:rsidRDefault="00363F6E" w:rsidP="00D0229B">
      <w:pPr>
        <w:widowControl w:val="0"/>
        <w:numPr>
          <w:ilvl w:val="0"/>
          <w:numId w:val="25"/>
        </w:numPr>
        <w:shd w:val="clear" w:color="auto" w:fill="FFFFFF"/>
        <w:tabs>
          <w:tab w:val="clear" w:pos="720"/>
          <w:tab w:val="left" w:pos="235"/>
          <w:tab w:val="left" w:pos="993"/>
          <w:tab w:val="num" w:pos="1276"/>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6"/>
          <w:sz w:val="28"/>
          <w:szCs w:val="28"/>
          <w:lang w:val="uk-UA"/>
        </w:rPr>
        <w:t>згадування прізвищ учених, які встановили цей факт, особливо іно</w:t>
      </w:r>
      <w:r w:rsidRPr="00363F6E">
        <w:rPr>
          <w:rFonts w:ascii="Times New Roman" w:hAnsi="Times New Roman" w:cs="Times New Roman"/>
          <w:color w:val="000000"/>
          <w:spacing w:val="-7"/>
          <w:sz w:val="28"/>
          <w:szCs w:val="28"/>
          <w:lang w:val="uk-UA"/>
        </w:rPr>
        <w:t>земних;</w:t>
      </w:r>
    </w:p>
    <w:p w:rsidR="00363F6E" w:rsidRPr="00363F6E" w:rsidRDefault="00363F6E" w:rsidP="00D0229B">
      <w:pPr>
        <w:widowControl w:val="0"/>
        <w:numPr>
          <w:ilvl w:val="0"/>
          <w:numId w:val="25"/>
        </w:numPr>
        <w:shd w:val="clear" w:color="auto" w:fill="FFFFFF"/>
        <w:tabs>
          <w:tab w:val="clear" w:pos="720"/>
          <w:tab w:val="left" w:pos="245"/>
          <w:tab w:val="left" w:pos="993"/>
          <w:tab w:val="num" w:pos="1276"/>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2"/>
          <w:sz w:val="28"/>
          <w:szCs w:val="28"/>
          <w:lang w:val="uk-UA"/>
        </w:rPr>
        <w:t>посилання на те, що про це говорили ще Петро I, І. Грозний, Я. Муд</w:t>
      </w:r>
      <w:r w:rsidRPr="00363F6E">
        <w:rPr>
          <w:rFonts w:ascii="Times New Roman" w:hAnsi="Times New Roman" w:cs="Times New Roman"/>
          <w:color w:val="000000"/>
          <w:spacing w:val="-6"/>
          <w:sz w:val="28"/>
          <w:szCs w:val="28"/>
          <w:lang w:val="uk-UA"/>
        </w:rPr>
        <w:t>рий, Л. Толстой, М. Грушевський та ін.;</w:t>
      </w:r>
    </w:p>
    <w:p w:rsidR="00363F6E" w:rsidRPr="00363F6E" w:rsidRDefault="00363F6E" w:rsidP="00D0229B">
      <w:pPr>
        <w:widowControl w:val="0"/>
        <w:numPr>
          <w:ilvl w:val="0"/>
          <w:numId w:val="25"/>
        </w:numPr>
        <w:shd w:val="clear" w:color="auto" w:fill="FFFFFF"/>
        <w:tabs>
          <w:tab w:val="clear" w:pos="720"/>
          <w:tab w:val="left" w:pos="245"/>
          <w:tab w:val="left" w:pos="993"/>
          <w:tab w:val="num" w:pos="1276"/>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5"/>
          <w:sz w:val="28"/>
          <w:szCs w:val="28"/>
          <w:lang w:val="uk-UA"/>
        </w:rPr>
        <w:t>посилання на те, що ця ідея була відома, той чи інший спосіб або ме</w:t>
      </w:r>
      <w:r w:rsidRPr="00363F6E">
        <w:rPr>
          <w:rFonts w:ascii="Times New Roman" w:hAnsi="Times New Roman" w:cs="Times New Roman"/>
          <w:color w:val="000000"/>
          <w:spacing w:val="-3"/>
          <w:sz w:val="28"/>
          <w:szCs w:val="28"/>
          <w:lang w:val="uk-UA"/>
        </w:rPr>
        <w:t>тод використовувався ще царями, фараонами, великими полководцями мину</w:t>
      </w:r>
      <w:r w:rsidRPr="00363F6E">
        <w:rPr>
          <w:rFonts w:ascii="Times New Roman" w:hAnsi="Times New Roman" w:cs="Times New Roman"/>
          <w:color w:val="000000"/>
          <w:spacing w:val="-5"/>
          <w:sz w:val="28"/>
          <w:szCs w:val="28"/>
          <w:lang w:val="uk-UA"/>
        </w:rPr>
        <w:t>лого (використовували шумери, ще Рамзес Другий при своєму дворі..., ще Катерина Ве</w:t>
      </w:r>
      <w:r w:rsidRPr="00363F6E">
        <w:rPr>
          <w:rFonts w:ascii="Times New Roman" w:hAnsi="Times New Roman" w:cs="Times New Roman"/>
          <w:color w:val="000000"/>
          <w:spacing w:val="-4"/>
          <w:sz w:val="28"/>
          <w:szCs w:val="28"/>
          <w:lang w:val="uk-UA"/>
        </w:rPr>
        <w:t xml:space="preserve">лика користувалася..., усі французькі королі, </w:t>
      </w:r>
      <w:r w:rsidRPr="00363F6E">
        <w:rPr>
          <w:rFonts w:ascii="Times New Roman" w:hAnsi="Times New Roman" w:cs="Times New Roman"/>
          <w:color w:val="000000"/>
          <w:spacing w:val="-6"/>
          <w:sz w:val="28"/>
          <w:szCs w:val="28"/>
          <w:lang w:val="uk-UA"/>
        </w:rPr>
        <w:t>Наполеон, Олександр Македонський завжди враховували.... і т.д.);</w:t>
      </w:r>
    </w:p>
    <w:p w:rsidR="00363F6E" w:rsidRPr="00363F6E" w:rsidRDefault="00363F6E" w:rsidP="00D0229B">
      <w:pPr>
        <w:widowControl w:val="0"/>
        <w:numPr>
          <w:ilvl w:val="0"/>
          <w:numId w:val="25"/>
        </w:numPr>
        <w:shd w:val="clear" w:color="auto" w:fill="FFFFFF"/>
        <w:tabs>
          <w:tab w:val="clear" w:pos="720"/>
          <w:tab w:val="left" w:pos="245"/>
          <w:tab w:val="left" w:pos="993"/>
          <w:tab w:val="num" w:pos="1276"/>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3"/>
          <w:sz w:val="28"/>
          <w:szCs w:val="28"/>
          <w:lang w:val="uk-UA"/>
        </w:rPr>
        <w:t>подача факту як такого, який був давно відомий, але згадали пр</w:t>
      </w:r>
      <w:r w:rsidRPr="00363F6E">
        <w:rPr>
          <w:rFonts w:ascii="Times New Roman" w:hAnsi="Times New Roman" w:cs="Times New Roman"/>
          <w:color w:val="000000"/>
          <w:spacing w:val="-7"/>
          <w:sz w:val="28"/>
          <w:szCs w:val="28"/>
          <w:lang w:val="uk-UA"/>
        </w:rPr>
        <w:t xml:space="preserve">о нього тільки зараз (ще в XVI столітті використовували цей метод..., про це </w:t>
      </w:r>
      <w:r w:rsidRPr="00363F6E">
        <w:rPr>
          <w:rFonts w:ascii="Times New Roman" w:hAnsi="Times New Roman" w:cs="Times New Roman"/>
          <w:color w:val="000000"/>
          <w:spacing w:val="-6"/>
          <w:sz w:val="28"/>
          <w:szCs w:val="28"/>
          <w:lang w:val="uk-UA"/>
        </w:rPr>
        <w:t>знали ще в XIX столітті... і т.д.);</w:t>
      </w:r>
    </w:p>
    <w:p w:rsidR="00363F6E" w:rsidRPr="00363F6E" w:rsidRDefault="00363F6E" w:rsidP="00D0229B">
      <w:pPr>
        <w:widowControl w:val="0"/>
        <w:numPr>
          <w:ilvl w:val="0"/>
          <w:numId w:val="25"/>
        </w:numPr>
        <w:shd w:val="clear" w:color="auto" w:fill="FFFFFF"/>
        <w:tabs>
          <w:tab w:val="clear" w:pos="720"/>
          <w:tab w:val="left" w:pos="312"/>
          <w:tab w:val="left" w:pos="993"/>
          <w:tab w:val="num" w:pos="1276"/>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7"/>
          <w:sz w:val="28"/>
          <w:szCs w:val="28"/>
          <w:lang w:val="uk-UA"/>
        </w:rPr>
        <w:t>персоніфікуйте свої ідеї (</w:t>
      </w:r>
      <w:r w:rsidRPr="00363F6E">
        <w:rPr>
          <w:rFonts w:ascii="Times New Roman" w:hAnsi="Times New Roman" w:cs="Times New Roman"/>
          <w:i/>
          <w:iCs/>
          <w:color w:val="000000"/>
          <w:spacing w:val="-7"/>
          <w:sz w:val="28"/>
          <w:szCs w:val="28"/>
          <w:lang w:val="uk-UA"/>
        </w:rPr>
        <w:t>феномен особистої реальності);</w:t>
      </w:r>
    </w:p>
    <w:p w:rsidR="00363F6E" w:rsidRPr="00363F6E" w:rsidRDefault="00363F6E" w:rsidP="00D0229B">
      <w:pPr>
        <w:widowControl w:val="0"/>
        <w:numPr>
          <w:ilvl w:val="0"/>
          <w:numId w:val="25"/>
        </w:numPr>
        <w:shd w:val="clear" w:color="auto" w:fill="FFFFFF"/>
        <w:tabs>
          <w:tab w:val="clear" w:pos="720"/>
          <w:tab w:val="left" w:pos="312"/>
          <w:tab w:val="left" w:pos="993"/>
          <w:tab w:val="num" w:pos="1276"/>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5"/>
          <w:sz w:val="28"/>
          <w:szCs w:val="28"/>
          <w:lang w:val="uk-UA"/>
        </w:rPr>
        <w:t xml:space="preserve">говоріть: «Я особисто думаю...», «Як на мою думку, то...», «Я це спробував на собі...», «Мені особисто розповідав один знайомий...», «Зі мною був </w:t>
      </w:r>
      <w:r w:rsidRPr="00363F6E">
        <w:rPr>
          <w:rFonts w:ascii="Times New Roman" w:hAnsi="Times New Roman" w:cs="Times New Roman"/>
          <w:color w:val="000000"/>
          <w:spacing w:val="-4"/>
          <w:sz w:val="28"/>
          <w:szCs w:val="28"/>
          <w:lang w:val="uk-UA"/>
        </w:rPr>
        <w:t>такий випадок...» і т.д.;</w:t>
      </w:r>
    </w:p>
    <w:p w:rsidR="00363F6E" w:rsidRPr="00363F6E" w:rsidRDefault="00363F6E" w:rsidP="00D0229B">
      <w:pPr>
        <w:widowControl w:val="0"/>
        <w:numPr>
          <w:ilvl w:val="0"/>
          <w:numId w:val="25"/>
        </w:numPr>
        <w:shd w:val="clear" w:color="auto" w:fill="FFFFFF"/>
        <w:tabs>
          <w:tab w:val="clear" w:pos="720"/>
          <w:tab w:val="left" w:pos="312"/>
          <w:tab w:val="left" w:pos="993"/>
          <w:tab w:val="num" w:pos="1276"/>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4"/>
          <w:sz w:val="28"/>
          <w:szCs w:val="28"/>
          <w:lang w:val="uk-UA"/>
        </w:rPr>
        <w:t>наводьте конкретні подробиці, деталі;</w:t>
      </w:r>
    </w:p>
    <w:p w:rsidR="00363F6E" w:rsidRPr="00363F6E" w:rsidRDefault="00363F6E" w:rsidP="00D0229B">
      <w:pPr>
        <w:widowControl w:val="0"/>
        <w:numPr>
          <w:ilvl w:val="0"/>
          <w:numId w:val="25"/>
        </w:numPr>
        <w:shd w:val="clear" w:color="auto" w:fill="FFFFFF"/>
        <w:tabs>
          <w:tab w:val="clear" w:pos="720"/>
          <w:tab w:val="left" w:pos="312"/>
          <w:tab w:val="left" w:pos="993"/>
          <w:tab w:val="num" w:pos="1276"/>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6"/>
          <w:sz w:val="28"/>
          <w:szCs w:val="28"/>
          <w:lang w:val="uk-UA"/>
        </w:rPr>
        <w:t xml:space="preserve">замість «вчора я зустрів знайомого» скажіть: «вчора ввечері, коли я </w:t>
      </w:r>
      <w:r w:rsidRPr="00363F6E">
        <w:rPr>
          <w:rFonts w:ascii="Times New Roman" w:hAnsi="Times New Roman" w:cs="Times New Roman"/>
          <w:color w:val="000000"/>
          <w:spacing w:val="-2"/>
          <w:sz w:val="28"/>
          <w:szCs w:val="28"/>
          <w:lang w:val="uk-UA"/>
        </w:rPr>
        <w:t xml:space="preserve">повертався з роботи й вийшов з маршрутки, на зупинці я побачив </w:t>
      </w:r>
      <w:r w:rsidRPr="00363F6E">
        <w:rPr>
          <w:rFonts w:ascii="Times New Roman" w:hAnsi="Times New Roman" w:cs="Times New Roman"/>
          <w:color w:val="000000"/>
          <w:spacing w:val="-4"/>
          <w:sz w:val="28"/>
          <w:szCs w:val="28"/>
          <w:lang w:val="uk-UA"/>
        </w:rPr>
        <w:t xml:space="preserve">знайоме обличчя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4"/>
          <w:sz w:val="28"/>
          <w:szCs w:val="28"/>
          <w:lang w:val="uk-UA"/>
        </w:rPr>
        <w:t xml:space="preserve"> це був мій старий знайомий, з яким ми колись</w:t>
      </w:r>
      <w:r w:rsidRPr="00363F6E">
        <w:rPr>
          <w:rFonts w:ascii="Times New Roman" w:hAnsi="Times New Roman" w:cs="Times New Roman"/>
          <w:color w:val="000000"/>
          <w:spacing w:val="-5"/>
          <w:sz w:val="28"/>
          <w:szCs w:val="28"/>
          <w:lang w:val="uk-UA"/>
        </w:rPr>
        <w:t xml:space="preserve"> разом починали працювати в ...».</w:t>
      </w:r>
    </w:p>
    <w:p w:rsidR="00363F6E" w:rsidRPr="00363F6E" w:rsidRDefault="0005125E" w:rsidP="00363F6E">
      <w:pPr>
        <w:shd w:val="clear" w:color="auto" w:fill="FFFFFF"/>
        <w:spacing w:after="0" w:line="360" w:lineRule="auto"/>
        <w:ind w:firstLine="709"/>
        <w:jc w:val="both"/>
        <w:rPr>
          <w:rFonts w:ascii="Times New Roman" w:hAnsi="Times New Roman" w:cs="Times New Roman"/>
          <w:sz w:val="28"/>
          <w:szCs w:val="28"/>
          <w:lang w:val="uk-UA"/>
        </w:rPr>
      </w:pPr>
      <w:r w:rsidRPr="00420FA8">
        <w:rPr>
          <w:rFonts w:ascii="Times New Roman" w:hAnsi="Times New Roman" w:cs="Times New Roman"/>
          <w:bCs/>
          <w:i/>
          <w:color w:val="000000"/>
          <w:sz w:val="28"/>
          <w:szCs w:val="28"/>
          <w:lang w:val="uk-UA"/>
        </w:rPr>
        <w:t>Чинник</w:t>
      </w:r>
      <w:r w:rsidR="00363F6E" w:rsidRPr="00420FA8">
        <w:rPr>
          <w:rFonts w:ascii="Times New Roman" w:hAnsi="Times New Roman" w:cs="Times New Roman"/>
          <w:bCs/>
          <w:i/>
          <w:color w:val="000000"/>
          <w:sz w:val="28"/>
          <w:szCs w:val="28"/>
          <w:lang w:val="uk-UA"/>
        </w:rPr>
        <w:t xml:space="preserve"> мовного оформлення</w:t>
      </w:r>
      <w:r w:rsidR="00420FA8">
        <w:rPr>
          <w:rFonts w:ascii="Times New Roman" w:hAnsi="Times New Roman" w:cs="Times New Roman"/>
          <w:bCs/>
          <w:i/>
          <w:color w:val="000000"/>
          <w:sz w:val="28"/>
          <w:szCs w:val="28"/>
          <w:lang w:val="uk-UA"/>
        </w:rPr>
        <w:t xml:space="preserve">. </w:t>
      </w:r>
      <w:r w:rsidR="00363F6E" w:rsidRPr="00363F6E">
        <w:rPr>
          <w:rFonts w:ascii="Times New Roman" w:hAnsi="Times New Roman" w:cs="Times New Roman"/>
          <w:color w:val="000000"/>
          <w:spacing w:val="-6"/>
          <w:sz w:val="28"/>
          <w:szCs w:val="28"/>
          <w:lang w:val="uk-UA"/>
        </w:rPr>
        <w:t xml:space="preserve">Ця група правил </w:t>
      </w:r>
      <w:r w:rsidR="00363F6E" w:rsidRPr="00363F6E">
        <w:rPr>
          <w:rFonts w:ascii="Times New Roman" w:hAnsi="Times New Roman" w:cs="Times New Roman"/>
          <w:spacing w:val="-6"/>
          <w:sz w:val="28"/>
          <w:szCs w:val="28"/>
          <w:lang w:val="uk-UA"/>
        </w:rPr>
        <w:t xml:space="preserve">пов’язана </w:t>
      </w:r>
      <w:r w:rsidR="00363F6E" w:rsidRPr="00363F6E">
        <w:rPr>
          <w:rFonts w:ascii="Times New Roman" w:hAnsi="Times New Roman" w:cs="Times New Roman"/>
          <w:color w:val="000000"/>
          <w:spacing w:val="-6"/>
          <w:sz w:val="28"/>
          <w:szCs w:val="28"/>
          <w:lang w:val="uk-UA"/>
        </w:rPr>
        <w:t>з вибором тих чи інших слів при висловлюванні</w:t>
      </w:r>
      <w:r w:rsidR="00363F6E" w:rsidRPr="00363F6E">
        <w:rPr>
          <w:rFonts w:ascii="Times New Roman" w:hAnsi="Times New Roman" w:cs="Times New Roman"/>
          <w:color w:val="000000"/>
          <w:spacing w:val="-7"/>
          <w:sz w:val="28"/>
          <w:szCs w:val="28"/>
          <w:lang w:val="uk-UA"/>
        </w:rPr>
        <w:t xml:space="preserve"> думки:</w:t>
      </w:r>
    </w:p>
    <w:p w:rsidR="00363F6E" w:rsidRPr="00363F6E" w:rsidRDefault="00363F6E" w:rsidP="00D0229B">
      <w:pPr>
        <w:widowControl w:val="0"/>
        <w:numPr>
          <w:ilvl w:val="0"/>
          <w:numId w:val="26"/>
        </w:numPr>
        <w:shd w:val="clear" w:color="auto" w:fill="FFFFFF"/>
        <w:tabs>
          <w:tab w:val="clear" w:pos="720"/>
          <w:tab w:val="left" w:pos="312"/>
          <w:tab w:val="num" w:pos="993"/>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3"/>
          <w:sz w:val="28"/>
          <w:szCs w:val="28"/>
          <w:lang w:val="uk-UA"/>
        </w:rPr>
        <w:t>урізноманітнюйте використовувані слова, користуйтесь синонімами, близькими за</w:t>
      </w:r>
      <w:r w:rsidRPr="00363F6E">
        <w:rPr>
          <w:rFonts w:ascii="Times New Roman" w:hAnsi="Times New Roman" w:cs="Times New Roman"/>
          <w:color w:val="000000"/>
          <w:spacing w:val="-5"/>
          <w:sz w:val="28"/>
          <w:szCs w:val="28"/>
          <w:lang w:val="uk-UA"/>
        </w:rPr>
        <w:t xml:space="preserve"> значенням словами й зворотами;</w:t>
      </w:r>
    </w:p>
    <w:p w:rsidR="00363F6E" w:rsidRPr="00363F6E" w:rsidRDefault="00363F6E" w:rsidP="00D0229B">
      <w:pPr>
        <w:widowControl w:val="0"/>
        <w:numPr>
          <w:ilvl w:val="0"/>
          <w:numId w:val="26"/>
        </w:numPr>
        <w:shd w:val="clear" w:color="auto" w:fill="FFFFFF"/>
        <w:tabs>
          <w:tab w:val="clear" w:pos="720"/>
          <w:tab w:val="left" w:pos="312"/>
          <w:tab w:val="num" w:pos="993"/>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5"/>
          <w:sz w:val="28"/>
          <w:szCs w:val="28"/>
          <w:lang w:val="uk-UA"/>
        </w:rPr>
        <w:t xml:space="preserve">використовуйте слова, які викликають образи: це означає, що потрібно </w:t>
      </w:r>
      <w:r w:rsidRPr="00363F6E">
        <w:rPr>
          <w:rFonts w:ascii="Times New Roman" w:hAnsi="Times New Roman" w:cs="Times New Roman"/>
          <w:color w:val="000000"/>
          <w:spacing w:val="-5"/>
          <w:sz w:val="28"/>
          <w:szCs w:val="28"/>
          <w:lang w:val="uk-UA"/>
        </w:rPr>
        <w:lastRenderedPageBreak/>
        <w:t>використовувати</w:t>
      </w:r>
      <w:r w:rsidRPr="00363F6E">
        <w:rPr>
          <w:rFonts w:ascii="Times New Roman" w:hAnsi="Times New Roman" w:cs="Times New Roman"/>
          <w:color w:val="000000"/>
          <w:spacing w:val="-3"/>
          <w:sz w:val="28"/>
          <w:szCs w:val="28"/>
          <w:lang w:val="uk-UA"/>
        </w:rPr>
        <w:t xml:space="preserve"> більше конкретних слів (які позначають дію, предмети) </w:t>
      </w:r>
      <w:r w:rsidRPr="00363F6E">
        <w:rPr>
          <w:rFonts w:ascii="Times New Roman" w:hAnsi="Times New Roman" w:cs="Times New Roman"/>
          <w:color w:val="000000"/>
          <w:spacing w:val="-6"/>
          <w:sz w:val="28"/>
          <w:szCs w:val="28"/>
          <w:lang w:val="uk-UA"/>
        </w:rPr>
        <w:t>замість абстрактних й узагальнюючих;</w:t>
      </w:r>
    </w:p>
    <w:p w:rsidR="00363F6E" w:rsidRPr="00363F6E" w:rsidRDefault="00363F6E" w:rsidP="00D0229B">
      <w:pPr>
        <w:widowControl w:val="0"/>
        <w:numPr>
          <w:ilvl w:val="0"/>
          <w:numId w:val="26"/>
        </w:numPr>
        <w:shd w:val="clear" w:color="auto" w:fill="FFFFFF"/>
        <w:tabs>
          <w:tab w:val="clear" w:pos="720"/>
          <w:tab w:val="left" w:pos="312"/>
          <w:tab w:val="num" w:pos="993"/>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7"/>
          <w:sz w:val="28"/>
          <w:szCs w:val="28"/>
          <w:lang w:val="uk-UA"/>
        </w:rPr>
        <w:t>користуйтесь розмовною мовою, не зловживайте книжковим словами;</w:t>
      </w:r>
    </w:p>
    <w:p w:rsidR="00363F6E" w:rsidRPr="00363F6E" w:rsidRDefault="00363F6E" w:rsidP="00D0229B">
      <w:pPr>
        <w:widowControl w:val="0"/>
        <w:numPr>
          <w:ilvl w:val="0"/>
          <w:numId w:val="26"/>
        </w:numPr>
        <w:shd w:val="clear" w:color="auto" w:fill="FFFFFF"/>
        <w:tabs>
          <w:tab w:val="clear" w:pos="720"/>
          <w:tab w:val="left" w:pos="312"/>
          <w:tab w:val="num" w:pos="993"/>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4"/>
          <w:sz w:val="28"/>
          <w:szCs w:val="28"/>
          <w:lang w:val="uk-UA"/>
        </w:rPr>
        <w:t>урізноманітнюйте інтонацію, не говоріть монотонно;</w:t>
      </w:r>
    </w:p>
    <w:p w:rsidR="00363F6E" w:rsidRPr="00363F6E" w:rsidRDefault="00363F6E" w:rsidP="00D0229B">
      <w:pPr>
        <w:widowControl w:val="0"/>
        <w:numPr>
          <w:ilvl w:val="0"/>
          <w:numId w:val="26"/>
        </w:numPr>
        <w:shd w:val="clear" w:color="auto" w:fill="FFFFFF"/>
        <w:tabs>
          <w:tab w:val="clear" w:pos="720"/>
          <w:tab w:val="left" w:pos="331"/>
          <w:tab w:val="num"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6"/>
          <w:sz w:val="28"/>
          <w:szCs w:val="28"/>
          <w:lang w:val="uk-UA"/>
        </w:rPr>
        <w:t xml:space="preserve">підтримуйте однаковий темп з партнером (нормальний темп </w:t>
      </w:r>
      <w:r w:rsidRPr="00363F6E">
        <w:rPr>
          <w:rFonts w:ascii="Times New Roman" w:hAnsi="Times New Roman" w:cs="Times New Roman"/>
          <w:color w:val="000000"/>
          <w:spacing w:val="-2"/>
          <w:sz w:val="28"/>
          <w:szCs w:val="28"/>
          <w:lang w:val="uk-UA"/>
        </w:rPr>
        <w:t>–</w:t>
      </w:r>
      <w:r w:rsidRPr="00363F6E">
        <w:rPr>
          <w:rFonts w:ascii="Times New Roman" w:hAnsi="Times New Roman" w:cs="Times New Roman"/>
          <w:color w:val="000000"/>
          <w:spacing w:val="-6"/>
          <w:sz w:val="28"/>
          <w:szCs w:val="28"/>
          <w:lang w:val="uk-UA"/>
        </w:rPr>
        <w:t xml:space="preserve"> це близько </w:t>
      </w:r>
      <w:r w:rsidRPr="00363F6E">
        <w:rPr>
          <w:rFonts w:ascii="Times New Roman" w:hAnsi="Times New Roman" w:cs="Times New Roman"/>
          <w:color w:val="000000"/>
          <w:spacing w:val="-3"/>
          <w:sz w:val="28"/>
          <w:szCs w:val="28"/>
          <w:lang w:val="uk-UA"/>
        </w:rPr>
        <w:t>120 слів за хвилину, тобто половина сторінки тексту, надрукованого через два інтервали та прочитаного за одну хвилин</w:t>
      </w:r>
      <w:r w:rsidRPr="00363F6E">
        <w:rPr>
          <w:rFonts w:ascii="Times New Roman" w:hAnsi="Times New Roman" w:cs="Times New Roman"/>
          <w:color w:val="000000"/>
          <w:spacing w:val="-7"/>
          <w:sz w:val="28"/>
          <w:szCs w:val="28"/>
          <w:lang w:val="uk-UA"/>
        </w:rPr>
        <w:t>у);</w:t>
      </w:r>
    </w:p>
    <w:p w:rsidR="00363F6E" w:rsidRPr="00363F6E" w:rsidRDefault="00363F6E" w:rsidP="00D0229B">
      <w:pPr>
        <w:widowControl w:val="0"/>
        <w:numPr>
          <w:ilvl w:val="0"/>
          <w:numId w:val="26"/>
        </w:numPr>
        <w:shd w:val="clear" w:color="auto" w:fill="FFFFFF"/>
        <w:tabs>
          <w:tab w:val="clear" w:pos="720"/>
          <w:tab w:val="left" w:pos="336"/>
          <w:tab w:val="num" w:pos="993"/>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цифр намагайтесь наводити якомога менше й бажано їх округляти до цілого значення.</w:t>
      </w:r>
    </w:p>
    <w:p w:rsidR="00420FA8" w:rsidRDefault="0005125E" w:rsidP="00420FA8">
      <w:pPr>
        <w:shd w:val="clear" w:color="auto" w:fill="FFFFFF"/>
        <w:tabs>
          <w:tab w:val="left" w:pos="336"/>
        </w:tabs>
        <w:spacing w:after="0" w:line="360" w:lineRule="auto"/>
        <w:ind w:firstLine="709"/>
        <w:jc w:val="both"/>
        <w:rPr>
          <w:rFonts w:ascii="Times New Roman" w:hAnsi="Times New Roman" w:cs="Times New Roman"/>
          <w:bCs/>
          <w:i/>
          <w:color w:val="000000"/>
          <w:sz w:val="28"/>
          <w:szCs w:val="28"/>
          <w:lang w:val="uk-UA"/>
        </w:rPr>
      </w:pPr>
      <w:r w:rsidRPr="00420FA8">
        <w:rPr>
          <w:rFonts w:ascii="Times New Roman" w:hAnsi="Times New Roman" w:cs="Times New Roman"/>
          <w:bCs/>
          <w:i/>
          <w:color w:val="000000"/>
          <w:sz w:val="28"/>
          <w:szCs w:val="28"/>
          <w:lang w:val="uk-UA"/>
        </w:rPr>
        <w:t>Чинник</w:t>
      </w:r>
      <w:r w:rsidR="00363F6E" w:rsidRPr="00420FA8">
        <w:rPr>
          <w:rFonts w:ascii="Times New Roman" w:hAnsi="Times New Roman" w:cs="Times New Roman"/>
          <w:bCs/>
          <w:i/>
          <w:color w:val="000000"/>
          <w:sz w:val="28"/>
          <w:szCs w:val="28"/>
          <w:lang w:val="uk-UA"/>
        </w:rPr>
        <w:t xml:space="preserve"> стилю спілкування</w:t>
      </w:r>
      <w:r w:rsidR="00420FA8">
        <w:rPr>
          <w:rFonts w:ascii="Times New Roman" w:hAnsi="Times New Roman" w:cs="Times New Roman"/>
          <w:bCs/>
          <w:i/>
          <w:color w:val="000000"/>
          <w:sz w:val="28"/>
          <w:szCs w:val="28"/>
          <w:lang w:val="uk-UA"/>
        </w:rPr>
        <w:t xml:space="preserve">. </w:t>
      </w:r>
    </w:p>
    <w:p w:rsidR="00363F6E" w:rsidRPr="00363F6E" w:rsidRDefault="00363F6E" w:rsidP="00420FA8">
      <w:pPr>
        <w:shd w:val="clear" w:color="auto" w:fill="FFFFFF"/>
        <w:tabs>
          <w:tab w:val="left" w:pos="336"/>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Демонструйте:</w:t>
      </w:r>
    </w:p>
    <w:p w:rsidR="00363F6E" w:rsidRPr="00363F6E" w:rsidRDefault="00363F6E" w:rsidP="00D0229B">
      <w:pPr>
        <w:widowControl w:val="0"/>
        <w:numPr>
          <w:ilvl w:val="0"/>
          <w:numId w:val="27"/>
        </w:numPr>
        <w:shd w:val="clear" w:color="auto" w:fill="FFFFFF"/>
        <w:tabs>
          <w:tab w:val="clear" w:pos="1287"/>
          <w:tab w:val="left" w:pos="336"/>
          <w:tab w:val="num" w:pos="993"/>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дружелюбність та щирість;</w:t>
      </w:r>
    </w:p>
    <w:p w:rsidR="00363F6E" w:rsidRPr="00363F6E" w:rsidRDefault="00363F6E" w:rsidP="00D0229B">
      <w:pPr>
        <w:widowControl w:val="0"/>
        <w:numPr>
          <w:ilvl w:val="0"/>
          <w:numId w:val="27"/>
        </w:numPr>
        <w:shd w:val="clear" w:color="auto" w:fill="FFFFFF"/>
        <w:tabs>
          <w:tab w:val="clear" w:pos="1287"/>
          <w:tab w:val="left" w:pos="336"/>
          <w:tab w:val="num" w:pos="993"/>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натхнення;</w:t>
      </w:r>
    </w:p>
    <w:p w:rsidR="00363F6E" w:rsidRPr="00363F6E" w:rsidRDefault="00363F6E" w:rsidP="00D0229B">
      <w:pPr>
        <w:widowControl w:val="0"/>
        <w:numPr>
          <w:ilvl w:val="0"/>
          <w:numId w:val="27"/>
        </w:numPr>
        <w:shd w:val="clear" w:color="auto" w:fill="FFFFFF"/>
        <w:tabs>
          <w:tab w:val="clear" w:pos="1287"/>
          <w:tab w:val="left" w:pos="336"/>
          <w:tab w:val="num" w:pos="993"/>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помірну емоційність;</w:t>
      </w:r>
    </w:p>
    <w:p w:rsidR="00363F6E" w:rsidRPr="00363F6E" w:rsidRDefault="00363F6E" w:rsidP="00D0229B">
      <w:pPr>
        <w:widowControl w:val="0"/>
        <w:numPr>
          <w:ilvl w:val="0"/>
          <w:numId w:val="27"/>
        </w:numPr>
        <w:shd w:val="clear" w:color="auto" w:fill="FFFFFF"/>
        <w:tabs>
          <w:tab w:val="clear" w:pos="1287"/>
          <w:tab w:val="left" w:pos="336"/>
          <w:tab w:val="num" w:pos="993"/>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фізичну бадьорість, рухливість.</w:t>
      </w:r>
    </w:p>
    <w:p w:rsidR="00363F6E" w:rsidRPr="00363F6E" w:rsidRDefault="0005125E" w:rsidP="00363F6E">
      <w:pPr>
        <w:shd w:val="clear" w:color="auto" w:fill="FFFFFF"/>
        <w:spacing w:after="0" w:line="360" w:lineRule="auto"/>
        <w:ind w:firstLine="709"/>
        <w:jc w:val="both"/>
        <w:rPr>
          <w:rFonts w:ascii="Times New Roman" w:hAnsi="Times New Roman" w:cs="Times New Roman"/>
          <w:color w:val="000000"/>
          <w:spacing w:val="-5"/>
          <w:sz w:val="28"/>
          <w:szCs w:val="28"/>
          <w:lang w:val="uk-UA"/>
        </w:rPr>
      </w:pPr>
      <w:r w:rsidRPr="00420FA8">
        <w:rPr>
          <w:rFonts w:ascii="Times New Roman" w:hAnsi="Times New Roman" w:cs="Times New Roman"/>
          <w:bCs/>
          <w:i/>
          <w:color w:val="000000"/>
          <w:sz w:val="28"/>
          <w:szCs w:val="28"/>
          <w:lang w:val="uk-UA"/>
        </w:rPr>
        <w:t>Чинник</w:t>
      </w:r>
      <w:r w:rsidR="00363F6E" w:rsidRPr="00420FA8">
        <w:rPr>
          <w:rFonts w:ascii="Times New Roman" w:hAnsi="Times New Roman" w:cs="Times New Roman"/>
          <w:bCs/>
          <w:i/>
          <w:color w:val="000000"/>
          <w:sz w:val="28"/>
          <w:szCs w:val="28"/>
          <w:lang w:val="uk-UA"/>
        </w:rPr>
        <w:t xml:space="preserve"> обсягу повідомлення</w:t>
      </w:r>
      <w:r w:rsidR="00420FA8">
        <w:rPr>
          <w:rFonts w:ascii="Times New Roman" w:hAnsi="Times New Roman" w:cs="Times New Roman"/>
          <w:bCs/>
          <w:i/>
          <w:color w:val="000000"/>
          <w:sz w:val="28"/>
          <w:szCs w:val="28"/>
          <w:lang w:val="uk-UA"/>
        </w:rPr>
        <w:t xml:space="preserve">. </w:t>
      </w:r>
      <w:r w:rsidR="00363F6E" w:rsidRPr="00363F6E">
        <w:rPr>
          <w:rFonts w:ascii="Times New Roman" w:hAnsi="Times New Roman" w:cs="Times New Roman"/>
          <w:color w:val="000000"/>
          <w:sz w:val="28"/>
          <w:szCs w:val="28"/>
          <w:lang w:val="uk-UA"/>
        </w:rPr>
        <w:t>Будьте максимально стислими. Г</w:t>
      </w:r>
      <w:r w:rsidR="00363F6E" w:rsidRPr="00363F6E">
        <w:rPr>
          <w:rFonts w:ascii="Times New Roman" w:hAnsi="Times New Roman" w:cs="Times New Roman"/>
          <w:color w:val="000000"/>
          <w:spacing w:val="-5"/>
          <w:sz w:val="28"/>
          <w:szCs w:val="28"/>
          <w:lang w:val="uk-UA"/>
        </w:rPr>
        <w:t>оворити потрібно менше ніж співрозмовник і короткими реченнями.</w:t>
      </w:r>
    </w:p>
    <w:p w:rsidR="00363F6E" w:rsidRPr="00363F6E" w:rsidRDefault="0005125E" w:rsidP="00363F6E">
      <w:pPr>
        <w:shd w:val="clear" w:color="auto" w:fill="FFFFFF"/>
        <w:spacing w:after="0" w:line="360" w:lineRule="auto"/>
        <w:ind w:firstLine="709"/>
        <w:jc w:val="both"/>
        <w:rPr>
          <w:rFonts w:ascii="Times New Roman" w:hAnsi="Times New Roman" w:cs="Times New Roman"/>
          <w:color w:val="000000"/>
          <w:spacing w:val="-4"/>
          <w:sz w:val="28"/>
          <w:szCs w:val="28"/>
          <w:lang w:val="uk-UA"/>
        </w:rPr>
      </w:pPr>
      <w:r w:rsidRPr="00420FA8">
        <w:rPr>
          <w:rFonts w:ascii="Times New Roman" w:hAnsi="Times New Roman" w:cs="Times New Roman"/>
          <w:bCs/>
          <w:i/>
          <w:color w:val="000000"/>
          <w:spacing w:val="-6"/>
          <w:sz w:val="28"/>
          <w:szCs w:val="28"/>
          <w:lang w:val="uk-UA"/>
        </w:rPr>
        <w:t>Чинник</w:t>
      </w:r>
      <w:r w:rsidR="00363F6E" w:rsidRPr="00420FA8">
        <w:rPr>
          <w:rFonts w:ascii="Times New Roman" w:hAnsi="Times New Roman" w:cs="Times New Roman"/>
          <w:bCs/>
          <w:i/>
          <w:color w:val="000000"/>
          <w:spacing w:val="-6"/>
          <w:sz w:val="28"/>
          <w:szCs w:val="28"/>
          <w:lang w:val="uk-UA"/>
        </w:rPr>
        <w:t xml:space="preserve"> розташування інформації</w:t>
      </w:r>
      <w:r w:rsidR="00420FA8">
        <w:rPr>
          <w:rFonts w:ascii="Times New Roman" w:hAnsi="Times New Roman" w:cs="Times New Roman"/>
          <w:bCs/>
          <w:i/>
          <w:color w:val="000000"/>
          <w:spacing w:val="-6"/>
          <w:sz w:val="28"/>
          <w:szCs w:val="28"/>
          <w:lang w:val="uk-UA"/>
        </w:rPr>
        <w:t xml:space="preserve">. </w:t>
      </w:r>
      <w:r w:rsidR="00363F6E" w:rsidRPr="00363F6E">
        <w:rPr>
          <w:rFonts w:ascii="Times New Roman" w:hAnsi="Times New Roman" w:cs="Times New Roman"/>
          <w:color w:val="000000"/>
          <w:spacing w:val="-5"/>
          <w:sz w:val="28"/>
          <w:szCs w:val="28"/>
          <w:lang w:val="uk-UA"/>
        </w:rPr>
        <w:t>Важливу інформацію давайте на початку і в кінці; бажано її повторити кіль</w:t>
      </w:r>
      <w:r w:rsidR="00363F6E" w:rsidRPr="00363F6E">
        <w:rPr>
          <w:rFonts w:ascii="Times New Roman" w:hAnsi="Times New Roman" w:cs="Times New Roman"/>
          <w:color w:val="000000"/>
          <w:spacing w:val="-4"/>
          <w:sz w:val="28"/>
          <w:szCs w:val="28"/>
          <w:lang w:val="uk-UA"/>
        </w:rPr>
        <w:t>ка разів в різних місцях своєї промови й різними словами.</w:t>
      </w:r>
    </w:p>
    <w:p w:rsidR="00363F6E" w:rsidRPr="00363F6E" w:rsidRDefault="0005125E" w:rsidP="00363F6E">
      <w:pPr>
        <w:shd w:val="clear" w:color="auto" w:fill="FFFFFF"/>
        <w:spacing w:after="0" w:line="360" w:lineRule="auto"/>
        <w:ind w:firstLine="709"/>
        <w:jc w:val="both"/>
        <w:rPr>
          <w:rFonts w:ascii="Times New Roman" w:hAnsi="Times New Roman" w:cs="Times New Roman"/>
          <w:sz w:val="28"/>
          <w:szCs w:val="28"/>
          <w:lang w:val="uk-UA"/>
        </w:rPr>
      </w:pPr>
      <w:r w:rsidRPr="00420FA8">
        <w:rPr>
          <w:rFonts w:ascii="Times New Roman" w:hAnsi="Times New Roman" w:cs="Times New Roman"/>
          <w:bCs/>
          <w:i/>
          <w:color w:val="000000"/>
          <w:spacing w:val="-3"/>
          <w:sz w:val="28"/>
          <w:szCs w:val="28"/>
          <w:lang w:val="uk-UA"/>
        </w:rPr>
        <w:t>Чинник</w:t>
      </w:r>
      <w:r w:rsidR="00363F6E" w:rsidRPr="00420FA8">
        <w:rPr>
          <w:rFonts w:ascii="Times New Roman" w:hAnsi="Times New Roman" w:cs="Times New Roman"/>
          <w:bCs/>
          <w:i/>
          <w:color w:val="000000"/>
          <w:spacing w:val="-3"/>
          <w:sz w:val="28"/>
          <w:szCs w:val="28"/>
          <w:lang w:val="uk-UA"/>
        </w:rPr>
        <w:t xml:space="preserve"> адресату</w:t>
      </w:r>
      <w:r w:rsidR="00420FA8">
        <w:rPr>
          <w:rFonts w:ascii="Times New Roman" w:hAnsi="Times New Roman" w:cs="Times New Roman"/>
          <w:bCs/>
          <w:i/>
          <w:color w:val="000000"/>
          <w:spacing w:val="-3"/>
          <w:sz w:val="28"/>
          <w:szCs w:val="28"/>
          <w:lang w:val="uk-UA"/>
        </w:rPr>
        <w:t xml:space="preserve">. </w:t>
      </w:r>
      <w:r>
        <w:rPr>
          <w:rFonts w:ascii="Times New Roman" w:hAnsi="Times New Roman" w:cs="Times New Roman"/>
          <w:color w:val="000000"/>
          <w:spacing w:val="-5"/>
          <w:sz w:val="28"/>
          <w:szCs w:val="28"/>
          <w:lang w:val="uk-UA"/>
        </w:rPr>
        <w:t>Чинник</w:t>
      </w:r>
      <w:r w:rsidR="00363F6E" w:rsidRPr="00363F6E">
        <w:rPr>
          <w:rFonts w:ascii="Times New Roman" w:hAnsi="Times New Roman" w:cs="Times New Roman"/>
          <w:color w:val="000000"/>
          <w:spacing w:val="-5"/>
          <w:sz w:val="28"/>
          <w:szCs w:val="28"/>
          <w:lang w:val="uk-UA"/>
        </w:rPr>
        <w:t xml:space="preserve"> адресату передбачає необхідність враховувати тип співрозмов</w:t>
      </w:r>
      <w:r w:rsidR="00363F6E" w:rsidRPr="00363F6E">
        <w:rPr>
          <w:rFonts w:ascii="Times New Roman" w:hAnsi="Times New Roman" w:cs="Times New Roman"/>
          <w:color w:val="000000"/>
          <w:spacing w:val="-4"/>
          <w:sz w:val="28"/>
          <w:szCs w:val="28"/>
          <w:lang w:val="uk-UA"/>
        </w:rPr>
        <w:t>ника чи аудиторії й звертатися до них з урахуванням особливостей їхнього сприйняття, рівня знань та інтересів. З різними людьми слід розмовляти та переконувати</w:t>
      </w:r>
      <w:r w:rsidR="00363F6E" w:rsidRPr="00363F6E">
        <w:rPr>
          <w:rFonts w:ascii="Times New Roman" w:hAnsi="Times New Roman" w:cs="Times New Roman"/>
          <w:color w:val="000000"/>
          <w:spacing w:val="-5"/>
          <w:sz w:val="28"/>
          <w:szCs w:val="28"/>
          <w:lang w:val="uk-UA"/>
        </w:rPr>
        <w:t xml:space="preserve"> їх по-різному. «Мова має бути пошита за міркою слухача, </w:t>
      </w:r>
      <w:r w:rsidR="00363F6E" w:rsidRPr="00363F6E">
        <w:rPr>
          <w:rFonts w:ascii="Times New Roman" w:hAnsi="Times New Roman" w:cs="Times New Roman"/>
          <w:color w:val="000000"/>
          <w:spacing w:val="-3"/>
          <w:sz w:val="28"/>
          <w:szCs w:val="28"/>
          <w:lang w:val="uk-UA"/>
        </w:rPr>
        <w:t xml:space="preserve">як плаття </w:t>
      </w:r>
      <w:r w:rsidR="00363F6E" w:rsidRPr="00363F6E">
        <w:rPr>
          <w:rFonts w:ascii="Times New Roman" w:hAnsi="Times New Roman" w:cs="Times New Roman"/>
          <w:color w:val="000000"/>
          <w:spacing w:val="-2"/>
          <w:sz w:val="28"/>
          <w:szCs w:val="28"/>
          <w:lang w:val="uk-UA"/>
        </w:rPr>
        <w:t>–</w:t>
      </w:r>
      <w:r w:rsidR="00363F6E" w:rsidRPr="00363F6E">
        <w:rPr>
          <w:rFonts w:ascii="Times New Roman" w:hAnsi="Times New Roman" w:cs="Times New Roman"/>
          <w:color w:val="000000"/>
          <w:spacing w:val="-3"/>
          <w:sz w:val="28"/>
          <w:szCs w:val="28"/>
          <w:lang w:val="uk-UA"/>
        </w:rPr>
        <w:t xml:space="preserve"> за міркою замовника» </w:t>
      </w:r>
      <w:r w:rsidR="00363F6E" w:rsidRPr="00363F6E">
        <w:rPr>
          <w:rFonts w:ascii="Times New Roman" w:hAnsi="Times New Roman" w:cs="Times New Roman"/>
          <w:spacing w:val="-3"/>
          <w:sz w:val="28"/>
          <w:szCs w:val="28"/>
          <w:lang w:val="uk-UA"/>
        </w:rPr>
        <w:t>[</w:t>
      </w:r>
      <w:r w:rsidR="00AE412D">
        <w:rPr>
          <w:rFonts w:ascii="Times New Roman" w:hAnsi="Times New Roman" w:cs="Times New Roman"/>
          <w:spacing w:val="-3"/>
          <w:sz w:val="28"/>
          <w:szCs w:val="28"/>
          <w:lang w:val="uk-UA"/>
        </w:rPr>
        <w:t>32</w:t>
      </w:r>
      <w:r w:rsidR="00363F6E" w:rsidRPr="00363F6E">
        <w:rPr>
          <w:rFonts w:ascii="Times New Roman" w:hAnsi="Times New Roman" w:cs="Times New Roman"/>
          <w:spacing w:val="-3"/>
          <w:sz w:val="28"/>
          <w:szCs w:val="28"/>
          <w:lang w:val="uk-UA"/>
        </w:rPr>
        <w:t>].</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7"/>
          <w:sz w:val="28"/>
          <w:szCs w:val="28"/>
          <w:lang w:val="uk-UA"/>
        </w:rPr>
      </w:pPr>
      <w:r w:rsidRPr="00363F6E">
        <w:rPr>
          <w:rFonts w:ascii="Times New Roman" w:hAnsi="Times New Roman" w:cs="Times New Roman"/>
          <w:color w:val="000000"/>
          <w:spacing w:val="-4"/>
          <w:sz w:val="28"/>
          <w:szCs w:val="28"/>
          <w:lang w:val="uk-UA"/>
        </w:rPr>
        <w:t>Існують особливі правила, як ефективно спілкуватися з дитиною</w:t>
      </w:r>
      <w:r w:rsidRPr="00363F6E">
        <w:rPr>
          <w:rFonts w:ascii="Times New Roman" w:hAnsi="Times New Roman" w:cs="Times New Roman"/>
          <w:color w:val="000000"/>
          <w:spacing w:val="-5"/>
          <w:sz w:val="28"/>
          <w:szCs w:val="28"/>
          <w:lang w:val="uk-UA"/>
        </w:rPr>
        <w:t xml:space="preserve">, чоловіком, жінкою, юнаком, літньою людиною, з великою чи </w:t>
      </w:r>
      <w:r w:rsidRPr="00363F6E">
        <w:rPr>
          <w:rFonts w:ascii="Times New Roman" w:hAnsi="Times New Roman" w:cs="Times New Roman"/>
          <w:color w:val="000000"/>
          <w:spacing w:val="-4"/>
          <w:sz w:val="28"/>
          <w:szCs w:val="28"/>
          <w:lang w:val="uk-UA"/>
        </w:rPr>
        <w:t>маленькою аудиторією, з підготовленою чи непідготовленою аудиторією</w:t>
      </w:r>
      <w:r w:rsidRPr="00363F6E">
        <w:rPr>
          <w:rFonts w:ascii="Times New Roman" w:hAnsi="Times New Roman" w:cs="Times New Roman"/>
          <w:color w:val="000000"/>
          <w:spacing w:val="-7"/>
          <w:sz w:val="28"/>
          <w:szCs w:val="28"/>
          <w:lang w:val="uk-UA"/>
        </w:rPr>
        <w:t>, з гуманітаріями чи «технарями» тощо.</w:t>
      </w:r>
    </w:p>
    <w:p w:rsidR="00363F6E" w:rsidRPr="00420FA8" w:rsidRDefault="00420FA8" w:rsidP="00D0229B">
      <w:pPr>
        <w:pStyle w:val="af4"/>
        <w:numPr>
          <w:ilvl w:val="1"/>
          <w:numId w:val="14"/>
        </w:numPr>
        <w:shd w:val="clear" w:color="auto" w:fill="FFFFFF"/>
        <w:spacing w:after="0" w:line="360" w:lineRule="auto"/>
        <w:jc w:val="both"/>
        <w:rPr>
          <w:rFonts w:ascii="Times New Roman" w:hAnsi="Times New Roman" w:cs="Times New Roman"/>
          <w:b/>
          <w:bCs/>
          <w:color w:val="000000"/>
          <w:spacing w:val="-4"/>
          <w:sz w:val="28"/>
          <w:szCs w:val="28"/>
          <w:lang w:val="uk-UA"/>
        </w:rPr>
      </w:pPr>
      <w:r w:rsidRPr="00420FA8">
        <w:rPr>
          <w:rFonts w:ascii="Times New Roman" w:hAnsi="Times New Roman" w:cs="Times New Roman"/>
          <w:b/>
          <w:bCs/>
          <w:color w:val="000000"/>
          <w:spacing w:val="-4"/>
          <w:sz w:val="28"/>
          <w:szCs w:val="28"/>
          <w:lang w:val="uk-UA"/>
        </w:rPr>
        <w:lastRenderedPageBreak/>
        <w:t>Види публічних виступів</w:t>
      </w:r>
    </w:p>
    <w:p w:rsidR="006A3707" w:rsidRDefault="006A3707" w:rsidP="00363F6E">
      <w:pPr>
        <w:shd w:val="clear" w:color="auto" w:fill="FFFFFF"/>
        <w:spacing w:after="0" w:line="360" w:lineRule="auto"/>
        <w:ind w:firstLine="709"/>
        <w:jc w:val="both"/>
        <w:rPr>
          <w:rFonts w:ascii="Times New Roman" w:hAnsi="Times New Roman" w:cs="Times New Roman"/>
          <w:bCs/>
          <w:i/>
          <w:sz w:val="28"/>
          <w:szCs w:val="28"/>
          <w:lang w:val="uk-UA"/>
        </w:rPr>
      </w:pPr>
    </w:p>
    <w:p w:rsidR="00363F6E" w:rsidRPr="00363F6E" w:rsidRDefault="00363F6E" w:rsidP="00363F6E">
      <w:pPr>
        <w:shd w:val="clear" w:color="auto" w:fill="FFFFFF"/>
        <w:spacing w:after="0" w:line="360" w:lineRule="auto"/>
        <w:ind w:firstLine="709"/>
        <w:jc w:val="both"/>
        <w:rPr>
          <w:rFonts w:ascii="Times New Roman" w:hAnsi="Times New Roman" w:cs="Times New Roman"/>
          <w:spacing w:val="-5"/>
          <w:sz w:val="28"/>
          <w:szCs w:val="28"/>
          <w:lang w:val="uk-UA"/>
        </w:rPr>
      </w:pPr>
      <w:r w:rsidRPr="00420FA8">
        <w:rPr>
          <w:rFonts w:ascii="Times New Roman" w:hAnsi="Times New Roman" w:cs="Times New Roman"/>
          <w:bCs/>
          <w:i/>
          <w:sz w:val="28"/>
          <w:szCs w:val="28"/>
          <w:lang w:val="uk-UA"/>
        </w:rPr>
        <w:t>Функції публічних виступів</w:t>
      </w:r>
      <w:r w:rsidR="00420FA8">
        <w:rPr>
          <w:rFonts w:ascii="Times New Roman" w:hAnsi="Times New Roman" w:cs="Times New Roman"/>
          <w:bCs/>
          <w:i/>
          <w:sz w:val="28"/>
          <w:szCs w:val="28"/>
          <w:lang w:val="uk-UA"/>
        </w:rPr>
        <w:t xml:space="preserve">. </w:t>
      </w:r>
      <w:r w:rsidRPr="00363F6E">
        <w:rPr>
          <w:rFonts w:ascii="Times New Roman" w:hAnsi="Times New Roman" w:cs="Times New Roman"/>
          <w:spacing w:val="-1"/>
          <w:sz w:val="28"/>
          <w:szCs w:val="28"/>
          <w:lang w:val="uk-UA"/>
        </w:rPr>
        <w:t>Існує велика кількість класифікацій публічних виступів</w:t>
      </w:r>
      <w:r w:rsidRPr="00363F6E">
        <w:rPr>
          <w:rFonts w:ascii="Times New Roman" w:hAnsi="Times New Roman" w:cs="Times New Roman"/>
          <w:spacing w:val="-6"/>
          <w:sz w:val="28"/>
          <w:szCs w:val="28"/>
          <w:lang w:val="uk-UA"/>
        </w:rPr>
        <w:t xml:space="preserve">. Для практичного навчання мистецтву публічного виступу найважливішим поділ публічних виступів на види </w:t>
      </w:r>
      <w:r w:rsidRPr="00363F6E">
        <w:rPr>
          <w:rFonts w:ascii="Times New Roman" w:hAnsi="Times New Roman" w:cs="Times New Roman"/>
          <w:spacing w:val="-3"/>
          <w:sz w:val="28"/>
          <w:szCs w:val="28"/>
          <w:lang w:val="uk-UA"/>
        </w:rPr>
        <w:t>за їх функціями, тобто згідно з метою, яку перед собою ставить оратор у своєму виступі</w:t>
      </w:r>
      <w:r w:rsidRPr="00363F6E">
        <w:rPr>
          <w:rFonts w:ascii="Times New Roman" w:hAnsi="Times New Roman" w:cs="Times New Roman"/>
          <w:spacing w:val="-5"/>
          <w:sz w:val="28"/>
          <w:szCs w:val="28"/>
          <w:lang w:val="uk-UA"/>
        </w:rPr>
        <w:t>. Іноді таку класифікацію називають класифікацією жанрів публічного виступу.</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spacing w:val="-4"/>
          <w:sz w:val="28"/>
          <w:szCs w:val="28"/>
          <w:lang w:val="uk-UA"/>
        </w:rPr>
        <w:t>Виділяють чотири основні та найбільш поширені в ораторській практиці функції (мети) публічних виступів:</w:t>
      </w:r>
    </w:p>
    <w:p w:rsidR="00363F6E" w:rsidRPr="0005125E" w:rsidRDefault="00363F6E" w:rsidP="00D0229B">
      <w:pPr>
        <w:pStyle w:val="af4"/>
        <w:numPr>
          <w:ilvl w:val="0"/>
          <w:numId w:val="39"/>
        </w:numPr>
        <w:shd w:val="clear" w:color="auto" w:fill="FFFFFF"/>
        <w:tabs>
          <w:tab w:val="left" w:pos="341"/>
        </w:tabs>
        <w:spacing w:after="0" w:line="360" w:lineRule="auto"/>
        <w:jc w:val="both"/>
        <w:rPr>
          <w:rFonts w:ascii="Times New Roman" w:hAnsi="Times New Roman" w:cs="Times New Roman"/>
          <w:sz w:val="28"/>
          <w:szCs w:val="28"/>
          <w:lang w:val="uk-UA"/>
        </w:rPr>
      </w:pPr>
      <w:r w:rsidRPr="0005125E">
        <w:rPr>
          <w:rFonts w:ascii="Times New Roman" w:hAnsi="Times New Roman" w:cs="Times New Roman"/>
          <w:spacing w:val="-5"/>
          <w:sz w:val="28"/>
          <w:szCs w:val="28"/>
          <w:lang w:val="uk-UA"/>
        </w:rPr>
        <w:t>Повідомити певну інформацію.</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4"/>
          <w:sz w:val="28"/>
          <w:szCs w:val="28"/>
          <w:lang w:val="uk-UA"/>
        </w:rPr>
        <w:t xml:space="preserve">Така промова називається </w:t>
      </w:r>
      <w:r w:rsidRPr="00363F6E">
        <w:rPr>
          <w:rFonts w:ascii="Times New Roman" w:hAnsi="Times New Roman" w:cs="Times New Roman"/>
          <w:i/>
          <w:iCs/>
          <w:color w:val="000000"/>
          <w:spacing w:val="-4"/>
          <w:sz w:val="28"/>
          <w:szCs w:val="28"/>
          <w:lang w:val="uk-UA"/>
        </w:rPr>
        <w:t xml:space="preserve">інформаційною. </w:t>
      </w:r>
      <w:r w:rsidRPr="00363F6E">
        <w:rPr>
          <w:rFonts w:ascii="Times New Roman" w:hAnsi="Times New Roman" w:cs="Times New Roman"/>
          <w:color w:val="000000"/>
          <w:spacing w:val="-4"/>
          <w:sz w:val="28"/>
          <w:szCs w:val="28"/>
          <w:lang w:val="uk-UA"/>
        </w:rPr>
        <w:t>Інформаційний жанр використовуєть</w:t>
      </w:r>
      <w:r w:rsidRPr="00363F6E">
        <w:rPr>
          <w:rFonts w:ascii="Times New Roman" w:hAnsi="Times New Roman" w:cs="Times New Roman"/>
          <w:color w:val="000000"/>
          <w:spacing w:val="-2"/>
          <w:sz w:val="28"/>
          <w:szCs w:val="28"/>
          <w:lang w:val="uk-UA"/>
        </w:rPr>
        <w:t xml:space="preserve">ся в науковій доповіді, повідомленні, лекції перед студентами, </w:t>
      </w:r>
      <w:r w:rsidRPr="00363F6E">
        <w:rPr>
          <w:rFonts w:ascii="Times New Roman" w:hAnsi="Times New Roman" w:cs="Times New Roman"/>
          <w:color w:val="000000"/>
          <w:spacing w:val="-4"/>
          <w:sz w:val="28"/>
          <w:szCs w:val="28"/>
          <w:lang w:val="uk-UA"/>
        </w:rPr>
        <w:t xml:space="preserve">у монолозі вчителя при поясненні, у розповіді про який-небудь випадок або </w:t>
      </w:r>
      <w:r w:rsidRPr="00363F6E">
        <w:rPr>
          <w:rFonts w:ascii="Times New Roman" w:hAnsi="Times New Roman" w:cs="Times New Roman"/>
          <w:color w:val="000000"/>
          <w:spacing w:val="-9"/>
          <w:sz w:val="28"/>
          <w:szCs w:val="28"/>
          <w:lang w:val="uk-UA"/>
        </w:rPr>
        <w:t>при описуванні якогось явища, у відповіді студента на семінарському занятті. Інструк</w:t>
      </w:r>
      <w:r w:rsidRPr="00363F6E">
        <w:rPr>
          <w:rFonts w:ascii="Times New Roman" w:hAnsi="Times New Roman" w:cs="Times New Roman"/>
          <w:color w:val="000000"/>
          <w:spacing w:val="-3"/>
          <w:sz w:val="28"/>
          <w:szCs w:val="28"/>
          <w:lang w:val="uk-UA"/>
        </w:rPr>
        <w:t>ція, оголошення про майбутню подію також відносяться до інформацій</w:t>
      </w:r>
      <w:r w:rsidRPr="00363F6E">
        <w:rPr>
          <w:rFonts w:ascii="Times New Roman" w:hAnsi="Times New Roman" w:cs="Times New Roman"/>
          <w:color w:val="000000"/>
          <w:spacing w:val="-5"/>
          <w:sz w:val="28"/>
          <w:szCs w:val="28"/>
          <w:lang w:val="uk-UA"/>
        </w:rPr>
        <w:t>них виступів.</w:t>
      </w:r>
    </w:p>
    <w:p w:rsidR="00363F6E" w:rsidRPr="0005125E" w:rsidRDefault="00363F6E" w:rsidP="00D0229B">
      <w:pPr>
        <w:pStyle w:val="af4"/>
        <w:numPr>
          <w:ilvl w:val="0"/>
          <w:numId w:val="39"/>
        </w:numPr>
        <w:shd w:val="clear" w:color="auto" w:fill="FFFFFF"/>
        <w:tabs>
          <w:tab w:val="left" w:pos="341"/>
        </w:tabs>
        <w:spacing w:after="0" w:line="360" w:lineRule="auto"/>
        <w:jc w:val="both"/>
        <w:rPr>
          <w:rFonts w:ascii="Times New Roman" w:hAnsi="Times New Roman" w:cs="Times New Roman"/>
          <w:sz w:val="28"/>
          <w:szCs w:val="28"/>
          <w:lang w:val="uk-UA"/>
        </w:rPr>
      </w:pPr>
      <w:r w:rsidRPr="0005125E">
        <w:rPr>
          <w:rFonts w:ascii="Times New Roman" w:hAnsi="Times New Roman" w:cs="Times New Roman"/>
          <w:color w:val="000000"/>
          <w:spacing w:val="-4"/>
          <w:sz w:val="28"/>
          <w:szCs w:val="28"/>
          <w:lang w:val="uk-UA"/>
        </w:rPr>
        <w:t>Виконати загальноприйнятий ритуал, протокол, етикет.</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7"/>
          <w:sz w:val="28"/>
          <w:szCs w:val="28"/>
          <w:lang w:val="uk-UA"/>
        </w:rPr>
        <w:t xml:space="preserve">У цьому випадку можна говорити про </w:t>
      </w:r>
      <w:r w:rsidRPr="00363F6E">
        <w:rPr>
          <w:rFonts w:ascii="Times New Roman" w:hAnsi="Times New Roman" w:cs="Times New Roman"/>
          <w:i/>
          <w:iCs/>
          <w:color w:val="000000"/>
          <w:spacing w:val="-7"/>
          <w:sz w:val="28"/>
          <w:szCs w:val="28"/>
          <w:lang w:val="uk-UA"/>
        </w:rPr>
        <w:t xml:space="preserve">протокольно-етикетний </w:t>
      </w:r>
      <w:r w:rsidRPr="00363F6E">
        <w:rPr>
          <w:rFonts w:ascii="Times New Roman" w:hAnsi="Times New Roman" w:cs="Times New Roman"/>
          <w:color w:val="000000"/>
          <w:spacing w:val="-7"/>
          <w:sz w:val="28"/>
          <w:szCs w:val="28"/>
          <w:lang w:val="uk-UA"/>
        </w:rPr>
        <w:t>виступ</w:t>
      </w:r>
      <w:r w:rsidRPr="00363F6E">
        <w:rPr>
          <w:rFonts w:ascii="Times New Roman" w:hAnsi="Times New Roman" w:cs="Times New Roman"/>
          <w:color w:val="000000"/>
          <w:spacing w:val="-3"/>
          <w:sz w:val="28"/>
          <w:szCs w:val="28"/>
          <w:lang w:val="uk-UA"/>
        </w:rPr>
        <w:t>: привітання офіційної делегації, офіційне повідомлення ювіляра, вступне слово перед якимось офіційними заходами</w:t>
      </w:r>
      <w:r w:rsidRPr="00363F6E">
        <w:rPr>
          <w:rFonts w:ascii="Times New Roman" w:hAnsi="Times New Roman" w:cs="Times New Roman"/>
          <w:color w:val="000000"/>
          <w:spacing w:val="-5"/>
          <w:sz w:val="28"/>
          <w:szCs w:val="28"/>
          <w:lang w:val="uk-UA"/>
        </w:rPr>
        <w:t>, виступ з оцінкою заслуг людини чи організації (по</w:t>
      </w:r>
      <w:r w:rsidRPr="00363F6E">
        <w:rPr>
          <w:rFonts w:ascii="Times New Roman" w:hAnsi="Times New Roman" w:cs="Times New Roman"/>
          <w:color w:val="000000"/>
          <w:spacing w:val="-4"/>
          <w:sz w:val="28"/>
          <w:szCs w:val="28"/>
          <w:lang w:val="uk-UA"/>
        </w:rPr>
        <w:t>хвальне слово), промова на траурному мітингу, офіційний тост та ін.</w:t>
      </w:r>
    </w:p>
    <w:p w:rsidR="00363F6E" w:rsidRPr="0005125E" w:rsidRDefault="00363F6E" w:rsidP="00D0229B">
      <w:pPr>
        <w:pStyle w:val="af4"/>
        <w:keepNext/>
        <w:widowControl w:val="0"/>
        <w:numPr>
          <w:ilvl w:val="0"/>
          <w:numId w:val="39"/>
        </w:numPr>
        <w:shd w:val="clear" w:color="auto" w:fill="FFFFFF"/>
        <w:tabs>
          <w:tab w:val="left" w:pos="341"/>
          <w:tab w:val="left" w:pos="4358"/>
        </w:tabs>
        <w:spacing w:after="0" w:line="360" w:lineRule="auto"/>
        <w:jc w:val="both"/>
        <w:rPr>
          <w:rFonts w:ascii="Times New Roman" w:hAnsi="Times New Roman" w:cs="Times New Roman"/>
          <w:sz w:val="28"/>
          <w:szCs w:val="28"/>
          <w:lang w:val="uk-UA"/>
        </w:rPr>
      </w:pPr>
      <w:r w:rsidRPr="0005125E">
        <w:rPr>
          <w:rFonts w:ascii="Times New Roman" w:hAnsi="Times New Roman" w:cs="Times New Roman"/>
          <w:color w:val="000000"/>
          <w:spacing w:val="-6"/>
          <w:sz w:val="28"/>
          <w:szCs w:val="28"/>
          <w:lang w:val="uk-UA"/>
        </w:rPr>
        <w:t>Розважити зібрання.</w:t>
      </w:r>
    </w:p>
    <w:p w:rsidR="00363F6E" w:rsidRPr="00363F6E" w:rsidRDefault="00363F6E" w:rsidP="0005125E">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8"/>
          <w:sz w:val="28"/>
          <w:szCs w:val="28"/>
          <w:lang w:val="uk-UA"/>
        </w:rPr>
        <w:t xml:space="preserve">У такому випадку ми будемо мати </w:t>
      </w:r>
      <w:r w:rsidRPr="00363F6E">
        <w:rPr>
          <w:rFonts w:ascii="Times New Roman" w:hAnsi="Times New Roman" w:cs="Times New Roman"/>
          <w:i/>
          <w:iCs/>
          <w:color w:val="000000"/>
          <w:spacing w:val="-8"/>
          <w:sz w:val="28"/>
          <w:szCs w:val="28"/>
          <w:lang w:val="uk-UA"/>
        </w:rPr>
        <w:t xml:space="preserve">розважальний </w:t>
      </w:r>
      <w:r w:rsidRPr="00363F6E">
        <w:rPr>
          <w:rFonts w:ascii="Times New Roman" w:hAnsi="Times New Roman" w:cs="Times New Roman"/>
          <w:color w:val="000000"/>
          <w:spacing w:val="-8"/>
          <w:sz w:val="28"/>
          <w:szCs w:val="28"/>
          <w:lang w:val="uk-UA"/>
        </w:rPr>
        <w:t xml:space="preserve">виступ. Такими, </w:t>
      </w:r>
      <w:r w:rsidRPr="00363F6E">
        <w:rPr>
          <w:rFonts w:ascii="Times New Roman" w:hAnsi="Times New Roman" w:cs="Times New Roman"/>
          <w:color w:val="000000"/>
          <w:spacing w:val="-3"/>
          <w:sz w:val="28"/>
          <w:szCs w:val="28"/>
          <w:lang w:val="uk-UA"/>
        </w:rPr>
        <w:t xml:space="preserve">наприклад, можуть бути неофіційні тости, промови на банкетах, розповіді про </w:t>
      </w:r>
      <w:r w:rsidRPr="00363F6E">
        <w:rPr>
          <w:rFonts w:ascii="Times New Roman" w:hAnsi="Times New Roman" w:cs="Times New Roman"/>
          <w:color w:val="000000"/>
          <w:spacing w:val="-5"/>
          <w:sz w:val="28"/>
          <w:szCs w:val="28"/>
          <w:lang w:val="uk-UA"/>
        </w:rPr>
        <w:t>забавні пригоди, смішні випадки з життя тощо.</w:t>
      </w:r>
    </w:p>
    <w:p w:rsidR="00363F6E" w:rsidRPr="0005125E" w:rsidRDefault="00363F6E" w:rsidP="00D0229B">
      <w:pPr>
        <w:pStyle w:val="af4"/>
        <w:numPr>
          <w:ilvl w:val="0"/>
          <w:numId w:val="39"/>
        </w:numPr>
        <w:shd w:val="clear" w:color="auto" w:fill="FFFFFF"/>
        <w:tabs>
          <w:tab w:val="left" w:pos="341"/>
        </w:tabs>
        <w:spacing w:after="0" w:line="360" w:lineRule="auto"/>
        <w:jc w:val="both"/>
        <w:rPr>
          <w:rFonts w:ascii="Times New Roman" w:hAnsi="Times New Roman" w:cs="Times New Roman"/>
          <w:sz w:val="28"/>
          <w:szCs w:val="28"/>
          <w:lang w:val="uk-UA"/>
        </w:rPr>
      </w:pPr>
      <w:r w:rsidRPr="0005125E">
        <w:rPr>
          <w:rFonts w:ascii="Times New Roman" w:hAnsi="Times New Roman" w:cs="Times New Roman"/>
          <w:color w:val="000000"/>
          <w:spacing w:val="-10"/>
          <w:sz w:val="28"/>
          <w:szCs w:val="28"/>
          <w:lang w:val="uk-UA"/>
        </w:rPr>
        <w:t>Переконати.</w:t>
      </w:r>
    </w:p>
    <w:p w:rsidR="00363F6E" w:rsidRPr="00363F6E" w:rsidRDefault="00363F6E" w:rsidP="00363F6E">
      <w:pPr>
        <w:shd w:val="clear" w:color="auto" w:fill="FFFFFF"/>
        <w:tabs>
          <w:tab w:val="left" w:pos="5280"/>
        </w:tabs>
        <w:spacing w:after="0" w:line="360" w:lineRule="auto"/>
        <w:ind w:firstLine="709"/>
        <w:jc w:val="both"/>
        <w:rPr>
          <w:rFonts w:ascii="Times New Roman" w:hAnsi="Times New Roman" w:cs="Times New Roman"/>
          <w:color w:val="000000"/>
          <w:spacing w:val="-6"/>
          <w:sz w:val="28"/>
          <w:szCs w:val="28"/>
          <w:lang w:val="uk-UA"/>
        </w:rPr>
      </w:pPr>
      <w:r w:rsidRPr="00363F6E">
        <w:rPr>
          <w:rFonts w:ascii="Times New Roman" w:hAnsi="Times New Roman" w:cs="Times New Roman"/>
          <w:i/>
          <w:iCs/>
          <w:color w:val="000000"/>
          <w:spacing w:val="-5"/>
          <w:sz w:val="28"/>
          <w:szCs w:val="28"/>
          <w:lang w:val="uk-UA"/>
        </w:rPr>
        <w:t>Переконуюча промова</w:t>
      </w:r>
      <w:r w:rsidRPr="00363F6E">
        <w:rPr>
          <w:rFonts w:ascii="Times New Roman" w:hAnsi="Times New Roman" w:cs="Times New Roman"/>
          <w:color w:val="000000"/>
          <w:spacing w:val="-5"/>
          <w:sz w:val="28"/>
          <w:szCs w:val="28"/>
          <w:lang w:val="uk-UA"/>
        </w:rPr>
        <w:t xml:space="preserve"> покликана показати правильність </w:t>
      </w:r>
      <w:r w:rsidRPr="00363F6E">
        <w:rPr>
          <w:rFonts w:ascii="Times New Roman" w:hAnsi="Times New Roman" w:cs="Times New Roman"/>
          <w:color w:val="000000"/>
          <w:spacing w:val="-4"/>
          <w:sz w:val="28"/>
          <w:szCs w:val="28"/>
          <w:lang w:val="uk-UA"/>
        </w:rPr>
        <w:t xml:space="preserve">позиції </w:t>
      </w:r>
      <w:r w:rsidRPr="00363F6E">
        <w:rPr>
          <w:rFonts w:ascii="Times New Roman" w:hAnsi="Times New Roman" w:cs="Times New Roman"/>
          <w:color w:val="000000"/>
          <w:spacing w:val="-5"/>
          <w:sz w:val="28"/>
          <w:szCs w:val="28"/>
          <w:lang w:val="uk-UA"/>
        </w:rPr>
        <w:t>ора</w:t>
      </w:r>
      <w:r w:rsidRPr="00363F6E">
        <w:rPr>
          <w:rFonts w:ascii="Times New Roman" w:hAnsi="Times New Roman" w:cs="Times New Roman"/>
          <w:color w:val="000000"/>
          <w:spacing w:val="-4"/>
          <w:sz w:val="28"/>
          <w:szCs w:val="28"/>
          <w:lang w:val="uk-UA"/>
        </w:rPr>
        <w:t>тора, закріпити чи змінити думку аудиторії з конкретного питання</w:t>
      </w:r>
      <w:r w:rsidRPr="00363F6E">
        <w:rPr>
          <w:rFonts w:ascii="Times New Roman" w:hAnsi="Times New Roman" w:cs="Times New Roman"/>
          <w:color w:val="000000"/>
          <w:spacing w:val="-7"/>
          <w:sz w:val="28"/>
          <w:szCs w:val="28"/>
          <w:lang w:val="uk-UA"/>
        </w:rPr>
        <w:t xml:space="preserve">. Типовими </w:t>
      </w:r>
      <w:r w:rsidRPr="00363F6E">
        <w:rPr>
          <w:rFonts w:ascii="Times New Roman" w:hAnsi="Times New Roman" w:cs="Times New Roman"/>
          <w:color w:val="000000"/>
          <w:spacing w:val="-7"/>
          <w:sz w:val="28"/>
          <w:szCs w:val="28"/>
          <w:lang w:val="uk-UA"/>
        </w:rPr>
        <w:lastRenderedPageBreak/>
        <w:t>прикладами переконуючих виступів є виступи в на</w:t>
      </w:r>
      <w:r w:rsidRPr="00363F6E">
        <w:rPr>
          <w:rFonts w:ascii="Times New Roman" w:hAnsi="Times New Roman" w:cs="Times New Roman"/>
          <w:color w:val="000000"/>
          <w:spacing w:val="-4"/>
          <w:sz w:val="28"/>
          <w:szCs w:val="28"/>
          <w:lang w:val="uk-UA"/>
        </w:rPr>
        <w:t>укових і політичних дискусіях, передвиборчі, агітаційні, рек</w:t>
      </w:r>
      <w:r w:rsidRPr="00363F6E">
        <w:rPr>
          <w:rFonts w:ascii="Times New Roman" w:hAnsi="Times New Roman" w:cs="Times New Roman"/>
          <w:color w:val="000000"/>
          <w:spacing w:val="-6"/>
          <w:sz w:val="28"/>
          <w:szCs w:val="28"/>
          <w:lang w:val="uk-UA"/>
        </w:rPr>
        <w:t>ламні виступи.</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5"/>
          <w:sz w:val="28"/>
          <w:szCs w:val="28"/>
          <w:lang w:val="uk-UA"/>
        </w:rPr>
      </w:pPr>
      <w:r w:rsidRPr="00363F6E">
        <w:rPr>
          <w:rFonts w:ascii="Times New Roman" w:hAnsi="Times New Roman" w:cs="Times New Roman"/>
          <w:color w:val="000000"/>
          <w:spacing w:val="-6"/>
          <w:sz w:val="28"/>
          <w:szCs w:val="28"/>
          <w:lang w:val="uk-UA"/>
        </w:rPr>
        <w:t>Цілі, які ставить перед собою оратор, можуть збігатися, у резуль</w:t>
      </w:r>
      <w:r w:rsidRPr="00363F6E">
        <w:rPr>
          <w:rFonts w:ascii="Times New Roman" w:hAnsi="Times New Roman" w:cs="Times New Roman"/>
          <w:color w:val="000000"/>
          <w:spacing w:val="-5"/>
          <w:sz w:val="28"/>
          <w:szCs w:val="28"/>
          <w:lang w:val="uk-UA"/>
        </w:rPr>
        <w:t>таті чого виступи отримують комплексний характер. Можна, напри</w:t>
      </w:r>
      <w:r w:rsidRPr="00363F6E">
        <w:rPr>
          <w:rFonts w:ascii="Times New Roman" w:hAnsi="Times New Roman" w:cs="Times New Roman"/>
          <w:color w:val="000000"/>
          <w:spacing w:val="-1"/>
          <w:sz w:val="28"/>
          <w:szCs w:val="28"/>
          <w:lang w:val="uk-UA"/>
        </w:rPr>
        <w:t>клад, говорити про інформаційно-етикетні, інформаційно-розважальні</w:t>
      </w:r>
      <w:r w:rsidRPr="00363F6E">
        <w:rPr>
          <w:rFonts w:ascii="Times New Roman" w:hAnsi="Times New Roman" w:cs="Times New Roman"/>
          <w:color w:val="000000"/>
          <w:spacing w:val="-5"/>
          <w:sz w:val="28"/>
          <w:szCs w:val="28"/>
          <w:lang w:val="uk-UA"/>
        </w:rPr>
        <w:t>, інформаційно-переконуючі виступи, можливі й інші змішані типи.</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420FA8">
        <w:rPr>
          <w:rFonts w:ascii="Times New Roman" w:hAnsi="Times New Roman" w:cs="Times New Roman"/>
          <w:bCs/>
          <w:i/>
          <w:color w:val="000000"/>
          <w:spacing w:val="-5"/>
          <w:sz w:val="28"/>
          <w:szCs w:val="28"/>
          <w:lang w:val="uk-UA"/>
        </w:rPr>
        <w:t>Види публічних виступів</w:t>
      </w:r>
      <w:r w:rsidR="00420FA8">
        <w:rPr>
          <w:rFonts w:ascii="Times New Roman" w:hAnsi="Times New Roman" w:cs="Times New Roman"/>
          <w:bCs/>
          <w:i/>
          <w:color w:val="000000"/>
          <w:spacing w:val="-5"/>
          <w:sz w:val="28"/>
          <w:szCs w:val="28"/>
          <w:lang w:val="uk-UA"/>
        </w:rPr>
        <w:t xml:space="preserve">. </w:t>
      </w:r>
      <w:r w:rsidRPr="00363F6E">
        <w:rPr>
          <w:rFonts w:ascii="Times New Roman" w:hAnsi="Times New Roman" w:cs="Times New Roman"/>
          <w:color w:val="000000"/>
          <w:spacing w:val="-4"/>
          <w:sz w:val="28"/>
          <w:szCs w:val="28"/>
          <w:lang w:val="uk-UA"/>
        </w:rPr>
        <w:t>У риториці виділяють різні форми публічних виступів.</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pacing w:val="-4"/>
          <w:sz w:val="28"/>
          <w:szCs w:val="28"/>
          <w:lang w:val="uk-UA"/>
        </w:rPr>
        <w:t>Доповідь</w:t>
      </w:r>
      <w:r w:rsidRPr="00363F6E">
        <w:rPr>
          <w:rFonts w:ascii="Times New Roman" w:hAnsi="Times New Roman" w:cs="Times New Roman"/>
          <w:color w:val="000000"/>
          <w:spacing w:val="-4"/>
          <w:sz w:val="28"/>
          <w:szCs w:val="28"/>
          <w:lang w:val="uk-UA"/>
        </w:rPr>
        <w:t xml:space="preserve"> – заздалегідь підготовлене розгорнуте повідомлення на конкретну</w:t>
      </w:r>
      <w:r w:rsidRPr="00363F6E">
        <w:rPr>
          <w:rFonts w:ascii="Times New Roman" w:hAnsi="Times New Roman" w:cs="Times New Roman"/>
          <w:color w:val="000000"/>
          <w:spacing w:val="-3"/>
          <w:sz w:val="28"/>
          <w:szCs w:val="28"/>
          <w:lang w:val="uk-UA"/>
        </w:rPr>
        <w:t xml:space="preserve"> тему. Її звичайно роблять на серйозну, наукову, виробничу</w:t>
      </w:r>
      <w:r w:rsidRPr="00363F6E">
        <w:rPr>
          <w:rFonts w:ascii="Times New Roman" w:hAnsi="Times New Roman" w:cs="Times New Roman"/>
          <w:color w:val="000000"/>
          <w:spacing w:val="-6"/>
          <w:sz w:val="28"/>
          <w:szCs w:val="28"/>
          <w:lang w:val="uk-UA"/>
        </w:rPr>
        <w:t>, політичну тему. Доповіді заздалегідь готуються, в них підбиваються підсумк</w:t>
      </w:r>
      <w:r w:rsidRPr="00363F6E">
        <w:rPr>
          <w:rFonts w:ascii="Times New Roman" w:hAnsi="Times New Roman" w:cs="Times New Roman"/>
          <w:color w:val="000000"/>
          <w:spacing w:val="-2"/>
          <w:sz w:val="28"/>
          <w:szCs w:val="28"/>
          <w:lang w:val="uk-UA"/>
        </w:rPr>
        <w:t xml:space="preserve">и й плануються подальші завдання, вони будуються за планом. Щоб самому </w:t>
      </w:r>
      <w:r w:rsidRPr="00363F6E">
        <w:rPr>
          <w:rFonts w:ascii="Times New Roman" w:hAnsi="Times New Roman" w:cs="Times New Roman"/>
          <w:color w:val="000000"/>
          <w:spacing w:val="-5"/>
          <w:sz w:val="28"/>
          <w:szCs w:val="28"/>
          <w:lang w:val="uk-UA"/>
        </w:rPr>
        <w:t>підготувати доповідь, необхідно прочитати спеціальну літературу з теми доповіді</w:t>
      </w:r>
      <w:r w:rsidRPr="00363F6E">
        <w:rPr>
          <w:rFonts w:ascii="Times New Roman" w:hAnsi="Times New Roman" w:cs="Times New Roman"/>
          <w:color w:val="000000"/>
          <w:spacing w:val="-4"/>
          <w:sz w:val="28"/>
          <w:szCs w:val="28"/>
          <w:lang w:val="uk-UA"/>
        </w:rPr>
        <w:t>, досконало вивчити проблему. У доповіді звичайно розглядають історію пробле</w:t>
      </w:r>
      <w:r w:rsidRPr="00363F6E">
        <w:rPr>
          <w:rFonts w:ascii="Times New Roman" w:hAnsi="Times New Roman" w:cs="Times New Roman"/>
          <w:color w:val="000000"/>
          <w:spacing w:val="-6"/>
          <w:sz w:val="28"/>
          <w:szCs w:val="28"/>
          <w:lang w:val="uk-UA"/>
        </w:rPr>
        <w:t>ми, всебічно вивчають тему, дають оцінки різним підходам та точкам зору</w:t>
      </w:r>
      <w:r w:rsidRPr="00363F6E">
        <w:rPr>
          <w:rFonts w:ascii="Times New Roman" w:hAnsi="Times New Roman" w:cs="Times New Roman"/>
          <w:color w:val="000000"/>
          <w:spacing w:val="-4"/>
          <w:sz w:val="28"/>
          <w:szCs w:val="28"/>
          <w:lang w:val="uk-UA"/>
        </w:rPr>
        <w:t xml:space="preserve">. За часом доповіді можуть бути від 10-15 хвилин до двох-трьох годин </w:t>
      </w:r>
      <w:r w:rsidRPr="00363F6E">
        <w:rPr>
          <w:rFonts w:ascii="Times New Roman" w:hAnsi="Times New Roman" w:cs="Times New Roman"/>
          <w:color w:val="000000"/>
          <w:spacing w:val="-3"/>
          <w:sz w:val="28"/>
          <w:szCs w:val="28"/>
          <w:lang w:val="uk-UA"/>
        </w:rPr>
        <w:t>(наприклад, доповіді уряду).</w:t>
      </w:r>
    </w:p>
    <w:p w:rsidR="00363F6E" w:rsidRPr="00363F6E" w:rsidRDefault="00363F6E" w:rsidP="0005125E">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pacing w:val="-7"/>
          <w:sz w:val="28"/>
          <w:szCs w:val="28"/>
          <w:lang w:val="uk-UA"/>
        </w:rPr>
        <w:t xml:space="preserve">Повідомлення – </w:t>
      </w:r>
      <w:r w:rsidRPr="00363F6E">
        <w:rPr>
          <w:rFonts w:ascii="Times New Roman" w:hAnsi="Times New Roman" w:cs="Times New Roman"/>
          <w:color w:val="000000"/>
          <w:spacing w:val="-7"/>
          <w:sz w:val="28"/>
          <w:szCs w:val="28"/>
          <w:lang w:val="uk-UA"/>
        </w:rPr>
        <w:t>невеликий за часом (5-10 хвилин) виступ, в як</w:t>
      </w:r>
      <w:r w:rsidRPr="00363F6E">
        <w:rPr>
          <w:rFonts w:ascii="Times New Roman" w:hAnsi="Times New Roman" w:cs="Times New Roman"/>
          <w:color w:val="000000"/>
          <w:spacing w:val="-5"/>
          <w:sz w:val="28"/>
          <w:szCs w:val="28"/>
          <w:lang w:val="uk-UA"/>
        </w:rPr>
        <w:t xml:space="preserve">ому розглядається одне невелике питання чи проблема. Це маленька доповідь на конкретну тему. Повідомлення </w:t>
      </w:r>
      <w:r w:rsidRPr="00363F6E">
        <w:rPr>
          <w:rFonts w:ascii="Times New Roman" w:hAnsi="Times New Roman" w:cs="Times New Roman"/>
          <w:spacing w:val="-5"/>
          <w:sz w:val="28"/>
          <w:szCs w:val="28"/>
          <w:lang w:val="uk-UA"/>
        </w:rPr>
        <w:t xml:space="preserve">обов’язково </w:t>
      </w:r>
      <w:r w:rsidRPr="00363F6E">
        <w:rPr>
          <w:rFonts w:ascii="Times New Roman" w:hAnsi="Times New Roman" w:cs="Times New Roman"/>
          <w:color w:val="000000"/>
          <w:spacing w:val="-5"/>
          <w:sz w:val="28"/>
          <w:szCs w:val="28"/>
          <w:lang w:val="uk-UA"/>
        </w:rPr>
        <w:t xml:space="preserve">мають бути короткими, </w:t>
      </w:r>
      <w:r w:rsidRPr="00363F6E">
        <w:rPr>
          <w:rFonts w:ascii="Times New Roman" w:hAnsi="Times New Roman" w:cs="Times New Roman"/>
          <w:color w:val="000000"/>
          <w:spacing w:val="-7"/>
          <w:sz w:val="28"/>
          <w:szCs w:val="28"/>
          <w:lang w:val="uk-UA"/>
        </w:rPr>
        <w:t>містити конкретну фактичну інформацію, наочні приклади й вичерпно розкривати одну невелику тему. Звичайно такого роду виступи</w:t>
      </w:r>
      <w:r w:rsidRPr="00363F6E">
        <w:rPr>
          <w:rFonts w:ascii="Times New Roman" w:hAnsi="Times New Roman" w:cs="Times New Roman"/>
          <w:color w:val="000000"/>
          <w:spacing w:val="-5"/>
          <w:sz w:val="28"/>
          <w:szCs w:val="28"/>
          <w:lang w:val="uk-UA"/>
        </w:rPr>
        <w:t xml:space="preserve"> готують різні виступаючі, щоб спільними силами </w:t>
      </w:r>
      <w:r w:rsidRPr="00363F6E">
        <w:rPr>
          <w:rFonts w:ascii="Times New Roman" w:hAnsi="Times New Roman" w:cs="Times New Roman"/>
          <w:spacing w:val="-5"/>
          <w:sz w:val="28"/>
          <w:szCs w:val="28"/>
          <w:lang w:val="uk-UA"/>
        </w:rPr>
        <w:t>розв’язати</w:t>
      </w:r>
      <w:r w:rsidRPr="00363F6E">
        <w:rPr>
          <w:rFonts w:ascii="Times New Roman" w:hAnsi="Times New Roman" w:cs="Times New Roman"/>
          <w:color w:val="000000"/>
          <w:spacing w:val="-5"/>
          <w:sz w:val="28"/>
          <w:szCs w:val="28"/>
          <w:lang w:val="uk-UA"/>
        </w:rPr>
        <w:t xml:space="preserve"> яку-небудь велику</w:t>
      </w:r>
      <w:r w:rsidRPr="00363F6E">
        <w:rPr>
          <w:rFonts w:ascii="Times New Roman" w:hAnsi="Times New Roman" w:cs="Times New Roman"/>
          <w:color w:val="000000"/>
          <w:spacing w:val="-9"/>
          <w:sz w:val="28"/>
          <w:szCs w:val="28"/>
          <w:lang w:val="uk-UA"/>
        </w:rPr>
        <w:t xml:space="preserve"> проблему. Кожне повідомлення має бути присвячено конкретному її аспекту. Повідомленн</w:t>
      </w:r>
      <w:r w:rsidRPr="00363F6E">
        <w:rPr>
          <w:rFonts w:ascii="Times New Roman" w:hAnsi="Times New Roman" w:cs="Times New Roman"/>
          <w:color w:val="000000"/>
          <w:spacing w:val="-7"/>
          <w:sz w:val="28"/>
          <w:szCs w:val="28"/>
          <w:lang w:val="uk-UA"/>
        </w:rPr>
        <w:t>я готуються заздалегідь, їх потрібно продумати, прочитати літературу.</w:t>
      </w:r>
    </w:p>
    <w:p w:rsidR="00363F6E" w:rsidRPr="00363F6E" w:rsidRDefault="00363F6E" w:rsidP="0005125E">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pacing w:val="-6"/>
          <w:sz w:val="28"/>
          <w:szCs w:val="28"/>
          <w:lang w:val="uk-UA"/>
        </w:rPr>
        <w:t>Виступ –</w:t>
      </w:r>
      <w:r w:rsidRPr="00363F6E">
        <w:rPr>
          <w:rFonts w:ascii="Times New Roman" w:hAnsi="Times New Roman" w:cs="Times New Roman"/>
          <w:color w:val="000000"/>
          <w:spacing w:val="-6"/>
          <w:sz w:val="28"/>
          <w:szCs w:val="28"/>
          <w:lang w:val="uk-UA"/>
        </w:rPr>
        <w:t xml:space="preserve"> стисле, як правило підготовлене повідомлення при об</w:t>
      </w:r>
      <w:r w:rsidRPr="00363F6E">
        <w:rPr>
          <w:rFonts w:ascii="Times New Roman" w:hAnsi="Times New Roman" w:cs="Times New Roman"/>
          <w:color w:val="000000"/>
          <w:spacing w:val="-4"/>
          <w:sz w:val="28"/>
          <w:szCs w:val="28"/>
          <w:lang w:val="uk-UA"/>
        </w:rPr>
        <w:t>говоренні якого-небудь наперед оголошеного питання. Виступи завжди короткі – 3-5 хвилин, тема може бути обрана заздалегідь (у рамках обговорюваної</w:t>
      </w:r>
      <w:r w:rsidRPr="00363F6E">
        <w:rPr>
          <w:rFonts w:ascii="Times New Roman" w:hAnsi="Times New Roman" w:cs="Times New Roman"/>
          <w:color w:val="000000"/>
          <w:spacing w:val="-6"/>
          <w:sz w:val="28"/>
          <w:szCs w:val="28"/>
          <w:lang w:val="uk-UA"/>
        </w:rPr>
        <w:t xml:space="preserve"> проблеми) або сформульована в ході обговорення проблеми (імпро</w:t>
      </w:r>
      <w:r w:rsidRPr="00363F6E">
        <w:rPr>
          <w:rFonts w:ascii="Times New Roman" w:hAnsi="Times New Roman" w:cs="Times New Roman"/>
          <w:color w:val="000000"/>
          <w:spacing w:val="-5"/>
          <w:sz w:val="28"/>
          <w:szCs w:val="28"/>
          <w:lang w:val="uk-UA"/>
        </w:rPr>
        <w:t xml:space="preserve">візаційні виступи). Виступи, як і повідомлення, часто плануються так, щоб вони </w:t>
      </w:r>
      <w:r w:rsidRPr="00363F6E">
        <w:rPr>
          <w:rFonts w:ascii="Times New Roman" w:hAnsi="Times New Roman" w:cs="Times New Roman"/>
          <w:color w:val="000000"/>
          <w:spacing w:val="-5"/>
          <w:sz w:val="28"/>
          <w:szCs w:val="28"/>
          <w:lang w:val="uk-UA"/>
        </w:rPr>
        <w:lastRenderedPageBreak/>
        <w:t>доповнювали один одного при обговоренні проблеми, розкри</w:t>
      </w:r>
      <w:r w:rsidRPr="00363F6E">
        <w:rPr>
          <w:rFonts w:ascii="Times New Roman" w:hAnsi="Times New Roman" w:cs="Times New Roman"/>
          <w:color w:val="000000"/>
          <w:spacing w:val="-4"/>
          <w:sz w:val="28"/>
          <w:szCs w:val="28"/>
          <w:lang w:val="uk-UA"/>
        </w:rPr>
        <w:t>вали різні сторони або точки зору на неї.</w:t>
      </w:r>
    </w:p>
    <w:p w:rsidR="00363F6E" w:rsidRPr="00363F6E" w:rsidRDefault="00363F6E" w:rsidP="00363F6E">
      <w:pPr>
        <w:shd w:val="clear" w:color="auto" w:fill="FFFFFF"/>
        <w:spacing w:after="0" w:line="360" w:lineRule="auto"/>
        <w:ind w:firstLine="709"/>
        <w:jc w:val="both"/>
        <w:rPr>
          <w:rFonts w:ascii="Times New Roman" w:hAnsi="Times New Roman" w:cs="Times New Roman"/>
          <w:b/>
          <w:bCs/>
          <w:i/>
          <w:iCs/>
          <w:sz w:val="28"/>
          <w:szCs w:val="28"/>
          <w:lang w:val="uk-UA"/>
        </w:rPr>
      </w:pPr>
      <w:r w:rsidRPr="00363F6E">
        <w:rPr>
          <w:rFonts w:ascii="Times New Roman" w:hAnsi="Times New Roman" w:cs="Times New Roman"/>
          <w:i/>
          <w:iCs/>
          <w:color w:val="000000"/>
          <w:spacing w:val="-6"/>
          <w:sz w:val="28"/>
          <w:szCs w:val="28"/>
          <w:lang w:val="uk-UA"/>
        </w:rPr>
        <w:t>Лекція –</w:t>
      </w:r>
      <w:r w:rsidRPr="00363F6E">
        <w:rPr>
          <w:rFonts w:ascii="Times New Roman" w:hAnsi="Times New Roman" w:cs="Times New Roman"/>
          <w:color w:val="000000"/>
          <w:spacing w:val="-6"/>
          <w:sz w:val="28"/>
          <w:szCs w:val="28"/>
          <w:lang w:val="uk-UA"/>
        </w:rPr>
        <w:t xml:space="preserve"> </w:t>
      </w:r>
      <w:r w:rsidRPr="00363F6E">
        <w:rPr>
          <w:rFonts w:ascii="Times New Roman" w:hAnsi="Times New Roman" w:cs="Times New Roman"/>
          <w:spacing w:val="-6"/>
          <w:sz w:val="28"/>
          <w:szCs w:val="28"/>
          <w:lang w:val="uk-UA"/>
        </w:rPr>
        <w:t>зв’язний</w:t>
      </w:r>
      <w:r w:rsidRPr="00363F6E">
        <w:rPr>
          <w:rFonts w:ascii="Times New Roman" w:hAnsi="Times New Roman" w:cs="Times New Roman"/>
          <w:color w:val="000000"/>
          <w:spacing w:val="-6"/>
          <w:sz w:val="28"/>
          <w:szCs w:val="28"/>
          <w:lang w:val="uk-UA"/>
        </w:rPr>
        <w:t xml:space="preserve"> розгорнутий науковий або науково-популярний виклад</w:t>
      </w:r>
      <w:r w:rsidRPr="00363F6E">
        <w:rPr>
          <w:rFonts w:ascii="Times New Roman" w:hAnsi="Times New Roman" w:cs="Times New Roman"/>
          <w:color w:val="000000"/>
          <w:spacing w:val="-3"/>
          <w:sz w:val="28"/>
          <w:szCs w:val="28"/>
          <w:lang w:val="uk-UA"/>
        </w:rPr>
        <w:t xml:space="preserve"> якого-небудь питання. Лекції використовуються в навчальній практиці – </w:t>
      </w:r>
      <w:r w:rsidRPr="00363F6E">
        <w:rPr>
          <w:rFonts w:ascii="Times New Roman" w:hAnsi="Times New Roman" w:cs="Times New Roman"/>
          <w:color w:val="000000"/>
          <w:spacing w:val="-4"/>
          <w:sz w:val="28"/>
          <w:szCs w:val="28"/>
          <w:lang w:val="uk-UA"/>
        </w:rPr>
        <w:t xml:space="preserve">у вищих навчальних закладах, науково-популярні лекції на ті чи інші теми читаються </w:t>
      </w:r>
      <w:r w:rsidRPr="00363F6E">
        <w:rPr>
          <w:rFonts w:ascii="Times New Roman" w:hAnsi="Times New Roman" w:cs="Times New Roman"/>
          <w:color w:val="000000"/>
          <w:spacing w:val="-3"/>
          <w:sz w:val="28"/>
          <w:szCs w:val="28"/>
          <w:lang w:val="uk-UA"/>
        </w:rPr>
        <w:t xml:space="preserve">для широкого кола слухачів. Усе має бути логічним, зрозумілим для </w:t>
      </w:r>
      <w:r w:rsidRPr="00363F6E">
        <w:rPr>
          <w:rFonts w:ascii="Times New Roman" w:hAnsi="Times New Roman" w:cs="Times New Roman"/>
          <w:color w:val="000000"/>
          <w:sz w:val="28"/>
          <w:szCs w:val="28"/>
          <w:lang w:val="uk-UA"/>
        </w:rPr>
        <w:t xml:space="preserve">слухачів, усі складні терміни та слова мають бути поясненими. </w:t>
      </w:r>
      <w:r w:rsidRPr="00363F6E">
        <w:rPr>
          <w:rFonts w:ascii="Times New Roman" w:hAnsi="Times New Roman" w:cs="Times New Roman"/>
          <w:sz w:val="28"/>
          <w:szCs w:val="28"/>
          <w:lang w:val="uk-UA"/>
        </w:rPr>
        <w:t>Обов’язково</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color w:val="000000"/>
          <w:spacing w:val="-4"/>
          <w:sz w:val="28"/>
          <w:szCs w:val="28"/>
          <w:lang w:val="uk-UA"/>
        </w:rPr>
        <w:t>потрібно виділяти окремі питання (пункти). Лекції звичайно тривають від 20-30 хвилин до півторагодинних (лекція і ВНЗ).</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6"/>
          <w:sz w:val="28"/>
          <w:szCs w:val="28"/>
          <w:lang w:val="uk-UA"/>
        </w:rPr>
      </w:pPr>
      <w:r w:rsidRPr="00363F6E">
        <w:rPr>
          <w:rFonts w:ascii="Times New Roman" w:hAnsi="Times New Roman" w:cs="Times New Roman"/>
          <w:i/>
          <w:iCs/>
          <w:color w:val="000000"/>
          <w:spacing w:val="-8"/>
          <w:sz w:val="28"/>
          <w:szCs w:val="28"/>
          <w:lang w:val="uk-UA"/>
        </w:rPr>
        <w:t>Бесіда –</w:t>
      </w:r>
      <w:r w:rsidRPr="00363F6E">
        <w:rPr>
          <w:rFonts w:ascii="Times New Roman" w:hAnsi="Times New Roman" w:cs="Times New Roman"/>
          <w:color w:val="000000"/>
          <w:spacing w:val="-8"/>
          <w:sz w:val="28"/>
          <w:szCs w:val="28"/>
          <w:lang w:val="uk-UA"/>
        </w:rPr>
        <w:t xml:space="preserve"> розгорнутий, підготовлений (тобто наперед продуманий </w:t>
      </w:r>
      <w:r w:rsidRPr="00363F6E">
        <w:rPr>
          <w:rFonts w:ascii="Times New Roman" w:hAnsi="Times New Roman" w:cs="Times New Roman"/>
          <w:color w:val="000000"/>
          <w:spacing w:val="-5"/>
          <w:sz w:val="28"/>
          <w:szCs w:val="28"/>
          <w:lang w:val="uk-UA"/>
        </w:rPr>
        <w:t>оратором) діалог зі слухачами. Може включати досить великі</w:t>
      </w:r>
      <w:r w:rsidRPr="00363F6E">
        <w:rPr>
          <w:rFonts w:ascii="Times New Roman" w:hAnsi="Times New Roman" w:cs="Times New Roman"/>
          <w:color w:val="000000"/>
          <w:spacing w:val="-6"/>
          <w:sz w:val="28"/>
          <w:szCs w:val="28"/>
          <w:lang w:val="uk-UA"/>
        </w:rPr>
        <w:t xml:space="preserve"> відрізки промови оратора (монологи), але передбачає </w:t>
      </w:r>
      <w:r w:rsidRPr="00363F6E">
        <w:rPr>
          <w:rFonts w:ascii="Times New Roman" w:hAnsi="Times New Roman" w:cs="Times New Roman"/>
          <w:spacing w:val="-6"/>
          <w:sz w:val="28"/>
          <w:szCs w:val="28"/>
          <w:lang w:val="uk-UA"/>
        </w:rPr>
        <w:t xml:space="preserve">обов’язкові </w:t>
      </w:r>
      <w:r w:rsidRPr="00363F6E">
        <w:rPr>
          <w:rFonts w:ascii="Times New Roman" w:hAnsi="Times New Roman" w:cs="Times New Roman"/>
          <w:color w:val="000000"/>
          <w:spacing w:val="-6"/>
          <w:sz w:val="28"/>
          <w:szCs w:val="28"/>
          <w:lang w:val="uk-UA"/>
        </w:rPr>
        <w:t>питання</w:t>
      </w:r>
      <w:r w:rsidRPr="00363F6E">
        <w:rPr>
          <w:rFonts w:ascii="Times New Roman" w:hAnsi="Times New Roman" w:cs="Times New Roman"/>
          <w:color w:val="000000"/>
          <w:spacing w:val="-8"/>
          <w:sz w:val="28"/>
          <w:szCs w:val="28"/>
          <w:lang w:val="uk-UA"/>
        </w:rPr>
        <w:t xml:space="preserve"> слухачів, аналіз і коментування їхніх відповідей. Бесіда використовується в публічній промові, коли аудиторія невелика – не більше 30 чоловік – і </w:t>
      </w:r>
      <w:r w:rsidRPr="00363F6E">
        <w:rPr>
          <w:rFonts w:ascii="Times New Roman" w:hAnsi="Times New Roman" w:cs="Times New Roman"/>
          <w:color w:val="000000"/>
          <w:spacing w:val="-6"/>
          <w:sz w:val="28"/>
          <w:szCs w:val="28"/>
          <w:lang w:val="uk-UA"/>
        </w:rPr>
        <w:t>коли слухачі зацікавлені в інформації, яку їм повідомляють.</w:t>
      </w:r>
    </w:p>
    <w:p w:rsidR="006A3707" w:rsidRDefault="006A3707" w:rsidP="00420FA8">
      <w:pPr>
        <w:shd w:val="clear" w:color="auto" w:fill="FFFFFF"/>
        <w:spacing w:after="0" w:line="360" w:lineRule="auto"/>
        <w:ind w:firstLine="709"/>
        <w:jc w:val="both"/>
        <w:rPr>
          <w:rFonts w:ascii="Times New Roman" w:hAnsi="Times New Roman" w:cs="Times New Roman"/>
          <w:bCs/>
          <w:spacing w:val="-4"/>
          <w:sz w:val="28"/>
          <w:szCs w:val="28"/>
          <w:lang w:val="uk-UA"/>
        </w:rPr>
      </w:pPr>
    </w:p>
    <w:p w:rsidR="00363F6E" w:rsidRPr="00363F6E" w:rsidRDefault="00420FA8" w:rsidP="00420FA8">
      <w:pPr>
        <w:shd w:val="clear" w:color="auto" w:fill="FFFFFF"/>
        <w:spacing w:after="0" w:line="360" w:lineRule="auto"/>
        <w:ind w:firstLine="709"/>
        <w:jc w:val="both"/>
        <w:rPr>
          <w:rFonts w:ascii="Times New Roman" w:hAnsi="Times New Roman" w:cs="Times New Roman"/>
          <w:b/>
          <w:bCs/>
          <w:color w:val="000000"/>
          <w:sz w:val="28"/>
          <w:szCs w:val="28"/>
          <w:lang w:val="uk-UA"/>
        </w:rPr>
      </w:pPr>
      <w:r w:rsidRPr="00420FA8">
        <w:rPr>
          <w:rFonts w:ascii="Times New Roman" w:hAnsi="Times New Roman" w:cs="Times New Roman"/>
          <w:bCs/>
          <w:spacing w:val="-4"/>
          <w:sz w:val="28"/>
          <w:szCs w:val="28"/>
          <w:lang w:val="uk-UA"/>
        </w:rPr>
        <w:t>3.6.</w:t>
      </w:r>
      <w:r w:rsidR="00363F6E" w:rsidRPr="00420FA8">
        <w:rPr>
          <w:rFonts w:ascii="Times New Roman" w:hAnsi="Times New Roman" w:cs="Times New Roman"/>
          <w:b/>
          <w:bCs/>
          <w:spacing w:val="-4"/>
          <w:sz w:val="28"/>
          <w:szCs w:val="28"/>
          <w:lang w:val="uk-UA"/>
        </w:rPr>
        <w:t xml:space="preserve"> </w:t>
      </w:r>
      <w:r w:rsidRPr="00363F6E">
        <w:rPr>
          <w:rFonts w:ascii="Times New Roman" w:hAnsi="Times New Roman" w:cs="Times New Roman"/>
          <w:b/>
          <w:bCs/>
          <w:color w:val="000000"/>
          <w:sz w:val="28"/>
          <w:szCs w:val="28"/>
          <w:lang w:val="uk-UA"/>
        </w:rPr>
        <w:t>Основні вимоги до публічного виступу</w:t>
      </w:r>
    </w:p>
    <w:p w:rsidR="006A3707" w:rsidRDefault="006A3707" w:rsidP="00363F6E">
      <w:pPr>
        <w:shd w:val="clear" w:color="auto" w:fill="FFFFFF"/>
        <w:spacing w:after="0" w:line="360" w:lineRule="auto"/>
        <w:ind w:firstLine="709"/>
        <w:jc w:val="both"/>
        <w:rPr>
          <w:rFonts w:ascii="Times New Roman" w:hAnsi="Times New Roman" w:cs="Times New Roman"/>
          <w:bCs/>
          <w:i/>
          <w:color w:val="000000"/>
          <w:sz w:val="28"/>
          <w:szCs w:val="28"/>
          <w:lang w:val="uk-UA"/>
        </w:rPr>
      </w:pPr>
    </w:p>
    <w:p w:rsidR="00363F6E" w:rsidRPr="00363F6E" w:rsidRDefault="00363F6E" w:rsidP="00363F6E">
      <w:pPr>
        <w:shd w:val="clear" w:color="auto" w:fill="FFFFFF"/>
        <w:spacing w:after="0" w:line="360" w:lineRule="auto"/>
        <w:ind w:firstLine="709"/>
        <w:jc w:val="both"/>
        <w:rPr>
          <w:rFonts w:ascii="Times New Roman" w:hAnsi="Times New Roman" w:cs="Times New Roman"/>
          <w:spacing w:val="-7"/>
          <w:sz w:val="28"/>
          <w:szCs w:val="28"/>
          <w:lang w:val="uk-UA"/>
        </w:rPr>
      </w:pPr>
      <w:r w:rsidRPr="00420FA8">
        <w:rPr>
          <w:rFonts w:ascii="Times New Roman" w:hAnsi="Times New Roman" w:cs="Times New Roman"/>
          <w:bCs/>
          <w:i/>
          <w:color w:val="000000"/>
          <w:sz w:val="28"/>
          <w:szCs w:val="28"/>
          <w:lang w:val="uk-UA"/>
        </w:rPr>
        <w:t>Ефективність усної мови</w:t>
      </w:r>
      <w:r w:rsidR="00420FA8" w:rsidRPr="00420FA8">
        <w:rPr>
          <w:rFonts w:ascii="Times New Roman" w:hAnsi="Times New Roman" w:cs="Times New Roman"/>
          <w:bCs/>
          <w:i/>
          <w:color w:val="000000"/>
          <w:sz w:val="28"/>
          <w:szCs w:val="28"/>
          <w:lang w:val="uk-UA"/>
        </w:rPr>
        <w:t>.</w:t>
      </w:r>
      <w:r w:rsidR="00420FA8">
        <w:rPr>
          <w:rFonts w:ascii="Times New Roman" w:hAnsi="Times New Roman" w:cs="Times New Roman"/>
          <w:bCs/>
          <w:i/>
          <w:color w:val="000000"/>
          <w:sz w:val="28"/>
          <w:szCs w:val="28"/>
          <w:lang w:val="uk-UA"/>
        </w:rPr>
        <w:t xml:space="preserve"> </w:t>
      </w:r>
      <w:r w:rsidRPr="00363F6E">
        <w:rPr>
          <w:rFonts w:ascii="Times New Roman" w:hAnsi="Times New Roman" w:cs="Times New Roman"/>
          <w:spacing w:val="-4"/>
          <w:sz w:val="28"/>
          <w:szCs w:val="28"/>
          <w:lang w:val="uk-UA"/>
        </w:rPr>
        <w:t>Одну й ту саму думку можна звичайно виразити як усно, так і пись</w:t>
      </w:r>
      <w:r w:rsidRPr="00363F6E">
        <w:rPr>
          <w:rFonts w:ascii="Times New Roman" w:hAnsi="Times New Roman" w:cs="Times New Roman"/>
          <w:spacing w:val="-5"/>
          <w:sz w:val="28"/>
          <w:szCs w:val="28"/>
          <w:lang w:val="uk-UA"/>
        </w:rPr>
        <w:t xml:space="preserve">мово. Можна роздати людям написаний текст, щоб вони ознайомились </w:t>
      </w:r>
      <w:r w:rsidRPr="00363F6E">
        <w:rPr>
          <w:rFonts w:ascii="Times New Roman" w:hAnsi="Times New Roman" w:cs="Times New Roman"/>
          <w:spacing w:val="-7"/>
          <w:sz w:val="28"/>
          <w:szCs w:val="28"/>
          <w:lang w:val="uk-UA"/>
        </w:rPr>
        <w:t>з вашими ідеями, а можна виступити перед ними й усно викласти ті ж самі ідеї. Інформацію ви зможете донести, але у випадку усного виступу ви зможете досягти набагато більшого ефекту.</w:t>
      </w:r>
    </w:p>
    <w:p w:rsidR="00363F6E" w:rsidRPr="00363F6E" w:rsidRDefault="00363F6E" w:rsidP="00363F6E">
      <w:pPr>
        <w:shd w:val="clear" w:color="auto" w:fill="FFFFFF"/>
        <w:spacing w:after="0" w:line="360" w:lineRule="auto"/>
        <w:ind w:firstLine="709"/>
        <w:jc w:val="both"/>
        <w:rPr>
          <w:rFonts w:ascii="Times New Roman" w:hAnsi="Times New Roman" w:cs="Times New Roman"/>
          <w:spacing w:val="-8"/>
          <w:sz w:val="28"/>
          <w:szCs w:val="28"/>
          <w:lang w:val="uk-UA"/>
        </w:rPr>
      </w:pPr>
      <w:r w:rsidRPr="00363F6E">
        <w:rPr>
          <w:rFonts w:ascii="Times New Roman" w:hAnsi="Times New Roman" w:cs="Times New Roman"/>
          <w:spacing w:val="-8"/>
          <w:sz w:val="28"/>
          <w:szCs w:val="28"/>
          <w:lang w:val="uk-UA"/>
        </w:rPr>
        <w:t>Спробуємо сформулювати основні переваги усного виступу над письмовою мовою.</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spacing w:val="-4"/>
          <w:sz w:val="28"/>
          <w:szCs w:val="28"/>
          <w:lang w:val="uk-UA"/>
        </w:rPr>
        <w:t>Усний виступ – набагато давніший, а значить, краще засвоєни</w:t>
      </w:r>
      <w:r w:rsidRPr="00363F6E">
        <w:rPr>
          <w:rFonts w:ascii="Times New Roman" w:hAnsi="Times New Roman" w:cs="Times New Roman"/>
          <w:spacing w:val="-6"/>
          <w:sz w:val="28"/>
          <w:szCs w:val="28"/>
          <w:lang w:val="uk-UA"/>
        </w:rPr>
        <w:t>й людством вид мови, більш звичний для людини й, до того ж, набагато легший ніж письмо. Багатьом людям</w:t>
      </w:r>
      <w:r w:rsidRPr="00363F6E">
        <w:rPr>
          <w:rFonts w:ascii="Times New Roman" w:hAnsi="Times New Roman" w:cs="Times New Roman"/>
          <w:spacing w:val="-3"/>
          <w:sz w:val="28"/>
          <w:szCs w:val="28"/>
          <w:lang w:val="uk-UA"/>
        </w:rPr>
        <w:t xml:space="preserve"> письмово викласти свої ідеї важк</w:t>
      </w:r>
      <w:r w:rsidRPr="00363F6E">
        <w:rPr>
          <w:rFonts w:ascii="Times New Roman" w:hAnsi="Times New Roman" w:cs="Times New Roman"/>
          <w:spacing w:val="-7"/>
          <w:sz w:val="28"/>
          <w:szCs w:val="28"/>
          <w:lang w:val="uk-UA"/>
        </w:rPr>
        <w:t xml:space="preserve">о, а декому це просто не по силам, хоча розповісти про свої ідеї вони можуть досить легко. </w:t>
      </w:r>
      <w:r w:rsidRPr="00363F6E">
        <w:rPr>
          <w:rFonts w:ascii="Times New Roman" w:hAnsi="Times New Roman" w:cs="Times New Roman"/>
          <w:spacing w:val="-5"/>
          <w:sz w:val="28"/>
          <w:szCs w:val="28"/>
          <w:lang w:val="uk-UA"/>
        </w:rPr>
        <w:t xml:space="preserve">Усна мова це </w:t>
      </w:r>
      <w:r w:rsidRPr="00363F6E">
        <w:rPr>
          <w:rFonts w:ascii="Times New Roman" w:hAnsi="Times New Roman" w:cs="Times New Roman"/>
          <w:spacing w:val="-5"/>
          <w:sz w:val="28"/>
          <w:szCs w:val="28"/>
          <w:lang w:val="uk-UA"/>
        </w:rPr>
        <w:lastRenderedPageBreak/>
        <w:t>спосіб спілкування, яким володіють практично всі люди, включаючи й маленьких дітей.</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9"/>
          <w:sz w:val="28"/>
          <w:szCs w:val="28"/>
          <w:lang w:val="uk-UA"/>
        </w:rPr>
        <w:t xml:space="preserve">Усна мова має багатий арсенал додаткових комунікативних засобів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9"/>
          <w:sz w:val="28"/>
          <w:szCs w:val="28"/>
          <w:lang w:val="uk-UA"/>
        </w:rPr>
        <w:t xml:space="preserve"> міміка, жести, пози, інтонація. Як відзначав англійський письменник </w:t>
      </w:r>
      <w:r w:rsidRPr="00363F6E">
        <w:rPr>
          <w:rFonts w:ascii="Times New Roman" w:hAnsi="Times New Roman" w:cs="Times New Roman"/>
          <w:color w:val="000000"/>
          <w:spacing w:val="-11"/>
          <w:sz w:val="28"/>
          <w:szCs w:val="28"/>
          <w:lang w:val="uk-UA"/>
        </w:rPr>
        <w:t>Б. Шоу: «Є 50 способів сказати «так» і «ні» і тільки один спосіб їх написати».</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6"/>
          <w:sz w:val="28"/>
          <w:szCs w:val="28"/>
          <w:lang w:val="uk-UA"/>
        </w:rPr>
        <w:t>Набагато простіше в усній мові передати емоцію, емоційний стан того, хто говорить</w:t>
      </w:r>
      <w:r w:rsidRPr="00363F6E">
        <w:rPr>
          <w:rFonts w:ascii="Times New Roman" w:hAnsi="Times New Roman" w:cs="Times New Roman"/>
          <w:color w:val="000000"/>
          <w:spacing w:val="-5"/>
          <w:sz w:val="28"/>
          <w:szCs w:val="28"/>
          <w:lang w:val="uk-UA"/>
        </w:rPr>
        <w:t>.</w:t>
      </w:r>
    </w:p>
    <w:p w:rsidR="00363F6E" w:rsidRPr="00363F6E" w:rsidRDefault="00363F6E" w:rsidP="0005125E">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5"/>
          <w:sz w:val="28"/>
          <w:szCs w:val="28"/>
          <w:lang w:val="uk-UA"/>
        </w:rPr>
        <w:t xml:space="preserve">В умовах усної мови додатково впливає на слухача сама особистість </w:t>
      </w:r>
      <w:r w:rsidRPr="00363F6E">
        <w:rPr>
          <w:rFonts w:ascii="Times New Roman" w:hAnsi="Times New Roman" w:cs="Times New Roman"/>
          <w:color w:val="000000"/>
          <w:spacing w:val="-4"/>
          <w:sz w:val="28"/>
          <w:szCs w:val="28"/>
          <w:lang w:val="uk-UA"/>
        </w:rPr>
        <w:t>оратора, його зовнішність, емоційність, переконаність.</w:t>
      </w:r>
    </w:p>
    <w:p w:rsidR="00363F6E" w:rsidRPr="00363F6E" w:rsidRDefault="00363F6E" w:rsidP="0005125E">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5"/>
          <w:sz w:val="28"/>
          <w:szCs w:val="28"/>
          <w:lang w:val="uk-UA"/>
        </w:rPr>
        <w:t xml:space="preserve">В усній мові допускається численне дублювання, повтори </w:t>
      </w:r>
      <w:r w:rsidRPr="00363F6E">
        <w:rPr>
          <w:rFonts w:ascii="Times New Roman" w:hAnsi="Times New Roman" w:cs="Times New Roman"/>
          <w:color w:val="000000"/>
          <w:spacing w:val="-6"/>
          <w:sz w:val="28"/>
          <w:szCs w:val="28"/>
          <w:lang w:val="uk-UA"/>
        </w:rPr>
        <w:t>думки, що підсилює її вплив, допомагає краще зрозуміти.</w:t>
      </w:r>
    </w:p>
    <w:p w:rsidR="006A3707" w:rsidRDefault="00363F6E" w:rsidP="006A3707">
      <w:pPr>
        <w:shd w:val="clear" w:color="auto" w:fill="FFFFFF"/>
        <w:spacing w:after="0" w:line="360" w:lineRule="auto"/>
        <w:ind w:firstLine="709"/>
        <w:jc w:val="both"/>
        <w:rPr>
          <w:rFonts w:ascii="Times New Roman" w:hAnsi="Times New Roman" w:cs="Times New Roman"/>
          <w:color w:val="000000"/>
          <w:spacing w:val="-6"/>
          <w:sz w:val="28"/>
          <w:szCs w:val="28"/>
          <w:lang w:val="uk-UA"/>
        </w:rPr>
      </w:pPr>
      <w:r w:rsidRPr="00363F6E">
        <w:rPr>
          <w:rFonts w:ascii="Times New Roman" w:hAnsi="Times New Roman" w:cs="Times New Roman"/>
          <w:color w:val="000000"/>
          <w:spacing w:val="-5"/>
          <w:sz w:val="28"/>
          <w:szCs w:val="28"/>
          <w:lang w:val="uk-UA"/>
        </w:rPr>
        <w:t xml:space="preserve">У процесі усного виступу той, хто говорить, як правило, має зворотний </w:t>
      </w:r>
      <w:r w:rsidRPr="00363F6E">
        <w:rPr>
          <w:rFonts w:ascii="Times New Roman" w:hAnsi="Times New Roman" w:cs="Times New Roman"/>
          <w:spacing w:val="-5"/>
          <w:sz w:val="28"/>
          <w:szCs w:val="28"/>
          <w:lang w:val="uk-UA"/>
        </w:rPr>
        <w:t xml:space="preserve">зв’язок </w:t>
      </w:r>
      <w:r w:rsidRPr="00363F6E">
        <w:rPr>
          <w:rFonts w:ascii="Times New Roman" w:hAnsi="Times New Roman" w:cs="Times New Roman"/>
          <w:color w:val="000000"/>
          <w:spacing w:val="-5"/>
          <w:sz w:val="28"/>
          <w:szCs w:val="28"/>
          <w:lang w:val="uk-UA"/>
        </w:rPr>
        <w:t>зі слухачем</w:t>
      </w:r>
      <w:r w:rsidRPr="00363F6E">
        <w:rPr>
          <w:rFonts w:ascii="Times New Roman" w:hAnsi="Times New Roman" w:cs="Times New Roman"/>
          <w:color w:val="000000"/>
          <w:spacing w:val="-6"/>
          <w:sz w:val="28"/>
          <w:szCs w:val="28"/>
          <w:lang w:val="uk-UA"/>
        </w:rPr>
        <w:t>, він може слідкувати за тим, як його слухають, розуміють йо</w:t>
      </w:r>
      <w:r w:rsidRPr="00363F6E">
        <w:rPr>
          <w:rFonts w:ascii="Times New Roman" w:hAnsi="Times New Roman" w:cs="Times New Roman"/>
          <w:color w:val="000000"/>
          <w:spacing w:val="-4"/>
          <w:sz w:val="28"/>
          <w:szCs w:val="28"/>
          <w:lang w:val="uk-UA"/>
        </w:rPr>
        <w:t>го чи ні, може врахувати їхню реакцію й змінити свою промову так, щоб його кращ</w:t>
      </w:r>
      <w:r w:rsidRPr="00363F6E">
        <w:rPr>
          <w:rFonts w:ascii="Times New Roman" w:hAnsi="Times New Roman" w:cs="Times New Roman"/>
          <w:color w:val="000000"/>
          <w:spacing w:val="-6"/>
          <w:sz w:val="28"/>
          <w:szCs w:val="28"/>
          <w:lang w:val="uk-UA"/>
        </w:rPr>
        <w:t>е зрозуміли.</w:t>
      </w:r>
    </w:p>
    <w:p w:rsidR="006A3707" w:rsidRDefault="00363F6E" w:rsidP="006A3707">
      <w:pPr>
        <w:shd w:val="clear" w:color="auto" w:fill="FFFFFF"/>
        <w:spacing w:after="0" w:line="360" w:lineRule="auto"/>
        <w:ind w:firstLine="709"/>
        <w:jc w:val="both"/>
        <w:rPr>
          <w:rFonts w:ascii="Times New Roman" w:hAnsi="Times New Roman" w:cs="Times New Roman"/>
          <w:color w:val="000000"/>
          <w:spacing w:val="-6"/>
          <w:sz w:val="28"/>
          <w:szCs w:val="28"/>
          <w:lang w:val="uk-UA"/>
        </w:rPr>
      </w:pPr>
      <w:r w:rsidRPr="00363F6E">
        <w:rPr>
          <w:rFonts w:ascii="Times New Roman" w:hAnsi="Times New Roman" w:cs="Times New Roman"/>
          <w:color w:val="000000"/>
          <w:spacing w:val="-6"/>
          <w:sz w:val="28"/>
          <w:szCs w:val="28"/>
          <w:lang w:val="uk-UA"/>
        </w:rPr>
        <w:t xml:space="preserve">Усний виступ слухачам часто простіше засвоїти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6"/>
          <w:sz w:val="28"/>
          <w:szCs w:val="28"/>
          <w:lang w:val="uk-UA"/>
        </w:rPr>
        <w:t xml:space="preserve"> адже можна попросити роз’яснити щось незрозуміле, можна щось уточнити. </w:t>
      </w:r>
    </w:p>
    <w:p w:rsidR="006A3707" w:rsidRDefault="00363F6E" w:rsidP="006A3707">
      <w:pPr>
        <w:shd w:val="clear" w:color="auto" w:fill="FFFFFF"/>
        <w:spacing w:after="0" w:line="360" w:lineRule="auto"/>
        <w:ind w:firstLine="709"/>
        <w:jc w:val="both"/>
        <w:rPr>
          <w:rFonts w:ascii="Times New Roman" w:hAnsi="Times New Roman" w:cs="Times New Roman"/>
          <w:color w:val="000000"/>
          <w:spacing w:val="-5"/>
          <w:sz w:val="28"/>
          <w:szCs w:val="28"/>
          <w:lang w:val="uk-UA"/>
        </w:rPr>
      </w:pPr>
      <w:r w:rsidRPr="00363F6E">
        <w:rPr>
          <w:rFonts w:ascii="Times New Roman" w:hAnsi="Times New Roman" w:cs="Times New Roman"/>
          <w:color w:val="000000"/>
          <w:spacing w:val="-7"/>
          <w:sz w:val="28"/>
          <w:szCs w:val="28"/>
          <w:lang w:val="uk-UA"/>
        </w:rPr>
        <w:t>Усний виступ оперативніше письмового, його можна скоріше підготувати</w:t>
      </w:r>
      <w:r w:rsidRPr="00363F6E">
        <w:rPr>
          <w:rFonts w:ascii="Times New Roman" w:hAnsi="Times New Roman" w:cs="Times New Roman"/>
          <w:color w:val="000000"/>
          <w:spacing w:val="-5"/>
          <w:sz w:val="28"/>
          <w:szCs w:val="28"/>
          <w:lang w:val="uk-UA"/>
        </w:rPr>
        <w:t>, а його реалізація часто займає набагато менше часу.</w:t>
      </w:r>
    </w:p>
    <w:p w:rsidR="006A3707" w:rsidRDefault="00363F6E" w:rsidP="006A3707">
      <w:pPr>
        <w:shd w:val="clear" w:color="auto" w:fill="FFFFFF"/>
        <w:spacing w:after="0" w:line="360" w:lineRule="auto"/>
        <w:ind w:firstLine="709"/>
        <w:jc w:val="both"/>
        <w:rPr>
          <w:rFonts w:ascii="Times New Roman" w:hAnsi="Times New Roman" w:cs="Times New Roman"/>
          <w:color w:val="000000"/>
          <w:spacing w:val="-5"/>
          <w:sz w:val="28"/>
          <w:szCs w:val="28"/>
          <w:lang w:val="uk-UA"/>
        </w:rPr>
      </w:pPr>
      <w:r w:rsidRPr="00363F6E">
        <w:rPr>
          <w:rFonts w:ascii="Times New Roman" w:hAnsi="Times New Roman" w:cs="Times New Roman"/>
          <w:color w:val="000000"/>
          <w:spacing w:val="-4"/>
          <w:sz w:val="28"/>
          <w:szCs w:val="28"/>
          <w:lang w:val="uk-UA"/>
        </w:rPr>
        <w:t>Усний виступ характеризується, нарешті, простотою реаліза</w:t>
      </w:r>
      <w:r w:rsidRPr="00363F6E">
        <w:rPr>
          <w:rFonts w:ascii="Times New Roman" w:hAnsi="Times New Roman" w:cs="Times New Roman"/>
          <w:color w:val="000000"/>
          <w:spacing w:val="-6"/>
          <w:sz w:val="28"/>
          <w:szCs w:val="28"/>
          <w:lang w:val="uk-UA"/>
        </w:rPr>
        <w:t xml:space="preserve">ції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6"/>
          <w:sz w:val="28"/>
          <w:szCs w:val="28"/>
          <w:lang w:val="uk-UA"/>
        </w:rPr>
        <w:t xml:space="preserve"> не потрібні матеріальні затрати, спеціальні засоби письма, </w:t>
      </w:r>
      <w:r w:rsidRPr="00363F6E">
        <w:rPr>
          <w:rFonts w:ascii="Times New Roman" w:hAnsi="Times New Roman" w:cs="Times New Roman"/>
          <w:color w:val="000000"/>
          <w:spacing w:val="-5"/>
          <w:sz w:val="28"/>
          <w:szCs w:val="28"/>
          <w:lang w:val="uk-UA"/>
        </w:rPr>
        <w:t>тиражування тексту тощо.</w:t>
      </w:r>
    </w:p>
    <w:p w:rsidR="006A3707" w:rsidRDefault="00363F6E" w:rsidP="006A3707">
      <w:pPr>
        <w:shd w:val="clear" w:color="auto" w:fill="FFFFFF"/>
        <w:spacing w:after="0" w:line="360" w:lineRule="auto"/>
        <w:ind w:firstLine="709"/>
        <w:jc w:val="both"/>
        <w:rPr>
          <w:rFonts w:ascii="Times New Roman" w:hAnsi="Times New Roman" w:cs="Times New Roman"/>
          <w:color w:val="000000"/>
          <w:spacing w:val="-6"/>
          <w:sz w:val="28"/>
          <w:szCs w:val="28"/>
          <w:lang w:val="uk-UA"/>
        </w:rPr>
      </w:pPr>
      <w:r w:rsidRPr="00363F6E">
        <w:rPr>
          <w:rFonts w:ascii="Times New Roman" w:hAnsi="Times New Roman" w:cs="Times New Roman"/>
          <w:color w:val="000000"/>
          <w:spacing w:val="-2"/>
          <w:sz w:val="28"/>
          <w:szCs w:val="28"/>
          <w:lang w:val="uk-UA"/>
        </w:rPr>
        <w:t xml:space="preserve">Таким чином, в усного виступу перед письмовим є багато </w:t>
      </w:r>
      <w:r w:rsidRPr="00363F6E">
        <w:rPr>
          <w:rFonts w:ascii="Times New Roman" w:hAnsi="Times New Roman" w:cs="Times New Roman"/>
          <w:color w:val="000000"/>
          <w:spacing w:val="-6"/>
          <w:sz w:val="28"/>
          <w:szCs w:val="28"/>
          <w:lang w:val="uk-UA"/>
        </w:rPr>
        <w:t>переваг.</w:t>
      </w:r>
    </w:p>
    <w:p w:rsidR="006A3707" w:rsidRDefault="00363F6E" w:rsidP="006A3707">
      <w:pPr>
        <w:shd w:val="clear" w:color="auto" w:fill="FFFFFF"/>
        <w:spacing w:after="0" w:line="360" w:lineRule="auto"/>
        <w:ind w:firstLine="709"/>
        <w:jc w:val="both"/>
        <w:rPr>
          <w:rFonts w:ascii="Times New Roman" w:hAnsi="Times New Roman" w:cs="Times New Roman"/>
          <w:color w:val="000000"/>
          <w:spacing w:val="-9"/>
          <w:sz w:val="28"/>
          <w:szCs w:val="28"/>
          <w:lang w:val="uk-UA"/>
        </w:rPr>
      </w:pPr>
      <w:r w:rsidRPr="00420FA8">
        <w:rPr>
          <w:rFonts w:ascii="Times New Roman" w:hAnsi="Times New Roman" w:cs="Times New Roman"/>
          <w:bCs/>
          <w:i/>
          <w:color w:val="000000"/>
          <w:spacing w:val="-10"/>
          <w:sz w:val="28"/>
          <w:szCs w:val="28"/>
          <w:lang w:val="uk-UA"/>
        </w:rPr>
        <w:t>Головні труднощі публічного виступу</w:t>
      </w:r>
      <w:r w:rsidR="00420FA8" w:rsidRPr="00420FA8">
        <w:rPr>
          <w:rFonts w:ascii="Times New Roman" w:hAnsi="Times New Roman" w:cs="Times New Roman"/>
          <w:bCs/>
          <w:i/>
          <w:color w:val="000000"/>
          <w:spacing w:val="-10"/>
          <w:sz w:val="28"/>
          <w:szCs w:val="28"/>
          <w:lang w:val="uk-UA"/>
        </w:rPr>
        <w:t>.</w:t>
      </w:r>
      <w:r w:rsidR="00420FA8">
        <w:rPr>
          <w:rFonts w:ascii="Times New Roman" w:hAnsi="Times New Roman" w:cs="Times New Roman"/>
          <w:bCs/>
          <w:i/>
          <w:color w:val="000000"/>
          <w:spacing w:val="-10"/>
          <w:sz w:val="28"/>
          <w:szCs w:val="28"/>
          <w:lang w:val="uk-UA"/>
        </w:rPr>
        <w:t xml:space="preserve"> </w:t>
      </w:r>
      <w:r w:rsidRPr="00363F6E">
        <w:rPr>
          <w:rFonts w:ascii="Times New Roman" w:hAnsi="Times New Roman" w:cs="Times New Roman"/>
          <w:color w:val="000000"/>
          <w:spacing w:val="-11"/>
          <w:sz w:val="28"/>
          <w:szCs w:val="28"/>
          <w:lang w:val="uk-UA"/>
        </w:rPr>
        <w:t xml:space="preserve">Хороша публічна промова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11"/>
          <w:sz w:val="28"/>
          <w:szCs w:val="28"/>
          <w:lang w:val="uk-UA"/>
        </w:rPr>
        <w:t xml:space="preserve"> це мистецтво. Чому так важко буває добре</w:t>
      </w:r>
      <w:r w:rsidRPr="00363F6E">
        <w:rPr>
          <w:rFonts w:ascii="Times New Roman" w:hAnsi="Times New Roman" w:cs="Times New Roman"/>
          <w:color w:val="000000"/>
          <w:spacing w:val="-8"/>
          <w:sz w:val="28"/>
          <w:szCs w:val="28"/>
          <w:lang w:val="uk-UA"/>
        </w:rPr>
        <w:t xml:space="preserve"> виступити? Причин звичайно декілька: оратор хвилюється, забу</w:t>
      </w:r>
      <w:r w:rsidRPr="00363F6E">
        <w:rPr>
          <w:rFonts w:ascii="Times New Roman" w:hAnsi="Times New Roman" w:cs="Times New Roman"/>
          <w:color w:val="000000"/>
          <w:spacing w:val="-7"/>
          <w:sz w:val="28"/>
          <w:szCs w:val="28"/>
          <w:lang w:val="uk-UA"/>
        </w:rPr>
        <w:t>ває те, про що збирався говорити, боїться питань, боїться не вкластися у відведений час</w:t>
      </w:r>
      <w:r w:rsidRPr="00363F6E">
        <w:rPr>
          <w:rFonts w:ascii="Times New Roman" w:hAnsi="Times New Roman" w:cs="Times New Roman"/>
          <w:color w:val="000000"/>
          <w:spacing w:val="-9"/>
          <w:sz w:val="28"/>
          <w:szCs w:val="28"/>
          <w:lang w:val="uk-UA"/>
        </w:rPr>
        <w:t>, боїться, що його не зрозуміють, не повірять йому, не впевнений у собі тощо.</w:t>
      </w:r>
    </w:p>
    <w:p w:rsidR="00363F6E" w:rsidRPr="00363F6E" w:rsidRDefault="00363F6E" w:rsidP="006A3707">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8"/>
          <w:sz w:val="28"/>
          <w:szCs w:val="28"/>
          <w:lang w:val="uk-UA"/>
        </w:rPr>
        <w:t xml:space="preserve">Американський спеціаліст в галузі ораторського мистецтва </w:t>
      </w:r>
      <w:r w:rsidRPr="00363F6E">
        <w:rPr>
          <w:rFonts w:ascii="Times New Roman" w:hAnsi="Times New Roman" w:cs="Times New Roman"/>
          <w:color w:val="000000"/>
          <w:spacing w:val="-4"/>
          <w:sz w:val="28"/>
          <w:szCs w:val="28"/>
          <w:lang w:val="uk-UA"/>
        </w:rPr>
        <w:t>Ф. Снелл вказував на такі труднощі оратора: не можна переривати ви</w:t>
      </w:r>
      <w:r w:rsidRPr="00363F6E">
        <w:rPr>
          <w:rFonts w:ascii="Times New Roman" w:hAnsi="Times New Roman" w:cs="Times New Roman"/>
          <w:color w:val="000000"/>
          <w:spacing w:val="-6"/>
          <w:sz w:val="28"/>
          <w:szCs w:val="28"/>
          <w:lang w:val="uk-UA"/>
        </w:rPr>
        <w:t xml:space="preserve">ступ, коли </w:t>
      </w:r>
      <w:r w:rsidRPr="00363F6E">
        <w:rPr>
          <w:rFonts w:ascii="Times New Roman" w:hAnsi="Times New Roman" w:cs="Times New Roman"/>
          <w:color w:val="000000"/>
          <w:spacing w:val="-6"/>
          <w:sz w:val="28"/>
          <w:szCs w:val="28"/>
          <w:lang w:val="uk-UA"/>
        </w:rPr>
        <w:lastRenderedPageBreak/>
        <w:t>хочеться; не можна розраховувати на співрозмовників, успіх залежить</w:t>
      </w:r>
      <w:r w:rsidRPr="00363F6E">
        <w:rPr>
          <w:rFonts w:ascii="Times New Roman" w:hAnsi="Times New Roman" w:cs="Times New Roman"/>
          <w:color w:val="000000"/>
          <w:spacing w:val="-7"/>
          <w:sz w:val="28"/>
          <w:szCs w:val="28"/>
          <w:lang w:val="uk-UA"/>
        </w:rPr>
        <w:t xml:space="preserve"> тільки від вас; важко зрозуміти ставлення аудиторії до себе; слухачі порівнюють вас із зразковими ораторами, у т.ч. з тими, яких бачать по те</w:t>
      </w:r>
      <w:r w:rsidRPr="00363F6E">
        <w:rPr>
          <w:rFonts w:ascii="Times New Roman" w:hAnsi="Times New Roman" w:cs="Times New Roman"/>
          <w:color w:val="000000"/>
          <w:spacing w:val="-4"/>
          <w:sz w:val="28"/>
          <w:szCs w:val="28"/>
          <w:lang w:val="uk-UA"/>
        </w:rPr>
        <w:t>левізору; не можна поводитись вільно, так, як хочеться; по вашому виступу про вас складеться думка, яку потім буде важко змінити.</w:t>
      </w:r>
    </w:p>
    <w:p w:rsidR="00363F6E" w:rsidRPr="00363F6E" w:rsidRDefault="00363F6E" w:rsidP="00420FA8">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5"/>
          <w:sz w:val="28"/>
          <w:szCs w:val="28"/>
          <w:lang w:val="uk-UA"/>
        </w:rPr>
        <w:t>Дійсно, складностей багато, тому перші виступи людей часто бувають невдалими. Потрібно вчитись аналізувати та виправ</w:t>
      </w:r>
      <w:r w:rsidRPr="00363F6E">
        <w:rPr>
          <w:rFonts w:ascii="Times New Roman" w:hAnsi="Times New Roman" w:cs="Times New Roman"/>
          <w:color w:val="000000"/>
          <w:spacing w:val="-4"/>
          <w:sz w:val="28"/>
          <w:szCs w:val="28"/>
          <w:lang w:val="uk-UA"/>
        </w:rPr>
        <w:t>ляти свої помилки.</w:t>
      </w:r>
    </w:p>
    <w:p w:rsidR="00363F6E" w:rsidRPr="00363F6E" w:rsidRDefault="00363F6E" w:rsidP="00420FA8">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7"/>
          <w:sz w:val="28"/>
          <w:szCs w:val="28"/>
          <w:lang w:val="uk-UA"/>
        </w:rPr>
        <w:t>Коли ми готуємось до публічного виступу, деякі види ви</w:t>
      </w:r>
      <w:r w:rsidRPr="00363F6E">
        <w:rPr>
          <w:rFonts w:ascii="Times New Roman" w:hAnsi="Times New Roman" w:cs="Times New Roman"/>
          <w:color w:val="000000"/>
          <w:spacing w:val="-8"/>
          <w:sz w:val="28"/>
          <w:szCs w:val="28"/>
          <w:lang w:val="uk-UA"/>
        </w:rPr>
        <w:t xml:space="preserve">ступів видаються нам не дуже складними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8"/>
          <w:sz w:val="28"/>
          <w:szCs w:val="28"/>
          <w:lang w:val="uk-UA"/>
        </w:rPr>
        <w:t xml:space="preserve"> наприклад, якщо нам потрібно зробити оголошення про завтрашню екскурсію (хоча й тут є свої труднощі), інші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8"/>
          <w:sz w:val="28"/>
          <w:szCs w:val="28"/>
          <w:lang w:val="uk-UA"/>
        </w:rPr>
        <w:t xml:space="preserve"> наприклад, доповідь по якій-небудь темі, офіцій</w:t>
      </w:r>
      <w:r w:rsidRPr="00363F6E">
        <w:rPr>
          <w:rFonts w:ascii="Times New Roman" w:hAnsi="Times New Roman" w:cs="Times New Roman"/>
          <w:color w:val="000000"/>
          <w:spacing w:val="-5"/>
          <w:sz w:val="28"/>
          <w:szCs w:val="28"/>
          <w:lang w:val="uk-UA"/>
        </w:rPr>
        <w:t xml:space="preserve">на промова на ювілеї організації чи фірми, урочистих зборах </w:t>
      </w:r>
      <w:r w:rsidRPr="00363F6E">
        <w:rPr>
          <w:rFonts w:ascii="Times New Roman" w:hAnsi="Times New Roman" w:cs="Times New Roman"/>
          <w:color w:val="000000"/>
          <w:spacing w:val="-4"/>
          <w:sz w:val="28"/>
          <w:szCs w:val="28"/>
          <w:lang w:val="uk-UA"/>
        </w:rPr>
        <w:t>– набагат</w:t>
      </w:r>
      <w:r w:rsidRPr="00363F6E">
        <w:rPr>
          <w:rFonts w:ascii="Times New Roman" w:hAnsi="Times New Roman" w:cs="Times New Roman"/>
          <w:color w:val="000000"/>
          <w:spacing w:val="-5"/>
          <w:sz w:val="28"/>
          <w:szCs w:val="28"/>
          <w:lang w:val="uk-UA"/>
        </w:rPr>
        <w:t xml:space="preserve">о важчі. Потрібно вчитись правильно говорити перед аудиторією в різних умовах, </w:t>
      </w:r>
      <w:r w:rsidRPr="00363F6E">
        <w:rPr>
          <w:rFonts w:ascii="Times New Roman" w:hAnsi="Times New Roman" w:cs="Times New Roman"/>
          <w:color w:val="000000"/>
          <w:spacing w:val="-8"/>
          <w:sz w:val="28"/>
          <w:szCs w:val="28"/>
          <w:lang w:val="uk-UA"/>
        </w:rPr>
        <w:t xml:space="preserve">а для цього треба оволодіти умінням готувати публічні виступи різних </w:t>
      </w:r>
      <w:r w:rsidRPr="00363F6E">
        <w:rPr>
          <w:rFonts w:ascii="Times New Roman" w:hAnsi="Times New Roman" w:cs="Times New Roman"/>
          <w:color w:val="000000"/>
          <w:spacing w:val="-3"/>
          <w:sz w:val="28"/>
          <w:szCs w:val="28"/>
          <w:lang w:val="uk-UA"/>
        </w:rPr>
        <w:t xml:space="preserve">жанрів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3"/>
          <w:sz w:val="28"/>
          <w:szCs w:val="28"/>
          <w:lang w:val="uk-UA"/>
        </w:rPr>
        <w:t xml:space="preserve"> й інформаційні, і переконуючі, і протокольно-етикетні, і</w:t>
      </w:r>
      <w:r w:rsidRPr="00363F6E">
        <w:rPr>
          <w:rFonts w:ascii="Times New Roman" w:hAnsi="Times New Roman" w:cs="Times New Roman"/>
          <w:color w:val="000000"/>
          <w:spacing w:val="-8"/>
          <w:sz w:val="28"/>
          <w:szCs w:val="28"/>
          <w:lang w:val="uk-UA"/>
        </w:rPr>
        <w:t xml:space="preserve"> розважальні. Різні жанри, як і різні форми публічного виступу (лекція, доповідь, виступ та інші), потребують різних прийомів підготовки. </w:t>
      </w:r>
      <w:r w:rsidRPr="00363F6E">
        <w:rPr>
          <w:rFonts w:ascii="Times New Roman" w:hAnsi="Times New Roman" w:cs="Times New Roman"/>
          <w:color w:val="000000"/>
          <w:spacing w:val="-6"/>
          <w:sz w:val="28"/>
          <w:szCs w:val="28"/>
          <w:lang w:val="uk-UA"/>
        </w:rPr>
        <w:t xml:space="preserve">Хоча в риториці є й загальні правила підготовки публічного виступу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6"/>
          <w:sz w:val="28"/>
          <w:szCs w:val="28"/>
          <w:lang w:val="uk-UA"/>
        </w:rPr>
        <w:t xml:space="preserve"> </w:t>
      </w:r>
      <w:r w:rsidRPr="00363F6E">
        <w:rPr>
          <w:rFonts w:ascii="Times New Roman" w:hAnsi="Times New Roman" w:cs="Times New Roman"/>
          <w:color w:val="000000"/>
          <w:spacing w:val="-8"/>
          <w:sz w:val="28"/>
          <w:szCs w:val="28"/>
          <w:lang w:val="uk-UA"/>
        </w:rPr>
        <w:t xml:space="preserve">правила, які можна та потрібно застосовувати при підготовці практично будь-якого виступу, у будь-якому жанрі. Ці правила називаються </w:t>
      </w:r>
      <w:r w:rsidRPr="00363F6E">
        <w:rPr>
          <w:rFonts w:ascii="Times New Roman" w:hAnsi="Times New Roman" w:cs="Times New Roman"/>
          <w:i/>
          <w:iCs/>
          <w:color w:val="000000"/>
          <w:spacing w:val="-8"/>
          <w:sz w:val="28"/>
          <w:szCs w:val="28"/>
          <w:lang w:val="uk-UA"/>
        </w:rPr>
        <w:t xml:space="preserve">загальними вимогами до публічного виступу. </w:t>
      </w:r>
    </w:p>
    <w:p w:rsidR="00363F6E" w:rsidRPr="00420FA8" w:rsidRDefault="00363F6E" w:rsidP="00420FA8">
      <w:pPr>
        <w:shd w:val="clear" w:color="auto" w:fill="FFFFFF"/>
        <w:spacing w:after="0" w:line="360" w:lineRule="auto"/>
        <w:ind w:firstLine="709"/>
        <w:jc w:val="both"/>
        <w:rPr>
          <w:rFonts w:ascii="Times New Roman" w:hAnsi="Times New Roman" w:cs="Times New Roman"/>
          <w:i/>
          <w:sz w:val="28"/>
          <w:szCs w:val="28"/>
          <w:lang w:val="uk-UA"/>
        </w:rPr>
      </w:pPr>
      <w:r w:rsidRPr="00420FA8">
        <w:rPr>
          <w:rFonts w:ascii="Times New Roman" w:hAnsi="Times New Roman" w:cs="Times New Roman"/>
          <w:bCs/>
          <w:i/>
          <w:color w:val="000000"/>
          <w:spacing w:val="-10"/>
          <w:sz w:val="28"/>
          <w:szCs w:val="28"/>
          <w:lang w:val="uk-UA"/>
        </w:rPr>
        <w:t>Загальні вимоги до публічного виступу</w:t>
      </w:r>
      <w:r w:rsidR="00420FA8" w:rsidRPr="00420FA8">
        <w:rPr>
          <w:rFonts w:ascii="Times New Roman" w:hAnsi="Times New Roman" w:cs="Times New Roman"/>
          <w:bCs/>
          <w:i/>
          <w:color w:val="000000"/>
          <w:spacing w:val="-10"/>
          <w:sz w:val="28"/>
          <w:szCs w:val="28"/>
          <w:lang w:val="uk-UA"/>
        </w:rPr>
        <w:t>.</w:t>
      </w:r>
    </w:p>
    <w:p w:rsidR="00363F6E" w:rsidRPr="00363F6E" w:rsidRDefault="00363F6E" w:rsidP="00420FA8">
      <w:pPr>
        <w:shd w:val="clear" w:color="auto" w:fill="FFFFFF"/>
        <w:tabs>
          <w:tab w:val="left" w:pos="350"/>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20"/>
          <w:sz w:val="28"/>
          <w:szCs w:val="28"/>
          <w:lang w:val="uk-UA"/>
        </w:rPr>
        <w:t>1.</w:t>
      </w:r>
      <w:r w:rsidR="0005125E">
        <w:rPr>
          <w:rFonts w:ascii="Times New Roman" w:hAnsi="Times New Roman" w:cs="Times New Roman"/>
          <w:color w:val="000000"/>
          <w:sz w:val="28"/>
          <w:szCs w:val="28"/>
          <w:lang w:val="uk-UA"/>
        </w:rPr>
        <w:t xml:space="preserve"> </w:t>
      </w:r>
      <w:r w:rsidRPr="00420FA8">
        <w:rPr>
          <w:rFonts w:ascii="Times New Roman" w:hAnsi="Times New Roman" w:cs="Times New Roman"/>
          <w:i/>
          <w:color w:val="000000"/>
          <w:spacing w:val="-4"/>
          <w:sz w:val="28"/>
          <w:szCs w:val="28"/>
          <w:lang w:val="uk-UA"/>
        </w:rPr>
        <w:t>Рішучий початок виступу</w:t>
      </w:r>
      <w:r w:rsidRPr="00363F6E">
        <w:rPr>
          <w:rFonts w:ascii="Times New Roman" w:hAnsi="Times New Roman" w:cs="Times New Roman"/>
          <w:color w:val="000000"/>
          <w:spacing w:val="-4"/>
          <w:sz w:val="28"/>
          <w:szCs w:val="28"/>
          <w:lang w:val="uk-UA"/>
        </w:rPr>
        <w:t>.</w:t>
      </w:r>
      <w:r w:rsidR="00420FA8">
        <w:rPr>
          <w:rFonts w:ascii="Times New Roman" w:hAnsi="Times New Roman" w:cs="Times New Roman"/>
          <w:color w:val="000000"/>
          <w:spacing w:val="-4"/>
          <w:sz w:val="28"/>
          <w:szCs w:val="28"/>
          <w:lang w:val="uk-UA"/>
        </w:rPr>
        <w:t xml:space="preserve"> </w:t>
      </w:r>
      <w:r w:rsidRPr="00363F6E">
        <w:rPr>
          <w:rFonts w:ascii="Times New Roman" w:hAnsi="Times New Roman" w:cs="Times New Roman"/>
          <w:color w:val="000000"/>
          <w:spacing w:val="-4"/>
          <w:sz w:val="28"/>
          <w:szCs w:val="28"/>
          <w:lang w:val="uk-UA"/>
        </w:rPr>
        <w:t>Перша фраза має бути продумана, підготовлена заздалегідь і добре вивчена. Не можна запинатися з першої ж фрази виступу чи за</w:t>
      </w:r>
      <w:r w:rsidRPr="00363F6E">
        <w:rPr>
          <w:rFonts w:ascii="Times New Roman" w:hAnsi="Times New Roman" w:cs="Times New Roman"/>
          <w:color w:val="000000"/>
          <w:spacing w:val="-6"/>
          <w:sz w:val="28"/>
          <w:szCs w:val="28"/>
          <w:lang w:val="uk-UA"/>
        </w:rPr>
        <w:t xml:space="preserve">думуватись над тим, з чого ви почнете,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6"/>
          <w:sz w:val="28"/>
          <w:szCs w:val="28"/>
          <w:lang w:val="uk-UA"/>
        </w:rPr>
        <w:t xml:space="preserve"> такого оратора аудиторія одразу вважатиме невпевненим, некомпетентним. Перша фраза має бути </w:t>
      </w:r>
      <w:r w:rsidRPr="00363F6E">
        <w:rPr>
          <w:rFonts w:ascii="Times New Roman" w:hAnsi="Times New Roman" w:cs="Times New Roman"/>
          <w:color w:val="000000"/>
          <w:spacing w:val="-4"/>
          <w:sz w:val="28"/>
          <w:szCs w:val="28"/>
          <w:lang w:val="uk-UA"/>
        </w:rPr>
        <w:t>чіткою й зрозумілою слухачам.</w:t>
      </w:r>
    </w:p>
    <w:p w:rsidR="00420FA8" w:rsidRDefault="00363F6E" w:rsidP="00420FA8">
      <w:pPr>
        <w:shd w:val="clear" w:color="auto" w:fill="FFFFFF"/>
        <w:tabs>
          <w:tab w:val="left" w:pos="350"/>
        </w:tabs>
        <w:spacing w:after="0" w:line="360" w:lineRule="auto"/>
        <w:ind w:firstLine="709"/>
        <w:jc w:val="both"/>
        <w:rPr>
          <w:rFonts w:ascii="Times New Roman" w:hAnsi="Times New Roman" w:cs="Times New Roman"/>
          <w:color w:val="000000"/>
          <w:spacing w:val="-6"/>
          <w:sz w:val="28"/>
          <w:szCs w:val="28"/>
          <w:lang w:val="uk-UA"/>
        </w:rPr>
      </w:pPr>
      <w:r w:rsidRPr="00363F6E">
        <w:rPr>
          <w:rFonts w:ascii="Times New Roman" w:hAnsi="Times New Roman" w:cs="Times New Roman"/>
          <w:color w:val="000000"/>
          <w:spacing w:val="-11"/>
          <w:sz w:val="28"/>
          <w:szCs w:val="28"/>
          <w:lang w:val="uk-UA"/>
        </w:rPr>
        <w:t>2.</w:t>
      </w:r>
      <w:r w:rsidR="0005125E">
        <w:rPr>
          <w:rFonts w:ascii="Times New Roman" w:hAnsi="Times New Roman" w:cs="Times New Roman"/>
          <w:color w:val="000000"/>
          <w:spacing w:val="-11"/>
          <w:sz w:val="28"/>
          <w:szCs w:val="28"/>
          <w:lang w:val="uk-UA"/>
        </w:rPr>
        <w:t xml:space="preserve"> </w:t>
      </w:r>
      <w:r w:rsidRPr="00420FA8">
        <w:rPr>
          <w:rFonts w:ascii="Times New Roman" w:hAnsi="Times New Roman" w:cs="Times New Roman"/>
          <w:i/>
          <w:color w:val="000000"/>
          <w:spacing w:val="-4"/>
          <w:sz w:val="28"/>
          <w:szCs w:val="28"/>
          <w:lang w:val="uk-UA"/>
        </w:rPr>
        <w:t>Драматизм.</w:t>
      </w:r>
      <w:r w:rsidR="00420FA8">
        <w:rPr>
          <w:rFonts w:ascii="Times New Roman" w:hAnsi="Times New Roman" w:cs="Times New Roman"/>
          <w:i/>
          <w:color w:val="000000"/>
          <w:spacing w:val="-4"/>
          <w:sz w:val="28"/>
          <w:szCs w:val="28"/>
          <w:lang w:val="uk-UA"/>
        </w:rPr>
        <w:t xml:space="preserve"> </w:t>
      </w:r>
      <w:r w:rsidRPr="00363F6E">
        <w:rPr>
          <w:rFonts w:ascii="Times New Roman" w:hAnsi="Times New Roman" w:cs="Times New Roman"/>
          <w:color w:val="000000"/>
          <w:spacing w:val="-6"/>
          <w:sz w:val="28"/>
          <w:szCs w:val="28"/>
          <w:lang w:val="uk-UA"/>
        </w:rPr>
        <w:t xml:space="preserve">Драматизм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6"/>
          <w:sz w:val="28"/>
          <w:szCs w:val="28"/>
          <w:lang w:val="uk-UA"/>
        </w:rPr>
        <w:t xml:space="preserve"> це напруження у вашій розповіді. Драматизм </w:t>
      </w:r>
      <w:r w:rsidRPr="00363F6E">
        <w:rPr>
          <w:rFonts w:ascii="Times New Roman" w:hAnsi="Times New Roman" w:cs="Times New Roman"/>
          <w:spacing w:val="-6"/>
          <w:sz w:val="28"/>
          <w:szCs w:val="28"/>
          <w:lang w:val="uk-UA"/>
        </w:rPr>
        <w:t xml:space="preserve">з’являється </w:t>
      </w:r>
      <w:r w:rsidRPr="00363F6E">
        <w:rPr>
          <w:rFonts w:ascii="Times New Roman" w:hAnsi="Times New Roman" w:cs="Times New Roman"/>
          <w:color w:val="000000"/>
          <w:spacing w:val="-7"/>
          <w:sz w:val="28"/>
          <w:szCs w:val="28"/>
          <w:lang w:val="uk-UA"/>
        </w:rPr>
        <w:t xml:space="preserve">у виступі при зіткненні різних точок зору, за допомогою вступу </w:t>
      </w:r>
      <w:r w:rsidRPr="00363F6E">
        <w:rPr>
          <w:rFonts w:ascii="Times New Roman" w:hAnsi="Times New Roman" w:cs="Times New Roman"/>
          <w:color w:val="000000"/>
          <w:spacing w:val="-4"/>
          <w:sz w:val="28"/>
          <w:szCs w:val="28"/>
          <w:lang w:val="uk-UA"/>
        </w:rPr>
        <w:t xml:space="preserve">оратора в суперечку з якоюсь думкою, авторитетом чи точкою зору, </w:t>
      </w:r>
      <w:r w:rsidRPr="00363F6E">
        <w:rPr>
          <w:rFonts w:ascii="Times New Roman" w:hAnsi="Times New Roman" w:cs="Times New Roman"/>
          <w:color w:val="000000"/>
          <w:spacing w:val="-6"/>
          <w:sz w:val="28"/>
          <w:szCs w:val="28"/>
          <w:lang w:val="uk-UA"/>
        </w:rPr>
        <w:t xml:space="preserve">при </w:t>
      </w:r>
      <w:r w:rsidRPr="00363F6E">
        <w:rPr>
          <w:rFonts w:ascii="Times New Roman" w:hAnsi="Times New Roman" w:cs="Times New Roman"/>
          <w:color w:val="000000"/>
          <w:spacing w:val="-6"/>
          <w:sz w:val="28"/>
          <w:szCs w:val="28"/>
          <w:lang w:val="uk-UA"/>
        </w:rPr>
        <w:lastRenderedPageBreak/>
        <w:t>розповіді про якісь надзвичайні або трагічні події, пригоди. Як казав Дейл Карнегі, «світ любить слухати про боротьбу».</w:t>
      </w:r>
    </w:p>
    <w:p w:rsidR="00363F6E" w:rsidRPr="00363F6E" w:rsidRDefault="00420FA8" w:rsidP="00420FA8">
      <w:pPr>
        <w:shd w:val="clear" w:color="auto" w:fill="FFFFFF"/>
        <w:tabs>
          <w:tab w:val="left" w:pos="350"/>
        </w:tabs>
        <w:spacing w:after="0" w:line="360" w:lineRule="auto"/>
        <w:ind w:firstLine="709"/>
        <w:jc w:val="both"/>
        <w:rPr>
          <w:rFonts w:ascii="Times New Roman" w:hAnsi="Times New Roman" w:cs="Times New Roman"/>
          <w:sz w:val="28"/>
          <w:szCs w:val="28"/>
          <w:lang w:val="uk-UA"/>
        </w:rPr>
      </w:pPr>
      <w:r w:rsidRPr="00420FA8">
        <w:rPr>
          <w:rFonts w:ascii="Times New Roman" w:hAnsi="Times New Roman" w:cs="Times New Roman"/>
          <w:i/>
          <w:color w:val="000000"/>
          <w:spacing w:val="-6"/>
          <w:sz w:val="28"/>
          <w:szCs w:val="28"/>
          <w:lang w:val="uk-UA"/>
        </w:rPr>
        <w:t xml:space="preserve">3. </w:t>
      </w:r>
      <w:r w:rsidR="00363F6E" w:rsidRPr="00420FA8">
        <w:rPr>
          <w:rFonts w:ascii="Times New Roman" w:hAnsi="Times New Roman" w:cs="Times New Roman"/>
          <w:i/>
          <w:color w:val="000000"/>
          <w:spacing w:val="-4"/>
          <w:sz w:val="28"/>
          <w:szCs w:val="28"/>
          <w:lang w:val="uk-UA"/>
        </w:rPr>
        <w:t>Стримувана емоційність.</w:t>
      </w:r>
      <w:r>
        <w:rPr>
          <w:rFonts w:ascii="Times New Roman" w:hAnsi="Times New Roman" w:cs="Times New Roman"/>
          <w:i/>
          <w:color w:val="000000"/>
          <w:spacing w:val="-4"/>
          <w:sz w:val="28"/>
          <w:szCs w:val="28"/>
          <w:lang w:val="uk-UA"/>
        </w:rPr>
        <w:t xml:space="preserve"> </w:t>
      </w:r>
      <w:r w:rsidR="00363F6E" w:rsidRPr="00363F6E">
        <w:rPr>
          <w:rFonts w:ascii="Times New Roman" w:hAnsi="Times New Roman" w:cs="Times New Roman"/>
          <w:color w:val="000000"/>
          <w:spacing w:val="-4"/>
          <w:sz w:val="28"/>
          <w:szCs w:val="28"/>
          <w:lang w:val="uk-UA"/>
        </w:rPr>
        <w:t>Емоційність – обов’язкова вимога до публічного виступ</w:t>
      </w:r>
      <w:r w:rsidR="00363F6E" w:rsidRPr="00363F6E">
        <w:rPr>
          <w:rFonts w:ascii="Times New Roman" w:hAnsi="Times New Roman" w:cs="Times New Roman"/>
          <w:color w:val="000000"/>
          <w:spacing w:val="-5"/>
          <w:sz w:val="28"/>
          <w:szCs w:val="28"/>
          <w:lang w:val="uk-UA"/>
        </w:rPr>
        <w:t>у, абсолютно необхідний його елемент. Слухачі повинні відчувати, що ви говорите емоційно, схвильовано, що вам самому не</w:t>
      </w:r>
      <w:r w:rsidR="00363F6E" w:rsidRPr="00363F6E">
        <w:rPr>
          <w:rFonts w:ascii="Times New Roman" w:hAnsi="Times New Roman" w:cs="Times New Roman"/>
          <w:color w:val="000000"/>
          <w:spacing w:val="-7"/>
          <w:sz w:val="28"/>
          <w:szCs w:val="28"/>
          <w:lang w:val="uk-UA"/>
        </w:rPr>
        <w:t>байдуже те, про що ви говорите. Виступ в жодному разі не повинен бути монотонним.</w:t>
      </w:r>
    </w:p>
    <w:p w:rsidR="00363F6E" w:rsidRPr="00363F6E" w:rsidRDefault="00363F6E" w:rsidP="0005125E">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6"/>
          <w:sz w:val="28"/>
          <w:szCs w:val="28"/>
          <w:lang w:val="uk-UA"/>
        </w:rPr>
        <w:t>Однак емоційність повинна бути саме стримуваною. Не можна не погодитись</w:t>
      </w:r>
      <w:r w:rsidRPr="00363F6E">
        <w:rPr>
          <w:rFonts w:ascii="Times New Roman" w:hAnsi="Times New Roman" w:cs="Times New Roman"/>
          <w:color w:val="000000"/>
          <w:spacing w:val="-4"/>
          <w:sz w:val="28"/>
          <w:szCs w:val="28"/>
          <w:lang w:val="uk-UA"/>
        </w:rPr>
        <w:t xml:space="preserve"> з відомим американським спеціалістом з ри</w:t>
      </w:r>
      <w:r w:rsidRPr="00363F6E">
        <w:rPr>
          <w:rFonts w:ascii="Times New Roman" w:hAnsi="Times New Roman" w:cs="Times New Roman"/>
          <w:color w:val="000000"/>
          <w:spacing w:val="-5"/>
          <w:sz w:val="28"/>
          <w:szCs w:val="28"/>
          <w:lang w:val="uk-UA"/>
        </w:rPr>
        <w:t xml:space="preserve">торики П. Сопером, який писав, що слухач відчуває почуття </w:t>
      </w:r>
      <w:r w:rsidRPr="00363F6E">
        <w:rPr>
          <w:rFonts w:ascii="Times New Roman" w:hAnsi="Times New Roman" w:cs="Times New Roman"/>
          <w:color w:val="000000"/>
          <w:spacing w:val="-6"/>
          <w:sz w:val="28"/>
          <w:szCs w:val="28"/>
          <w:lang w:val="uk-UA"/>
        </w:rPr>
        <w:t>незручності при виді емоційного розгулу оратора. Згадаємо відомий</w:t>
      </w:r>
      <w:r w:rsidRPr="00363F6E">
        <w:rPr>
          <w:rFonts w:ascii="Times New Roman" w:hAnsi="Times New Roman" w:cs="Times New Roman"/>
          <w:color w:val="000000"/>
          <w:spacing w:val="-7"/>
          <w:sz w:val="28"/>
          <w:szCs w:val="28"/>
          <w:lang w:val="uk-UA"/>
        </w:rPr>
        <w:t xml:space="preserve"> гоголівський вислів про одного вчителя-оратора, який при </w:t>
      </w:r>
      <w:r w:rsidRPr="00363F6E">
        <w:rPr>
          <w:rFonts w:ascii="Times New Roman" w:hAnsi="Times New Roman" w:cs="Times New Roman"/>
          <w:color w:val="000000"/>
          <w:spacing w:val="-6"/>
          <w:sz w:val="28"/>
          <w:szCs w:val="28"/>
          <w:lang w:val="uk-UA"/>
        </w:rPr>
        <w:t xml:space="preserve">розповіді про О. Македонського так розійшовся, що зламав стілець: «Олександр </w:t>
      </w:r>
      <w:r w:rsidRPr="00363F6E">
        <w:rPr>
          <w:rFonts w:ascii="Times New Roman" w:hAnsi="Times New Roman" w:cs="Times New Roman"/>
          <w:color w:val="000000"/>
          <w:spacing w:val="1"/>
          <w:sz w:val="28"/>
          <w:szCs w:val="28"/>
          <w:lang w:val="uk-UA"/>
        </w:rPr>
        <w:t xml:space="preserve">Македонський, звичайно, велика людина, але навіщо ж стільці ламати?» </w:t>
      </w:r>
      <w:r w:rsidRPr="00363F6E">
        <w:rPr>
          <w:rFonts w:ascii="Times New Roman" w:hAnsi="Times New Roman" w:cs="Times New Roman"/>
          <w:color w:val="000000"/>
          <w:spacing w:val="-9"/>
          <w:sz w:val="28"/>
          <w:szCs w:val="28"/>
          <w:lang w:val="uk-UA"/>
        </w:rPr>
        <w:t xml:space="preserve">У </w:t>
      </w:r>
      <w:r w:rsidRPr="00363F6E">
        <w:rPr>
          <w:rFonts w:ascii="Times New Roman" w:hAnsi="Times New Roman" w:cs="Times New Roman"/>
          <w:spacing w:val="-9"/>
          <w:sz w:val="28"/>
          <w:szCs w:val="28"/>
          <w:lang w:val="uk-UA"/>
        </w:rPr>
        <w:t>зв’язку</w:t>
      </w:r>
      <w:r w:rsidRPr="00363F6E">
        <w:rPr>
          <w:rFonts w:ascii="Times New Roman" w:hAnsi="Times New Roman" w:cs="Times New Roman"/>
          <w:color w:val="000000"/>
          <w:spacing w:val="-9"/>
          <w:sz w:val="28"/>
          <w:szCs w:val="28"/>
          <w:lang w:val="uk-UA"/>
        </w:rPr>
        <w:t xml:space="preserve"> із цим краще наводити</w:t>
      </w:r>
      <w:r w:rsidRPr="00363F6E">
        <w:rPr>
          <w:rFonts w:ascii="Times New Roman" w:hAnsi="Times New Roman" w:cs="Times New Roman"/>
          <w:i/>
          <w:iCs/>
          <w:color w:val="000000"/>
          <w:spacing w:val="-9"/>
          <w:sz w:val="28"/>
          <w:szCs w:val="28"/>
          <w:lang w:val="uk-UA"/>
        </w:rPr>
        <w:t xml:space="preserve"> факти, які викликають у слухачів</w:t>
      </w:r>
      <w:r w:rsidRPr="00363F6E">
        <w:rPr>
          <w:rFonts w:ascii="Times New Roman" w:hAnsi="Times New Roman" w:cs="Times New Roman"/>
          <w:i/>
          <w:iCs/>
          <w:color w:val="000000"/>
          <w:spacing w:val="-6"/>
          <w:sz w:val="28"/>
          <w:szCs w:val="28"/>
          <w:lang w:val="uk-UA"/>
        </w:rPr>
        <w:t xml:space="preserve"> емоції, </w:t>
      </w:r>
      <w:r w:rsidRPr="00363F6E">
        <w:rPr>
          <w:rFonts w:ascii="Times New Roman" w:hAnsi="Times New Roman" w:cs="Times New Roman"/>
          <w:color w:val="000000"/>
          <w:spacing w:val="-6"/>
          <w:sz w:val="28"/>
          <w:szCs w:val="28"/>
          <w:lang w:val="uk-UA"/>
        </w:rPr>
        <w:t>ніж самому говорити занадто емоційно.</w:t>
      </w:r>
    </w:p>
    <w:p w:rsidR="00363F6E" w:rsidRPr="00420FA8" w:rsidRDefault="0005125E" w:rsidP="00D0229B">
      <w:pPr>
        <w:pStyle w:val="af4"/>
        <w:keepNext/>
        <w:widowControl w:val="0"/>
        <w:numPr>
          <w:ilvl w:val="0"/>
          <w:numId w:val="14"/>
        </w:numPr>
        <w:shd w:val="clear" w:color="auto" w:fill="FFFFFF"/>
        <w:spacing w:after="0" w:line="360" w:lineRule="auto"/>
        <w:ind w:left="0" w:firstLine="709"/>
        <w:jc w:val="both"/>
        <w:rPr>
          <w:rFonts w:ascii="Times New Roman" w:hAnsi="Times New Roman" w:cs="Times New Roman"/>
          <w:sz w:val="28"/>
          <w:szCs w:val="28"/>
          <w:lang w:val="uk-UA"/>
        </w:rPr>
      </w:pPr>
      <w:r w:rsidRPr="00420FA8">
        <w:rPr>
          <w:rFonts w:ascii="Times New Roman" w:hAnsi="Times New Roman" w:cs="Times New Roman"/>
          <w:color w:val="000000"/>
          <w:spacing w:val="-6"/>
          <w:sz w:val="28"/>
          <w:szCs w:val="28"/>
          <w:lang w:val="uk-UA"/>
        </w:rPr>
        <w:t xml:space="preserve"> </w:t>
      </w:r>
      <w:r w:rsidR="00363F6E" w:rsidRPr="00420FA8">
        <w:rPr>
          <w:rFonts w:ascii="Times New Roman" w:hAnsi="Times New Roman" w:cs="Times New Roman"/>
          <w:i/>
          <w:color w:val="000000"/>
          <w:spacing w:val="-6"/>
          <w:sz w:val="28"/>
          <w:szCs w:val="28"/>
          <w:lang w:val="uk-UA"/>
        </w:rPr>
        <w:t>Стислість.</w:t>
      </w:r>
      <w:r w:rsidR="00420FA8" w:rsidRPr="00420FA8">
        <w:rPr>
          <w:rFonts w:ascii="Times New Roman" w:hAnsi="Times New Roman" w:cs="Times New Roman"/>
          <w:i/>
          <w:color w:val="000000"/>
          <w:spacing w:val="-6"/>
          <w:sz w:val="28"/>
          <w:szCs w:val="28"/>
          <w:lang w:val="uk-UA"/>
        </w:rPr>
        <w:t xml:space="preserve"> </w:t>
      </w:r>
      <w:r w:rsidR="00363F6E" w:rsidRPr="00420FA8">
        <w:rPr>
          <w:rFonts w:ascii="Times New Roman" w:hAnsi="Times New Roman" w:cs="Times New Roman"/>
          <w:color w:val="000000"/>
          <w:spacing w:val="-2"/>
          <w:sz w:val="28"/>
          <w:szCs w:val="28"/>
          <w:lang w:val="uk-UA"/>
        </w:rPr>
        <w:t>Дуже важливо дотримуватись відведеного регламенту, вкладатися у відведений час</w:t>
      </w:r>
      <w:r w:rsidR="00363F6E" w:rsidRPr="00420FA8">
        <w:rPr>
          <w:rFonts w:ascii="Times New Roman" w:hAnsi="Times New Roman" w:cs="Times New Roman"/>
          <w:color w:val="000000"/>
          <w:spacing w:val="-6"/>
          <w:sz w:val="28"/>
          <w:szCs w:val="28"/>
          <w:lang w:val="uk-UA"/>
        </w:rPr>
        <w:t>. Стислі виступи розглядаються більшістю слухачів в аудиторії як більш розумні, більш правильні, які містять правдиву ін</w:t>
      </w:r>
      <w:r w:rsidR="00363F6E" w:rsidRPr="00420FA8">
        <w:rPr>
          <w:rFonts w:ascii="Times New Roman" w:hAnsi="Times New Roman" w:cs="Times New Roman"/>
          <w:color w:val="000000"/>
          <w:spacing w:val="-4"/>
          <w:sz w:val="28"/>
          <w:szCs w:val="28"/>
          <w:lang w:val="uk-UA"/>
        </w:rPr>
        <w:t>формацію. Потрібно вчитися говорити стисло.</w:t>
      </w:r>
    </w:p>
    <w:p w:rsidR="00363F6E" w:rsidRPr="00363F6E" w:rsidRDefault="00363F6E" w:rsidP="00420FA8">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5"/>
          <w:sz w:val="28"/>
          <w:szCs w:val="28"/>
          <w:lang w:val="uk-UA"/>
        </w:rPr>
        <w:t xml:space="preserve">Гарну пораду з цього приводу дав своєму сину американський президент </w:t>
      </w:r>
      <w:r w:rsidRPr="00363F6E">
        <w:rPr>
          <w:rFonts w:ascii="Times New Roman" w:hAnsi="Times New Roman" w:cs="Times New Roman"/>
          <w:color w:val="000000"/>
          <w:spacing w:val="-6"/>
          <w:sz w:val="28"/>
          <w:szCs w:val="28"/>
          <w:lang w:val="uk-UA"/>
        </w:rPr>
        <w:t>Франклін Делано Рузвельт. Пояснюючи сину, як потрібно виступати публіч</w:t>
      </w:r>
      <w:r w:rsidRPr="00363F6E">
        <w:rPr>
          <w:rFonts w:ascii="Times New Roman" w:hAnsi="Times New Roman" w:cs="Times New Roman"/>
          <w:color w:val="000000"/>
          <w:spacing w:val="-7"/>
          <w:sz w:val="28"/>
          <w:szCs w:val="28"/>
          <w:lang w:val="uk-UA"/>
        </w:rPr>
        <w:t>но, Ф. Рузвельт дав йому три поради: «Будь щирим, будь стислим, сідай».</w:t>
      </w:r>
    </w:p>
    <w:p w:rsidR="00363F6E" w:rsidRPr="00420FA8" w:rsidRDefault="0005125E" w:rsidP="00D0229B">
      <w:pPr>
        <w:pStyle w:val="af4"/>
        <w:keepNext/>
        <w:widowControl w:val="0"/>
        <w:numPr>
          <w:ilvl w:val="0"/>
          <w:numId w:val="14"/>
        </w:numPr>
        <w:shd w:val="clear" w:color="auto" w:fill="FFFFFF"/>
        <w:spacing w:after="0" w:line="360" w:lineRule="auto"/>
        <w:ind w:left="0" w:firstLine="709"/>
        <w:jc w:val="both"/>
        <w:rPr>
          <w:rFonts w:ascii="Times New Roman" w:hAnsi="Times New Roman" w:cs="Times New Roman"/>
          <w:sz w:val="28"/>
          <w:szCs w:val="28"/>
          <w:lang w:val="uk-UA"/>
        </w:rPr>
      </w:pPr>
      <w:r w:rsidRPr="00420FA8">
        <w:rPr>
          <w:rFonts w:ascii="Times New Roman" w:hAnsi="Times New Roman" w:cs="Times New Roman"/>
          <w:i/>
          <w:color w:val="000000"/>
          <w:spacing w:val="-6"/>
          <w:sz w:val="28"/>
          <w:szCs w:val="28"/>
          <w:lang w:val="uk-UA"/>
        </w:rPr>
        <w:t xml:space="preserve"> </w:t>
      </w:r>
      <w:r w:rsidR="00363F6E" w:rsidRPr="00420FA8">
        <w:rPr>
          <w:rFonts w:ascii="Times New Roman" w:hAnsi="Times New Roman" w:cs="Times New Roman"/>
          <w:i/>
          <w:color w:val="000000"/>
          <w:spacing w:val="-6"/>
          <w:sz w:val="28"/>
          <w:szCs w:val="28"/>
          <w:lang w:val="uk-UA"/>
        </w:rPr>
        <w:t>Діалогічність.</w:t>
      </w:r>
      <w:r w:rsidR="00420FA8" w:rsidRPr="00420FA8">
        <w:rPr>
          <w:rFonts w:ascii="Times New Roman" w:hAnsi="Times New Roman" w:cs="Times New Roman"/>
          <w:i/>
          <w:color w:val="000000"/>
          <w:spacing w:val="-6"/>
          <w:sz w:val="28"/>
          <w:szCs w:val="28"/>
          <w:lang w:val="uk-UA"/>
        </w:rPr>
        <w:t xml:space="preserve"> </w:t>
      </w:r>
      <w:r w:rsidR="00363F6E" w:rsidRPr="00420FA8">
        <w:rPr>
          <w:rFonts w:ascii="Times New Roman" w:hAnsi="Times New Roman" w:cs="Times New Roman"/>
          <w:color w:val="000000"/>
          <w:spacing w:val="-7"/>
          <w:sz w:val="28"/>
          <w:szCs w:val="28"/>
          <w:lang w:val="uk-UA"/>
        </w:rPr>
        <w:t>Виступ має представляти собою щось схоже на гарний діалог із слухачами. Оратор не повинен весь час говорити сам, він повинен ставити питання аудиторії, вислухувати її відповіді, реагувати на поведінку аудито</w:t>
      </w:r>
      <w:r w:rsidR="00363F6E" w:rsidRPr="00420FA8">
        <w:rPr>
          <w:rFonts w:ascii="Times New Roman" w:hAnsi="Times New Roman" w:cs="Times New Roman"/>
          <w:color w:val="000000"/>
          <w:spacing w:val="-5"/>
          <w:sz w:val="28"/>
          <w:szCs w:val="28"/>
          <w:lang w:val="uk-UA"/>
        </w:rPr>
        <w:t>рії. Будь-який виступ повинен мати риси бесіди.</w:t>
      </w:r>
    </w:p>
    <w:p w:rsidR="00363F6E" w:rsidRPr="00E218E9" w:rsidRDefault="0005125E" w:rsidP="00D0229B">
      <w:pPr>
        <w:pStyle w:val="af4"/>
        <w:keepNext/>
        <w:widowControl w:val="0"/>
        <w:numPr>
          <w:ilvl w:val="0"/>
          <w:numId w:val="14"/>
        </w:numPr>
        <w:shd w:val="clear" w:color="auto" w:fill="FFFFFF"/>
        <w:spacing w:after="0" w:line="360" w:lineRule="auto"/>
        <w:ind w:left="0" w:firstLine="709"/>
        <w:jc w:val="both"/>
        <w:rPr>
          <w:rFonts w:ascii="Times New Roman" w:hAnsi="Times New Roman" w:cs="Times New Roman"/>
          <w:sz w:val="28"/>
          <w:szCs w:val="28"/>
          <w:lang w:val="uk-UA"/>
        </w:rPr>
      </w:pPr>
      <w:r w:rsidRPr="00E218E9">
        <w:rPr>
          <w:rFonts w:ascii="Times New Roman" w:hAnsi="Times New Roman" w:cs="Times New Roman"/>
          <w:color w:val="000000"/>
          <w:spacing w:val="-5"/>
          <w:sz w:val="28"/>
          <w:szCs w:val="28"/>
          <w:lang w:val="uk-UA"/>
        </w:rPr>
        <w:t xml:space="preserve"> </w:t>
      </w:r>
      <w:r w:rsidR="00363F6E" w:rsidRPr="00E218E9">
        <w:rPr>
          <w:rFonts w:ascii="Times New Roman" w:hAnsi="Times New Roman" w:cs="Times New Roman"/>
          <w:i/>
          <w:color w:val="000000"/>
          <w:spacing w:val="-5"/>
          <w:sz w:val="28"/>
          <w:szCs w:val="28"/>
          <w:lang w:val="uk-UA"/>
        </w:rPr>
        <w:t>Розмовність.</w:t>
      </w:r>
      <w:r w:rsidR="00E218E9" w:rsidRPr="00E218E9">
        <w:rPr>
          <w:rFonts w:ascii="Times New Roman" w:hAnsi="Times New Roman" w:cs="Times New Roman"/>
          <w:i/>
          <w:color w:val="000000"/>
          <w:spacing w:val="-5"/>
          <w:sz w:val="28"/>
          <w:szCs w:val="28"/>
          <w:lang w:val="uk-UA"/>
        </w:rPr>
        <w:t xml:space="preserve"> </w:t>
      </w:r>
      <w:r w:rsidR="00363F6E" w:rsidRPr="00E218E9">
        <w:rPr>
          <w:rFonts w:ascii="Times New Roman" w:hAnsi="Times New Roman" w:cs="Times New Roman"/>
          <w:color w:val="000000"/>
          <w:spacing w:val="-6"/>
          <w:sz w:val="28"/>
          <w:szCs w:val="28"/>
          <w:lang w:val="uk-UA"/>
        </w:rPr>
        <w:t>Стиль виступу повинен бути переважно розмовним, він</w:t>
      </w:r>
      <w:r w:rsidR="00363F6E" w:rsidRPr="00E218E9">
        <w:rPr>
          <w:rFonts w:ascii="Times New Roman" w:hAnsi="Times New Roman" w:cs="Times New Roman"/>
          <w:color w:val="000000"/>
          <w:spacing w:val="-7"/>
          <w:sz w:val="28"/>
          <w:szCs w:val="28"/>
          <w:lang w:val="uk-UA"/>
        </w:rPr>
        <w:t xml:space="preserve"> має носити характер невимушеної бесіди. У цьому як раз і полягає розмовність стилю виступу</w:t>
      </w:r>
      <w:r w:rsidR="00363F6E" w:rsidRPr="00E218E9">
        <w:rPr>
          <w:rFonts w:ascii="Times New Roman" w:hAnsi="Times New Roman" w:cs="Times New Roman"/>
          <w:color w:val="000000"/>
          <w:spacing w:val="-5"/>
          <w:sz w:val="28"/>
          <w:szCs w:val="28"/>
          <w:lang w:val="uk-UA"/>
        </w:rPr>
        <w:t>.</w:t>
      </w:r>
    </w:p>
    <w:p w:rsidR="00363F6E" w:rsidRPr="00363F6E" w:rsidRDefault="00363F6E" w:rsidP="00420FA8">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12"/>
          <w:sz w:val="28"/>
          <w:szCs w:val="28"/>
          <w:lang w:val="uk-UA"/>
        </w:rPr>
        <w:t xml:space="preserve">Поль Сопер писав: «Публічна промова повинна мати якості гарної </w:t>
      </w:r>
      <w:r w:rsidRPr="00363F6E">
        <w:rPr>
          <w:rFonts w:ascii="Times New Roman" w:hAnsi="Times New Roman" w:cs="Times New Roman"/>
          <w:color w:val="000000"/>
          <w:spacing w:val="-11"/>
          <w:sz w:val="28"/>
          <w:szCs w:val="28"/>
          <w:lang w:val="uk-UA"/>
        </w:rPr>
        <w:t>співбесіди з деякими поправками стосовно голосу, манер і те</w:t>
      </w:r>
      <w:r w:rsidRPr="00363F6E">
        <w:rPr>
          <w:rFonts w:ascii="Times New Roman" w:hAnsi="Times New Roman" w:cs="Times New Roman"/>
          <w:color w:val="000000"/>
          <w:spacing w:val="-12"/>
          <w:sz w:val="28"/>
          <w:szCs w:val="28"/>
          <w:lang w:val="uk-UA"/>
        </w:rPr>
        <w:t xml:space="preserve">ми для повної відповідності ситуації </w:t>
      </w:r>
      <w:r w:rsidRPr="00363F6E">
        <w:rPr>
          <w:rFonts w:ascii="Times New Roman" w:hAnsi="Times New Roman" w:cs="Times New Roman"/>
          <w:color w:val="000000"/>
          <w:spacing w:val="-12"/>
          <w:sz w:val="28"/>
          <w:szCs w:val="28"/>
          <w:lang w:val="uk-UA"/>
        </w:rPr>
        <w:lastRenderedPageBreak/>
        <w:t>виступу» [</w:t>
      </w:r>
      <w:r w:rsidR="00AE412D">
        <w:rPr>
          <w:rFonts w:ascii="Times New Roman" w:hAnsi="Times New Roman" w:cs="Times New Roman"/>
          <w:spacing w:val="-3"/>
          <w:sz w:val="28"/>
          <w:szCs w:val="28"/>
          <w:lang w:val="uk-UA"/>
        </w:rPr>
        <w:t>50</w:t>
      </w:r>
      <w:r w:rsidRPr="00363F6E">
        <w:rPr>
          <w:rFonts w:ascii="Times New Roman" w:hAnsi="Times New Roman" w:cs="Times New Roman"/>
          <w:color w:val="000000"/>
          <w:spacing w:val="-12"/>
          <w:sz w:val="28"/>
          <w:szCs w:val="28"/>
          <w:lang w:val="uk-UA"/>
        </w:rPr>
        <w:t>]. Ця ж ідея висловле</w:t>
      </w:r>
      <w:r w:rsidRPr="00363F6E">
        <w:rPr>
          <w:rFonts w:ascii="Times New Roman" w:hAnsi="Times New Roman" w:cs="Times New Roman"/>
          <w:color w:val="000000"/>
          <w:spacing w:val="-11"/>
          <w:sz w:val="28"/>
          <w:szCs w:val="28"/>
          <w:lang w:val="uk-UA"/>
        </w:rPr>
        <w:t xml:space="preserve">на й Д. Карнегі: «Гарний виступ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11"/>
          <w:sz w:val="28"/>
          <w:szCs w:val="28"/>
          <w:lang w:val="uk-UA"/>
        </w:rPr>
        <w:t xml:space="preserve"> це перш за все </w:t>
      </w:r>
      <w:r w:rsidRPr="00363F6E">
        <w:rPr>
          <w:rFonts w:ascii="Times New Roman" w:hAnsi="Times New Roman" w:cs="Times New Roman"/>
          <w:color w:val="000000"/>
          <w:spacing w:val="-9"/>
          <w:sz w:val="28"/>
          <w:szCs w:val="28"/>
          <w:lang w:val="uk-UA"/>
        </w:rPr>
        <w:t>тон</w:t>
      </w:r>
      <w:r w:rsidRPr="00363F6E">
        <w:rPr>
          <w:rFonts w:ascii="Times New Roman" w:hAnsi="Times New Roman" w:cs="Times New Roman"/>
          <w:color w:val="000000"/>
          <w:spacing w:val="-11"/>
          <w:sz w:val="28"/>
          <w:szCs w:val="28"/>
          <w:lang w:val="uk-UA"/>
        </w:rPr>
        <w:t xml:space="preserve"> розмовний </w:t>
      </w:r>
      <w:r w:rsidRPr="00363F6E">
        <w:rPr>
          <w:rFonts w:ascii="Times New Roman" w:hAnsi="Times New Roman" w:cs="Times New Roman"/>
          <w:color w:val="000000"/>
          <w:spacing w:val="-9"/>
          <w:sz w:val="28"/>
          <w:szCs w:val="28"/>
          <w:lang w:val="uk-UA"/>
        </w:rPr>
        <w:t xml:space="preserve">і щирий, дещо акцентований. Говоріть на засіданні </w:t>
      </w:r>
      <w:r w:rsidRPr="00363F6E">
        <w:rPr>
          <w:rFonts w:ascii="Times New Roman" w:hAnsi="Times New Roman" w:cs="Times New Roman"/>
          <w:spacing w:val="-9"/>
          <w:sz w:val="28"/>
          <w:szCs w:val="28"/>
          <w:lang w:val="uk-UA"/>
        </w:rPr>
        <w:t xml:space="preserve">об’єднаного </w:t>
      </w:r>
      <w:r w:rsidRPr="00363F6E">
        <w:rPr>
          <w:rFonts w:ascii="Times New Roman" w:hAnsi="Times New Roman" w:cs="Times New Roman"/>
          <w:color w:val="000000"/>
          <w:spacing w:val="-9"/>
          <w:sz w:val="28"/>
          <w:szCs w:val="28"/>
          <w:lang w:val="uk-UA"/>
        </w:rPr>
        <w:t>благодійного фонду так само, якби ви розмовля</w:t>
      </w:r>
      <w:r w:rsidRPr="00363F6E">
        <w:rPr>
          <w:rFonts w:ascii="Times New Roman" w:hAnsi="Times New Roman" w:cs="Times New Roman"/>
          <w:color w:val="000000"/>
          <w:spacing w:val="-13"/>
          <w:sz w:val="28"/>
          <w:szCs w:val="28"/>
          <w:lang w:val="uk-UA"/>
        </w:rPr>
        <w:t xml:space="preserve">ли з Джоном Генрі Смітом. Адже члени фонду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13"/>
          <w:sz w:val="28"/>
          <w:szCs w:val="28"/>
          <w:lang w:val="uk-UA"/>
        </w:rPr>
        <w:t xml:space="preserve"> не що інше, як сум</w:t>
      </w:r>
      <w:r w:rsidRPr="00363F6E">
        <w:rPr>
          <w:rFonts w:ascii="Times New Roman" w:hAnsi="Times New Roman" w:cs="Times New Roman"/>
          <w:color w:val="000000"/>
          <w:spacing w:val="-11"/>
          <w:sz w:val="28"/>
          <w:szCs w:val="28"/>
          <w:lang w:val="uk-UA"/>
        </w:rPr>
        <w:t>а Джонів Генрі Смітів»</w:t>
      </w:r>
      <w:r w:rsidRPr="00363F6E">
        <w:rPr>
          <w:rFonts w:ascii="Times New Roman" w:hAnsi="Times New Roman" w:cs="Times New Roman"/>
          <w:color w:val="000000"/>
          <w:spacing w:val="-11"/>
          <w:sz w:val="28"/>
          <w:szCs w:val="28"/>
        </w:rPr>
        <w:t xml:space="preserve"> [</w:t>
      </w:r>
      <w:r w:rsidR="00AE412D">
        <w:rPr>
          <w:rStyle w:val="af9"/>
          <w:rFonts w:ascii="Times New Roman" w:hAnsi="Times New Roman" w:cs="Times New Roman"/>
          <w:bCs/>
          <w:i w:val="0"/>
          <w:iCs w:val="0"/>
          <w:sz w:val="28"/>
          <w:szCs w:val="28"/>
          <w:shd w:val="clear" w:color="auto" w:fill="FFFFFF"/>
          <w:lang w:val="uk-UA"/>
        </w:rPr>
        <w:t>11</w:t>
      </w:r>
      <w:r w:rsidRPr="00363F6E">
        <w:rPr>
          <w:rFonts w:ascii="Times New Roman" w:hAnsi="Times New Roman" w:cs="Times New Roman"/>
          <w:color w:val="000000"/>
          <w:spacing w:val="-11"/>
          <w:sz w:val="28"/>
          <w:szCs w:val="28"/>
        </w:rPr>
        <w:t>]</w:t>
      </w:r>
      <w:r w:rsidRPr="00363F6E">
        <w:rPr>
          <w:rFonts w:ascii="Times New Roman" w:hAnsi="Times New Roman" w:cs="Times New Roman"/>
          <w:color w:val="000000"/>
          <w:spacing w:val="-11"/>
          <w:sz w:val="28"/>
          <w:szCs w:val="28"/>
          <w:lang w:val="uk-UA"/>
        </w:rPr>
        <w:t xml:space="preserve">. Розмовність ораторського виступу суттєво підвищує довіру до оратора, а значить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11"/>
          <w:sz w:val="28"/>
          <w:szCs w:val="28"/>
          <w:lang w:val="uk-UA"/>
        </w:rPr>
        <w:t xml:space="preserve"> і до змісту його промови.</w:t>
      </w:r>
    </w:p>
    <w:p w:rsidR="00363F6E" w:rsidRPr="00363F6E" w:rsidRDefault="00363F6E" w:rsidP="00420FA8">
      <w:pPr>
        <w:keepNext/>
        <w:widowControl w:val="0"/>
        <w:shd w:val="clear" w:color="auto" w:fill="FFFFFF"/>
        <w:spacing w:after="0" w:line="360" w:lineRule="auto"/>
        <w:ind w:firstLine="709"/>
        <w:jc w:val="both"/>
        <w:rPr>
          <w:rFonts w:ascii="Times New Roman" w:hAnsi="Times New Roman" w:cs="Times New Roman"/>
          <w:color w:val="000000"/>
          <w:spacing w:val="-7"/>
          <w:sz w:val="28"/>
          <w:szCs w:val="28"/>
          <w:lang w:val="uk-UA"/>
        </w:rPr>
      </w:pPr>
      <w:r w:rsidRPr="00363F6E">
        <w:rPr>
          <w:rFonts w:ascii="Times New Roman" w:hAnsi="Times New Roman" w:cs="Times New Roman"/>
          <w:color w:val="000000"/>
          <w:spacing w:val="-2"/>
          <w:sz w:val="28"/>
          <w:szCs w:val="28"/>
          <w:lang w:val="uk-UA"/>
        </w:rPr>
        <w:t xml:space="preserve">Не потрібно використовувати багато спеціальних, книжкових, іноземних </w:t>
      </w:r>
      <w:r w:rsidRPr="00363F6E">
        <w:rPr>
          <w:rFonts w:ascii="Times New Roman" w:hAnsi="Times New Roman" w:cs="Times New Roman"/>
          <w:color w:val="000000"/>
          <w:spacing w:val="-9"/>
          <w:sz w:val="28"/>
          <w:szCs w:val="28"/>
          <w:lang w:val="uk-UA"/>
        </w:rPr>
        <w:t xml:space="preserve">слів, слід говорити просто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9"/>
          <w:sz w:val="28"/>
          <w:szCs w:val="28"/>
          <w:lang w:val="uk-UA"/>
        </w:rPr>
        <w:t xml:space="preserve"> це теж прояв вимоги розмовності</w:t>
      </w:r>
      <w:r w:rsidRPr="00363F6E">
        <w:rPr>
          <w:rFonts w:ascii="Times New Roman" w:hAnsi="Times New Roman" w:cs="Times New Roman"/>
          <w:color w:val="000000"/>
          <w:spacing w:val="-7"/>
          <w:sz w:val="28"/>
          <w:szCs w:val="28"/>
          <w:lang w:val="uk-UA"/>
        </w:rPr>
        <w:t>. Можна використовувати (помірно!) розмовні слова, гумор, жарт.</w:t>
      </w:r>
    </w:p>
    <w:p w:rsidR="00363F6E" w:rsidRPr="00E218E9" w:rsidRDefault="00363F6E" w:rsidP="00D0229B">
      <w:pPr>
        <w:pStyle w:val="af4"/>
        <w:keepNext/>
        <w:widowControl w:val="0"/>
        <w:numPr>
          <w:ilvl w:val="0"/>
          <w:numId w:val="14"/>
        </w:numPr>
        <w:shd w:val="clear" w:color="auto" w:fill="FFFFFF"/>
        <w:spacing w:after="0" w:line="360" w:lineRule="auto"/>
        <w:ind w:left="0" w:firstLine="709"/>
        <w:jc w:val="both"/>
        <w:rPr>
          <w:rFonts w:ascii="Times New Roman" w:hAnsi="Times New Roman" w:cs="Times New Roman"/>
          <w:color w:val="000000"/>
          <w:spacing w:val="-4"/>
          <w:sz w:val="28"/>
          <w:szCs w:val="28"/>
          <w:lang w:val="uk-UA"/>
        </w:rPr>
      </w:pPr>
      <w:r w:rsidRPr="00E218E9">
        <w:rPr>
          <w:rFonts w:ascii="Times New Roman" w:hAnsi="Times New Roman" w:cs="Times New Roman"/>
          <w:i/>
          <w:color w:val="000000"/>
          <w:spacing w:val="-5"/>
          <w:sz w:val="28"/>
          <w:szCs w:val="28"/>
          <w:lang w:val="uk-UA"/>
        </w:rPr>
        <w:t>Установлення та підтримування контакту з аудиторією.</w:t>
      </w:r>
      <w:r w:rsidR="00E218E9" w:rsidRPr="00E218E9">
        <w:rPr>
          <w:rFonts w:ascii="Times New Roman" w:hAnsi="Times New Roman" w:cs="Times New Roman"/>
          <w:i/>
          <w:color w:val="000000"/>
          <w:spacing w:val="-5"/>
          <w:sz w:val="28"/>
          <w:szCs w:val="28"/>
          <w:lang w:val="uk-UA"/>
        </w:rPr>
        <w:t xml:space="preserve"> </w:t>
      </w:r>
      <w:r w:rsidRPr="00E218E9">
        <w:rPr>
          <w:rFonts w:ascii="Times New Roman" w:hAnsi="Times New Roman" w:cs="Times New Roman"/>
          <w:color w:val="000000"/>
          <w:spacing w:val="-1"/>
          <w:sz w:val="28"/>
          <w:szCs w:val="28"/>
          <w:lang w:val="uk-UA"/>
        </w:rPr>
        <w:t xml:space="preserve">Саме собою зрозуміло, що ця вимога відноситься до числа </w:t>
      </w:r>
      <w:r w:rsidRPr="00E218E9">
        <w:rPr>
          <w:rFonts w:ascii="Times New Roman" w:hAnsi="Times New Roman" w:cs="Times New Roman"/>
          <w:color w:val="000000"/>
          <w:spacing w:val="-4"/>
          <w:sz w:val="28"/>
          <w:szCs w:val="28"/>
          <w:lang w:val="uk-UA"/>
        </w:rPr>
        <w:t>найважливіших. Що означає «установити контакт з аудиторією»? Це означає –</w:t>
      </w:r>
      <w:r w:rsidRPr="00E218E9">
        <w:rPr>
          <w:rFonts w:ascii="Times New Roman" w:hAnsi="Times New Roman" w:cs="Times New Roman"/>
          <w:color w:val="000000"/>
          <w:spacing w:val="-6"/>
          <w:sz w:val="28"/>
          <w:szCs w:val="28"/>
          <w:lang w:val="uk-UA"/>
        </w:rPr>
        <w:t xml:space="preserve"> дивитись на аудиторію під час виступу, слідкувати за її реакцією, </w:t>
      </w:r>
      <w:r w:rsidRPr="00E218E9">
        <w:rPr>
          <w:rFonts w:ascii="Times New Roman" w:hAnsi="Times New Roman" w:cs="Times New Roman"/>
          <w:color w:val="000000"/>
          <w:spacing w:val="-3"/>
          <w:sz w:val="28"/>
          <w:szCs w:val="28"/>
          <w:lang w:val="uk-UA"/>
        </w:rPr>
        <w:t>вносити корективи у свій виступ залежно від реакції ауди</w:t>
      </w:r>
      <w:r w:rsidRPr="00E218E9">
        <w:rPr>
          <w:rFonts w:ascii="Times New Roman" w:hAnsi="Times New Roman" w:cs="Times New Roman"/>
          <w:color w:val="000000"/>
          <w:spacing w:val="-4"/>
          <w:sz w:val="28"/>
          <w:szCs w:val="28"/>
          <w:lang w:val="uk-UA"/>
        </w:rPr>
        <w:t>торії, демонструвати щирість, дружелюбність, готовність відповісти</w:t>
      </w:r>
      <w:r w:rsidRPr="00E218E9">
        <w:rPr>
          <w:rFonts w:ascii="Times New Roman" w:hAnsi="Times New Roman" w:cs="Times New Roman"/>
          <w:color w:val="000000"/>
          <w:spacing w:val="-5"/>
          <w:sz w:val="28"/>
          <w:szCs w:val="28"/>
          <w:lang w:val="uk-UA"/>
        </w:rPr>
        <w:t xml:space="preserve"> на питання, вести з аудиторією діалог. Аудиторію треба розбити на </w:t>
      </w:r>
      <w:r w:rsidRPr="00E218E9">
        <w:rPr>
          <w:rFonts w:ascii="Times New Roman" w:hAnsi="Times New Roman" w:cs="Times New Roman"/>
          <w:color w:val="000000"/>
          <w:spacing w:val="-4"/>
          <w:sz w:val="28"/>
          <w:szCs w:val="28"/>
          <w:lang w:val="uk-UA"/>
        </w:rPr>
        <w:t>сектори й дивитись по черзі на кожний сектор.</w:t>
      </w:r>
    </w:p>
    <w:p w:rsidR="00363F6E" w:rsidRPr="00E218E9" w:rsidRDefault="000D1EA0" w:rsidP="00D0229B">
      <w:pPr>
        <w:pStyle w:val="af4"/>
        <w:keepNext/>
        <w:widowControl w:val="0"/>
        <w:numPr>
          <w:ilvl w:val="0"/>
          <w:numId w:val="14"/>
        </w:numPr>
        <w:shd w:val="clear" w:color="auto" w:fill="FFFFFF"/>
        <w:spacing w:after="0" w:line="360" w:lineRule="auto"/>
        <w:ind w:left="0" w:firstLine="709"/>
        <w:jc w:val="both"/>
        <w:rPr>
          <w:rFonts w:ascii="Times New Roman" w:hAnsi="Times New Roman" w:cs="Times New Roman"/>
          <w:sz w:val="28"/>
          <w:szCs w:val="28"/>
          <w:lang w:val="uk-UA"/>
        </w:rPr>
      </w:pPr>
      <w:r w:rsidRPr="00E218E9">
        <w:rPr>
          <w:rFonts w:ascii="Times New Roman" w:hAnsi="Times New Roman" w:cs="Times New Roman"/>
          <w:color w:val="000000"/>
          <w:spacing w:val="-5"/>
          <w:sz w:val="28"/>
          <w:szCs w:val="28"/>
          <w:lang w:val="uk-UA"/>
        </w:rPr>
        <w:t xml:space="preserve"> </w:t>
      </w:r>
      <w:r w:rsidR="00363F6E" w:rsidRPr="00E218E9">
        <w:rPr>
          <w:rFonts w:ascii="Times New Roman" w:hAnsi="Times New Roman" w:cs="Times New Roman"/>
          <w:i/>
          <w:color w:val="000000"/>
          <w:spacing w:val="-5"/>
          <w:sz w:val="28"/>
          <w:szCs w:val="28"/>
          <w:lang w:val="uk-UA"/>
        </w:rPr>
        <w:t>Рішуче закінчення</w:t>
      </w:r>
      <w:r w:rsidR="00363F6E" w:rsidRPr="00E218E9">
        <w:rPr>
          <w:rFonts w:ascii="Times New Roman" w:hAnsi="Times New Roman" w:cs="Times New Roman"/>
          <w:color w:val="000000"/>
          <w:spacing w:val="-5"/>
          <w:sz w:val="28"/>
          <w:szCs w:val="28"/>
          <w:lang w:val="uk-UA"/>
        </w:rPr>
        <w:t>.</w:t>
      </w:r>
      <w:r w:rsidR="00E218E9" w:rsidRPr="00E218E9">
        <w:rPr>
          <w:rFonts w:ascii="Times New Roman" w:hAnsi="Times New Roman" w:cs="Times New Roman"/>
          <w:color w:val="000000"/>
          <w:spacing w:val="-5"/>
          <w:sz w:val="28"/>
          <w:szCs w:val="28"/>
          <w:lang w:val="uk-UA"/>
        </w:rPr>
        <w:t xml:space="preserve"> </w:t>
      </w:r>
      <w:r w:rsidR="00363F6E" w:rsidRPr="00E218E9">
        <w:rPr>
          <w:rFonts w:ascii="Times New Roman" w:hAnsi="Times New Roman" w:cs="Times New Roman"/>
          <w:color w:val="000000"/>
          <w:spacing w:val="-2"/>
          <w:sz w:val="28"/>
          <w:szCs w:val="28"/>
          <w:lang w:val="uk-UA"/>
        </w:rPr>
        <w:t>Як і початок, кінець виступу має бути стислим, зрозуміли</w:t>
      </w:r>
      <w:r w:rsidR="00363F6E" w:rsidRPr="00E218E9">
        <w:rPr>
          <w:rFonts w:ascii="Times New Roman" w:hAnsi="Times New Roman" w:cs="Times New Roman"/>
          <w:color w:val="000000"/>
          <w:spacing w:val="-5"/>
          <w:sz w:val="28"/>
          <w:szCs w:val="28"/>
          <w:lang w:val="uk-UA"/>
        </w:rPr>
        <w:t>м, заздалегідь продуманим. Кінцеву фразу потрібно заздалегідь про</w:t>
      </w:r>
      <w:r w:rsidR="00363F6E" w:rsidRPr="00E218E9">
        <w:rPr>
          <w:rFonts w:ascii="Times New Roman" w:hAnsi="Times New Roman" w:cs="Times New Roman"/>
          <w:color w:val="000000"/>
          <w:spacing w:val="-4"/>
          <w:sz w:val="28"/>
          <w:szCs w:val="28"/>
          <w:lang w:val="uk-UA"/>
        </w:rPr>
        <w:t>думати та сформулювати словами. Її, як і першу фразу, треба підготувати так, щоб</w:t>
      </w:r>
      <w:r w:rsidR="00363F6E" w:rsidRPr="00E218E9">
        <w:rPr>
          <w:rFonts w:ascii="Times New Roman" w:hAnsi="Times New Roman" w:cs="Times New Roman"/>
          <w:color w:val="000000"/>
          <w:spacing w:val="-2"/>
          <w:sz w:val="28"/>
          <w:szCs w:val="28"/>
          <w:lang w:val="uk-UA"/>
        </w:rPr>
        <w:t xml:space="preserve"> виголосити без заминки, чітко й зрозуміло. Заклю</w:t>
      </w:r>
      <w:r w:rsidR="00363F6E" w:rsidRPr="00E218E9">
        <w:rPr>
          <w:rFonts w:ascii="Times New Roman" w:hAnsi="Times New Roman" w:cs="Times New Roman"/>
          <w:color w:val="000000"/>
          <w:spacing w:val="-4"/>
          <w:sz w:val="28"/>
          <w:szCs w:val="28"/>
          <w:lang w:val="uk-UA"/>
        </w:rPr>
        <w:t>чна фраза повинна бути сказана емоційно, трохи повільніше та</w:t>
      </w:r>
      <w:r w:rsidR="00363F6E" w:rsidRPr="00E218E9">
        <w:rPr>
          <w:rFonts w:ascii="Times New Roman" w:hAnsi="Times New Roman" w:cs="Times New Roman"/>
          <w:color w:val="000000"/>
          <w:spacing w:val="-5"/>
          <w:sz w:val="28"/>
          <w:szCs w:val="28"/>
          <w:lang w:val="uk-UA"/>
        </w:rPr>
        <w:t xml:space="preserve"> багатозначно, щоб аудиторія добре зрозуміла її й одночасно зрозуміла, що це завершення вашого виступу.</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5"/>
          <w:sz w:val="28"/>
          <w:szCs w:val="28"/>
          <w:lang w:val="uk-UA"/>
        </w:rPr>
      </w:pPr>
      <w:r w:rsidRPr="00363F6E">
        <w:rPr>
          <w:rFonts w:ascii="Times New Roman" w:hAnsi="Times New Roman" w:cs="Times New Roman"/>
          <w:color w:val="000000"/>
          <w:spacing w:val="-5"/>
          <w:sz w:val="28"/>
          <w:szCs w:val="28"/>
          <w:lang w:val="uk-UA"/>
        </w:rPr>
        <w:t>У публічних виступах різних жанрів деякі з наведени</w:t>
      </w:r>
      <w:r w:rsidRPr="00363F6E">
        <w:rPr>
          <w:rFonts w:ascii="Times New Roman" w:hAnsi="Times New Roman" w:cs="Times New Roman"/>
          <w:color w:val="000000"/>
          <w:spacing w:val="-4"/>
          <w:sz w:val="28"/>
          <w:szCs w:val="28"/>
          <w:lang w:val="uk-UA"/>
        </w:rPr>
        <w:t>х загальних вимог можуть проявлятися різною мірою: наприклад, зрозумілість</w:t>
      </w:r>
      <w:r w:rsidRPr="00363F6E">
        <w:rPr>
          <w:rFonts w:ascii="Times New Roman" w:hAnsi="Times New Roman" w:cs="Times New Roman"/>
          <w:color w:val="000000"/>
          <w:spacing w:val="-1"/>
          <w:sz w:val="28"/>
          <w:szCs w:val="28"/>
          <w:lang w:val="uk-UA"/>
        </w:rPr>
        <w:t xml:space="preserve"> головної думки більш важлива в переконуючих виступах, ніж </w:t>
      </w:r>
      <w:r w:rsidRPr="00363F6E">
        <w:rPr>
          <w:rFonts w:ascii="Times New Roman" w:hAnsi="Times New Roman" w:cs="Times New Roman"/>
          <w:color w:val="000000"/>
          <w:spacing w:val="-4"/>
          <w:sz w:val="28"/>
          <w:szCs w:val="28"/>
          <w:lang w:val="uk-UA"/>
        </w:rPr>
        <w:t xml:space="preserve">в розважальних, стислість важливіша в інформаційних, ніж в деяких </w:t>
      </w:r>
      <w:r w:rsidRPr="00363F6E">
        <w:rPr>
          <w:rFonts w:ascii="Times New Roman" w:hAnsi="Times New Roman" w:cs="Times New Roman"/>
          <w:color w:val="000000"/>
          <w:spacing w:val="-5"/>
          <w:sz w:val="28"/>
          <w:szCs w:val="28"/>
          <w:lang w:val="uk-UA"/>
        </w:rPr>
        <w:t>видах протокольно-етикетних виступів, емоційність у протоколь</w:t>
      </w:r>
      <w:r w:rsidRPr="00363F6E">
        <w:rPr>
          <w:rFonts w:ascii="Times New Roman" w:hAnsi="Times New Roman" w:cs="Times New Roman"/>
          <w:color w:val="000000"/>
          <w:spacing w:val="-6"/>
          <w:sz w:val="28"/>
          <w:szCs w:val="28"/>
          <w:lang w:val="uk-UA"/>
        </w:rPr>
        <w:t xml:space="preserve">но-етикетних виступах може бути вищою, ніж в інформаційних, де </w:t>
      </w:r>
      <w:r w:rsidRPr="00363F6E">
        <w:rPr>
          <w:rFonts w:ascii="Times New Roman" w:hAnsi="Times New Roman" w:cs="Times New Roman"/>
          <w:color w:val="000000"/>
          <w:spacing w:val="-5"/>
          <w:sz w:val="28"/>
          <w:szCs w:val="28"/>
          <w:lang w:val="uk-UA"/>
        </w:rPr>
        <w:t xml:space="preserve">емоції потрібні значно менше тощо. </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6"/>
          <w:sz w:val="28"/>
          <w:szCs w:val="28"/>
          <w:lang w:val="uk-UA"/>
        </w:rPr>
      </w:pPr>
      <w:r w:rsidRPr="00E218E9">
        <w:rPr>
          <w:rFonts w:ascii="Times New Roman" w:hAnsi="Times New Roman" w:cs="Times New Roman"/>
          <w:bCs/>
          <w:i/>
          <w:sz w:val="28"/>
          <w:szCs w:val="28"/>
          <w:lang w:val="uk-UA"/>
        </w:rPr>
        <w:t>Як готуватись до усного виступу</w:t>
      </w:r>
      <w:r w:rsidR="00E218E9">
        <w:rPr>
          <w:rFonts w:ascii="Times New Roman" w:hAnsi="Times New Roman" w:cs="Times New Roman"/>
          <w:bCs/>
          <w:i/>
          <w:sz w:val="28"/>
          <w:szCs w:val="28"/>
          <w:lang w:val="uk-UA"/>
        </w:rPr>
        <w:t xml:space="preserve">. </w:t>
      </w:r>
      <w:r w:rsidRPr="00363F6E">
        <w:rPr>
          <w:rFonts w:ascii="Times New Roman" w:hAnsi="Times New Roman" w:cs="Times New Roman"/>
          <w:color w:val="000000"/>
          <w:spacing w:val="-5"/>
          <w:sz w:val="28"/>
          <w:szCs w:val="28"/>
          <w:lang w:val="uk-UA"/>
        </w:rPr>
        <w:t>Існує чотири основних способи підготовки до публічного ви</w:t>
      </w:r>
      <w:r w:rsidRPr="00363F6E">
        <w:rPr>
          <w:rFonts w:ascii="Times New Roman" w:hAnsi="Times New Roman" w:cs="Times New Roman"/>
          <w:color w:val="000000"/>
          <w:spacing w:val="-6"/>
          <w:sz w:val="28"/>
          <w:szCs w:val="28"/>
          <w:lang w:val="uk-UA"/>
        </w:rPr>
        <w:t>ступу.</w:t>
      </w:r>
    </w:p>
    <w:p w:rsidR="00363F6E" w:rsidRPr="00363F6E" w:rsidRDefault="00363F6E" w:rsidP="000D1EA0">
      <w:pPr>
        <w:keepNext/>
        <w:widowControl w:val="0"/>
        <w:shd w:val="clear" w:color="auto" w:fill="FFFFFF"/>
        <w:spacing w:after="0" w:line="360" w:lineRule="auto"/>
        <w:ind w:firstLine="709"/>
        <w:jc w:val="both"/>
        <w:rPr>
          <w:rFonts w:ascii="Times New Roman" w:hAnsi="Times New Roman" w:cs="Times New Roman"/>
          <w:color w:val="000000"/>
          <w:spacing w:val="-20"/>
          <w:sz w:val="28"/>
          <w:szCs w:val="28"/>
          <w:lang w:val="uk-UA"/>
        </w:rPr>
      </w:pPr>
      <w:r w:rsidRPr="00363F6E">
        <w:rPr>
          <w:rFonts w:ascii="Times New Roman" w:hAnsi="Times New Roman" w:cs="Times New Roman"/>
          <w:color w:val="000000"/>
          <w:spacing w:val="-3"/>
          <w:sz w:val="28"/>
          <w:szCs w:val="28"/>
          <w:lang w:val="uk-UA"/>
        </w:rPr>
        <w:lastRenderedPageBreak/>
        <w:t>1.</w:t>
      </w:r>
      <w:r w:rsidR="000D1EA0">
        <w:rPr>
          <w:rFonts w:ascii="Times New Roman" w:hAnsi="Times New Roman" w:cs="Times New Roman"/>
          <w:color w:val="000000"/>
          <w:spacing w:val="-3"/>
          <w:sz w:val="28"/>
          <w:szCs w:val="28"/>
          <w:lang w:val="uk-UA"/>
        </w:rPr>
        <w:t xml:space="preserve"> </w:t>
      </w:r>
      <w:r w:rsidRPr="00E218E9">
        <w:rPr>
          <w:rFonts w:ascii="Times New Roman" w:hAnsi="Times New Roman" w:cs="Times New Roman"/>
          <w:i/>
          <w:color w:val="000000"/>
          <w:spacing w:val="-3"/>
          <w:sz w:val="28"/>
          <w:szCs w:val="28"/>
          <w:lang w:val="uk-UA"/>
        </w:rPr>
        <w:t>Експромт</w:t>
      </w:r>
      <w:r w:rsidRPr="00363F6E">
        <w:rPr>
          <w:rFonts w:ascii="Times New Roman" w:hAnsi="Times New Roman" w:cs="Times New Roman"/>
          <w:color w:val="000000"/>
          <w:spacing w:val="-3"/>
          <w:sz w:val="28"/>
          <w:szCs w:val="28"/>
          <w:lang w:val="uk-UA"/>
        </w:rPr>
        <w:t xml:space="preserve"> – виступ без підготовки.</w:t>
      </w:r>
    </w:p>
    <w:p w:rsidR="00363F6E" w:rsidRPr="00363F6E" w:rsidRDefault="00363F6E" w:rsidP="000D1EA0">
      <w:pPr>
        <w:keepNext/>
        <w:widowControl w:val="0"/>
        <w:shd w:val="clear" w:color="auto" w:fill="FFFFFF"/>
        <w:tabs>
          <w:tab w:val="left" w:pos="0"/>
        </w:tabs>
        <w:spacing w:after="0" w:line="360" w:lineRule="auto"/>
        <w:ind w:firstLine="709"/>
        <w:jc w:val="both"/>
        <w:rPr>
          <w:rFonts w:ascii="Times New Roman" w:hAnsi="Times New Roman" w:cs="Times New Roman"/>
          <w:color w:val="000000"/>
          <w:spacing w:val="-15"/>
          <w:sz w:val="28"/>
          <w:szCs w:val="28"/>
          <w:lang w:val="uk-UA"/>
        </w:rPr>
      </w:pPr>
      <w:r w:rsidRPr="00363F6E">
        <w:rPr>
          <w:rFonts w:ascii="Times New Roman" w:hAnsi="Times New Roman" w:cs="Times New Roman"/>
          <w:color w:val="000000"/>
          <w:spacing w:val="-6"/>
          <w:sz w:val="28"/>
          <w:szCs w:val="28"/>
          <w:lang w:val="uk-UA"/>
        </w:rPr>
        <w:t>2.</w:t>
      </w:r>
      <w:r w:rsidR="000D1EA0">
        <w:rPr>
          <w:rFonts w:ascii="Times New Roman" w:hAnsi="Times New Roman" w:cs="Times New Roman"/>
          <w:color w:val="000000"/>
          <w:spacing w:val="-6"/>
          <w:sz w:val="28"/>
          <w:szCs w:val="28"/>
          <w:lang w:val="uk-UA"/>
        </w:rPr>
        <w:t xml:space="preserve"> </w:t>
      </w:r>
      <w:r w:rsidRPr="00E218E9">
        <w:rPr>
          <w:rFonts w:ascii="Times New Roman" w:hAnsi="Times New Roman" w:cs="Times New Roman"/>
          <w:i/>
          <w:color w:val="000000"/>
          <w:spacing w:val="-6"/>
          <w:sz w:val="28"/>
          <w:szCs w:val="28"/>
          <w:lang w:val="uk-UA"/>
        </w:rPr>
        <w:t>План-конспект виступу</w:t>
      </w:r>
      <w:r w:rsidRPr="00363F6E">
        <w:rPr>
          <w:rFonts w:ascii="Times New Roman" w:hAnsi="Times New Roman" w:cs="Times New Roman"/>
          <w:color w:val="000000"/>
          <w:spacing w:val="-6"/>
          <w:sz w:val="28"/>
          <w:szCs w:val="28"/>
          <w:lang w:val="uk-UA"/>
        </w:rPr>
        <w:t xml:space="preserve">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6"/>
          <w:sz w:val="28"/>
          <w:szCs w:val="28"/>
          <w:lang w:val="uk-UA"/>
        </w:rPr>
        <w:t xml:space="preserve"> наперед готовиться детальний план, в якому кожний пункт</w:t>
      </w:r>
      <w:r w:rsidRPr="00363F6E">
        <w:rPr>
          <w:rFonts w:ascii="Times New Roman" w:hAnsi="Times New Roman" w:cs="Times New Roman"/>
          <w:color w:val="000000"/>
          <w:spacing w:val="1"/>
          <w:sz w:val="28"/>
          <w:szCs w:val="28"/>
          <w:lang w:val="uk-UA"/>
        </w:rPr>
        <w:t xml:space="preserve"> супроводжується анотацією основних і</w:t>
      </w:r>
      <w:r w:rsidRPr="00363F6E">
        <w:rPr>
          <w:rFonts w:ascii="Times New Roman" w:hAnsi="Times New Roman" w:cs="Times New Roman"/>
          <w:color w:val="000000"/>
          <w:spacing w:val="-4"/>
          <w:sz w:val="28"/>
          <w:szCs w:val="28"/>
          <w:lang w:val="uk-UA"/>
        </w:rPr>
        <w:t>дей, що мають бути викладені у виступі.</w:t>
      </w:r>
    </w:p>
    <w:p w:rsidR="00363F6E" w:rsidRPr="00363F6E" w:rsidRDefault="00363F6E" w:rsidP="00363F6E">
      <w:pPr>
        <w:shd w:val="clear" w:color="auto" w:fill="FFFFFF"/>
        <w:tabs>
          <w:tab w:val="left" w:pos="0"/>
        </w:tabs>
        <w:spacing w:after="0" w:line="360" w:lineRule="auto"/>
        <w:ind w:firstLine="709"/>
        <w:jc w:val="both"/>
        <w:rPr>
          <w:rFonts w:ascii="Times New Roman" w:hAnsi="Times New Roman" w:cs="Times New Roman"/>
          <w:color w:val="000000"/>
          <w:spacing w:val="-15"/>
          <w:sz w:val="28"/>
          <w:szCs w:val="28"/>
          <w:lang w:val="uk-UA"/>
        </w:rPr>
      </w:pPr>
      <w:r w:rsidRPr="00363F6E">
        <w:rPr>
          <w:rFonts w:ascii="Times New Roman" w:hAnsi="Times New Roman" w:cs="Times New Roman"/>
          <w:color w:val="000000"/>
          <w:spacing w:val="-5"/>
          <w:sz w:val="28"/>
          <w:szCs w:val="28"/>
          <w:lang w:val="uk-UA"/>
        </w:rPr>
        <w:t>3.</w:t>
      </w:r>
      <w:r w:rsidR="000D1EA0">
        <w:rPr>
          <w:rFonts w:ascii="Times New Roman" w:hAnsi="Times New Roman" w:cs="Times New Roman"/>
          <w:color w:val="000000"/>
          <w:spacing w:val="-5"/>
          <w:sz w:val="28"/>
          <w:szCs w:val="28"/>
          <w:lang w:val="uk-UA"/>
        </w:rPr>
        <w:t xml:space="preserve"> </w:t>
      </w:r>
      <w:r w:rsidRPr="00E218E9">
        <w:rPr>
          <w:rFonts w:ascii="Times New Roman" w:hAnsi="Times New Roman" w:cs="Times New Roman"/>
          <w:i/>
          <w:color w:val="000000"/>
          <w:spacing w:val="-5"/>
          <w:sz w:val="28"/>
          <w:szCs w:val="28"/>
          <w:lang w:val="uk-UA"/>
        </w:rPr>
        <w:t>Текст виступу</w:t>
      </w:r>
      <w:r w:rsidRPr="00363F6E">
        <w:rPr>
          <w:rFonts w:ascii="Times New Roman" w:hAnsi="Times New Roman" w:cs="Times New Roman"/>
          <w:color w:val="000000"/>
          <w:spacing w:val="-5"/>
          <w:sz w:val="28"/>
          <w:szCs w:val="28"/>
          <w:lang w:val="uk-UA"/>
        </w:rPr>
        <w:t xml:space="preserve">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5"/>
          <w:sz w:val="28"/>
          <w:szCs w:val="28"/>
          <w:lang w:val="uk-UA"/>
        </w:rPr>
        <w:t xml:space="preserve"> готується повний текст виступу, який повністю зачитується під час виступу.</w:t>
      </w:r>
    </w:p>
    <w:p w:rsidR="00363F6E" w:rsidRPr="00363F6E" w:rsidRDefault="00363F6E" w:rsidP="00363F6E">
      <w:pPr>
        <w:shd w:val="clear" w:color="auto" w:fill="FFFFFF"/>
        <w:tabs>
          <w:tab w:val="left" w:pos="0"/>
        </w:tabs>
        <w:spacing w:after="0" w:line="360" w:lineRule="auto"/>
        <w:ind w:firstLine="709"/>
        <w:jc w:val="both"/>
        <w:rPr>
          <w:rFonts w:ascii="Times New Roman" w:hAnsi="Times New Roman" w:cs="Times New Roman"/>
          <w:color w:val="000000"/>
          <w:spacing w:val="-11"/>
          <w:sz w:val="28"/>
          <w:szCs w:val="28"/>
          <w:lang w:val="uk-UA"/>
        </w:rPr>
      </w:pPr>
      <w:r w:rsidRPr="00363F6E">
        <w:rPr>
          <w:rFonts w:ascii="Times New Roman" w:hAnsi="Times New Roman" w:cs="Times New Roman"/>
          <w:color w:val="000000"/>
          <w:spacing w:val="-5"/>
          <w:sz w:val="28"/>
          <w:szCs w:val="28"/>
          <w:lang w:val="uk-UA"/>
        </w:rPr>
        <w:t>4.</w:t>
      </w:r>
      <w:r w:rsidR="000D1EA0">
        <w:rPr>
          <w:rFonts w:ascii="Times New Roman" w:hAnsi="Times New Roman" w:cs="Times New Roman"/>
          <w:color w:val="000000"/>
          <w:spacing w:val="-5"/>
          <w:sz w:val="28"/>
          <w:szCs w:val="28"/>
          <w:lang w:val="uk-UA"/>
        </w:rPr>
        <w:t xml:space="preserve"> </w:t>
      </w:r>
      <w:r w:rsidRPr="00E218E9">
        <w:rPr>
          <w:rFonts w:ascii="Times New Roman" w:hAnsi="Times New Roman" w:cs="Times New Roman"/>
          <w:i/>
          <w:color w:val="000000"/>
          <w:spacing w:val="-5"/>
          <w:sz w:val="28"/>
          <w:szCs w:val="28"/>
          <w:lang w:val="uk-UA"/>
        </w:rPr>
        <w:t xml:space="preserve">Виступ по </w:t>
      </w:r>
      <w:r w:rsidRPr="00E218E9">
        <w:rPr>
          <w:rFonts w:ascii="Times New Roman" w:hAnsi="Times New Roman" w:cs="Times New Roman"/>
          <w:i/>
          <w:spacing w:val="-5"/>
          <w:sz w:val="28"/>
          <w:szCs w:val="28"/>
          <w:lang w:val="uk-UA"/>
        </w:rPr>
        <w:t>пам’яті</w:t>
      </w:r>
      <w:r w:rsidRPr="00363F6E">
        <w:rPr>
          <w:rFonts w:ascii="Times New Roman" w:hAnsi="Times New Roman" w:cs="Times New Roman"/>
          <w:spacing w:val="-5"/>
          <w:sz w:val="28"/>
          <w:szCs w:val="28"/>
          <w:lang w:val="uk-UA"/>
        </w:rPr>
        <w:t xml:space="preserve"> </w:t>
      </w:r>
      <w:r w:rsidRPr="00363F6E">
        <w:rPr>
          <w:rFonts w:ascii="Times New Roman" w:hAnsi="Times New Roman" w:cs="Times New Roman"/>
          <w:spacing w:val="-4"/>
          <w:sz w:val="28"/>
          <w:szCs w:val="28"/>
          <w:lang w:val="uk-UA"/>
        </w:rPr>
        <w:t>–</w:t>
      </w:r>
      <w:r w:rsidRPr="00363F6E">
        <w:rPr>
          <w:rFonts w:ascii="Times New Roman" w:hAnsi="Times New Roman" w:cs="Times New Roman"/>
          <w:spacing w:val="-5"/>
          <w:sz w:val="28"/>
          <w:szCs w:val="28"/>
          <w:lang w:val="uk-UA"/>
        </w:rPr>
        <w:t xml:space="preserve"> виступ вчиться на пам’ять</w:t>
      </w:r>
      <w:r w:rsidRPr="00363F6E">
        <w:rPr>
          <w:rFonts w:ascii="Times New Roman" w:hAnsi="Times New Roman" w:cs="Times New Roman"/>
          <w:color w:val="000000"/>
          <w:spacing w:val="-5"/>
          <w:sz w:val="28"/>
          <w:szCs w:val="28"/>
          <w:lang w:val="uk-UA"/>
        </w:rPr>
        <w:t xml:space="preserve"> і відтворюється без опори на текст</w:t>
      </w:r>
      <w:r w:rsidRPr="00363F6E">
        <w:rPr>
          <w:rFonts w:ascii="Times New Roman" w:hAnsi="Times New Roman" w:cs="Times New Roman"/>
          <w:color w:val="000000"/>
          <w:spacing w:val="-3"/>
          <w:sz w:val="28"/>
          <w:szCs w:val="28"/>
          <w:lang w:val="uk-UA"/>
        </w:rPr>
        <w:t>.</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4"/>
          <w:sz w:val="28"/>
          <w:szCs w:val="28"/>
          <w:lang w:val="uk-UA"/>
        </w:rPr>
        <w:t>Звісно, можливі комбінації різних способів.</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3"/>
          <w:sz w:val="28"/>
          <w:szCs w:val="28"/>
          <w:lang w:val="uk-UA"/>
        </w:rPr>
        <w:t>Який з них кращий? Це суто індивідуально й залежить від підготов</w:t>
      </w:r>
      <w:r w:rsidRPr="00363F6E">
        <w:rPr>
          <w:rFonts w:ascii="Times New Roman" w:hAnsi="Times New Roman" w:cs="Times New Roman"/>
          <w:color w:val="000000"/>
          <w:spacing w:val="-6"/>
          <w:sz w:val="28"/>
          <w:szCs w:val="28"/>
          <w:lang w:val="uk-UA"/>
        </w:rPr>
        <w:t xml:space="preserve">леності лектора, важливості виступу та відповідальності лектора. Менш досвідчені лектори, </w:t>
      </w:r>
      <w:r w:rsidRPr="00363F6E">
        <w:rPr>
          <w:rFonts w:ascii="Times New Roman" w:hAnsi="Times New Roman" w:cs="Times New Roman"/>
          <w:color w:val="000000"/>
          <w:spacing w:val="-4"/>
          <w:sz w:val="28"/>
          <w:szCs w:val="28"/>
          <w:lang w:val="uk-UA"/>
        </w:rPr>
        <w:t xml:space="preserve">не завжди впевнені у собі й віддають перевагу підготовці тексту виступу; ті, хто боїться публіки, часто намагаються вчити виступ </w:t>
      </w:r>
      <w:r w:rsidRPr="00363F6E">
        <w:rPr>
          <w:rFonts w:ascii="Times New Roman" w:hAnsi="Times New Roman" w:cs="Times New Roman"/>
          <w:spacing w:val="-4"/>
          <w:sz w:val="28"/>
          <w:szCs w:val="28"/>
          <w:lang w:val="uk-UA"/>
        </w:rPr>
        <w:t>напам’ять</w:t>
      </w:r>
      <w:r w:rsidRPr="00363F6E">
        <w:rPr>
          <w:rFonts w:ascii="Times New Roman" w:hAnsi="Times New Roman" w:cs="Times New Roman"/>
          <w:spacing w:val="-6"/>
          <w:sz w:val="28"/>
          <w:szCs w:val="28"/>
          <w:lang w:val="uk-UA"/>
        </w:rPr>
        <w:t>;</w:t>
      </w:r>
      <w:r w:rsidRPr="00363F6E">
        <w:rPr>
          <w:rFonts w:ascii="Times New Roman" w:hAnsi="Times New Roman" w:cs="Times New Roman"/>
          <w:color w:val="000000"/>
          <w:spacing w:val="-6"/>
          <w:sz w:val="28"/>
          <w:szCs w:val="28"/>
          <w:lang w:val="uk-UA"/>
        </w:rPr>
        <w:t xml:space="preserve"> досвідчені лектори звичайно користують</w:t>
      </w:r>
      <w:r w:rsidRPr="00363F6E">
        <w:rPr>
          <w:rFonts w:ascii="Times New Roman" w:hAnsi="Times New Roman" w:cs="Times New Roman"/>
          <w:color w:val="000000"/>
          <w:spacing w:val="-4"/>
          <w:sz w:val="28"/>
          <w:szCs w:val="28"/>
          <w:lang w:val="uk-UA"/>
        </w:rPr>
        <w:t>ся різними видами планів-конспектів. П. Сопер вважав,</w:t>
      </w:r>
      <w:r w:rsidRPr="00363F6E">
        <w:rPr>
          <w:rFonts w:ascii="Times New Roman" w:hAnsi="Times New Roman" w:cs="Times New Roman"/>
          <w:color w:val="000000"/>
          <w:spacing w:val="-2"/>
          <w:sz w:val="28"/>
          <w:szCs w:val="28"/>
          <w:lang w:val="uk-UA"/>
        </w:rPr>
        <w:t xml:space="preserve"> що план-конспект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2"/>
          <w:sz w:val="28"/>
          <w:szCs w:val="28"/>
          <w:lang w:val="uk-UA"/>
        </w:rPr>
        <w:t xml:space="preserve"> це той ідеал, якого мають прагнути усі</w:t>
      </w:r>
      <w:r w:rsidRPr="00363F6E">
        <w:rPr>
          <w:rFonts w:ascii="Times New Roman" w:hAnsi="Times New Roman" w:cs="Times New Roman"/>
          <w:color w:val="000000"/>
          <w:spacing w:val="-6"/>
          <w:sz w:val="28"/>
          <w:szCs w:val="28"/>
          <w:lang w:val="uk-UA"/>
        </w:rPr>
        <w:t xml:space="preserve"> лектори.</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5"/>
          <w:sz w:val="28"/>
          <w:szCs w:val="28"/>
          <w:lang w:val="uk-UA"/>
        </w:rPr>
      </w:pPr>
      <w:r w:rsidRPr="00363F6E">
        <w:rPr>
          <w:rFonts w:ascii="Times New Roman" w:hAnsi="Times New Roman" w:cs="Times New Roman"/>
          <w:color w:val="000000"/>
          <w:spacing w:val="-4"/>
          <w:sz w:val="28"/>
          <w:szCs w:val="28"/>
          <w:lang w:val="uk-UA"/>
        </w:rPr>
        <w:t xml:space="preserve">Потрібно вміти користуватися своїми записами під виступу. </w:t>
      </w:r>
      <w:r w:rsidRPr="00363F6E">
        <w:rPr>
          <w:rFonts w:ascii="Times New Roman" w:hAnsi="Times New Roman" w:cs="Times New Roman"/>
          <w:color w:val="000000"/>
          <w:spacing w:val="-2"/>
          <w:sz w:val="28"/>
          <w:szCs w:val="28"/>
          <w:lang w:val="uk-UA"/>
        </w:rPr>
        <w:t>Різні оратори користуються своїми записами по-різному. Краще за все мати</w:t>
      </w:r>
      <w:r w:rsidRPr="00363F6E">
        <w:rPr>
          <w:rFonts w:ascii="Times New Roman" w:hAnsi="Times New Roman" w:cs="Times New Roman"/>
          <w:color w:val="000000"/>
          <w:spacing w:val="-5"/>
          <w:sz w:val="28"/>
          <w:szCs w:val="28"/>
          <w:lang w:val="uk-UA"/>
        </w:rPr>
        <w:t xml:space="preserve"> при собі записи, але користуватися ними якомога менше.</w:t>
      </w:r>
    </w:p>
    <w:p w:rsidR="00E218E9" w:rsidRPr="006A3707" w:rsidRDefault="00E218E9" w:rsidP="00363F6E">
      <w:pPr>
        <w:shd w:val="clear" w:color="auto" w:fill="FFFFFF"/>
        <w:spacing w:after="0" w:line="360" w:lineRule="auto"/>
        <w:ind w:firstLine="709"/>
        <w:jc w:val="center"/>
        <w:rPr>
          <w:rFonts w:ascii="Times New Roman" w:hAnsi="Times New Roman" w:cs="Times New Roman"/>
          <w:b/>
          <w:bCs/>
          <w:sz w:val="28"/>
          <w:szCs w:val="28"/>
          <w:lang w:val="uk-UA"/>
        </w:rPr>
      </w:pPr>
    </w:p>
    <w:p w:rsidR="00363F6E" w:rsidRPr="00363F6E" w:rsidRDefault="0020008B" w:rsidP="00E218E9">
      <w:pPr>
        <w:shd w:val="clear" w:color="auto" w:fill="FFFFFF"/>
        <w:spacing w:after="0" w:line="360" w:lineRule="auto"/>
        <w:ind w:firstLine="709"/>
        <w:jc w:val="both"/>
        <w:rPr>
          <w:rFonts w:ascii="Times New Roman" w:hAnsi="Times New Roman" w:cs="Times New Roman"/>
          <w:b/>
          <w:bCs/>
          <w:color w:val="000000"/>
          <w:spacing w:val="-1"/>
          <w:sz w:val="28"/>
          <w:szCs w:val="28"/>
          <w:lang w:val="uk-UA"/>
        </w:rPr>
      </w:pPr>
      <w:r>
        <w:rPr>
          <w:rFonts w:ascii="Times New Roman" w:hAnsi="Times New Roman" w:cs="Times New Roman"/>
          <w:b/>
          <w:bCs/>
          <w:color w:val="000000"/>
          <w:spacing w:val="-4"/>
          <w:sz w:val="28"/>
          <w:szCs w:val="28"/>
          <w:lang w:val="uk-UA"/>
        </w:rPr>
        <w:t>3.7.</w:t>
      </w:r>
      <w:r w:rsidR="00363F6E" w:rsidRPr="00363F6E">
        <w:rPr>
          <w:rFonts w:ascii="Times New Roman" w:hAnsi="Times New Roman" w:cs="Times New Roman"/>
          <w:b/>
          <w:bCs/>
          <w:color w:val="000000"/>
          <w:spacing w:val="-4"/>
          <w:sz w:val="28"/>
          <w:szCs w:val="28"/>
          <w:lang w:val="uk-UA"/>
        </w:rPr>
        <w:t xml:space="preserve"> </w:t>
      </w:r>
      <w:r w:rsidR="00E218E9" w:rsidRPr="00363F6E">
        <w:rPr>
          <w:rFonts w:ascii="Times New Roman" w:hAnsi="Times New Roman" w:cs="Times New Roman"/>
          <w:b/>
          <w:bCs/>
          <w:color w:val="000000"/>
          <w:spacing w:val="-1"/>
          <w:sz w:val="28"/>
          <w:szCs w:val="28"/>
          <w:lang w:val="uk-UA"/>
        </w:rPr>
        <w:t>Робота над усною формою виступу</w:t>
      </w:r>
    </w:p>
    <w:p w:rsidR="006A3707" w:rsidRDefault="006A3707" w:rsidP="000D1EA0">
      <w:pPr>
        <w:shd w:val="clear" w:color="auto" w:fill="FFFFFF"/>
        <w:tabs>
          <w:tab w:val="left" w:pos="336"/>
        </w:tabs>
        <w:spacing w:after="0" w:line="360" w:lineRule="auto"/>
        <w:ind w:firstLine="709"/>
        <w:rPr>
          <w:rFonts w:ascii="Times New Roman" w:hAnsi="Times New Roman" w:cs="Times New Roman"/>
          <w:bCs/>
          <w:i/>
          <w:color w:val="000000"/>
          <w:sz w:val="28"/>
          <w:szCs w:val="28"/>
          <w:lang w:val="uk-UA"/>
        </w:rPr>
      </w:pPr>
    </w:p>
    <w:p w:rsidR="00363F6E" w:rsidRPr="00363F6E" w:rsidRDefault="00363F6E" w:rsidP="006A3707">
      <w:pPr>
        <w:shd w:val="clear" w:color="auto" w:fill="FFFFFF"/>
        <w:tabs>
          <w:tab w:val="left" w:pos="336"/>
        </w:tabs>
        <w:spacing w:after="0" w:line="360" w:lineRule="auto"/>
        <w:ind w:firstLine="709"/>
        <w:jc w:val="both"/>
        <w:rPr>
          <w:rFonts w:ascii="Times New Roman" w:hAnsi="Times New Roman" w:cs="Times New Roman"/>
          <w:sz w:val="28"/>
          <w:szCs w:val="28"/>
          <w:lang w:val="uk-UA"/>
        </w:rPr>
      </w:pPr>
      <w:r w:rsidRPr="00E218E9">
        <w:rPr>
          <w:rFonts w:ascii="Times New Roman" w:hAnsi="Times New Roman" w:cs="Times New Roman"/>
          <w:bCs/>
          <w:i/>
          <w:color w:val="000000"/>
          <w:sz w:val="28"/>
          <w:szCs w:val="28"/>
          <w:lang w:val="uk-UA"/>
        </w:rPr>
        <w:t>Розмовність стилю</w:t>
      </w:r>
      <w:r w:rsidR="00E218E9">
        <w:rPr>
          <w:rFonts w:ascii="Times New Roman" w:hAnsi="Times New Roman" w:cs="Times New Roman"/>
          <w:bCs/>
          <w:i/>
          <w:color w:val="000000"/>
          <w:sz w:val="28"/>
          <w:szCs w:val="28"/>
          <w:lang w:val="uk-UA"/>
        </w:rPr>
        <w:t>.</w:t>
      </w:r>
      <w:r w:rsidR="006A3707">
        <w:rPr>
          <w:rFonts w:ascii="Times New Roman" w:hAnsi="Times New Roman" w:cs="Times New Roman"/>
          <w:bCs/>
          <w:i/>
          <w:color w:val="000000"/>
          <w:sz w:val="28"/>
          <w:szCs w:val="28"/>
          <w:lang w:val="uk-UA"/>
        </w:rPr>
        <w:t xml:space="preserve"> </w:t>
      </w:r>
      <w:r w:rsidRPr="00363F6E">
        <w:rPr>
          <w:rFonts w:ascii="Times New Roman" w:hAnsi="Times New Roman" w:cs="Times New Roman"/>
          <w:color w:val="000000"/>
          <w:spacing w:val="-7"/>
          <w:sz w:val="28"/>
          <w:szCs w:val="28"/>
          <w:lang w:val="uk-UA"/>
        </w:rPr>
        <w:t xml:space="preserve">Публічний виступ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7"/>
          <w:sz w:val="28"/>
          <w:szCs w:val="28"/>
          <w:lang w:val="uk-UA"/>
        </w:rPr>
        <w:t xml:space="preserve"> це усний виступ, про переваги </w:t>
      </w:r>
      <w:r w:rsidRPr="00363F6E">
        <w:rPr>
          <w:rFonts w:ascii="Times New Roman" w:hAnsi="Times New Roman" w:cs="Times New Roman"/>
          <w:color w:val="000000"/>
          <w:spacing w:val="-8"/>
          <w:sz w:val="28"/>
          <w:szCs w:val="28"/>
          <w:lang w:val="uk-UA"/>
        </w:rPr>
        <w:t>якого вуже говорилося раніше. Однак, щоб усна мова мала необхідний вплив на аудиторію</w:t>
      </w:r>
      <w:r w:rsidRPr="00363F6E">
        <w:rPr>
          <w:rFonts w:ascii="Times New Roman" w:hAnsi="Times New Roman" w:cs="Times New Roman"/>
          <w:color w:val="000000"/>
          <w:spacing w:val="-9"/>
          <w:sz w:val="28"/>
          <w:szCs w:val="28"/>
          <w:lang w:val="uk-UA"/>
        </w:rPr>
        <w:t xml:space="preserve">, щоб вона була ефективною, необхідно володіти технікою усної мови, а також попрацювати над написаним </w:t>
      </w:r>
      <w:r w:rsidRPr="00363F6E">
        <w:rPr>
          <w:rFonts w:ascii="Times New Roman" w:hAnsi="Times New Roman" w:cs="Times New Roman"/>
          <w:color w:val="000000"/>
          <w:spacing w:val="-10"/>
          <w:sz w:val="28"/>
          <w:szCs w:val="28"/>
          <w:lang w:val="uk-UA"/>
        </w:rPr>
        <w:t>текстом виступу, щоб цей текст був зручним для усного відтворенн</w:t>
      </w:r>
      <w:r w:rsidRPr="00363F6E">
        <w:rPr>
          <w:rFonts w:ascii="Times New Roman" w:hAnsi="Times New Roman" w:cs="Times New Roman"/>
          <w:color w:val="000000"/>
          <w:spacing w:val="-8"/>
          <w:sz w:val="28"/>
          <w:szCs w:val="28"/>
          <w:lang w:val="uk-UA"/>
        </w:rPr>
        <w:t xml:space="preserve">я й для нормального його сприйняття на слух (останнє особливо важливо, тому що інакше найцікавіша та дуже переконлива інформація не буде сприйнята аудиторією). Така робота над текстом у риториці зветься </w:t>
      </w:r>
      <w:r w:rsidRPr="00363F6E">
        <w:rPr>
          <w:rFonts w:ascii="Times New Roman" w:hAnsi="Times New Roman" w:cs="Times New Roman"/>
          <w:color w:val="000000"/>
          <w:spacing w:val="-8"/>
          <w:sz w:val="28"/>
          <w:szCs w:val="28"/>
          <w:lang w:val="uk-UA"/>
        </w:rPr>
        <w:lastRenderedPageBreak/>
        <w:t xml:space="preserve">«оралізація тексту» </w:t>
      </w:r>
      <w:r w:rsidRPr="00363F6E">
        <w:rPr>
          <w:rFonts w:ascii="Times New Roman" w:hAnsi="Times New Roman" w:cs="Times New Roman"/>
          <w:color w:val="000000"/>
          <w:spacing w:val="-10"/>
          <w:sz w:val="28"/>
          <w:szCs w:val="28"/>
          <w:lang w:val="uk-UA"/>
        </w:rPr>
        <w:t xml:space="preserve">(від англ. </w:t>
      </w:r>
      <w:r w:rsidRPr="00363F6E">
        <w:rPr>
          <w:rFonts w:ascii="Times New Roman" w:hAnsi="Times New Roman" w:cs="Times New Roman"/>
          <w:i/>
          <w:iCs/>
          <w:color w:val="000000"/>
          <w:spacing w:val="-10"/>
          <w:sz w:val="28"/>
          <w:szCs w:val="28"/>
          <w:lang w:val="uk-UA"/>
        </w:rPr>
        <w:t>oral</w:t>
      </w:r>
      <w:r w:rsidRPr="00363F6E">
        <w:rPr>
          <w:rFonts w:ascii="Times New Roman" w:hAnsi="Times New Roman" w:cs="Times New Roman"/>
          <w:color w:val="000000"/>
          <w:spacing w:val="-10"/>
          <w:sz w:val="28"/>
          <w:szCs w:val="28"/>
          <w:lang w:val="uk-UA"/>
        </w:rPr>
        <w:t xml:space="preserve">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10"/>
          <w:sz w:val="28"/>
          <w:szCs w:val="28"/>
          <w:lang w:val="uk-UA"/>
        </w:rPr>
        <w:t xml:space="preserve"> усний), тобто йдеться про «перетворення письмового тексту в усний».</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6"/>
          <w:sz w:val="28"/>
          <w:szCs w:val="28"/>
          <w:lang w:val="uk-UA"/>
        </w:rPr>
      </w:pPr>
      <w:r w:rsidRPr="00363F6E">
        <w:rPr>
          <w:rFonts w:ascii="Times New Roman" w:hAnsi="Times New Roman" w:cs="Times New Roman"/>
          <w:color w:val="000000"/>
          <w:spacing w:val="-6"/>
          <w:sz w:val="28"/>
          <w:szCs w:val="28"/>
          <w:lang w:val="uk-UA"/>
        </w:rPr>
        <w:t>Існують певні вимоги до усного тексту публічного виступу й ряд прийомів, за допомогою яких ці вимоги можна виконати.</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6"/>
          <w:sz w:val="28"/>
          <w:szCs w:val="28"/>
          <w:lang w:val="uk-UA"/>
        </w:rPr>
        <w:t>У виступі мають переважати не рідковживані</w:t>
      </w:r>
      <w:r w:rsidRPr="00363F6E">
        <w:rPr>
          <w:rFonts w:ascii="Times New Roman" w:hAnsi="Times New Roman" w:cs="Times New Roman"/>
          <w:spacing w:val="-6"/>
          <w:sz w:val="28"/>
          <w:szCs w:val="28"/>
          <w:lang w:val="uk-UA"/>
        </w:rPr>
        <w:t xml:space="preserve"> книж</w:t>
      </w:r>
      <w:r w:rsidRPr="00363F6E">
        <w:rPr>
          <w:rFonts w:ascii="Times New Roman" w:hAnsi="Times New Roman" w:cs="Times New Roman"/>
          <w:spacing w:val="-5"/>
          <w:sz w:val="28"/>
          <w:szCs w:val="28"/>
          <w:lang w:val="uk-UA"/>
        </w:rPr>
        <w:t>ні, наукові та офіційно-ділові слова та словосполучення, а більш вживані</w:t>
      </w:r>
      <w:r w:rsidRPr="00363F6E">
        <w:rPr>
          <w:rFonts w:ascii="Times New Roman" w:hAnsi="Times New Roman" w:cs="Times New Roman"/>
          <w:spacing w:val="-4"/>
          <w:sz w:val="28"/>
          <w:szCs w:val="28"/>
          <w:lang w:val="uk-UA"/>
        </w:rPr>
        <w:t xml:space="preserve"> стилістично нейтральні та розмовні.</w:t>
      </w:r>
    </w:p>
    <w:p w:rsidR="00363F6E" w:rsidRPr="00363F6E" w:rsidRDefault="00363F6E" w:rsidP="000D1EA0">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spacing w:val="-4"/>
          <w:sz w:val="28"/>
          <w:szCs w:val="28"/>
          <w:lang w:val="uk-UA"/>
        </w:rPr>
        <w:t xml:space="preserve">Книжні та офіційні слова необхідно у процесі підготовки </w:t>
      </w:r>
      <w:r w:rsidRPr="00363F6E">
        <w:rPr>
          <w:rFonts w:ascii="Times New Roman" w:hAnsi="Times New Roman" w:cs="Times New Roman"/>
          <w:spacing w:val="-6"/>
          <w:sz w:val="28"/>
          <w:szCs w:val="28"/>
          <w:lang w:val="uk-UA"/>
        </w:rPr>
        <w:t xml:space="preserve">виступу намагатися замінити на нейтральні або розмовні (прийом </w:t>
      </w:r>
      <w:r w:rsidRPr="00363F6E">
        <w:rPr>
          <w:rFonts w:ascii="Times New Roman" w:hAnsi="Times New Roman" w:cs="Times New Roman"/>
          <w:i/>
          <w:iCs/>
          <w:spacing w:val="-6"/>
          <w:sz w:val="28"/>
          <w:szCs w:val="28"/>
          <w:lang w:val="uk-UA"/>
        </w:rPr>
        <w:t xml:space="preserve">стилістичної заміни). </w:t>
      </w:r>
      <w:r w:rsidRPr="00363F6E">
        <w:rPr>
          <w:rFonts w:ascii="Times New Roman" w:hAnsi="Times New Roman" w:cs="Times New Roman"/>
          <w:spacing w:val="-6"/>
          <w:sz w:val="28"/>
          <w:szCs w:val="28"/>
          <w:lang w:val="uk-UA"/>
        </w:rPr>
        <w:t>Нейтральна та розмовна лексика краще сприймаєть</w:t>
      </w:r>
      <w:r w:rsidRPr="00363F6E">
        <w:rPr>
          <w:rFonts w:ascii="Times New Roman" w:hAnsi="Times New Roman" w:cs="Times New Roman"/>
          <w:spacing w:val="-5"/>
          <w:sz w:val="28"/>
          <w:szCs w:val="28"/>
          <w:lang w:val="uk-UA"/>
        </w:rPr>
        <w:t>ся слухачами й викликає більше довіри до оратора.</w:t>
      </w:r>
    </w:p>
    <w:p w:rsidR="00363F6E" w:rsidRPr="00363F6E" w:rsidRDefault="00363F6E" w:rsidP="000D1EA0">
      <w:pPr>
        <w:keepNext/>
        <w:widowControl w:val="0"/>
        <w:shd w:val="clear" w:color="auto" w:fill="FFFFFF"/>
        <w:spacing w:after="0" w:line="360" w:lineRule="auto"/>
        <w:ind w:firstLine="709"/>
        <w:jc w:val="both"/>
        <w:rPr>
          <w:rFonts w:ascii="Times New Roman" w:hAnsi="Times New Roman" w:cs="Times New Roman"/>
          <w:spacing w:val="-3"/>
          <w:sz w:val="28"/>
          <w:szCs w:val="28"/>
          <w:lang w:val="uk-UA"/>
        </w:rPr>
      </w:pPr>
      <w:r w:rsidRPr="00363F6E">
        <w:rPr>
          <w:rFonts w:ascii="Times New Roman" w:hAnsi="Times New Roman" w:cs="Times New Roman"/>
          <w:spacing w:val="-6"/>
          <w:sz w:val="28"/>
          <w:szCs w:val="28"/>
          <w:lang w:val="uk-UA"/>
        </w:rPr>
        <w:t xml:space="preserve">Так, замість «у пресі» краще було б сказати «у газетах», замість «засоби </w:t>
      </w:r>
      <w:r w:rsidRPr="00363F6E">
        <w:rPr>
          <w:rFonts w:ascii="Times New Roman" w:hAnsi="Times New Roman" w:cs="Times New Roman"/>
          <w:spacing w:val="-4"/>
          <w:sz w:val="28"/>
          <w:szCs w:val="28"/>
          <w:lang w:val="uk-UA"/>
        </w:rPr>
        <w:t>масової інформації» – «газети, радіо та телебачення», замість «прес</w:t>
      </w:r>
      <w:r w:rsidRPr="00363F6E">
        <w:rPr>
          <w:rFonts w:ascii="Times New Roman" w:hAnsi="Times New Roman" w:cs="Times New Roman"/>
          <w:spacing w:val="-9"/>
          <w:sz w:val="28"/>
          <w:szCs w:val="28"/>
          <w:lang w:val="uk-UA"/>
        </w:rPr>
        <w:t xml:space="preserve">инг» </w:t>
      </w:r>
      <w:r w:rsidRPr="00363F6E">
        <w:rPr>
          <w:rFonts w:ascii="Times New Roman" w:hAnsi="Times New Roman" w:cs="Times New Roman"/>
          <w:spacing w:val="-4"/>
          <w:sz w:val="28"/>
          <w:szCs w:val="28"/>
          <w:lang w:val="uk-UA"/>
        </w:rPr>
        <w:t>–</w:t>
      </w:r>
      <w:r w:rsidRPr="00363F6E">
        <w:rPr>
          <w:rFonts w:ascii="Times New Roman" w:hAnsi="Times New Roman" w:cs="Times New Roman"/>
          <w:spacing w:val="-9"/>
          <w:sz w:val="28"/>
          <w:szCs w:val="28"/>
          <w:lang w:val="uk-UA"/>
        </w:rPr>
        <w:t xml:space="preserve"> «сильний тиск» тощо. Навіть якщо точність вислову в цих випадка</w:t>
      </w:r>
      <w:r w:rsidRPr="00363F6E">
        <w:rPr>
          <w:rFonts w:ascii="Times New Roman" w:hAnsi="Times New Roman" w:cs="Times New Roman"/>
          <w:spacing w:val="-4"/>
          <w:sz w:val="28"/>
          <w:szCs w:val="28"/>
          <w:lang w:val="uk-UA"/>
        </w:rPr>
        <w:t xml:space="preserve">х дещо постраждає, це буде надолужено безумовним розумінням вашої </w:t>
      </w:r>
      <w:r w:rsidRPr="00363F6E">
        <w:rPr>
          <w:rFonts w:ascii="Times New Roman" w:hAnsi="Times New Roman" w:cs="Times New Roman"/>
          <w:spacing w:val="-3"/>
          <w:sz w:val="28"/>
          <w:szCs w:val="28"/>
          <w:lang w:val="uk-UA"/>
        </w:rPr>
        <w:t>ідеї.</w:t>
      </w:r>
    </w:p>
    <w:p w:rsidR="00363F6E" w:rsidRPr="00363F6E" w:rsidRDefault="00363F6E" w:rsidP="00E218E9">
      <w:pPr>
        <w:shd w:val="clear" w:color="auto" w:fill="FFFFFF"/>
        <w:spacing w:after="0" w:line="360" w:lineRule="auto"/>
        <w:ind w:firstLine="709"/>
        <w:jc w:val="both"/>
        <w:rPr>
          <w:rFonts w:ascii="Times New Roman" w:hAnsi="Times New Roman" w:cs="Times New Roman"/>
          <w:sz w:val="28"/>
          <w:szCs w:val="28"/>
          <w:lang w:val="uk-UA"/>
        </w:rPr>
      </w:pPr>
      <w:r w:rsidRPr="00E218E9">
        <w:rPr>
          <w:rFonts w:ascii="Times New Roman" w:hAnsi="Times New Roman" w:cs="Times New Roman"/>
          <w:bCs/>
          <w:i/>
          <w:color w:val="000000"/>
          <w:sz w:val="28"/>
          <w:szCs w:val="28"/>
          <w:lang w:val="uk-UA"/>
        </w:rPr>
        <w:t>Простота викладу виступу</w:t>
      </w:r>
      <w:r w:rsidR="00E218E9">
        <w:rPr>
          <w:rFonts w:ascii="Times New Roman" w:hAnsi="Times New Roman" w:cs="Times New Roman"/>
          <w:bCs/>
          <w:i/>
          <w:color w:val="000000"/>
          <w:sz w:val="28"/>
          <w:szCs w:val="28"/>
          <w:lang w:val="uk-UA"/>
        </w:rPr>
        <w:t xml:space="preserve">. </w:t>
      </w:r>
      <w:r w:rsidRPr="00363F6E">
        <w:rPr>
          <w:rFonts w:ascii="Times New Roman" w:hAnsi="Times New Roman" w:cs="Times New Roman"/>
          <w:color w:val="000000"/>
          <w:spacing w:val="-8"/>
          <w:sz w:val="28"/>
          <w:szCs w:val="28"/>
          <w:lang w:val="uk-UA"/>
        </w:rPr>
        <w:t>М. Жванецький в одному з</w:t>
      </w:r>
      <w:r w:rsidR="000D1EA0" w:rsidRPr="00363F6E">
        <w:rPr>
          <w:rFonts w:ascii="Times New Roman" w:hAnsi="Times New Roman" w:cs="Times New Roman"/>
          <w:color w:val="000000"/>
          <w:spacing w:val="-8"/>
          <w:sz w:val="28"/>
          <w:szCs w:val="28"/>
          <w:lang w:val="uk-UA"/>
        </w:rPr>
        <w:t>і</w:t>
      </w:r>
      <w:r w:rsidRPr="00363F6E">
        <w:rPr>
          <w:rFonts w:ascii="Times New Roman" w:hAnsi="Times New Roman" w:cs="Times New Roman"/>
          <w:color w:val="000000"/>
          <w:spacing w:val="-8"/>
          <w:sz w:val="28"/>
          <w:szCs w:val="28"/>
          <w:lang w:val="uk-UA"/>
        </w:rPr>
        <w:t xml:space="preserve"> своїх жартів казав: «Чому слухачі засинають, а лектор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8"/>
          <w:sz w:val="28"/>
          <w:szCs w:val="28"/>
          <w:lang w:val="uk-UA"/>
        </w:rPr>
        <w:t xml:space="preserve"> ні</w:t>
      </w:r>
      <w:r w:rsidRPr="00363F6E">
        <w:rPr>
          <w:rFonts w:ascii="Times New Roman" w:hAnsi="Times New Roman" w:cs="Times New Roman"/>
          <w:color w:val="000000"/>
          <w:spacing w:val="-6"/>
          <w:sz w:val="28"/>
          <w:szCs w:val="28"/>
          <w:lang w:val="uk-UA"/>
        </w:rPr>
        <w:t xml:space="preserve">коли? Очевидно, у них більш важка робота». Розуміння мови на слух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6"/>
          <w:sz w:val="28"/>
          <w:szCs w:val="28"/>
          <w:lang w:val="uk-UA"/>
        </w:rPr>
        <w:t xml:space="preserve"> дійсно досить складна робота, і її потрібно максимально спрощувати для сприйняття слухачами.</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4"/>
          <w:sz w:val="28"/>
          <w:szCs w:val="28"/>
          <w:lang w:val="uk-UA"/>
        </w:rPr>
      </w:pPr>
      <w:r w:rsidRPr="00363F6E">
        <w:rPr>
          <w:rFonts w:ascii="Times New Roman" w:hAnsi="Times New Roman" w:cs="Times New Roman"/>
          <w:color w:val="000000"/>
          <w:spacing w:val="-6"/>
          <w:sz w:val="28"/>
          <w:szCs w:val="28"/>
          <w:lang w:val="uk-UA"/>
        </w:rPr>
        <w:t>Іноді буває необхідно спростити у виступі наукові й аб</w:t>
      </w:r>
      <w:r w:rsidRPr="00363F6E">
        <w:rPr>
          <w:rFonts w:ascii="Times New Roman" w:hAnsi="Times New Roman" w:cs="Times New Roman"/>
          <w:color w:val="000000"/>
          <w:spacing w:val="-5"/>
          <w:sz w:val="28"/>
          <w:szCs w:val="28"/>
          <w:lang w:val="uk-UA"/>
        </w:rPr>
        <w:t>страктні слова, їх не повинно бути багато і потрібно дуже добре продумувати, я</w:t>
      </w:r>
      <w:r w:rsidRPr="00363F6E">
        <w:rPr>
          <w:rFonts w:ascii="Times New Roman" w:hAnsi="Times New Roman" w:cs="Times New Roman"/>
          <w:color w:val="000000"/>
          <w:spacing w:val="-3"/>
          <w:sz w:val="28"/>
          <w:szCs w:val="28"/>
          <w:lang w:val="uk-UA"/>
        </w:rPr>
        <w:t>к це правильно зробити. Слова-терміни необхідно зрозуміло пояснювати</w:t>
      </w:r>
      <w:r w:rsidRPr="00363F6E">
        <w:rPr>
          <w:rFonts w:ascii="Times New Roman" w:hAnsi="Times New Roman" w:cs="Times New Roman"/>
          <w:color w:val="000000"/>
          <w:spacing w:val="-6"/>
          <w:sz w:val="28"/>
          <w:szCs w:val="28"/>
          <w:lang w:val="uk-UA"/>
        </w:rPr>
        <w:t xml:space="preserve">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6"/>
          <w:sz w:val="28"/>
          <w:szCs w:val="28"/>
          <w:lang w:val="uk-UA"/>
        </w:rPr>
        <w:t xml:space="preserve"> дати визначення простими словами, назвати синоніми, близь</w:t>
      </w:r>
      <w:r w:rsidRPr="00363F6E">
        <w:rPr>
          <w:rFonts w:ascii="Times New Roman" w:hAnsi="Times New Roman" w:cs="Times New Roman"/>
          <w:color w:val="000000"/>
          <w:spacing w:val="-3"/>
          <w:sz w:val="28"/>
          <w:szCs w:val="28"/>
          <w:lang w:val="uk-UA"/>
        </w:rPr>
        <w:t xml:space="preserve">кі за значенням слова та словосполучення, навести приклад уживання, </w:t>
      </w:r>
      <w:r w:rsidRPr="00363F6E">
        <w:rPr>
          <w:rFonts w:ascii="Times New Roman" w:hAnsi="Times New Roman" w:cs="Times New Roman"/>
          <w:color w:val="000000"/>
          <w:spacing w:val="-4"/>
          <w:sz w:val="28"/>
          <w:szCs w:val="28"/>
          <w:lang w:val="uk-UA"/>
        </w:rPr>
        <w:t>пояснити походження, повторити кілька разів у різних словосполученнях.</w:t>
      </w:r>
    </w:p>
    <w:p w:rsidR="00363F6E" w:rsidRPr="00363F6E" w:rsidRDefault="00363F6E" w:rsidP="00363F6E">
      <w:pPr>
        <w:shd w:val="clear" w:color="auto" w:fill="FFFFFF"/>
        <w:spacing w:after="0" w:line="360" w:lineRule="auto"/>
        <w:ind w:firstLine="709"/>
        <w:jc w:val="both"/>
        <w:rPr>
          <w:rFonts w:ascii="Times New Roman" w:hAnsi="Times New Roman" w:cs="Times New Roman"/>
          <w:i/>
          <w:iCs/>
          <w:sz w:val="28"/>
          <w:szCs w:val="28"/>
          <w:lang w:val="uk-UA"/>
        </w:rPr>
      </w:pPr>
      <w:r w:rsidRPr="00363F6E">
        <w:rPr>
          <w:rFonts w:ascii="Times New Roman" w:hAnsi="Times New Roman" w:cs="Times New Roman"/>
          <w:i/>
          <w:iCs/>
          <w:color w:val="000000"/>
          <w:spacing w:val="4"/>
          <w:sz w:val="28"/>
          <w:szCs w:val="28"/>
          <w:lang w:val="uk-UA"/>
        </w:rPr>
        <w:t>Наприклад:</w:t>
      </w:r>
    </w:p>
    <w:p w:rsidR="00363F6E" w:rsidRPr="00363F6E" w:rsidRDefault="00363F6E" w:rsidP="009B1F00">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1"/>
          <w:sz w:val="28"/>
          <w:szCs w:val="28"/>
          <w:lang w:val="uk-UA"/>
        </w:rPr>
        <w:t xml:space="preserve">«Останнім часом ми часто чуємо слово «інвестиції». А що ж це </w:t>
      </w:r>
      <w:r w:rsidRPr="00363F6E">
        <w:rPr>
          <w:rFonts w:ascii="Times New Roman" w:hAnsi="Times New Roman" w:cs="Times New Roman"/>
          <w:color w:val="000000"/>
          <w:spacing w:val="3"/>
          <w:sz w:val="28"/>
          <w:szCs w:val="28"/>
          <w:lang w:val="uk-UA"/>
        </w:rPr>
        <w:t>слово означає? Це слово німецьке за походженням, означає «вкладання грошей в яку-небудь справу чи підприємство</w:t>
      </w:r>
      <w:r w:rsidRPr="00363F6E">
        <w:rPr>
          <w:rFonts w:ascii="Times New Roman" w:hAnsi="Times New Roman" w:cs="Times New Roman"/>
          <w:color w:val="000000"/>
          <w:spacing w:val="4"/>
          <w:sz w:val="28"/>
          <w:szCs w:val="28"/>
          <w:lang w:val="uk-UA"/>
        </w:rPr>
        <w:t xml:space="preserve">». Інвестиція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4"/>
          <w:sz w:val="28"/>
          <w:szCs w:val="28"/>
          <w:lang w:val="uk-UA"/>
        </w:rPr>
        <w:t xml:space="preserve"> це не просто надання грошей на </w:t>
      </w:r>
      <w:r w:rsidRPr="00363F6E">
        <w:rPr>
          <w:rFonts w:ascii="Times New Roman" w:hAnsi="Times New Roman" w:cs="Times New Roman"/>
          <w:color w:val="000000"/>
          <w:spacing w:val="1"/>
          <w:sz w:val="28"/>
          <w:szCs w:val="28"/>
          <w:lang w:val="uk-UA"/>
        </w:rPr>
        <w:t xml:space="preserve">що-небудь, це вкладення грошей на значний час, </w:t>
      </w:r>
      <w:r w:rsidRPr="00363F6E">
        <w:rPr>
          <w:rFonts w:ascii="Times New Roman" w:hAnsi="Times New Roman" w:cs="Times New Roman"/>
          <w:i/>
          <w:iCs/>
          <w:color w:val="000000"/>
          <w:spacing w:val="1"/>
          <w:sz w:val="28"/>
          <w:szCs w:val="28"/>
          <w:lang w:val="uk-UA"/>
        </w:rPr>
        <w:t xml:space="preserve">довгострокове </w:t>
      </w:r>
      <w:r w:rsidRPr="00363F6E">
        <w:rPr>
          <w:rFonts w:ascii="Times New Roman" w:hAnsi="Times New Roman" w:cs="Times New Roman"/>
          <w:color w:val="000000"/>
          <w:spacing w:val="1"/>
          <w:sz w:val="28"/>
          <w:szCs w:val="28"/>
          <w:lang w:val="uk-UA"/>
        </w:rPr>
        <w:lastRenderedPageBreak/>
        <w:t>вкладання ка</w:t>
      </w:r>
      <w:r w:rsidRPr="00363F6E">
        <w:rPr>
          <w:rFonts w:ascii="Times New Roman" w:hAnsi="Times New Roman" w:cs="Times New Roman"/>
          <w:color w:val="000000"/>
          <w:spacing w:val="2"/>
          <w:sz w:val="28"/>
          <w:szCs w:val="28"/>
          <w:lang w:val="uk-UA"/>
        </w:rPr>
        <w:t xml:space="preserve">піталу. А «інвестор»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2"/>
          <w:sz w:val="28"/>
          <w:szCs w:val="28"/>
          <w:lang w:val="uk-UA"/>
        </w:rPr>
        <w:t xml:space="preserve"> це людина, яка вкладає гроші. Інвестор, </w:t>
      </w:r>
      <w:r w:rsidRPr="00363F6E">
        <w:rPr>
          <w:rFonts w:ascii="Times New Roman" w:hAnsi="Times New Roman" w:cs="Times New Roman"/>
          <w:color w:val="000000"/>
          <w:spacing w:val="3"/>
          <w:sz w:val="28"/>
          <w:szCs w:val="28"/>
          <w:lang w:val="uk-UA"/>
        </w:rPr>
        <w:t xml:space="preserve">інвестуючи гроші, розраховує на розвиток того підприємства, </w:t>
      </w:r>
      <w:r w:rsidRPr="00363F6E">
        <w:rPr>
          <w:rFonts w:ascii="Times New Roman" w:hAnsi="Times New Roman" w:cs="Times New Roman"/>
          <w:color w:val="000000"/>
          <w:sz w:val="28"/>
          <w:szCs w:val="28"/>
          <w:lang w:val="uk-UA"/>
        </w:rPr>
        <w:t>в яке вкладає свої гроші, і сподівається згодом отримати від цьо</w:t>
      </w:r>
      <w:r w:rsidRPr="00363F6E">
        <w:rPr>
          <w:rFonts w:ascii="Times New Roman" w:hAnsi="Times New Roman" w:cs="Times New Roman"/>
          <w:color w:val="000000"/>
          <w:spacing w:val="4"/>
          <w:sz w:val="28"/>
          <w:szCs w:val="28"/>
          <w:lang w:val="uk-UA"/>
        </w:rPr>
        <w:t xml:space="preserve">го підприємства прибуток. Зрозуміло, що інвестиція для будь-якого інвестора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4"/>
          <w:sz w:val="28"/>
          <w:szCs w:val="28"/>
          <w:lang w:val="uk-UA"/>
        </w:rPr>
        <w:t xml:space="preserve"> це </w:t>
      </w:r>
      <w:r w:rsidRPr="00363F6E">
        <w:rPr>
          <w:rFonts w:ascii="Times New Roman" w:hAnsi="Times New Roman" w:cs="Times New Roman"/>
          <w:color w:val="000000"/>
          <w:spacing w:val="2"/>
          <w:sz w:val="28"/>
          <w:szCs w:val="28"/>
          <w:lang w:val="uk-UA"/>
        </w:rPr>
        <w:t xml:space="preserve">ризик. Зрозуміло також, що нашій економіці сьогодні дуже потрібні інвестиції, і держава намагається залучити солідних інвесторів. Тому слово </w:t>
      </w:r>
      <w:r w:rsidRPr="00363F6E">
        <w:rPr>
          <w:rFonts w:ascii="Times New Roman" w:hAnsi="Times New Roman" w:cs="Times New Roman"/>
          <w:color w:val="000000"/>
          <w:spacing w:val="3"/>
          <w:sz w:val="28"/>
          <w:szCs w:val="28"/>
          <w:lang w:val="uk-UA"/>
        </w:rPr>
        <w:t>«інвестиції» так часто сьогодні вживається в нашій пресі. Таким чин</w:t>
      </w:r>
      <w:r w:rsidRPr="00363F6E">
        <w:rPr>
          <w:rFonts w:ascii="Times New Roman" w:hAnsi="Times New Roman" w:cs="Times New Roman"/>
          <w:color w:val="000000"/>
          <w:spacing w:val="1"/>
          <w:sz w:val="28"/>
          <w:szCs w:val="28"/>
          <w:lang w:val="uk-UA"/>
        </w:rPr>
        <w:t xml:space="preserve">ом, інвестиція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1"/>
          <w:sz w:val="28"/>
          <w:szCs w:val="28"/>
          <w:lang w:val="uk-UA"/>
        </w:rPr>
        <w:t xml:space="preserve"> це довгострокове вкладення капіталу в якусь справу. </w:t>
      </w:r>
      <w:r w:rsidRPr="00363F6E">
        <w:rPr>
          <w:rFonts w:ascii="Times New Roman" w:hAnsi="Times New Roman" w:cs="Times New Roman"/>
          <w:color w:val="000000"/>
          <w:spacing w:val="3"/>
          <w:sz w:val="28"/>
          <w:szCs w:val="28"/>
          <w:lang w:val="uk-UA"/>
        </w:rPr>
        <w:t xml:space="preserve">А тепер поговоримо про проблеми інвестицій в економіку України» </w:t>
      </w:r>
      <w:r w:rsidRPr="00363F6E">
        <w:rPr>
          <w:rFonts w:ascii="Times New Roman" w:hAnsi="Times New Roman" w:cs="Times New Roman"/>
          <w:color w:val="000000"/>
          <w:spacing w:val="3"/>
          <w:sz w:val="28"/>
          <w:szCs w:val="28"/>
        </w:rPr>
        <w:t>[</w:t>
      </w:r>
      <w:r w:rsidR="00AE412D">
        <w:rPr>
          <w:rFonts w:ascii="Times New Roman" w:hAnsi="Times New Roman" w:cs="Times New Roman"/>
          <w:spacing w:val="-3"/>
          <w:sz w:val="28"/>
          <w:szCs w:val="28"/>
          <w:lang w:val="uk-UA"/>
        </w:rPr>
        <w:t>52</w:t>
      </w:r>
      <w:r w:rsidRPr="00363F6E">
        <w:rPr>
          <w:rFonts w:ascii="Times New Roman" w:hAnsi="Times New Roman" w:cs="Times New Roman"/>
          <w:color w:val="000000"/>
          <w:spacing w:val="3"/>
          <w:sz w:val="28"/>
          <w:szCs w:val="28"/>
        </w:rPr>
        <w:t>]</w:t>
      </w:r>
      <w:r w:rsidRPr="00363F6E">
        <w:rPr>
          <w:rFonts w:ascii="Times New Roman" w:hAnsi="Times New Roman" w:cs="Times New Roman"/>
          <w:color w:val="000000"/>
          <w:spacing w:val="3"/>
          <w:sz w:val="28"/>
          <w:szCs w:val="28"/>
          <w:lang w:val="uk-UA"/>
        </w:rPr>
        <w:t>.</w:t>
      </w:r>
    </w:p>
    <w:p w:rsidR="00363F6E" w:rsidRPr="00363F6E" w:rsidRDefault="00363F6E" w:rsidP="009B1F00">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4"/>
          <w:sz w:val="28"/>
          <w:szCs w:val="28"/>
          <w:lang w:val="uk-UA"/>
        </w:rPr>
        <w:t xml:space="preserve">Пояснення складних слів і понять через прості називається </w:t>
      </w:r>
      <w:r w:rsidRPr="00363F6E">
        <w:rPr>
          <w:rFonts w:ascii="Times New Roman" w:hAnsi="Times New Roman" w:cs="Times New Roman"/>
          <w:i/>
          <w:iCs/>
          <w:color w:val="000000"/>
          <w:spacing w:val="4"/>
          <w:sz w:val="28"/>
          <w:szCs w:val="28"/>
          <w:lang w:val="uk-UA"/>
        </w:rPr>
        <w:t>при</w:t>
      </w:r>
      <w:r w:rsidRPr="00363F6E">
        <w:rPr>
          <w:rFonts w:ascii="Times New Roman" w:hAnsi="Times New Roman" w:cs="Times New Roman"/>
          <w:i/>
          <w:iCs/>
          <w:color w:val="000000"/>
          <w:spacing w:val="3"/>
          <w:sz w:val="28"/>
          <w:szCs w:val="28"/>
          <w:lang w:val="uk-UA"/>
        </w:rPr>
        <w:t xml:space="preserve">йомом популяризації. </w:t>
      </w:r>
      <w:r w:rsidRPr="00363F6E">
        <w:rPr>
          <w:rFonts w:ascii="Times New Roman" w:hAnsi="Times New Roman" w:cs="Times New Roman"/>
          <w:color w:val="000000"/>
          <w:spacing w:val="3"/>
          <w:sz w:val="28"/>
          <w:szCs w:val="28"/>
          <w:lang w:val="uk-UA"/>
        </w:rPr>
        <w:t>Володіння цим прийомом є важливою умовою підготов</w:t>
      </w:r>
      <w:r w:rsidRPr="00363F6E">
        <w:rPr>
          <w:rFonts w:ascii="Times New Roman" w:hAnsi="Times New Roman" w:cs="Times New Roman"/>
          <w:color w:val="000000"/>
          <w:spacing w:val="4"/>
          <w:sz w:val="28"/>
          <w:szCs w:val="28"/>
          <w:lang w:val="uk-UA"/>
        </w:rPr>
        <w:t>ки ефективного усного тексту.</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4"/>
          <w:sz w:val="28"/>
          <w:szCs w:val="28"/>
          <w:lang w:val="uk-UA"/>
        </w:rPr>
        <w:t>Необхідно також використовувати більш прості синтаксичні кон</w:t>
      </w:r>
      <w:r w:rsidRPr="00363F6E">
        <w:rPr>
          <w:rFonts w:ascii="Times New Roman" w:hAnsi="Times New Roman" w:cs="Times New Roman"/>
          <w:color w:val="000000"/>
          <w:spacing w:val="1"/>
          <w:sz w:val="28"/>
          <w:szCs w:val="28"/>
          <w:lang w:val="uk-UA"/>
        </w:rPr>
        <w:t xml:space="preserve">струкції в тексті усного виступу </w:t>
      </w:r>
      <w:r w:rsidRPr="00363F6E">
        <w:rPr>
          <w:rFonts w:ascii="Times New Roman" w:hAnsi="Times New Roman" w:cs="Times New Roman"/>
          <w:i/>
          <w:iCs/>
          <w:color w:val="000000"/>
          <w:spacing w:val="1"/>
          <w:sz w:val="28"/>
          <w:szCs w:val="28"/>
          <w:lang w:val="uk-UA"/>
        </w:rPr>
        <w:t xml:space="preserve">(прийом спрощення синтаксису). </w:t>
      </w:r>
      <w:r w:rsidRPr="00363F6E">
        <w:rPr>
          <w:rFonts w:ascii="Times New Roman" w:hAnsi="Times New Roman" w:cs="Times New Roman"/>
          <w:color w:val="000000"/>
          <w:spacing w:val="1"/>
          <w:sz w:val="28"/>
          <w:szCs w:val="28"/>
          <w:lang w:val="uk-UA"/>
        </w:rPr>
        <w:t>Доціль</w:t>
      </w:r>
      <w:r w:rsidRPr="00363F6E">
        <w:rPr>
          <w:rFonts w:ascii="Times New Roman" w:hAnsi="Times New Roman" w:cs="Times New Roman"/>
          <w:color w:val="000000"/>
          <w:spacing w:val="3"/>
          <w:sz w:val="28"/>
          <w:szCs w:val="28"/>
          <w:lang w:val="uk-UA"/>
        </w:rPr>
        <w:t>но уникати довгих і складних речень, розгорнути</w:t>
      </w:r>
      <w:r w:rsidRPr="00363F6E">
        <w:rPr>
          <w:rFonts w:ascii="Times New Roman" w:hAnsi="Times New Roman" w:cs="Times New Roman"/>
          <w:color w:val="000000"/>
          <w:spacing w:val="5"/>
          <w:sz w:val="28"/>
          <w:szCs w:val="28"/>
          <w:lang w:val="uk-UA"/>
        </w:rPr>
        <w:t xml:space="preserve">х дієприкметникових зворотів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5"/>
          <w:sz w:val="28"/>
          <w:szCs w:val="28"/>
          <w:lang w:val="uk-UA"/>
        </w:rPr>
        <w:t xml:space="preserve"> усі ці конструкції дуже погано сприйма</w:t>
      </w:r>
      <w:r w:rsidRPr="00363F6E">
        <w:rPr>
          <w:rFonts w:ascii="Times New Roman" w:hAnsi="Times New Roman" w:cs="Times New Roman"/>
          <w:color w:val="000000"/>
          <w:spacing w:val="1"/>
          <w:sz w:val="28"/>
          <w:szCs w:val="28"/>
          <w:lang w:val="uk-UA"/>
        </w:rPr>
        <w:t>ються на слух. Текст потрібно будувати з використанням простих і коротких речень</w:t>
      </w:r>
      <w:r w:rsidRPr="00363F6E">
        <w:rPr>
          <w:rFonts w:ascii="Times New Roman" w:hAnsi="Times New Roman" w:cs="Times New Roman"/>
          <w:color w:val="000000"/>
          <w:spacing w:val="5"/>
          <w:sz w:val="28"/>
          <w:szCs w:val="28"/>
          <w:lang w:val="uk-UA"/>
        </w:rPr>
        <w:t xml:space="preserve">, використовувати питання й відповіді, що добре сприймаються на слух </w:t>
      </w:r>
      <w:r w:rsidRPr="00363F6E">
        <w:rPr>
          <w:rFonts w:ascii="Times New Roman" w:hAnsi="Times New Roman" w:cs="Times New Roman"/>
          <w:color w:val="000000"/>
          <w:spacing w:val="2"/>
          <w:sz w:val="28"/>
          <w:szCs w:val="28"/>
          <w:lang w:val="uk-UA"/>
        </w:rPr>
        <w:t>(це ж відповідає і вимогам діалогічності публічного виступу).</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8"/>
          <w:sz w:val="28"/>
          <w:szCs w:val="28"/>
          <w:lang w:val="uk-UA"/>
        </w:rPr>
        <w:t xml:space="preserve">З кожного великого речення у процесі підготовки тексту </w:t>
      </w:r>
      <w:r w:rsidRPr="00363F6E">
        <w:rPr>
          <w:rFonts w:ascii="Times New Roman" w:hAnsi="Times New Roman" w:cs="Times New Roman"/>
          <w:color w:val="000000"/>
          <w:spacing w:val="4"/>
          <w:sz w:val="28"/>
          <w:szCs w:val="28"/>
          <w:lang w:val="uk-UA"/>
        </w:rPr>
        <w:t>краще зробити кілька коротких.</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1"/>
          <w:sz w:val="28"/>
          <w:szCs w:val="28"/>
          <w:lang w:val="uk-UA"/>
        </w:rPr>
        <w:t xml:space="preserve">Наведення цифрових даних значно збільшує переконливість </w:t>
      </w:r>
      <w:r w:rsidRPr="00363F6E">
        <w:rPr>
          <w:rFonts w:ascii="Times New Roman" w:hAnsi="Times New Roman" w:cs="Times New Roman"/>
          <w:color w:val="000000"/>
          <w:sz w:val="28"/>
          <w:szCs w:val="28"/>
          <w:lang w:val="uk-UA"/>
        </w:rPr>
        <w:t>виступу, однак необхідно дотримуватись певних правил їх використання</w:t>
      </w:r>
      <w:r w:rsidRPr="00363F6E">
        <w:rPr>
          <w:rFonts w:ascii="Times New Roman" w:hAnsi="Times New Roman" w:cs="Times New Roman"/>
          <w:color w:val="000000"/>
          <w:spacing w:val="-2"/>
          <w:sz w:val="28"/>
          <w:szCs w:val="28"/>
          <w:lang w:val="uk-UA"/>
        </w:rPr>
        <w:t xml:space="preserve"> в усному виступі. Щоб наведені цифри легко сприймалися слухачами й виглядали переконливо, необхідно дотримуватись таких правил.</w:t>
      </w:r>
    </w:p>
    <w:p w:rsidR="00363F6E" w:rsidRPr="00363F6E" w:rsidRDefault="00363F6E" w:rsidP="00363F6E">
      <w:pPr>
        <w:shd w:val="clear" w:color="auto" w:fill="FFFFFF"/>
        <w:tabs>
          <w:tab w:val="left" w:pos="0"/>
        </w:tabs>
        <w:spacing w:after="0" w:line="360" w:lineRule="auto"/>
        <w:ind w:firstLine="709"/>
        <w:jc w:val="both"/>
        <w:rPr>
          <w:rFonts w:ascii="Times New Roman" w:hAnsi="Times New Roman" w:cs="Times New Roman"/>
          <w:color w:val="000000"/>
          <w:spacing w:val="-12"/>
          <w:sz w:val="28"/>
          <w:szCs w:val="28"/>
          <w:lang w:val="uk-UA"/>
        </w:rPr>
      </w:pPr>
      <w:r w:rsidRPr="00363F6E">
        <w:rPr>
          <w:rFonts w:ascii="Times New Roman" w:hAnsi="Times New Roman" w:cs="Times New Roman"/>
          <w:color w:val="000000"/>
          <w:spacing w:val="4"/>
          <w:sz w:val="28"/>
          <w:szCs w:val="28"/>
          <w:lang w:val="uk-UA"/>
        </w:rPr>
        <w:t>1. Цифр має бути небагато, тільки тоді вони виглядають переконливо</w:t>
      </w:r>
      <w:r w:rsidRPr="00363F6E">
        <w:rPr>
          <w:rFonts w:ascii="Times New Roman" w:hAnsi="Times New Roman" w:cs="Times New Roman"/>
          <w:color w:val="000000"/>
          <w:spacing w:val="3"/>
          <w:sz w:val="28"/>
          <w:szCs w:val="28"/>
          <w:lang w:val="uk-UA"/>
        </w:rPr>
        <w:t>.</w:t>
      </w:r>
    </w:p>
    <w:p w:rsidR="00363F6E" w:rsidRPr="00363F6E" w:rsidRDefault="00363F6E" w:rsidP="00E218E9">
      <w:pPr>
        <w:keepNext/>
        <w:widowControl w:val="0"/>
        <w:shd w:val="clear" w:color="auto" w:fill="FFFFFF"/>
        <w:tabs>
          <w:tab w:val="left" w:pos="0"/>
        </w:tabs>
        <w:spacing w:after="0" w:line="360" w:lineRule="auto"/>
        <w:ind w:firstLine="709"/>
        <w:jc w:val="both"/>
        <w:rPr>
          <w:rFonts w:ascii="Times New Roman" w:hAnsi="Times New Roman" w:cs="Times New Roman"/>
          <w:color w:val="000000"/>
          <w:spacing w:val="-7"/>
          <w:sz w:val="28"/>
          <w:szCs w:val="28"/>
          <w:lang w:val="uk-UA"/>
        </w:rPr>
      </w:pPr>
      <w:r w:rsidRPr="00363F6E">
        <w:rPr>
          <w:rFonts w:ascii="Times New Roman" w:hAnsi="Times New Roman" w:cs="Times New Roman"/>
          <w:color w:val="000000"/>
          <w:spacing w:val="4"/>
          <w:sz w:val="28"/>
          <w:szCs w:val="28"/>
          <w:lang w:val="uk-UA"/>
        </w:rPr>
        <w:t>2. Цифри краще округлювати.</w:t>
      </w:r>
    </w:p>
    <w:p w:rsidR="00363F6E" w:rsidRPr="00363F6E" w:rsidRDefault="00363F6E" w:rsidP="00E218E9">
      <w:pPr>
        <w:keepNext/>
        <w:widowControl w:val="0"/>
        <w:shd w:val="clear" w:color="auto" w:fill="FFFFFF"/>
        <w:tabs>
          <w:tab w:val="left" w:pos="0"/>
        </w:tabs>
        <w:spacing w:after="0" w:line="360" w:lineRule="auto"/>
        <w:ind w:firstLine="709"/>
        <w:jc w:val="both"/>
        <w:rPr>
          <w:rFonts w:ascii="Times New Roman" w:hAnsi="Times New Roman" w:cs="Times New Roman"/>
          <w:color w:val="000000"/>
          <w:spacing w:val="-10"/>
          <w:sz w:val="28"/>
          <w:szCs w:val="28"/>
          <w:lang w:val="uk-UA"/>
        </w:rPr>
      </w:pPr>
      <w:r w:rsidRPr="00363F6E">
        <w:rPr>
          <w:rFonts w:ascii="Times New Roman" w:hAnsi="Times New Roman" w:cs="Times New Roman"/>
          <w:color w:val="000000"/>
          <w:sz w:val="28"/>
          <w:szCs w:val="28"/>
          <w:lang w:val="uk-UA"/>
        </w:rPr>
        <w:t xml:space="preserve">3. Статистичні дані потрібно давати у порівнянні або у пропорції. </w:t>
      </w:r>
      <w:r w:rsidRPr="00363F6E">
        <w:rPr>
          <w:rFonts w:ascii="Times New Roman" w:hAnsi="Times New Roman" w:cs="Times New Roman"/>
          <w:color w:val="000000"/>
          <w:sz w:val="28"/>
          <w:szCs w:val="28"/>
          <w:lang w:val="uk-UA"/>
        </w:rPr>
        <w:lastRenderedPageBreak/>
        <w:t>П. Со</w:t>
      </w:r>
      <w:r w:rsidRPr="00363F6E">
        <w:rPr>
          <w:rFonts w:ascii="Times New Roman" w:hAnsi="Times New Roman" w:cs="Times New Roman"/>
          <w:color w:val="000000"/>
          <w:spacing w:val="-2"/>
          <w:sz w:val="28"/>
          <w:szCs w:val="28"/>
          <w:lang w:val="uk-UA"/>
        </w:rPr>
        <w:t>пер наводить у своїй роботі такий приклад значної помилки оратора під час публічного виступу</w:t>
      </w:r>
      <w:r w:rsidRPr="00363F6E">
        <w:rPr>
          <w:rFonts w:ascii="Times New Roman" w:hAnsi="Times New Roman" w:cs="Times New Roman"/>
          <w:color w:val="000000"/>
          <w:spacing w:val="2"/>
          <w:sz w:val="28"/>
          <w:szCs w:val="28"/>
          <w:lang w:val="uk-UA"/>
        </w:rPr>
        <w:t>: «У 1920 р.</w:t>
      </w:r>
      <w:r w:rsidRPr="00363F6E">
        <w:rPr>
          <w:rFonts w:ascii="Times New Roman" w:hAnsi="Times New Roman" w:cs="Times New Roman"/>
          <w:smallCaps/>
          <w:color w:val="000000"/>
          <w:spacing w:val="2"/>
          <w:sz w:val="28"/>
          <w:szCs w:val="28"/>
          <w:lang w:val="uk-UA"/>
        </w:rPr>
        <w:t xml:space="preserve"> </w:t>
      </w:r>
      <w:r w:rsidRPr="00363F6E">
        <w:rPr>
          <w:rFonts w:ascii="Times New Roman" w:hAnsi="Times New Roman" w:cs="Times New Roman"/>
          <w:color w:val="000000"/>
          <w:spacing w:val="2"/>
          <w:sz w:val="28"/>
          <w:szCs w:val="28"/>
          <w:lang w:val="uk-UA"/>
        </w:rPr>
        <w:t xml:space="preserve">купівельна спроможність долара у відношенні </w:t>
      </w:r>
      <w:r w:rsidRPr="00363F6E">
        <w:rPr>
          <w:rFonts w:ascii="Times New Roman" w:hAnsi="Times New Roman" w:cs="Times New Roman"/>
          <w:color w:val="000000"/>
          <w:spacing w:val="-2"/>
          <w:sz w:val="28"/>
          <w:szCs w:val="28"/>
          <w:lang w:val="uk-UA"/>
        </w:rPr>
        <w:t>до 1926 </w:t>
      </w:r>
      <w:r w:rsidRPr="00363F6E">
        <w:rPr>
          <w:rFonts w:ascii="Times New Roman" w:hAnsi="Times New Roman" w:cs="Times New Roman"/>
          <w:color w:val="000000"/>
          <w:spacing w:val="2"/>
          <w:sz w:val="28"/>
          <w:szCs w:val="28"/>
          <w:lang w:val="uk-UA"/>
        </w:rPr>
        <w:t>р</w:t>
      </w:r>
      <w:r w:rsidRPr="00363F6E">
        <w:rPr>
          <w:rFonts w:ascii="Times New Roman" w:hAnsi="Times New Roman" w:cs="Times New Roman"/>
          <w:smallCaps/>
          <w:color w:val="000000"/>
          <w:spacing w:val="-2"/>
          <w:sz w:val="28"/>
          <w:szCs w:val="28"/>
          <w:lang w:val="uk-UA"/>
        </w:rPr>
        <w:t xml:space="preserve">., </w:t>
      </w:r>
      <w:r w:rsidRPr="00363F6E">
        <w:rPr>
          <w:rFonts w:ascii="Times New Roman" w:hAnsi="Times New Roman" w:cs="Times New Roman"/>
          <w:color w:val="000000"/>
          <w:spacing w:val="-2"/>
          <w:sz w:val="28"/>
          <w:szCs w:val="28"/>
          <w:lang w:val="uk-UA"/>
        </w:rPr>
        <w:t>якщо її прийняти за одиницю, становила 0,648, а в 1940 </w:t>
      </w:r>
      <w:r w:rsidRPr="00363F6E">
        <w:rPr>
          <w:rFonts w:ascii="Times New Roman" w:hAnsi="Times New Roman" w:cs="Times New Roman"/>
          <w:color w:val="000000"/>
          <w:spacing w:val="2"/>
          <w:sz w:val="28"/>
          <w:szCs w:val="28"/>
          <w:lang w:val="uk-UA"/>
        </w:rPr>
        <w:t>р.</w:t>
      </w:r>
      <w:r w:rsidRPr="00363F6E">
        <w:rPr>
          <w:rFonts w:ascii="Times New Roman" w:hAnsi="Times New Roman" w:cs="Times New Roman"/>
          <w:smallCaps/>
          <w:color w:val="000000"/>
          <w:spacing w:val="-2"/>
          <w:sz w:val="28"/>
          <w:szCs w:val="28"/>
          <w:lang w:val="uk-UA"/>
        </w:rPr>
        <w:t xml:space="preserve">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2"/>
          <w:sz w:val="28"/>
          <w:szCs w:val="28"/>
          <w:lang w:val="uk-UA"/>
        </w:rPr>
        <w:t xml:space="preserve"> 1,272». Оратор повинен був сказати</w:t>
      </w:r>
      <w:r w:rsidRPr="00363F6E">
        <w:rPr>
          <w:rFonts w:ascii="Times New Roman" w:hAnsi="Times New Roman" w:cs="Times New Roman"/>
          <w:color w:val="000000"/>
          <w:spacing w:val="-5"/>
          <w:sz w:val="28"/>
          <w:szCs w:val="28"/>
          <w:lang w:val="uk-UA"/>
        </w:rPr>
        <w:t>: «У 1940 р.</w:t>
      </w:r>
      <w:r w:rsidRPr="00363F6E">
        <w:rPr>
          <w:rFonts w:ascii="Times New Roman" w:hAnsi="Times New Roman" w:cs="Times New Roman"/>
          <w:smallCaps/>
          <w:color w:val="000000"/>
          <w:spacing w:val="-5"/>
          <w:sz w:val="28"/>
          <w:szCs w:val="28"/>
          <w:lang w:val="uk-UA"/>
        </w:rPr>
        <w:t xml:space="preserve"> </w:t>
      </w:r>
      <w:r w:rsidRPr="00363F6E">
        <w:rPr>
          <w:rFonts w:ascii="Times New Roman" w:hAnsi="Times New Roman" w:cs="Times New Roman"/>
          <w:color w:val="000000"/>
          <w:spacing w:val="-5"/>
          <w:sz w:val="28"/>
          <w:szCs w:val="28"/>
          <w:lang w:val="uk-UA"/>
        </w:rPr>
        <w:t xml:space="preserve">на долар можна було купити удвічі більше, ніж у 1920 р.» </w:t>
      </w:r>
      <w:r w:rsidRPr="00363F6E">
        <w:rPr>
          <w:rFonts w:ascii="Times New Roman" w:hAnsi="Times New Roman" w:cs="Times New Roman"/>
          <w:spacing w:val="-5"/>
          <w:sz w:val="28"/>
          <w:szCs w:val="28"/>
          <w:lang w:val="uk-UA"/>
        </w:rPr>
        <w:t>[</w:t>
      </w:r>
      <w:r w:rsidR="00AE412D">
        <w:rPr>
          <w:rFonts w:ascii="Times New Roman" w:hAnsi="Times New Roman" w:cs="Times New Roman"/>
          <w:sz w:val="28"/>
          <w:szCs w:val="28"/>
          <w:lang w:val="uk-UA"/>
        </w:rPr>
        <w:t>51</w:t>
      </w:r>
      <w:r w:rsidRPr="00363F6E">
        <w:rPr>
          <w:rFonts w:ascii="Times New Roman" w:hAnsi="Times New Roman" w:cs="Times New Roman"/>
          <w:spacing w:val="-5"/>
          <w:sz w:val="28"/>
          <w:szCs w:val="28"/>
          <w:lang w:val="uk-UA"/>
        </w:rPr>
        <w:t>].</w:t>
      </w:r>
    </w:p>
    <w:p w:rsidR="00363F6E" w:rsidRPr="00363F6E" w:rsidRDefault="00363F6E" w:rsidP="00E218E9">
      <w:pPr>
        <w:keepNext/>
        <w:widowControl w:val="0"/>
        <w:shd w:val="clear" w:color="auto" w:fill="FFFFFF"/>
        <w:tabs>
          <w:tab w:val="left" w:pos="0"/>
        </w:tabs>
        <w:spacing w:after="0" w:line="360" w:lineRule="auto"/>
        <w:ind w:firstLine="709"/>
        <w:jc w:val="both"/>
        <w:rPr>
          <w:rFonts w:ascii="Times New Roman" w:hAnsi="Times New Roman" w:cs="Times New Roman"/>
          <w:color w:val="000000"/>
          <w:spacing w:val="-10"/>
          <w:sz w:val="28"/>
          <w:szCs w:val="28"/>
          <w:lang w:val="uk-UA"/>
        </w:rPr>
      </w:pPr>
      <w:r w:rsidRPr="00363F6E">
        <w:rPr>
          <w:rFonts w:ascii="Times New Roman" w:hAnsi="Times New Roman" w:cs="Times New Roman"/>
          <w:color w:val="000000"/>
          <w:sz w:val="28"/>
          <w:szCs w:val="28"/>
          <w:lang w:val="uk-UA"/>
        </w:rPr>
        <w:t xml:space="preserve">4. Не слід вказувати точні цифри квадратних кілометрів, кубометрів </w:t>
      </w:r>
      <w:r w:rsidRPr="00363F6E">
        <w:rPr>
          <w:rFonts w:ascii="Times New Roman" w:hAnsi="Times New Roman" w:cs="Times New Roman"/>
          <w:color w:val="000000"/>
          <w:spacing w:val="-1"/>
          <w:sz w:val="28"/>
          <w:szCs w:val="28"/>
          <w:lang w:val="uk-UA"/>
        </w:rPr>
        <w:t xml:space="preserve">і населення, а потрібно подавати ці дані у порівнянні, наприклад: </w:t>
      </w:r>
      <w:r w:rsidRPr="00363F6E">
        <w:rPr>
          <w:rFonts w:ascii="Times New Roman" w:hAnsi="Times New Roman" w:cs="Times New Roman"/>
          <w:color w:val="000000"/>
          <w:spacing w:val="-8"/>
          <w:sz w:val="28"/>
          <w:szCs w:val="28"/>
          <w:lang w:val="uk-UA"/>
        </w:rPr>
        <w:t>«населення в 10 разів більше, ніж у Харкові», «та</w:t>
      </w:r>
      <w:r w:rsidRPr="00363F6E">
        <w:rPr>
          <w:rFonts w:ascii="Times New Roman" w:hAnsi="Times New Roman" w:cs="Times New Roman"/>
          <w:color w:val="000000"/>
          <w:spacing w:val="-10"/>
          <w:sz w:val="28"/>
          <w:szCs w:val="28"/>
          <w:lang w:val="uk-UA"/>
        </w:rPr>
        <w:t>кої кількості газу нам вистачить, щоб обігрівати наш будинок 2,5 роки» тощо.</w:t>
      </w:r>
    </w:p>
    <w:p w:rsidR="00363F6E" w:rsidRPr="00363F6E" w:rsidRDefault="00363F6E" w:rsidP="00E218E9">
      <w:pPr>
        <w:keepNext/>
        <w:widowControl w:val="0"/>
        <w:shd w:val="clear" w:color="auto" w:fill="FFFFFF"/>
        <w:tabs>
          <w:tab w:val="left" w:pos="0"/>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4"/>
          <w:sz w:val="28"/>
          <w:szCs w:val="28"/>
          <w:lang w:val="uk-UA"/>
        </w:rPr>
        <w:t xml:space="preserve">5. Необхідно точно вказувати джерело наведених статистичних </w:t>
      </w:r>
      <w:r w:rsidRPr="00363F6E">
        <w:rPr>
          <w:rFonts w:ascii="Times New Roman" w:hAnsi="Times New Roman" w:cs="Times New Roman"/>
          <w:color w:val="000000"/>
          <w:spacing w:val="-5"/>
          <w:sz w:val="28"/>
          <w:szCs w:val="28"/>
          <w:lang w:val="uk-UA"/>
        </w:rPr>
        <w:t>даних.</w:t>
      </w:r>
    </w:p>
    <w:p w:rsidR="00363F6E" w:rsidRPr="00363F6E" w:rsidRDefault="00363F6E" w:rsidP="00E218E9">
      <w:pPr>
        <w:keepNext/>
        <w:widowControl w:val="0"/>
        <w:shd w:val="clear" w:color="auto" w:fill="FFFFFF"/>
        <w:spacing w:after="0" w:line="360" w:lineRule="auto"/>
        <w:ind w:firstLine="709"/>
        <w:jc w:val="both"/>
        <w:rPr>
          <w:rFonts w:ascii="Times New Roman" w:hAnsi="Times New Roman" w:cs="Times New Roman"/>
          <w:color w:val="000000"/>
          <w:spacing w:val="-4"/>
          <w:sz w:val="28"/>
          <w:szCs w:val="28"/>
          <w:lang w:val="uk-UA"/>
        </w:rPr>
      </w:pPr>
      <w:r w:rsidRPr="00363F6E">
        <w:rPr>
          <w:rFonts w:ascii="Times New Roman" w:hAnsi="Times New Roman" w:cs="Times New Roman"/>
          <w:color w:val="000000"/>
          <w:spacing w:val="-6"/>
          <w:sz w:val="28"/>
          <w:szCs w:val="28"/>
          <w:lang w:val="uk-UA"/>
        </w:rPr>
        <w:t xml:space="preserve">Слід намагатись висловлюватись короткими фразами, уникати </w:t>
      </w:r>
      <w:r w:rsidRPr="00363F6E">
        <w:rPr>
          <w:rFonts w:ascii="Times New Roman" w:hAnsi="Times New Roman" w:cs="Times New Roman"/>
          <w:spacing w:val="-6"/>
          <w:sz w:val="28"/>
          <w:szCs w:val="28"/>
          <w:lang w:val="uk-UA"/>
        </w:rPr>
        <w:t>багатослів’я</w:t>
      </w:r>
      <w:r w:rsidRPr="00363F6E">
        <w:rPr>
          <w:rFonts w:ascii="Times New Roman" w:hAnsi="Times New Roman" w:cs="Times New Roman"/>
          <w:color w:val="000000"/>
          <w:spacing w:val="-6"/>
          <w:sz w:val="28"/>
          <w:szCs w:val="28"/>
          <w:lang w:val="uk-UA"/>
        </w:rPr>
        <w:t xml:space="preserve">. </w:t>
      </w:r>
      <w:r w:rsidR="00E218E9">
        <w:rPr>
          <w:rFonts w:ascii="Times New Roman" w:hAnsi="Times New Roman" w:cs="Times New Roman"/>
          <w:color w:val="000000"/>
          <w:spacing w:val="-6"/>
          <w:sz w:val="28"/>
          <w:szCs w:val="28"/>
          <w:lang w:val="uk-UA"/>
        </w:rPr>
        <w:t xml:space="preserve"> </w:t>
      </w:r>
      <w:r w:rsidRPr="00363F6E">
        <w:rPr>
          <w:rFonts w:ascii="Times New Roman" w:hAnsi="Times New Roman" w:cs="Times New Roman"/>
          <w:color w:val="000000"/>
          <w:spacing w:val="-6"/>
          <w:sz w:val="28"/>
          <w:szCs w:val="28"/>
          <w:lang w:val="uk-UA"/>
        </w:rPr>
        <w:t xml:space="preserve">П. Сопер писав: «Подолати </w:t>
      </w:r>
      <w:r w:rsidRPr="00363F6E">
        <w:rPr>
          <w:rFonts w:ascii="Times New Roman" w:hAnsi="Times New Roman" w:cs="Times New Roman"/>
          <w:spacing w:val="-6"/>
          <w:sz w:val="28"/>
          <w:szCs w:val="28"/>
          <w:lang w:val="uk-UA"/>
        </w:rPr>
        <w:t>багатослів’я</w:t>
      </w:r>
      <w:r w:rsidRPr="00363F6E">
        <w:rPr>
          <w:rFonts w:ascii="Times New Roman" w:hAnsi="Times New Roman" w:cs="Times New Roman"/>
          <w:color w:val="000000"/>
          <w:spacing w:val="-6"/>
          <w:sz w:val="28"/>
          <w:szCs w:val="28"/>
          <w:lang w:val="uk-UA"/>
        </w:rPr>
        <w:t xml:space="preserve">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6"/>
          <w:sz w:val="28"/>
          <w:szCs w:val="28"/>
          <w:lang w:val="uk-UA"/>
        </w:rPr>
        <w:t xml:space="preserve"> все рівно що про</w:t>
      </w:r>
      <w:r w:rsidRPr="00363F6E">
        <w:rPr>
          <w:rFonts w:ascii="Times New Roman" w:hAnsi="Times New Roman" w:cs="Times New Roman"/>
          <w:color w:val="000000"/>
          <w:spacing w:val="-4"/>
          <w:sz w:val="28"/>
          <w:szCs w:val="28"/>
          <w:lang w:val="uk-UA"/>
        </w:rPr>
        <w:t xml:space="preserve">полоти сад, де корисні рослини не відрізнити від </w:t>
      </w:r>
      <w:r w:rsidRPr="00363F6E">
        <w:rPr>
          <w:rFonts w:ascii="Times New Roman" w:hAnsi="Times New Roman" w:cs="Times New Roman"/>
          <w:spacing w:val="-4"/>
          <w:sz w:val="28"/>
          <w:szCs w:val="28"/>
          <w:lang w:val="uk-UA"/>
        </w:rPr>
        <w:t>бур’янів</w:t>
      </w:r>
      <w:r w:rsidRPr="00363F6E">
        <w:rPr>
          <w:rFonts w:ascii="Times New Roman" w:hAnsi="Times New Roman" w:cs="Times New Roman"/>
          <w:color w:val="000000"/>
          <w:spacing w:val="-4"/>
          <w:sz w:val="28"/>
          <w:szCs w:val="28"/>
          <w:lang w:val="uk-UA"/>
        </w:rPr>
        <w:t xml:space="preserve">» </w:t>
      </w:r>
      <w:r w:rsidRPr="00363F6E">
        <w:rPr>
          <w:rFonts w:ascii="Times New Roman" w:hAnsi="Times New Roman" w:cs="Times New Roman"/>
          <w:spacing w:val="-5"/>
          <w:sz w:val="28"/>
          <w:szCs w:val="28"/>
          <w:lang w:val="uk-UA"/>
        </w:rPr>
        <w:t>[</w:t>
      </w:r>
      <w:r w:rsidR="00AE412D" w:rsidRPr="00AE412D">
        <w:rPr>
          <w:rFonts w:ascii="Times New Roman" w:hAnsi="Times New Roman" w:cs="Times New Roman"/>
          <w:sz w:val="28"/>
          <w:szCs w:val="28"/>
          <w:lang w:val="uk-UA"/>
        </w:rPr>
        <w:t>51</w:t>
      </w:r>
      <w:r w:rsidRPr="00363F6E">
        <w:rPr>
          <w:rFonts w:ascii="Times New Roman" w:hAnsi="Times New Roman" w:cs="Times New Roman"/>
          <w:spacing w:val="-5"/>
          <w:sz w:val="28"/>
          <w:szCs w:val="28"/>
          <w:lang w:val="uk-UA"/>
        </w:rPr>
        <w:t>].</w:t>
      </w:r>
    </w:p>
    <w:p w:rsidR="00363F6E" w:rsidRPr="00363F6E" w:rsidRDefault="00363F6E" w:rsidP="00E218E9">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E218E9">
        <w:rPr>
          <w:rFonts w:ascii="Times New Roman" w:hAnsi="Times New Roman" w:cs="Times New Roman"/>
          <w:bCs/>
          <w:i/>
          <w:color w:val="000000"/>
          <w:sz w:val="28"/>
          <w:szCs w:val="28"/>
          <w:lang w:val="uk-UA"/>
        </w:rPr>
        <w:t>Конкретність змісту тексту виступу</w:t>
      </w:r>
      <w:r w:rsidR="00E218E9">
        <w:rPr>
          <w:rFonts w:ascii="Times New Roman" w:hAnsi="Times New Roman" w:cs="Times New Roman"/>
          <w:bCs/>
          <w:i/>
          <w:color w:val="000000"/>
          <w:sz w:val="28"/>
          <w:szCs w:val="28"/>
          <w:lang w:val="uk-UA"/>
        </w:rPr>
        <w:t xml:space="preserve">. </w:t>
      </w:r>
      <w:r w:rsidRPr="00363F6E">
        <w:rPr>
          <w:rFonts w:ascii="Times New Roman" w:hAnsi="Times New Roman" w:cs="Times New Roman"/>
          <w:color w:val="000000"/>
          <w:spacing w:val="-8"/>
          <w:sz w:val="28"/>
          <w:szCs w:val="28"/>
          <w:lang w:val="uk-UA"/>
        </w:rPr>
        <w:t>Потрібно уникати використання в мові занадто узагальнюючих на</w:t>
      </w:r>
      <w:r w:rsidRPr="00363F6E">
        <w:rPr>
          <w:rFonts w:ascii="Times New Roman" w:hAnsi="Times New Roman" w:cs="Times New Roman"/>
          <w:color w:val="000000"/>
          <w:spacing w:val="-5"/>
          <w:sz w:val="28"/>
          <w:szCs w:val="28"/>
          <w:lang w:val="uk-UA"/>
        </w:rPr>
        <w:t>йменувань, конкретизуючи їх, тобто потрібно заміняти їх на конкретніші, а тому відоміші та зрозуміліші усім слухачам</w:t>
      </w:r>
      <w:r w:rsidRPr="00363F6E">
        <w:rPr>
          <w:rFonts w:ascii="Times New Roman" w:hAnsi="Times New Roman" w:cs="Times New Roman"/>
          <w:color w:val="000000"/>
          <w:spacing w:val="-7"/>
          <w:sz w:val="28"/>
          <w:szCs w:val="28"/>
          <w:lang w:val="uk-UA"/>
        </w:rPr>
        <w:t xml:space="preserve"> (прийом </w:t>
      </w:r>
      <w:r w:rsidRPr="00363F6E">
        <w:rPr>
          <w:rFonts w:ascii="Times New Roman" w:hAnsi="Times New Roman" w:cs="Times New Roman"/>
          <w:i/>
          <w:iCs/>
          <w:color w:val="000000"/>
          <w:spacing w:val="-7"/>
          <w:sz w:val="28"/>
          <w:szCs w:val="28"/>
          <w:lang w:val="uk-UA"/>
        </w:rPr>
        <w:t>конкретизації).</w:t>
      </w:r>
    </w:p>
    <w:p w:rsidR="00363F6E" w:rsidRPr="00363F6E" w:rsidRDefault="00363F6E" w:rsidP="00E218E9">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9"/>
          <w:sz w:val="28"/>
          <w:szCs w:val="28"/>
          <w:lang w:val="uk-UA"/>
        </w:rPr>
        <w:t xml:space="preserve">Замість того, щоб казати: «Це потрібно, перш за все, </w:t>
      </w:r>
      <w:r w:rsidRPr="00363F6E">
        <w:rPr>
          <w:rFonts w:ascii="Times New Roman" w:hAnsi="Times New Roman" w:cs="Times New Roman"/>
          <w:i/>
          <w:iCs/>
          <w:color w:val="000000"/>
          <w:spacing w:val="-9"/>
          <w:sz w:val="28"/>
          <w:szCs w:val="28"/>
          <w:lang w:val="uk-UA"/>
        </w:rPr>
        <w:t>працівникам бю</w:t>
      </w:r>
      <w:r w:rsidRPr="00363F6E">
        <w:rPr>
          <w:rFonts w:ascii="Times New Roman" w:hAnsi="Times New Roman" w:cs="Times New Roman"/>
          <w:i/>
          <w:iCs/>
          <w:color w:val="000000"/>
          <w:spacing w:val="-10"/>
          <w:sz w:val="28"/>
          <w:szCs w:val="28"/>
          <w:lang w:val="uk-UA"/>
        </w:rPr>
        <w:t xml:space="preserve">джетної сфери», </w:t>
      </w:r>
      <w:r w:rsidRPr="00363F6E">
        <w:rPr>
          <w:rFonts w:ascii="Times New Roman" w:hAnsi="Times New Roman" w:cs="Times New Roman"/>
          <w:color w:val="000000"/>
          <w:spacing w:val="-10"/>
          <w:sz w:val="28"/>
          <w:szCs w:val="28"/>
          <w:lang w:val="uk-UA"/>
        </w:rPr>
        <w:t xml:space="preserve">краще сказати: «Це потрібно </w:t>
      </w:r>
      <w:r w:rsidRPr="00363F6E">
        <w:rPr>
          <w:rFonts w:ascii="Times New Roman" w:hAnsi="Times New Roman" w:cs="Times New Roman"/>
          <w:i/>
          <w:iCs/>
          <w:color w:val="000000"/>
          <w:spacing w:val="-10"/>
          <w:sz w:val="28"/>
          <w:szCs w:val="28"/>
          <w:lang w:val="uk-UA"/>
        </w:rPr>
        <w:t xml:space="preserve">лікарям й учителям, пенсіонерам </w:t>
      </w:r>
      <w:r w:rsidRPr="00363F6E">
        <w:rPr>
          <w:rFonts w:ascii="Times New Roman" w:hAnsi="Times New Roman" w:cs="Times New Roman"/>
          <w:i/>
          <w:iCs/>
          <w:color w:val="000000"/>
          <w:spacing w:val="-9"/>
          <w:sz w:val="28"/>
          <w:szCs w:val="28"/>
          <w:lang w:val="uk-UA"/>
        </w:rPr>
        <w:t>і вихователям дитячих садків, інвалідам і медичним сестрам, працівни</w:t>
      </w:r>
      <w:r w:rsidRPr="00363F6E">
        <w:rPr>
          <w:rFonts w:ascii="Times New Roman" w:hAnsi="Times New Roman" w:cs="Times New Roman"/>
          <w:i/>
          <w:iCs/>
          <w:color w:val="000000"/>
          <w:spacing w:val="-8"/>
          <w:sz w:val="28"/>
          <w:szCs w:val="28"/>
          <w:lang w:val="uk-UA"/>
        </w:rPr>
        <w:t xml:space="preserve">кам музеїв і акторам театрів» </w:t>
      </w:r>
      <w:r w:rsidRPr="00363F6E">
        <w:rPr>
          <w:rFonts w:ascii="Times New Roman" w:hAnsi="Times New Roman" w:cs="Times New Roman"/>
          <w:color w:val="000000"/>
          <w:spacing w:val="-8"/>
          <w:sz w:val="28"/>
          <w:szCs w:val="28"/>
          <w:lang w:val="uk-UA"/>
        </w:rPr>
        <w:t>тощо. Конкретні найменування набагато зрозуміліші</w:t>
      </w:r>
      <w:r w:rsidRPr="00363F6E">
        <w:rPr>
          <w:rFonts w:ascii="Times New Roman" w:hAnsi="Times New Roman" w:cs="Times New Roman"/>
          <w:color w:val="000000"/>
          <w:spacing w:val="-5"/>
          <w:sz w:val="28"/>
          <w:szCs w:val="28"/>
          <w:lang w:val="uk-UA"/>
        </w:rPr>
        <w:t xml:space="preserve"> слухачам.</w:t>
      </w:r>
    </w:p>
    <w:p w:rsidR="00AE412D" w:rsidRDefault="00363F6E" w:rsidP="00E218E9">
      <w:pPr>
        <w:keepNext/>
        <w:widowControl w:val="0"/>
        <w:shd w:val="clear" w:color="auto" w:fill="FFFFFF"/>
        <w:spacing w:after="0" w:line="360" w:lineRule="auto"/>
        <w:ind w:firstLine="709"/>
        <w:jc w:val="both"/>
        <w:rPr>
          <w:rFonts w:ascii="Times New Roman" w:hAnsi="Times New Roman" w:cs="Times New Roman"/>
          <w:color w:val="000000"/>
          <w:spacing w:val="-4"/>
          <w:sz w:val="28"/>
          <w:szCs w:val="28"/>
          <w:lang w:val="uk-UA"/>
        </w:rPr>
      </w:pPr>
      <w:r w:rsidRPr="00363F6E">
        <w:rPr>
          <w:rFonts w:ascii="Times New Roman" w:hAnsi="Times New Roman" w:cs="Times New Roman"/>
          <w:color w:val="000000"/>
          <w:spacing w:val="-4"/>
          <w:sz w:val="28"/>
          <w:szCs w:val="28"/>
          <w:lang w:val="uk-UA"/>
        </w:rPr>
        <w:t>У багатьох випадках конкретизація може сприяти виникненн</w:t>
      </w:r>
      <w:r w:rsidRPr="00363F6E">
        <w:rPr>
          <w:rFonts w:ascii="Times New Roman" w:hAnsi="Times New Roman" w:cs="Times New Roman"/>
          <w:color w:val="000000"/>
          <w:spacing w:val="-6"/>
          <w:sz w:val="28"/>
          <w:szCs w:val="28"/>
          <w:lang w:val="uk-UA"/>
        </w:rPr>
        <w:t xml:space="preserve">ю наочних образів у свідомості слухачів, що набагато ефективніше, </w:t>
      </w:r>
      <w:r w:rsidRPr="00363F6E">
        <w:rPr>
          <w:rFonts w:ascii="Times New Roman" w:hAnsi="Times New Roman" w:cs="Times New Roman"/>
          <w:color w:val="000000"/>
          <w:spacing w:val="-4"/>
          <w:sz w:val="28"/>
          <w:szCs w:val="28"/>
          <w:lang w:val="uk-UA"/>
        </w:rPr>
        <w:t xml:space="preserve">ніж чисто логічні побудови. Така конкретизація називається </w:t>
      </w:r>
      <w:r w:rsidRPr="00363F6E">
        <w:rPr>
          <w:rFonts w:ascii="Times New Roman" w:hAnsi="Times New Roman" w:cs="Times New Roman"/>
          <w:i/>
          <w:iCs/>
          <w:color w:val="000000"/>
          <w:spacing w:val="-4"/>
          <w:sz w:val="28"/>
          <w:szCs w:val="28"/>
          <w:lang w:val="uk-UA"/>
        </w:rPr>
        <w:t>образ</w:t>
      </w:r>
      <w:r w:rsidRPr="00363F6E">
        <w:rPr>
          <w:rFonts w:ascii="Times New Roman" w:hAnsi="Times New Roman" w:cs="Times New Roman"/>
          <w:i/>
          <w:iCs/>
          <w:color w:val="000000"/>
          <w:spacing w:val="-8"/>
          <w:sz w:val="28"/>
          <w:szCs w:val="28"/>
          <w:lang w:val="uk-UA"/>
        </w:rPr>
        <w:t xml:space="preserve">ною: </w:t>
      </w:r>
      <w:r w:rsidRPr="00363F6E">
        <w:rPr>
          <w:rFonts w:ascii="Times New Roman" w:hAnsi="Times New Roman" w:cs="Times New Roman"/>
          <w:color w:val="000000"/>
          <w:spacing w:val="-8"/>
          <w:sz w:val="28"/>
          <w:szCs w:val="28"/>
          <w:lang w:val="uk-UA"/>
        </w:rPr>
        <w:t xml:space="preserve">наприклад, замість «У цьому році помітно зросло поголів’я </w:t>
      </w:r>
      <w:r w:rsidRPr="00363F6E">
        <w:rPr>
          <w:rFonts w:ascii="Times New Roman" w:hAnsi="Times New Roman" w:cs="Times New Roman"/>
          <w:i/>
          <w:iCs/>
          <w:color w:val="000000"/>
          <w:spacing w:val="-8"/>
          <w:sz w:val="28"/>
          <w:szCs w:val="28"/>
          <w:lang w:val="uk-UA"/>
        </w:rPr>
        <w:t xml:space="preserve">птахів» </w:t>
      </w:r>
      <w:r w:rsidRPr="00363F6E">
        <w:rPr>
          <w:rFonts w:ascii="Times New Roman" w:hAnsi="Times New Roman" w:cs="Times New Roman"/>
          <w:color w:val="000000"/>
          <w:spacing w:val="-8"/>
          <w:sz w:val="28"/>
          <w:szCs w:val="28"/>
          <w:lang w:val="uk-UA"/>
        </w:rPr>
        <w:t>кращ</w:t>
      </w:r>
      <w:r w:rsidRPr="00363F6E">
        <w:rPr>
          <w:rFonts w:ascii="Times New Roman" w:hAnsi="Times New Roman" w:cs="Times New Roman"/>
          <w:color w:val="000000"/>
          <w:spacing w:val="-6"/>
          <w:sz w:val="28"/>
          <w:szCs w:val="28"/>
          <w:lang w:val="uk-UA"/>
        </w:rPr>
        <w:t xml:space="preserve">е сказати «У цьому році набагато більше стали вирощувати </w:t>
      </w:r>
      <w:r w:rsidRPr="00363F6E">
        <w:rPr>
          <w:rFonts w:ascii="Times New Roman" w:hAnsi="Times New Roman" w:cs="Times New Roman"/>
          <w:i/>
          <w:iCs/>
          <w:color w:val="000000"/>
          <w:spacing w:val="-6"/>
          <w:sz w:val="28"/>
          <w:szCs w:val="28"/>
          <w:lang w:val="uk-UA"/>
        </w:rPr>
        <w:t xml:space="preserve">курей, качок, гусей, </w:t>
      </w:r>
      <w:r w:rsidRPr="00363F6E">
        <w:rPr>
          <w:rFonts w:ascii="Times New Roman" w:hAnsi="Times New Roman" w:cs="Times New Roman"/>
          <w:i/>
          <w:iCs/>
          <w:color w:val="000000"/>
          <w:spacing w:val="-4"/>
          <w:sz w:val="28"/>
          <w:szCs w:val="28"/>
          <w:lang w:val="uk-UA"/>
        </w:rPr>
        <w:t xml:space="preserve">індиків»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i/>
          <w:iCs/>
          <w:color w:val="000000"/>
          <w:spacing w:val="-4"/>
          <w:sz w:val="28"/>
          <w:szCs w:val="28"/>
          <w:lang w:val="uk-UA"/>
        </w:rPr>
        <w:t xml:space="preserve"> </w:t>
      </w:r>
      <w:r w:rsidRPr="00363F6E">
        <w:rPr>
          <w:rFonts w:ascii="Times New Roman" w:hAnsi="Times New Roman" w:cs="Times New Roman"/>
          <w:color w:val="000000"/>
          <w:spacing w:val="-4"/>
          <w:sz w:val="28"/>
          <w:szCs w:val="28"/>
          <w:lang w:val="uk-UA"/>
        </w:rPr>
        <w:t xml:space="preserve">у свідомості слухачів конкретні найменування птахів </w:t>
      </w:r>
      <w:r w:rsidRPr="00363F6E">
        <w:rPr>
          <w:rFonts w:ascii="Times New Roman" w:hAnsi="Times New Roman" w:cs="Times New Roman"/>
          <w:spacing w:val="-4"/>
          <w:sz w:val="28"/>
          <w:szCs w:val="28"/>
          <w:lang w:val="uk-UA"/>
        </w:rPr>
        <w:t>пов’язані</w:t>
      </w:r>
      <w:r w:rsidRPr="00363F6E">
        <w:rPr>
          <w:rFonts w:ascii="Times New Roman" w:hAnsi="Times New Roman" w:cs="Times New Roman"/>
          <w:color w:val="000000"/>
          <w:spacing w:val="-6"/>
          <w:sz w:val="28"/>
          <w:szCs w:val="28"/>
          <w:lang w:val="uk-UA"/>
        </w:rPr>
        <w:t xml:space="preserve"> з чуттєвими образами, і ці образи активізуються у свідомості слу</w:t>
      </w:r>
      <w:r w:rsidRPr="00363F6E">
        <w:rPr>
          <w:rFonts w:ascii="Times New Roman" w:hAnsi="Times New Roman" w:cs="Times New Roman"/>
          <w:color w:val="000000"/>
          <w:spacing w:val="-4"/>
          <w:sz w:val="28"/>
          <w:szCs w:val="28"/>
          <w:lang w:val="uk-UA"/>
        </w:rPr>
        <w:t xml:space="preserve">хачів, що спрощує сприйняття та </w:t>
      </w:r>
      <w:r w:rsidRPr="00363F6E">
        <w:rPr>
          <w:rFonts w:ascii="Times New Roman" w:hAnsi="Times New Roman" w:cs="Times New Roman"/>
          <w:spacing w:val="-4"/>
          <w:sz w:val="28"/>
          <w:szCs w:val="28"/>
          <w:lang w:val="uk-UA"/>
        </w:rPr>
        <w:t>запам’ятовування</w:t>
      </w:r>
      <w:r w:rsidRPr="00363F6E">
        <w:rPr>
          <w:rFonts w:ascii="Times New Roman" w:hAnsi="Times New Roman" w:cs="Times New Roman"/>
          <w:color w:val="000000"/>
          <w:spacing w:val="-4"/>
          <w:sz w:val="28"/>
          <w:szCs w:val="28"/>
          <w:lang w:val="uk-UA"/>
        </w:rPr>
        <w:t xml:space="preserve"> сказаного оратором [</w:t>
      </w:r>
      <w:r w:rsidR="00AE412D" w:rsidRPr="00AE412D">
        <w:rPr>
          <w:rFonts w:ascii="Times New Roman" w:hAnsi="Times New Roman" w:cs="Times New Roman"/>
          <w:spacing w:val="-3"/>
          <w:sz w:val="28"/>
          <w:szCs w:val="28"/>
          <w:lang w:val="uk-UA"/>
        </w:rPr>
        <w:t>52</w:t>
      </w:r>
      <w:r w:rsidRPr="00363F6E">
        <w:rPr>
          <w:rFonts w:ascii="Times New Roman" w:hAnsi="Times New Roman" w:cs="Times New Roman"/>
          <w:color w:val="000000"/>
          <w:spacing w:val="-4"/>
          <w:sz w:val="28"/>
          <w:szCs w:val="28"/>
          <w:lang w:val="uk-UA"/>
        </w:rPr>
        <w:t>].</w:t>
      </w:r>
    </w:p>
    <w:p w:rsidR="00AE412D" w:rsidRDefault="00363F6E" w:rsidP="00AE412D">
      <w:pPr>
        <w:shd w:val="clear" w:color="auto" w:fill="FFFFFF"/>
        <w:spacing w:after="0" w:line="360" w:lineRule="auto"/>
        <w:ind w:firstLine="709"/>
        <w:jc w:val="both"/>
        <w:rPr>
          <w:rFonts w:ascii="Times New Roman" w:hAnsi="Times New Roman" w:cs="Times New Roman"/>
          <w:i/>
          <w:iCs/>
          <w:color w:val="000000"/>
          <w:spacing w:val="-11"/>
          <w:sz w:val="28"/>
          <w:szCs w:val="28"/>
          <w:lang w:val="uk-UA"/>
        </w:rPr>
      </w:pPr>
      <w:r w:rsidRPr="00363F6E">
        <w:rPr>
          <w:rFonts w:ascii="Times New Roman" w:hAnsi="Times New Roman" w:cs="Times New Roman"/>
          <w:color w:val="000000"/>
          <w:spacing w:val="-6"/>
          <w:sz w:val="28"/>
          <w:szCs w:val="28"/>
          <w:lang w:val="uk-UA"/>
        </w:rPr>
        <w:lastRenderedPageBreak/>
        <w:t xml:space="preserve">Д. Карнегі вчив своїх слухачів: не </w:t>
      </w:r>
      <w:r w:rsidRPr="00363F6E">
        <w:rPr>
          <w:rFonts w:ascii="Times New Roman" w:hAnsi="Times New Roman" w:cs="Times New Roman"/>
          <w:i/>
          <w:iCs/>
          <w:color w:val="000000"/>
          <w:spacing w:val="-6"/>
          <w:sz w:val="28"/>
          <w:szCs w:val="28"/>
          <w:lang w:val="uk-UA"/>
        </w:rPr>
        <w:t xml:space="preserve">собака, </w:t>
      </w:r>
      <w:r w:rsidRPr="00363F6E">
        <w:rPr>
          <w:rFonts w:ascii="Times New Roman" w:hAnsi="Times New Roman" w:cs="Times New Roman"/>
          <w:color w:val="000000"/>
          <w:spacing w:val="-6"/>
          <w:sz w:val="28"/>
          <w:szCs w:val="28"/>
          <w:lang w:val="uk-UA"/>
        </w:rPr>
        <w:t xml:space="preserve">а </w:t>
      </w:r>
      <w:r w:rsidRPr="00363F6E">
        <w:rPr>
          <w:rFonts w:ascii="Times New Roman" w:hAnsi="Times New Roman" w:cs="Times New Roman"/>
          <w:i/>
          <w:iCs/>
          <w:color w:val="000000"/>
          <w:spacing w:val="-6"/>
          <w:sz w:val="28"/>
          <w:szCs w:val="28"/>
          <w:lang w:val="uk-UA"/>
        </w:rPr>
        <w:t>п</w:t>
      </w:r>
      <w:r w:rsidR="009813AA">
        <w:rPr>
          <w:rFonts w:ascii="Times New Roman" w:hAnsi="Times New Roman" w:cs="Times New Roman"/>
          <w:i/>
          <w:iCs/>
          <w:color w:val="000000"/>
          <w:spacing w:val="-6"/>
          <w:sz w:val="28"/>
          <w:szCs w:val="28"/>
          <w:lang w:val="uk-UA"/>
        </w:rPr>
        <w:t>лями</w:t>
      </w:r>
      <w:r w:rsidRPr="00363F6E">
        <w:rPr>
          <w:rFonts w:ascii="Times New Roman" w:hAnsi="Times New Roman" w:cs="Times New Roman"/>
          <w:i/>
          <w:iCs/>
          <w:color w:val="000000"/>
          <w:spacing w:val="-6"/>
          <w:sz w:val="28"/>
          <w:szCs w:val="28"/>
          <w:lang w:val="uk-UA"/>
        </w:rPr>
        <w:t xml:space="preserve">стий бульдог; </w:t>
      </w:r>
      <w:r w:rsidRPr="00363F6E">
        <w:rPr>
          <w:rFonts w:ascii="Times New Roman" w:hAnsi="Times New Roman" w:cs="Times New Roman"/>
          <w:color w:val="000000"/>
          <w:spacing w:val="-8"/>
          <w:sz w:val="28"/>
          <w:szCs w:val="28"/>
          <w:lang w:val="uk-UA"/>
        </w:rPr>
        <w:t xml:space="preserve">не </w:t>
      </w:r>
      <w:r w:rsidRPr="00363F6E">
        <w:rPr>
          <w:rFonts w:ascii="Times New Roman" w:hAnsi="Times New Roman" w:cs="Times New Roman"/>
          <w:i/>
          <w:iCs/>
          <w:color w:val="000000"/>
          <w:spacing w:val="-8"/>
          <w:sz w:val="28"/>
          <w:szCs w:val="28"/>
          <w:lang w:val="uk-UA"/>
        </w:rPr>
        <w:t xml:space="preserve">Філадельфія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i/>
          <w:iCs/>
          <w:color w:val="000000"/>
          <w:spacing w:val="-8"/>
          <w:sz w:val="28"/>
          <w:szCs w:val="28"/>
          <w:lang w:val="uk-UA"/>
        </w:rPr>
        <w:t xml:space="preserve">  великий науковий і медичний центр, </w:t>
      </w:r>
      <w:r w:rsidRPr="00363F6E">
        <w:rPr>
          <w:rFonts w:ascii="Times New Roman" w:hAnsi="Times New Roman" w:cs="Times New Roman"/>
          <w:color w:val="000000"/>
          <w:spacing w:val="-8"/>
          <w:sz w:val="28"/>
          <w:szCs w:val="28"/>
          <w:lang w:val="uk-UA"/>
        </w:rPr>
        <w:t xml:space="preserve">а </w:t>
      </w:r>
      <w:r w:rsidRPr="00363F6E">
        <w:rPr>
          <w:rFonts w:ascii="Times New Roman" w:hAnsi="Times New Roman" w:cs="Times New Roman"/>
          <w:i/>
          <w:iCs/>
          <w:color w:val="000000"/>
          <w:spacing w:val="-8"/>
          <w:sz w:val="28"/>
          <w:szCs w:val="28"/>
          <w:lang w:val="uk-UA"/>
        </w:rPr>
        <w:t xml:space="preserve">тут 150 лікарень </w:t>
      </w:r>
      <w:r w:rsidRPr="00363F6E">
        <w:rPr>
          <w:rFonts w:ascii="Times New Roman" w:hAnsi="Times New Roman" w:cs="Times New Roman"/>
          <w:i/>
          <w:iCs/>
          <w:color w:val="000000"/>
          <w:spacing w:val="-9"/>
          <w:sz w:val="28"/>
          <w:szCs w:val="28"/>
          <w:lang w:val="uk-UA"/>
        </w:rPr>
        <w:t xml:space="preserve">і 4 інститути; </w:t>
      </w:r>
      <w:r w:rsidRPr="00363F6E">
        <w:rPr>
          <w:rFonts w:ascii="Times New Roman" w:hAnsi="Times New Roman" w:cs="Times New Roman"/>
          <w:color w:val="000000"/>
          <w:spacing w:val="-9"/>
          <w:sz w:val="28"/>
          <w:szCs w:val="28"/>
          <w:lang w:val="uk-UA"/>
        </w:rPr>
        <w:t xml:space="preserve">не </w:t>
      </w:r>
      <w:r w:rsidRPr="00363F6E">
        <w:rPr>
          <w:rFonts w:ascii="Times New Roman" w:hAnsi="Times New Roman" w:cs="Times New Roman"/>
          <w:i/>
          <w:iCs/>
          <w:color w:val="000000"/>
          <w:spacing w:val="-9"/>
          <w:sz w:val="28"/>
          <w:szCs w:val="28"/>
          <w:lang w:val="uk-UA"/>
        </w:rPr>
        <w:t xml:space="preserve">Лютер був упертим, </w:t>
      </w:r>
      <w:r w:rsidRPr="00363F6E">
        <w:rPr>
          <w:rFonts w:ascii="Times New Roman" w:hAnsi="Times New Roman" w:cs="Times New Roman"/>
          <w:color w:val="000000"/>
          <w:spacing w:val="-9"/>
          <w:sz w:val="28"/>
          <w:szCs w:val="28"/>
          <w:lang w:val="uk-UA"/>
        </w:rPr>
        <w:t xml:space="preserve">а слід казати </w:t>
      </w:r>
      <w:r w:rsidRPr="00363F6E">
        <w:rPr>
          <w:rFonts w:ascii="Times New Roman" w:hAnsi="Times New Roman" w:cs="Times New Roman"/>
          <w:i/>
          <w:iCs/>
          <w:color w:val="000000"/>
          <w:spacing w:val="-9"/>
          <w:sz w:val="28"/>
          <w:szCs w:val="28"/>
          <w:lang w:val="uk-UA"/>
        </w:rPr>
        <w:t>«Його шмагали плітями по 15 разі</w:t>
      </w:r>
      <w:r w:rsidRPr="00363F6E">
        <w:rPr>
          <w:rFonts w:ascii="Times New Roman" w:hAnsi="Times New Roman" w:cs="Times New Roman"/>
          <w:i/>
          <w:iCs/>
          <w:color w:val="000000"/>
          <w:spacing w:val="-11"/>
          <w:sz w:val="28"/>
          <w:szCs w:val="28"/>
          <w:lang w:val="uk-UA"/>
        </w:rPr>
        <w:t xml:space="preserve">в на день» </w:t>
      </w:r>
      <w:r w:rsidRPr="00363F6E">
        <w:rPr>
          <w:rFonts w:ascii="Times New Roman" w:hAnsi="Times New Roman" w:cs="Times New Roman"/>
          <w:color w:val="000000"/>
          <w:spacing w:val="-4"/>
          <w:sz w:val="28"/>
          <w:szCs w:val="28"/>
          <w:lang w:val="uk-UA"/>
        </w:rPr>
        <w:t>[</w:t>
      </w:r>
      <w:r w:rsidR="00AE412D">
        <w:rPr>
          <w:rFonts w:ascii="Times New Roman" w:hAnsi="Times New Roman" w:cs="Times New Roman"/>
          <w:spacing w:val="3"/>
          <w:sz w:val="28"/>
          <w:szCs w:val="28"/>
          <w:lang w:val="uk-UA"/>
        </w:rPr>
        <w:t>11</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i/>
          <w:iCs/>
          <w:color w:val="000000"/>
          <w:spacing w:val="-11"/>
          <w:sz w:val="28"/>
          <w:szCs w:val="28"/>
          <w:lang w:val="uk-UA"/>
        </w:rPr>
        <w:t>.</w:t>
      </w:r>
    </w:p>
    <w:p w:rsidR="00363F6E" w:rsidRPr="00363F6E" w:rsidRDefault="00363F6E" w:rsidP="00AE412D">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6"/>
          <w:sz w:val="28"/>
          <w:szCs w:val="28"/>
          <w:lang w:val="uk-UA"/>
        </w:rPr>
        <w:t>О. Ернст радить замість іменників, де це можливо, використовувати дієслова</w:t>
      </w:r>
      <w:r w:rsidRPr="00363F6E">
        <w:rPr>
          <w:rFonts w:ascii="Times New Roman" w:hAnsi="Times New Roman" w:cs="Times New Roman"/>
          <w:color w:val="000000"/>
          <w:spacing w:val="-12"/>
          <w:sz w:val="28"/>
          <w:szCs w:val="28"/>
          <w:lang w:val="uk-UA"/>
        </w:rPr>
        <w:t xml:space="preserve">: </w:t>
      </w:r>
      <w:r w:rsidRPr="00363F6E">
        <w:rPr>
          <w:rFonts w:ascii="Times New Roman" w:hAnsi="Times New Roman" w:cs="Times New Roman"/>
          <w:i/>
          <w:iCs/>
          <w:color w:val="000000"/>
          <w:spacing w:val="-12"/>
          <w:sz w:val="28"/>
          <w:szCs w:val="28"/>
          <w:lang w:val="uk-UA"/>
        </w:rPr>
        <w:t xml:space="preserve">забезпечення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i/>
          <w:iCs/>
          <w:color w:val="000000"/>
          <w:spacing w:val="-12"/>
          <w:sz w:val="28"/>
          <w:szCs w:val="28"/>
          <w:lang w:val="uk-UA"/>
        </w:rPr>
        <w:t xml:space="preserve"> забезпечити, досягнення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12"/>
          <w:sz w:val="28"/>
          <w:szCs w:val="28"/>
          <w:lang w:val="uk-UA"/>
        </w:rPr>
        <w:t xml:space="preserve"> </w:t>
      </w:r>
      <w:r w:rsidRPr="00363F6E">
        <w:rPr>
          <w:rFonts w:ascii="Times New Roman" w:hAnsi="Times New Roman" w:cs="Times New Roman"/>
          <w:i/>
          <w:iCs/>
          <w:color w:val="000000"/>
          <w:spacing w:val="-7"/>
          <w:sz w:val="28"/>
          <w:szCs w:val="28"/>
          <w:lang w:val="uk-UA"/>
        </w:rPr>
        <w:t xml:space="preserve">досягти, покращення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7"/>
          <w:sz w:val="28"/>
          <w:szCs w:val="28"/>
          <w:lang w:val="uk-UA"/>
        </w:rPr>
        <w:t xml:space="preserve"> </w:t>
      </w:r>
      <w:r w:rsidRPr="00363F6E">
        <w:rPr>
          <w:rFonts w:ascii="Times New Roman" w:hAnsi="Times New Roman" w:cs="Times New Roman"/>
          <w:i/>
          <w:iCs/>
          <w:color w:val="000000"/>
          <w:spacing w:val="-7"/>
          <w:sz w:val="28"/>
          <w:szCs w:val="28"/>
          <w:lang w:val="uk-UA"/>
        </w:rPr>
        <w:t xml:space="preserve">покращити, </w:t>
      </w:r>
      <w:r w:rsidRPr="00363F6E">
        <w:rPr>
          <w:rFonts w:ascii="Times New Roman" w:hAnsi="Times New Roman" w:cs="Times New Roman"/>
          <w:color w:val="000000"/>
          <w:spacing w:val="-7"/>
          <w:sz w:val="28"/>
          <w:szCs w:val="28"/>
          <w:lang w:val="uk-UA"/>
        </w:rPr>
        <w:t xml:space="preserve">що робить сприйняття більш образним </w:t>
      </w:r>
      <w:r w:rsidRPr="00363F6E">
        <w:rPr>
          <w:rFonts w:ascii="Times New Roman" w:hAnsi="Times New Roman" w:cs="Times New Roman"/>
          <w:color w:val="000000"/>
          <w:spacing w:val="-4"/>
          <w:sz w:val="28"/>
          <w:szCs w:val="28"/>
          <w:lang w:val="uk-UA"/>
        </w:rPr>
        <w:t>[</w:t>
      </w:r>
      <w:r w:rsidR="00AE412D" w:rsidRPr="00AE412D">
        <w:rPr>
          <w:rFonts w:ascii="Times New Roman" w:hAnsi="Times New Roman" w:cs="Times New Roman"/>
          <w:iCs/>
          <w:sz w:val="28"/>
          <w:szCs w:val="28"/>
          <w:lang w:val="uk-UA"/>
        </w:rPr>
        <w:t>60</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i/>
          <w:iCs/>
          <w:color w:val="000000"/>
          <w:spacing w:val="-11"/>
          <w:sz w:val="28"/>
          <w:szCs w:val="28"/>
          <w:lang w:val="uk-UA"/>
        </w:rPr>
        <w:t>.</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1"/>
          <w:sz w:val="28"/>
          <w:szCs w:val="28"/>
          <w:lang w:val="uk-UA"/>
        </w:rPr>
        <w:t xml:space="preserve">Конкретизація також стосується форми «упаковки» ідей оратора. </w:t>
      </w:r>
      <w:r w:rsidRPr="00363F6E">
        <w:rPr>
          <w:rFonts w:ascii="Times New Roman" w:hAnsi="Times New Roman" w:cs="Times New Roman"/>
          <w:color w:val="000000"/>
          <w:spacing w:val="-7"/>
          <w:sz w:val="28"/>
          <w:szCs w:val="28"/>
          <w:lang w:val="uk-UA"/>
        </w:rPr>
        <w:t>Для того, щоб увага слухачів зростала, для надання промові наочності та образності</w:t>
      </w:r>
      <w:r w:rsidRPr="00363F6E">
        <w:rPr>
          <w:rFonts w:ascii="Times New Roman" w:hAnsi="Times New Roman" w:cs="Times New Roman"/>
          <w:color w:val="000000"/>
          <w:spacing w:val="-4"/>
          <w:sz w:val="28"/>
          <w:szCs w:val="28"/>
          <w:lang w:val="uk-UA"/>
        </w:rPr>
        <w:t xml:space="preserve">, більшої достовірності та переконливості доцільно, пропонуючи </w:t>
      </w:r>
      <w:r w:rsidRPr="00363F6E">
        <w:rPr>
          <w:rFonts w:ascii="Times New Roman" w:hAnsi="Times New Roman" w:cs="Times New Roman"/>
          <w:color w:val="000000"/>
          <w:spacing w:val="-7"/>
          <w:sz w:val="28"/>
          <w:szCs w:val="28"/>
          <w:lang w:val="uk-UA"/>
        </w:rPr>
        <w:t xml:space="preserve">ідею, наводити конкретні подробиці, що стосуються появи цієї ідеї </w:t>
      </w:r>
      <w:r w:rsidRPr="00363F6E">
        <w:rPr>
          <w:rFonts w:ascii="Times New Roman" w:hAnsi="Times New Roman" w:cs="Times New Roman"/>
          <w:color w:val="000000"/>
          <w:spacing w:val="-9"/>
          <w:sz w:val="28"/>
          <w:szCs w:val="28"/>
          <w:lang w:val="uk-UA"/>
        </w:rPr>
        <w:t xml:space="preserve">в оратора. Так, замість «Нещодавно я зустрів свого давнього приятеля, який </w:t>
      </w:r>
      <w:r w:rsidRPr="00363F6E">
        <w:rPr>
          <w:rFonts w:ascii="Times New Roman" w:hAnsi="Times New Roman" w:cs="Times New Roman"/>
          <w:color w:val="000000"/>
          <w:spacing w:val="-7"/>
          <w:sz w:val="28"/>
          <w:szCs w:val="28"/>
          <w:lang w:val="uk-UA"/>
        </w:rPr>
        <w:t>розповів мені...» краще сказати так: «Минулого тижня, коли я їхав на дачу, на автостанції я побачив свого давнього приятеля, з яким колись разом працював</w:t>
      </w:r>
      <w:r w:rsidRPr="00363F6E">
        <w:rPr>
          <w:rFonts w:ascii="Times New Roman" w:hAnsi="Times New Roman" w:cs="Times New Roman"/>
          <w:color w:val="000000"/>
          <w:spacing w:val="-9"/>
          <w:sz w:val="28"/>
          <w:szCs w:val="28"/>
          <w:lang w:val="uk-UA"/>
        </w:rPr>
        <w:t xml:space="preserve"> і якого не бачив майже 20 років. Звісно, ми стали розпитувати один одного я</w:t>
      </w:r>
      <w:r w:rsidRPr="00363F6E">
        <w:rPr>
          <w:rFonts w:ascii="Times New Roman" w:hAnsi="Times New Roman" w:cs="Times New Roman"/>
          <w:color w:val="000000"/>
          <w:spacing w:val="-7"/>
          <w:sz w:val="28"/>
          <w:szCs w:val="28"/>
          <w:lang w:val="uk-UA"/>
        </w:rPr>
        <w:t>к справи, які новини. І ось, уявляєте, він розповів мені...».</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9"/>
          <w:sz w:val="28"/>
          <w:szCs w:val="28"/>
          <w:lang w:val="uk-UA"/>
        </w:rPr>
      </w:pPr>
      <w:r w:rsidRPr="00363F6E">
        <w:rPr>
          <w:rFonts w:ascii="Times New Roman" w:hAnsi="Times New Roman" w:cs="Times New Roman"/>
          <w:color w:val="000000"/>
          <w:spacing w:val="-5"/>
          <w:sz w:val="28"/>
          <w:szCs w:val="28"/>
          <w:lang w:val="uk-UA"/>
        </w:rPr>
        <w:t xml:space="preserve">Те ж саме доцільно робити при описуванні тих чи інших ситуацій. </w:t>
      </w:r>
      <w:r w:rsidRPr="00363F6E">
        <w:rPr>
          <w:rFonts w:ascii="Times New Roman" w:hAnsi="Times New Roman" w:cs="Times New Roman"/>
          <w:color w:val="000000"/>
          <w:spacing w:val="-2"/>
          <w:sz w:val="28"/>
          <w:szCs w:val="28"/>
          <w:lang w:val="uk-UA"/>
        </w:rPr>
        <w:t xml:space="preserve">Ці, на перший погляд, зайві конкретні ситуації насправді є </w:t>
      </w:r>
      <w:r w:rsidRPr="00363F6E">
        <w:rPr>
          <w:rFonts w:ascii="Times New Roman" w:hAnsi="Times New Roman" w:cs="Times New Roman"/>
          <w:color w:val="000000"/>
          <w:sz w:val="28"/>
          <w:szCs w:val="28"/>
          <w:lang w:val="uk-UA"/>
        </w:rPr>
        <w:t xml:space="preserve">«упакуванням» ваших ідей, вони </w:t>
      </w:r>
      <w:r w:rsidRPr="00363F6E">
        <w:rPr>
          <w:rFonts w:ascii="Times New Roman" w:hAnsi="Times New Roman" w:cs="Times New Roman"/>
          <w:color w:val="000000"/>
          <w:spacing w:val="-5"/>
          <w:sz w:val="28"/>
          <w:szCs w:val="28"/>
          <w:lang w:val="uk-UA"/>
        </w:rPr>
        <w:t xml:space="preserve">надають цим ідеям достовірність і правдивість, наочно показують слухачам відповідну ситуацію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5"/>
          <w:sz w:val="28"/>
          <w:szCs w:val="28"/>
          <w:lang w:val="uk-UA"/>
        </w:rPr>
        <w:t xml:space="preserve"> а звернувши увагу на ситуацію, слухачі мимоволі звернуть увагу на «упаковану» в неї ідею й запам</w:t>
      </w:r>
      <w:r w:rsidRPr="00363F6E">
        <w:rPr>
          <w:rFonts w:ascii="Times New Roman" w:hAnsi="Times New Roman" w:cs="Times New Roman"/>
          <w:color w:val="000000"/>
          <w:spacing w:val="-9"/>
          <w:sz w:val="28"/>
          <w:szCs w:val="28"/>
          <w:lang w:val="uk-UA"/>
        </w:rPr>
        <w:t>’ятають її.</w:t>
      </w:r>
    </w:p>
    <w:p w:rsidR="00363F6E" w:rsidRPr="00363F6E" w:rsidRDefault="00363F6E" w:rsidP="00E218E9">
      <w:pPr>
        <w:shd w:val="clear" w:color="auto" w:fill="FFFFFF"/>
        <w:spacing w:after="0" w:line="360" w:lineRule="auto"/>
        <w:ind w:firstLine="709"/>
        <w:jc w:val="both"/>
        <w:rPr>
          <w:rFonts w:ascii="Times New Roman" w:hAnsi="Times New Roman" w:cs="Times New Roman"/>
          <w:sz w:val="28"/>
          <w:szCs w:val="28"/>
          <w:lang w:val="uk-UA"/>
        </w:rPr>
      </w:pPr>
      <w:r w:rsidRPr="00E218E9">
        <w:rPr>
          <w:rFonts w:ascii="Times New Roman" w:hAnsi="Times New Roman" w:cs="Times New Roman"/>
          <w:bCs/>
          <w:i/>
          <w:color w:val="000000"/>
          <w:spacing w:val="-8"/>
          <w:sz w:val="28"/>
          <w:szCs w:val="28"/>
          <w:lang w:val="uk-UA"/>
        </w:rPr>
        <w:t>Різноманіття номінативних засобів</w:t>
      </w:r>
      <w:r w:rsidR="00E218E9">
        <w:rPr>
          <w:rFonts w:ascii="Times New Roman" w:hAnsi="Times New Roman" w:cs="Times New Roman"/>
          <w:bCs/>
          <w:i/>
          <w:color w:val="000000"/>
          <w:spacing w:val="-8"/>
          <w:sz w:val="28"/>
          <w:szCs w:val="28"/>
          <w:lang w:val="uk-UA"/>
        </w:rPr>
        <w:t xml:space="preserve">. </w:t>
      </w:r>
      <w:r w:rsidRPr="00363F6E">
        <w:rPr>
          <w:rFonts w:ascii="Times New Roman" w:hAnsi="Times New Roman" w:cs="Times New Roman"/>
          <w:color w:val="000000"/>
          <w:spacing w:val="-7"/>
          <w:sz w:val="28"/>
          <w:szCs w:val="28"/>
          <w:lang w:val="uk-UA"/>
        </w:rPr>
        <w:t xml:space="preserve">Ідея, яку ви плануєте донести до слухачів, по ходу виступу має кілька разів повторюватись, але повтор потрібно здійснювати в різній словесній формі. Повтор однієї й тієї ж </w:t>
      </w:r>
      <w:r w:rsidRPr="00363F6E">
        <w:rPr>
          <w:rFonts w:ascii="Times New Roman" w:hAnsi="Times New Roman" w:cs="Times New Roman"/>
          <w:color w:val="000000"/>
          <w:spacing w:val="-4"/>
          <w:sz w:val="28"/>
          <w:szCs w:val="28"/>
          <w:lang w:val="uk-UA"/>
        </w:rPr>
        <w:t xml:space="preserve">словесної форми насторожує слухачів, вони починають підозрювати, </w:t>
      </w:r>
      <w:r w:rsidRPr="00363F6E">
        <w:rPr>
          <w:rFonts w:ascii="Times New Roman" w:hAnsi="Times New Roman" w:cs="Times New Roman"/>
          <w:color w:val="000000"/>
          <w:spacing w:val="-7"/>
          <w:sz w:val="28"/>
          <w:szCs w:val="28"/>
          <w:lang w:val="uk-UA"/>
        </w:rPr>
        <w:t xml:space="preserve">що їм насильно хочуть </w:t>
      </w:r>
      <w:r w:rsidRPr="00363F6E">
        <w:rPr>
          <w:rFonts w:ascii="Times New Roman" w:hAnsi="Times New Roman" w:cs="Times New Roman"/>
          <w:spacing w:val="-7"/>
          <w:sz w:val="28"/>
          <w:szCs w:val="28"/>
          <w:lang w:val="uk-UA"/>
        </w:rPr>
        <w:t xml:space="preserve">нав’язати </w:t>
      </w:r>
      <w:r w:rsidRPr="00363F6E">
        <w:rPr>
          <w:rFonts w:ascii="Times New Roman" w:hAnsi="Times New Roman" w:cs="Times New Roman"/>
          <w:color w:val="000000"/>
          <w:spacing w:val="-7"/>
          <w:sz w:val="28"/>
          <w:szCs w:val="28"/>
          <w:lang w:val="uk-UA"/>
        </w:rPr>
        <w:t>якусь ідею.</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4"/>
          <w:sz w:val="28"/>
          <w:szCs w:val="28"/>
          <w:lang w:val="uk-UA"/>
        </w:rPr>
        <w:t>По можливості слід намагатися уникати слів, в яких виражено звичайні звичні оцінки</w:t>
      </w:r>
      <w:r w:rsidRPr="00363F6E">
        <w:rPr>
          <w:rFonts w:ascii="Times New Roman" w:hAnsi="Times New Roman" w:cs="Times New Roman"/>
          <w:color w:val="000000"/>
          <w:spacing w:val="-7"/>
          <w:sz w:val="28"/>
          <w:szCs w:val="28"/>
          <w:lang w:val="uk-UA"/>
        </w:rPr>
        <w:t xml:space="preserve"> </w:t>
      </w:r>
      <w:r w:rsidRPr="00363F6E">
        <w:rPr>
          <w:rFonts w:ascii="Times New Roman" w:hAnsi="Times New Roman" w:cs="Times New Roman"/>
          <w:i/>
          <w:iCs/>
          <w:color w:val="000000"/>
          <w:spacing w:val="-7"/>
          <w:sz w:val="28"/>
          <w:szCs w:val="28"/>
          <w:lang w:val="uk-UA"/>
        </w:rPr>
        <w:t xml:space="preserve">(добре, погано, чудово, незвичайно </w:t>
      </w:r>
      <w:r w:rsidRPr="00363F6E">
        <w:rPr>
          <w:rFonts w:ascii="Times New Roman" w:hAnsi="Times New Roman" w:cs="Times New Roman"/>
          <w:color w:val="000000"/>
          <w:spacing w:val="-7"/>
          <w:sz w:val="28"/>
          <w:szCs w:val="28"/>
          <w:lang w:val="uk-UA"/>
        </w:rPr>
        <w:t xml:space="preserve">тощо). Звісно, </w:t>
      </w:r>
      <w:r w:rsidRPr="00363F6E">
        <w:rPr>
          <w:rFonts w:ascii="Times New Roman" w:hAnsi="Times New Roman" w:cs="Times New Roman"/>
          <w:color w:val="000000"/>
          <w:spacing w:val="-5"/>
          <w:sz w:val="28"/>
          <w:szCs w:val="28"/>
          <w:lang w:val="uk-UA"/>
        </w:rPr>
        <w:t>без них важко обійтись, але їх потрібно різноманітити за допомогою експресивно оціночної лексики, синонімічних зворотів та ін.</w:t>
      </w:r>
    </w:p>
    <w:p w:rsidR="00363F6E" w:rsidRPr="00363F6E" w:rsidRDefault="00363F6E" w:rsidP="006A370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4"/>
          <w:sz w:val="28"/>
          <w:szCs w:val="28"/>
          <w:lang w:val="uk-UA"/>
        </w:rPr>
        <w:lastRenderedPageBreak/>
        <w:t>До важливих риторичних фігур відноситься повтор</w:t>
      </w:r>
      <w:r w:rsidRPr="00363F6E">
        <w:rPr>
          <w:rFonts w:ascii="Times New Roman" w:hAnsi="Times New Roman" w:cs="Times New Roman"/>
          <w:color w:val="000000"/>
          <w:spacing w:val="-10"/>
          <w:sz w:val="28"/>
          <w:szCs w:val="28"/>
          <w:lang w:val="uk-UA"/>
        </w:rPr>
        <w:t xml:space="preserve">. О. Стешов вважає, що потрібно не менше чотирьох раз </w:t>
      </w:r>
      <w:r w:rsidRPr="00363F6E">
        <w:rPr>
          <w:rFonts w:ascii="Times New Roman" w:hAnsi="Times New Roman" w:cs="Times New Roman"/>
          <w:color w:val="000000"/>
          <w:spacing w:val="-6"/>
          <w:sz w:val="28"/>
          <w:szCs w:val="28"/>
          <w:lang w:val="uk-UA"/>
        </w:rPr>
        <w:t xml:space="preserve">повторити думку, щоб вона відбилась у свідомості. Повтор веде до </w:t>
      </w:r>
      <w:r w:rsidRPr="00363F6E">
        <w:rPr>
          <w:rFonts w:ascii="Times New Roman" w:hAnsi="Times New Roman" w:cs="Times New Roman"/>
          <w:spacing w:val="-6"/>
          <w:sz w:val="28"/>
          <w:szCs w:val="28"/>
          <w:lang w:val="uk-UA"/>
        </w:rPr>
        <w:t>запам’ятовування</w:t>
      </w:r>
      <w:r w:rsidRPr="00363F6E">
        <w:rPr>
          <w:rFonts w:ascii="Times New Roman" w:hAnsi="Times New Roman" w:cs="Times New Roman"/>
          <w:color w:val="000000"/>
          <w:spacing w:val="-5"/>
          <w:sz w:val="28"/>
          <w:szCs w:val="28"/>
          <w:lang w:val="uk-UA"/>
        </w:rPr>
        <w:t xml:space="preserve">; однак встановлено, що </w:t>
      </w:r>
      <w:r w:rsidRPr="00363F6E">
        <w:rPr>
          <w:rFonts w:ascii="Times New Roman" w:hAnsi="Times New Roman" w:cs="Times New Roman"/>
          <w:color w:val="000000"/>
          <w:spacing w:val="-8"/>
          <w:sz w:val="28"/>
          <w:szCs w:val="28"/>
          <w:lang w:val="uk-UA"/>
        </w:rPr>
        <w:t xml:space="preserve">механічний повтор думки чотири рази збільшує кількість тих, хто сприйняв інформацію та </w:t>
      </w:r>
      <w:r w:rsidRPr="00363F6E">
        <w:rPr>
          <w:rFonts w:ascii="Times New Roman" w:hAnsi="Times New Roman" w:cs="Times New Roman"/>
          <w:spacing w:val="-8"/>
          <w:sz w:val="28"/>
          <w:szCs w:val="28"/>
          <w:lang w:val="uk-UA"/>
        </w:rPr>
        <w:t>запам’ятав</w:t>
      </w:r>
      <w:r w:rsidRPr="00363F6E">
        <w:rPr>
          <w:rFonts w:ascii="Times New Roman" w:hAnsi="Times New Roman" w:cs="Times New Roman"/>
          <w:color w:val="000000"/>
          <w:spacing w:val="-8"/>
          <w:sz w:val="28"/>
          <w:szCs w:val="28"/>
          <w:lang w:val="uk-UA"/>
        </w:rPr>
        <w:t xml:space="preserve"> її у</w:t>
      </w:r>
      <w:r w:rsidRPr="00363F6E">
        <w:rPr>
          <w:rFonts w:ascii="Times New Roman" w:hAnsi="Times New Roman" w:cs="Times New Roman"/>
          <w:color w:val="000000"/>
          <w:spacing w:val="-9"/>
          <w:sz w:val="28"/>
          <w:szCs w:val="28"/>
          <w:lang w:val="uk-UA"/>
        </w:rPr>
        <w:t xml:space="preserve"> два рази. Це означає, що повтор мусить бути видозміненим</w:t>
      </w:r>
      <w:r w:rsidRPr="00363F6E">
        <w:rPr>
          <w:rFonts w:ascii="Times New Roman" w:hAnsi="Times New Roman" w:cs="Times New Roman"/>
          <w:color w:val="000000"/>
          <w:spacing w:val="-6"/>
          <w:sz w:val="28"/>
          <w:szCs w:val="28"/>
          <w:lang w:val="uk-UA"/>
        </w:rPr>
        <w:t>, неможна повторювати думку в одній і тій словесній формі.</w:t>
      </w:r>
    </w:p>
    <w:p w:rsidR="00363F6E" w:rsidRPr="00363F6E" w:rsidRDefault="00363F6E" w:rsidP="006A3707">
      <w:pPr>
        <w:keepNext/>
        <w:widowControl w:val="0"/>
        <w:shd w:val="clear" w:color="auto" w:fill="FFFFFF"/>
        <w:spacing w:after="0" w:line="360" w:lineRule="auto"/>
        <w:ind w:firstLine="709"/>
        <w:jc w:val="both"/>
        <w:rPr>
          <w:rFonts w:ascii="Times New Roman" w:hAnsi="Times New Roman" w:cs="Times New Roman"/>
          <w:color w:val="000000"/>
          <w:spacing w:val="-6"/>
          <w:sz w:val="28"/>
          <w:szCs w:val="28"/>
          <w:lang w:val="uk-UA"/>
        </w:rPr>
      </w:pPr>
      <w:r w:rsidRPr="00363F6E">
        <w:rPr>
          <w:rFonts w:ascii="Times New Roman" w:hAnsi="Times New Roman" w:cs="Times New Roman"/>
          <w:color w:val="000000"/>
          <w:spacing w:val="-4"/>
          <w:sz w:val="28"/>
          <w:szCs w:val="28"/>
          <w:lang w:val="uk-UA"/>
        </w:rPr>
        <w:t>Приклад ефективного повтору у видозміненій формі: ми повинні викласти</w:t>
      </w:r>
      <w:r w:rsidRPr="00363F6E">
        <w:rPr>
          <w:rFonts w:ascii="Times New Roman" w:hAnsi="Times New Roman" w:cs="Times New Roman"/>
          <w:color w:val="000000"/>
          <w:spacing w:val="-6"/>
          <w:sz w:val="28"/>
          <w:szCs w:val="28"/>
          <w:lang w:val="uk-UA"/>
        </w:rPr>
        <w:t xml:space="preserve"> народу всі факти; наш </w:t>
      </w:r>
      <w:r w:rsidRPr="00363F6E">
        <w:rPr>
          <w:rFonts w:ascii="Times New Roman" w:hAnsi="Times New Roman" w:cs="Times New Roman"/>
          <w:spacing w:val="-6"/>
          <w:sz w:val="28"/>
          <w:szCs w:val="28"/>
          <w:lang w:val="uk-UA"/>
        </w:rPr>
        <w:t>обов’язок</w:t>
      </w:r>
      <w:r w:rsidRPr="00363F6E">
        <w:rPr>
          <w:rFonts w:ascii="Times New Roman" w:hAnsi="Times New Roman" w:cs="Times New Roman"/>
          <w:color w:val="000000"/>
          <w:spacing w:val="-6"/>
          <w:sz w:val="28"/>
          <w:szCs w:val="28"/>
          <w:lang w:val="uk-UA"/>
        </w:rPr>
        <w:t xml:space="preserve">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6"/>
          <w:sz w:val="28"/>
          <w:szCs w:val="28"/>
          <w:lang w:val="uk-UA"/>
        </w:rPr>
        <w:t xml:space="preserve"> звітувати перед народом; народ повинен все знати; пора сказати народу правду.</w:t>
      </w:r>
    </w:p>
    <w:p w:rsidR="00363F6E" w:rsidRPr="00363F6E" w:rsidRDefault="00363F6E" w:rsidP="006A370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E218E9">
        <w:rPr>
          <w:rFonts w:ascii="Times New Roman" w:hAnsi="Times New Roman" w:cs="Times New Roman"/>
          <w:bCs/>
          <w:i/>
          <w:color w:val="000000"/>
          <w:spacing w:val="-9"/>
          <w:sz w:val="28"/>
          <w:szCs w:val="28"/>
          <w:lang w:val="uk-UA"/>
        </w:rPr>
        <w:t>Риторичні фігури</w:t>
      </w:r>
      <w:r w:rsidR="00E218E9" w:rsidRPr="00E218E9">
        <w:rPr>
          <w:rFonts w:ascii="Times New Roman" w:hAnsi="Times New Roman" w:cs="Times New Roman"/>
          <w:bCs/>
          <w:i/>
          <w:color w:val="000000"/>
          <w:spacing w:val="-9"/>
          <w:sz w:val="28"/>
          <w:szCs w:val="28"/>
          <w:lang w:val="uk-UA"/>
        </w:rPr>
        <w:t xml:space="preserve">. </w:t>
      </w:r>
      <w:r w:rsidRPr="00363F6E">
        <w:rPr>
          <w:rFonts w:ascii="Times New Roman" w:hAnsi="Times New Roman" w:cs="Times New Roman"/>
          <w:color w:val="000000"/>
          <w:spacing w:val="-5"/>
          <w:sz w:val="28"/>
          <w:szCs w:val="28"/>
          <w:lang w:val="uk-UA"/>
        </w:rPr>
        <w:t xml:space="preserve">Чималу роль відіграють в мові оратора так звані риторичні </w:t>
      </w:r>
      <w:r w:rsidRPr="00363F6E">
        <w:rPr>
          <w:rFonts w:ascii="Times New Roman" w:hAnsi="Times New Roman" w:cs="Times New Roman"/>
          <w:color w:val="000000"/>
          <w:spacing w:val="-6"/>
          <w:sz w:val="28"/>
          <w:szCs w:val="28"/>
          <w:lang w:val="uk-UA"/>
        </w:rPr>
        <w:t xml:space="preserve">фігури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6"/>
          <w:sz w:val="28"/>
          <w:szCs w:val="28"/>
          <w:lang w:val="uk-UA"/>
        </w:rPr>
        <w:t xml:space="preserve"> особливі прийоми мови, що збільшують її переконливість і силу впливу на слухачів.</w:t>
      </w:r>
    </w:p>
    <w:p w:rsidR="00363F6E" w:rsidRPr="00310702" w:rsidRDefault="00363F6E" w:rsidP="006A370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3"/>
          <w:sz w:val="28"/>
          <w:szCs w:val="28"/>
          <w:lang w:val="uk-UA"/>
        </w:rPr>
        <w:t xml:space="preserve">Найсильнішою та найефективнішою риторичною фігурою вважають </w:t>
      </w:r>
      <w:r w:rsidRPr="005F3113">
        <w:rPr>
          <w:rFonts w:ascii="Times New Roman" w:hAnsi="Times New Roman" w:cs="Times New Roman"/>
          <w:color w:val="000000"/>
          <w:spacing w:val="-3"/>
          <w:sz w:val="28"/>
          <w:szCs w:val="28"/>
          <w:lang w:val="uk-UA"/>
        </w:rPr>
        <w:t>ри</w:t>
      </w:r>
      <w:r w:rsidRPr="005F3113">
        <w:rPr>
          <w:rFonts w:ascii="Times New Roman" w:hAnsi="Times New Roman" w:cs="Times New Roman"/>
          <w:color w:val="000000"/>
          <w:spacing w:val="-2"/>
          <w:sz w:val="28"/>
          <w:szCs w:val="28"/>
          <w:lang w:val="uk-UA"/>
        </w:rPr>
        <w:t>торичне питання</w:t>
      </w:r>
      <w:r w:rsidRPr="00363F6E">
        <w:rPr>
          <w:rFonts w:ascii="Times New Roman" w:hAnsi="Times New Roman" w:cs="Times New Roman"/>
          <w:color w:val="000000"/>
          <w:spacing w:val="-2"/>
          <w:sz w:val="28"/>
          <w:szCs w:val="28"/>
          <w:lang w:val="uk-UA"/>
        </w:rPr>
        <w:t>. Ефективність його в тому, що воно «</w:t>
      </w:r>
      <w:r w:rsidRPr="00363F6E">
        <w:rPr>
          <w:rFonts w:ascii="Times New Roman" w:hAnsi="Times New Roman" w:cs="Times New Roman"/>
          <w:spacing w:val="-2"/>
          <w:sz w:val="28"/>
          <w:szCs w:val="28"/>
          <w:lang w:val="uk-UA"/>
        </w:rPr>
        <w:t>ненав’язливо нав’</w:t>
      </w:r>
      <w:r w:rsidRPr="00363F6E">
        <w:rPr>
          <w:rFonts w:ascii="Times New Roman" w:hAnsi="Times New Roman" w:cs="Times New Roman"/>
          <w:spacing w:val="-4"/>
          <w:sz w:val="28"/>
          <w:szCs w:val="28"/>
          <w:lang w:val="uk-UA"/>
        </w:rPr>
        <w:t>язує</w:t>
      </w:r>
      <w:r w:rsidRPr="00363F6E">
        <w:rPr>
          <w:rFonts w:ascii="Times New Roman" w:hAnsi="Times New Roman" w:cs="Times New Roman"/>
          <w:color w:val="000000"/>
          <w:spacing w:val="-4"/>
          <w:sz w:val="28"/>
          <w:szCs w:val="28"/>
          <w:lang w:val="uk-UA"/>
        </w:rPr>
        <w:t xml:space="preserve">» якусь ідею. Особливо висока ефективність риторичних </w:t>
      </w:r>
      <w:r w:rsidRPr="00363F6E">
        <w:rPr>
          <w:rFonts w:ascii="Times New Roman" w:hAnsi="Times New Roman" w:cs="Times New Roman"/>
          <w:color w:val="000000"/>
          <w:spacing w:val="-2"/>
          <w:sz w:val="28"/>
          <w:szCs w:val="28"/>
          <w:lang w:val="uk-UA"/>
        </w:rPr>
        <w:t>питань у стані напруженого очікування, коли аудиторія емоцій</w:t>
      </w:r>
      <w:r w:rsidRPr="00363F6E">
        <w:rPr>
          <w:rFonts w:ascii="Times New Roman" w:hAnsi="Times New Roman" w:cs="Times New Roman"/>
          <w:color w:val="000000"/>
          <w:spacing w:val="-3"/>
          <w:sz w:val="28"/>
          <w:szCs w:val="28"/>
          <w:lang w:val="uk-UA"/>
        </w:rPr>
        <w:t xml:space="preserve">но збуджена. Широко відомий такий випадок із судової практики адвоката Плевако: він захищав літню жінку, </w:t>
      </w:r>
      <w:r w:rsidRPr="00310702">
        <w:rPr>
          <w:rFonts w:ascii="Times New Roman" w:hAnsi="Times New Roman" w:cs="Times New Roman"/>
          <w:spacing w:val="-3"/>
          <w:sz w:val="28"/>
          <w:szCs w:val="28"/>
          <w:lang w:val="uk-UA"/>
        </w:rPr>
        <w:t>яка вкрала французьку булку. Прокурор заявив, що крадіжка невелика, але це злочин, і що він підри</w:t>
      </w:r>
      <w:r w:rsidRPr="00310702">
        <w:rPr>
          <w:rFonts w:ascii="Times New Roman" w:hAnsi="Times New Roman" w:cs="Times New Roman"/>
          <w:spacing w:val="-2"/>
          <w:sz w:val="28"/>
          <w:szCs w:val="28"/>
          <w:lang w:val="uk-UA"/>
        </w:rPr>
        <w:t>ває основи закону імперії. Плевако, звертаючись до присяжних</w:t>
      </w:r>
      <w:r w:rsidRPr="00310702">
        <w:rPr>
          <w:rFonts w:ascii="Times New Roman" w:hAnsi="Times New Roman" w:cs="Times New Roman"/>
          <w:spacing w:val="1"/>
          <w:sz w:val="28"/>
          <w:szCs w:val="28"/>
          <w:lang w:val="uk-UA"/>
        </w:rPr>
        <w:t xml:space="preserve">, сказав: «Шановні панове присяжні! Не мені нагадувати вам, </w:t>
      </w:r>
      <w:r w:rsidRPr="00310702">
        <w:rPr>
          <w:rFonts w:ascii="Times New Roman" w:hAnsi="Times New Roman" w:cs="Times New Roman"/>
          <w:spacing w:val="-2"/>
          <w:sz w:val="28"/>
          <w:szCs w:val="28"/>
          <w:lang w:val="uk-UA"/>
        </w:rPr>
        <w:t xml:space="preserve">скільки випробувань випало на долю нашої держави і в скількох з </w:t>
      </w:r>
      <w:r w:rsidRPr="00310702">
        <w:rPr>
          <w:rFonts w:ascii="Times New Roman" w:hAnsi="Times New Roman" w:cs="Times New Roman"/>
          <w:spacing w:val="-4"/>
          <w:sz w:val="28"/>
          <w:szCs w:val="28"/>
          <w:lang w:val="uk-UA"/>
        </w:rPr>
        <w:t>них Росія вийшла переможницею. Підвалини Російської імперії не змогли підірвати ні татаро-монгольска навала, ні шведи, ні ту</w:t>
      </w:r>
      <w:r w:rsidRPr="00310702">
        <w:rPr>
          <w:rFonts w:ascii="Times New Roman" w:hAnsi="Times New Roman" w:cs="Times New Roman"/>
          <w:spacing w:val="2"/>
          <w:sz w:val="28"/>
          <w:szCs w:val="28"/>
          <w:lang w:val="uk-UA"/>
        </w:rPr>
        <w:t xml:space="preserve">рки, ні французи. Як ви гадаєте, чи винесе Російська імперія одну </w:t>
      </w:r>
      <w:r w:rsidRPr="00310702">
        <w:rPr>
          <w:rFonts w:ascii="Times New Roman" w:hAnsi="Times New Roman" w:cs="Times New Roman"/>
          <w:spacing w:val="-4"/>
          <w:sz w:val="28"/>
          <w:szCs w:val="28"/>
          <w:lang w:val="uk-UA"/>
        </w:rPr>
        <w:t xml:space="preserve">французьку булку?». Жінку виправдали. </w:t>
      </w:r>
      <w:r w:rsidRPr="00310702">
        <w:rPr>
          <w:rFonts w:ascii="Times New Roman" w:hAnsi="Times New Roman" w:cs="Times New Roman"/>
          <w:spacing w:val="-4"/>
          <w:sz w:val="28"/>
          <w:szCs w:val="28"/>
        </w:rPr>
        <w:t>[</w:t>
      </w:r>
      <w:r w:rsidRPr="00310702">
        <w:rPr>
          <w:rFonts w:ascii="Times New Roman" w:hAnsi="Times New Roman" w:cs="Times New Roman"/>
          <w:spacing w:val="-4"/>
          <w:sz w:val="28"/>
          <w:szCs w:val="28"/>
          <w:lang w:val="uk-UA"/>
        </w:rPr>
        <w:t xml:space="preserve">цит. за </w:t>
      </w:r>
      <w:r w:rsidR="005F3113">
        <w:rPr>
          <w:rFonts w:ascii="Times New Roman" w:hAnsi="Times New Roman" w:cs="Times New Roman"/>
          <w:spacing w:val="-3"/>
          <w:sz w:val="28"/>
          <w:szCs w:val="28"/>
          <w:lang w:val="uk-UA"/>
        </w:rPr>
        <w:t>50</w:t>
      </w:r>
      <w:r w:rsidRPr="00310702">
        <w:rPr>
          <w:rFonts w:ascii="Times New Roman" w:hAnsi="Times New Roman" w:cs="Times New Roman"/>
          <w:spacing w:val="-4"/>
          <w:sz w:val="28"/>
          <w:szCs w:val="28"/>
        </w:rPr>
        <w:t>]</w:t>
      </w:r>
      <w:r w:rsidRPr="00310702">
        <w:rPr>
          <w:rFonts w:ascii="Times New Roman" w:hAnsi="Times New Roman" w:cs="Times New Roman"/>
          <w:spacing w:val="-4"/>
          <w:sz w:val="28"/>
          <w:szCs w:val="28"/>
          <w:lang w:val="uk-UA"/>
        </w:rPr>
        <w:t>.</w:t>
      </w:r>
    </w:p>
    <w:p w:rsidR="00363F6E" w:rsidRPr="00310702" w:rsidRDefault="00363F6E" w:rsidP="006A370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10702">
        <w:rPr>
          <w:rFonts w:ascii="Times New Roman" w:hAnsi="Times New Roman" w:cs="Times New Roman"/>
          <w:spacing w:val="-4"/>
          <w:sz w:val="28"/>
          <w:szCs w:val="28"/>
          <w:lang w:val="uk-UA"/>
        </w:rPr>
        <w:t>Риторичні питання добре сприймаються на слух (як, взагалі</w:t>
      </w:r>
      <w:r w:rsidRPr="00310702">
        <w:rPr>
          <w:rFonts w:ascii="Times New Roman" w:hAnsi="Times New Roman" w:cs="Times New Roman"/>
          <w:spacing w:val="-3"/>
          <w:sz w:val="28"/>
          <w:szCs w:val="28"/>
          <w:lang w:val="uk-UA"/>
        </w:rPr>
        <w:t xml:space="preserve">, й будь-які питання), завдяки чому вони і є ефективним риторичним прийомом </w:t>
      </w:r>
      <w:r w:rsidRPr="00310702">
        <w:rPr>
          <w:rFonts w:ascii="Times New Roman" w:hAnsi="Times New Roman" w:cs="Times New Roman"/>
          <w:spacing w:val="-5"/>
          <w:sz w:val="28"/>
          <w:szCs w:val="28"/>
          <w:lang w:val="uk-UA"/>
        </w:rPr>
        <w:t>усної промови.</w:t>
      </w:r>
    </w:p>
    <w:p w:rsidR="00363F6E" w:rsidRPr="00363F6E" w:rsidRDefault="00363F6E" w:rsidP="006A370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10702">
        <w:rPr>
          <w:rFonts w:ascii="Times New Roman" w:hAnsi="Times New Roman" w:cs="Times New Roman"/>
          <w:spacing w:val="-2"/>
          <w:sz w:val="28"/>
          <w:szCs w:val="28"/>
          <w:lang w:val="uk-UA"/>
        </w:rPr>
        <w:t xml:space="preserve">Існують й інші риторичні фігури. </w:t>
      </w:r>
      <w:r w:rsidRPr="00310702">
        <w:rPr>
          <w:rFonts w:ascii="Times New Roman" w:hAnsi="Times New Roman" w:cs="Times New Roman"/>
          <w:spacing w:val="-2"/>
          <w:sz w:val="28"/>
          <w:szCs w:val="28"/>
          <w:u w:val="single"/>
          <w:lang w:val="uk-UA"/>
        </w:rPr>
        <w:t>Анафора</w:t>
      </w:r>
      <w:r w:rsidRPr="00310702">
        <w:rPr>
          <w:rFonts w:ascii="Times New Roman" w:hAnsi="Times New Roman" w:cs="Times New Roman"/>
          <w:spacing w:val="-2"/>
          <w:sz w:val="28"/>
          <w:szCs w:val="28"/>
          <w:lang w:val="uk-UA"/>
        </w:rPr>
        <w:t xml:space="preserve"> </w:t>
      </w:r>
      <w:r w:rsidRPr="00310702">
        <w:rPr>
          <w:rFonts w:ascii="Times New Roman" w:hAnsi="Times New Roman" w:cs="Times New Roman"/>
          <w:spacing w:val="-4"/>
          <w:sz w:val="28"/>
          <w:szCs w:val="28"/>
          <w:lang w:val="uk-UA"/>
        </w:rPr>
        <w:t>–</w:t>
      </w:r>
      <w:r w:rsidRPr="00310702">
        <w:rPr>
          <w:rFonts w:ascii="Times New Roman" w:hAnsi="Times New Roman" w:cs="Times New Roman"/>
          <w:spacing w:val="-2"/>
          <w:sz w:val="28"/>
          <w:szCs w:val="28"/>
          <w:lang w:val="uk-UA"/>
        </w:rPr>
        <w:t xml:space="preserve"> риторична фі</w:t>
      </w:r>
      <w:r w:rsidRPr="00310702">
        <w:rPr>
          <w:rFonts w:ascii="Times New Roman" w:hAnsi="Times New Roman" w:cs="Times New Roman"/>
          <w:spacing w:val="-3"/>
          <w:sz w:val="28"/>
          <w:szCs w:val="28"/>
          <w:lang w:val="uk-UA"/>
        </w:rPr>
        <w:t xml:space="preserve">гура, яка передбачає однаковий початок низки фраз: </w:t>
      </w:r>
      <w:r w:rsidRPr="00310702">
        <w:rPr>
          <w:rFonts w:ascii="Times New Roman" w:hAnsi="Times New Roman" w:cs="Times New Roman"/>
          <w:i/>
          <w:iCs/>
          <w:spacing w:val="-3"/>
          <w:sz w:val="28"/>
          <w:szCs w:val="28"/>
          <w:lang w:val="uk-UA"/>
        </w:rPr>
        <w:t>нам потрібно з’ясувати</w:t>
      </w:r>
      <w:r w:rsidRPr="00310702">
        <w:rPr>
          <w:rFonts w:ascii="Times New Roman" w:hAnsi="Times New Roman" w:cs="Times New Roman"/>
          <w:i/>
          <w:iCs/>
          <w:spacing w:val="-6"/>
          <w:sz w:val="28"/>
          <w:szCs w:val="28"/>
          <w:lang w:val="uk-UA"/>
        </w:rPr>
        <w:t xml:space="preserve">..., нам </w:t>
      </w:r>
      <w:r w:rsidRPr="00310702">
        <w:rPr>
          <w:rFonts w:ascii="Times New Roman" w:hAnsi="Times New Roman" w:cs="Times New Roman"/>
          <w:i/>
          <w:iCs/>
          <w:spacing w:val="-6"/>
          <w:sz w:val="28"/>
          <w:szCs w:val="28"/>
          <w:lang w:val="uk-UA"/>
        </w:rPr>
        <w:lastRenderedPageBreak/>
        <w:t xml:space="preserve">потрібно встановити..., нам потрібно сказати... </w:t>
      </w:r>
      <w:r w:rsidRPr="00310702">
        <w:rPr>
          <w:rFonts w:ascii="Times New Roman" w:hAnsi="Times New Roman" w:cs="Times New Roman"/>
          <w:spacing w:val="-6"/>
          <w:sz w:val="28"/>
          <w:szCs w:val="28"/>
          <w:lang w:val="uk-UA"/>
        </w:rPr>
        <w:t xml:space="preserve">тощо. Градація </w:t>
      </w:r>
      <w:r w:rsidRPr="00310702">
        <w:rPr>
          <w:rFonts w:ascii="Times New Roman" w:hAnsi="Times New Roman" w:cs="Times New Roman"/>
          <w:spacing w:val="-4"/>
          <w:sz w:val="28"/>
          <w:szCs w:val="28"/>
          <w:lang w:val="uk-UA"/>
        </w:rPr>
        <w:t>–</w:t>
      </w:r>
      <w:r w:rsidRPr="00310702">
        <w:rPr>
          <w:rFonts w:ascii="Times New Roman" w:hAnsi="Times New Roman" w:cs="Times New Roman"/>
          <w:spacing w:val="-6"/>
          <w:sz w:val="28"/>
          <w:szCs w:val="28"/>
          <w:lang w:val="uk-UA"/>
        </w:rPr>
        <w:t xml:space="preserve"> розташування</w:t>
      </w:r>
      <w:r w:rsidRPr="00310702">
        <w:rPr>
          <w:rFonts w:ascii="Times New Roman" w:hAnsi="Times New Roman" w:cs="Times New Roman"/>
          <w:spacing w:val="-3"/>
          <w:sz w:val="28"/>
          <w:szCs w:val="28"/>
          <w:lang w:val="uk-UA"/>
        </w:rPr>
        <w:t xml:space="preserve"> </w:t>
      </w:r>
      <w:r w:rsidRPr="00363F6E">
        <w:rPr>
          <w:rFonts w:ascii="Times New Roman" w:hAnsi="Times New Roman" w:cs="Times New Roman"/>
          <w:color w:val="000000"/>
          <w:spacing w:val="-3"/>
          <w:sz w:val="28"/>
          <w:szCs w:val="28"/>
          <w:lang w:val="uk-UA"/>
        </w:rPr>
        <w:t>слів так, щоб кожне наступне було виразнішим, силь</w:t>
      </w:r>
      <w:r w:rsidRPr="00363F6E">
        <w:rPr>
          <w:rFonts w:ascii="Times New Roman" w:hAnsi="Times New Roman" w:cs="Times New Roman"/>
          <w:color w:val="000000"/>
          <w:spacing w:val="-7"/>
          <w:sz w:val="28"/>
          <w:szCs w:val="28"/>
          <w:lang w:val="uk-UA"/>
        </w:rPr>
        <w:t xml:space="preserve">нішим від попереднього: </w:t>
      </w:r>
      <w:r w:rsidRPr="00363F6E">
        <w:rPr>
          <w:rFonts w:ascii="Times New Roman" w:hAnsi="Times New Roman" w:cs="Times New Roman"/>
          <w:i/>
          <w:iCs/>
          <w:color w:val="000000"/>
          <w:spacing w:val="-7"/>
          <w:sz w:val="28"/>
          <w:szCs w:val="28"/>
          <w:lang w:val="uk-UA"/>
        </w:rPr>
        <w:t>він не здогадувався, не знав, не підозрював, йому й на думку не мог</w:t>
      </w:r>
      <w:r w:rsidRPr="00363F6E">
        <w:rPr>
          <w:rFonts w:ascii="Times New Roman" w:hAnsi="Times New Roman" w:cs="Times New Roman"/>
          <w:i/>
          <w:iCs/>
          <w:color w:val="000000"/>
          <w:spacing w:val="-4"/>
          <w:sz w:val="28"/>
          <w:szCs w:val="28"/>
          <w:lang w:val="uk-UA"/>
        </w:rPr>
        <w:t xml:space="preserve">ло таке прийти. </w:t>
      </w:r>
      <w:r w:rsidRPr="00363F6E">
        <w:rPr>
          <w:rFonts w:ascii="Times New Roman" w:hAnsi="Times New Roman" w:cs="Times New Roman"/>
          <w:color w:val="000000"/>
          <w:spacing w:val="-4"/>
          <w:sz w:val="28"/>
          <w:szCs w:val="28"/>
          <w:u w:val="single"/>
          <w:lang w:val="uk-UA"/>
        </w:rPr>
        <w:t>Антитеза</w:t>
      </w:r>
      <w:r w:rsidRPr="00363F6E">
        <w:rPr>
          <w:rFonts w:ascii="Times New Roman" w:hAnsi="Times New Roman" w:cs="Times New Roman"/>
          <w:color w:val="000000"/>
          <w:spacing w:val="-4"/>
          <w:sz w:val="28"/>
          <w:szCs w:val="28"/>
          <w:lang w:val="uk-UA"/>
        </w:rPr>
        <w:t xml:space="preserve"> – риторичний прийом, що полягає у проти</w:t>
      </w:r>
      <w:r w:rsidRPr="00363F6E">
        <w:rPr>
          <w:rFonts w:ascii="Times New Roman" w:hAnsi="Times New Roman" w:cs="Times New Roman"/>
          <w:color w:val="000000"/>
          <w:spacing w:val="-5"/>
          <w:sz w:val="28"/>
          <w:szCs w:val="28"/>
          <w:lang w:val="uk-UA"/>
        </w:rPr>
        <w:t xml:space="preserve">ставлені всередині однієї й тієї ж фрази: </w:t>
      </w:r>
      <w:r w:rsidRPr="00363F6E">
        <w:rPr>
          <w:rFonts w:ascii="Times New Roman" w:hAnsi="Times New Roman" w:cs="Times New Roman"/>
          <w:i/>
          <w:iCs/>
          <w:color w:val="000000"/>
          <w:spacing w:val="-5"/>
          <w:sz w:val="28"/>
          <w:szCs w:val="28"/>
          <w:lang w:val="uk-UA"/>
        </w:rPr>
        <w:t xml:space="preserve">держава пухне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i/>
          <w:iCs/>
          <w:color w:val="000000"/>
          <w:spacing w:val="-5"/>
          <w:sz w:val="28"/>
          <w:szCs w:val="28"/>
          <w:lang w:val="uk-UA"/>
        </w:rPr>
        <w:t xml:space="preserve"> народ </w:t>
      </w:r>
      <w:r w:rsidRPr="00363F6E">
        <w:rPr>
          <w:rFonts w:ascii="Times New Roman" w:hAnsi="Times New Roman" w:cs="Times New Roman"/>
          <w:i/>
          <w:iCs/>
          <w:color w:val="000000"/>
          <w:spacing w:val="-3"/>
          <w:sz w:val="28"/>
          <w:szCs w:val="28"/>
          <w:lang w:val="uk-UA"/>
        </w:rPr>
        <w:t xml:space="preserve">хиріє; громадяни крадуть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i/>
          <w:iCs/>
          <w:color w:val="000000"/>
          <w:spacing w:val="-3"/>
          <w:sz w:val="28"/>
          <w:szCs w:val="28"/>
          <w:lang w:val="uk-UA"/>
        </w:rPr>
        <w:t xml:space="preserve"> держава багатіє. </w:t>
      </w:r>
      <w:r w:rsidRPr="00363F6E">
        <w:rPr>
          <w:rFonts w:ascii="Times New Roman" w:hAnsi="Times New Roman" w:cs="Times New Roman"/>
          <w:color w:val="000000"/>
          <w:spacing w:val="-3"/>
          <w:sz w:val="28"/>
          <w:szCs w:val="28"/>
          <w:u w:val="single"/>
          <w:lang w:val="uk-UA"/>
        </w:rPr>
        <w:t>Перераховуючий ряд</w:t>
      </w:r>
      <w:r w:rsidRPr="00363F6E">
        <w:rPr>
          <w:rFonts w:ascii="Times New Roman" w:hAnsi="Times New Roman" w:cs="Times New Roman"/>
          <w:color w:val="000000"/>
          <w:spacing w:val="-3"/>
          <w:sz w:val="28"/>
          <w:szCs w:val="28"/>
          <w:lang w:val="uk-UA"/>
        </w:rPr>
        <w:t xml:space="preserve">: </w:t>
      </w:r>
      <w:r w:rsidRPr="00363F6E">
        <w:rPr>
          <w:rFonts w:ascii="Times New Roman" w:hAnsi="Times New Roman" w:cs="Times New Roman"/>
          <w:color w:val="000000"/>
          <w:spacing w:val="-5"/>
          <w:sz w:val="28"/>
          <w:szCs w:val="28"/>
          <w:lang w:val="uk-UA"/>
        </w:rPr>
        <w:t>група слів, які перелічують якість чи ознаки якогось явища й даються через кому або за допомогою</w:t>
      </w:r>
      <w:r w:rsidRPr="00363F6E">
        <w:rPr>
          <w:rFonts w:ascii="Times New Roman" w:hAnsi="Times New Roman" w:cs="Times New Roman"/>
          <w:color w:val="000000"/>
          <w:spacing w:val="-3"/>
          <w:sz w:val="28"/>
          <w:szCs w:val="28"/>
          <w:lang w:val="uk-UA"/>
        </w:rPr>
        <w:t xml:space="preserve"> слів </w:t>
      </w:r>
      <w:r w:rsidRPr="00363F6E">
        <w:rPr>
          <w:rFonts w:ascii="Times New Roman" w:hAnsi="Times New Roman" w:cs="Times New Roman"/>
          <w:i/>
          <w:iCs/>
          <w:color w:val="000000"/>
          <w:spacing w:val="-3"/>
          <w:sz w:val="28"/>
          <w:szCs w:val="28"/>
          <w:lang w:val="uk-UA"/>
        </w:rPr>
        <w:t xml:space="preserve">по-перше, по-друге </w:t>
      </w:r>
      <w:r w:rsidRPr="00363F6E">
        <w:rPr>
          <w:rFonts w:ascii="Times New Roman" w:hAnsi="Times New Roman" w:cs="Times New Roman"/>
          <w:color w:val="000000"/>
          <w:spacing w:val="-3"/>
          <w:sz w:val="28"/>
          <w:szCs w:val="28"/>
          <w:lang w:val="uk-UA"/>
        </w:rPr>
        <w:t xml:space="preserve">і т.д. Для того, щоб </w:t>
      </w:r>
      <w:r w:rsidRPr="00363F6E">
        <w:rPr>
          <w:rFonts w:ascii="Times New Roman" w:hAnsi="Times New Roman" w:cs="Times New Roman"/>
          <w:color w:val="000000"/>
          <w:spacing w:val="-2"/>
          <w:sz w:val="28"/>
          <w:szCs w:val="28"/>
          <w:lang w:val="uk-UA"/>
        </w:rPr>
        <w:t>такий прийом був ефективним риторичним засобом, перераховуючи</w:t>
      </w:r>
      <w:r w:rsidRPr="00363F6E">
        <w:rPr>
          <w:rFonts w:ascii="Times New Roman" w:hAnsi="Times New Roman" w:cs="Times New Roman"/>
          <w:color w:val="000000"/>
          <w:spacing w:val="-5"/>
          <w:sz w:val="28"/>
          <w:szCs w:val="28"/>
          <w:lang w:val="uk-UA"/>
        </w:rPr>
        <w:t xml:space="preserve">й ряд має бути достатньо довгим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5"/>
          <w:sz w:val="28"/>
          <w:szCs w:val="28"/>
          <w:lang w:val="uk-UA"/>
        </w:rPr>
        <w:t xml:space="preserve"> 4, 5, 6 членів і більше; уявлення «багато» в аудиторії починається звичайно після трьох. </w:t>
      </w:r>
      <w:r w:rsidRPr="00363F6E">
        <w:rPr>
          <w:rFonts w:ascii="Times New Roman" w:hAnsi="Times New Roman" w:cs="Times New Roman"/>
          <w:color w:val="000000"/>
          <w:spacing w:val="-5"/>
          <w:sz w:val="28"/>
          <w:szCs w:val="28"/>
          <w:u w:val="single"/>
          <w:lang w:val="uk-UA"/>
        </w:rPr>
        <w:t>Анало</w:t>
      </w:r>
      <w:r w:rsidRPr="00363F6E">
        <w:rPr>
          <w:rFonts w:ascii="Times New Roman" w:hAnsi="Times New Roman" w:cs="Times New Roman"/>
          <w:color w:val="000000"/>
          <w:spacing w:val="-2"/>
          <w:sz w:val="28"/>
          <w:szCs w:val="28"/>
          <w:u w:val="single"/>
          <w:lang w:val="uk-UA"/>
        </w:rPr>
        <w:t>гія</w:t>
      </w:r>
      <w:r w:rsidRPr="00363F6E">
        <w:rPr>
          <w:rFonts w:ascii="Times New Roman" w:hAnsi="Times New Roman" w:cs="Times New Roman"/>
          <w:color w:val="000000"/>
          <w:spacing w:val="-2"/>
          <w:sz w:val="28"/>
          <w:szCs w:val="28"/>
          <w:lang w:val="uk-UA"/>
        </w:rPr>
        <w:t xml:space="preserve"> теж розглядається як риторичний прийом: одне явище описуєть</w:t>
      </w:r>
      <w:r w:rsidRPr="00363F6E">
        <w:rPr>
          <w:rFonts w:ascii="Times New Roman" w:hAnsi="Times New Roman" w:cs="Times New Roman"/>
          <w:color w:val="000000"/>
          <w:spacing w:val="-4"/>
          <w:sz w:val="28"/>
          <w:szCs w:val="28"/>
          <w:lang w:val="uk-UA"/>
        </w:rPr>
        <w:t>ся за аналогією з іншим, вже відомим. Наприклад, війна в Афганістані описується за аналогією із війною у В’єтнамі. Аналогія спрощує доступність міркування, але не підсилює його переконливість. Аналогія –</w:t>
      </w:r>
      <w:r w:rsidRPr="00363F6E">
        <w:rPr>
          <w:rFonts w:ascii="Times New Roman" w:hAnsi="Times New Roman" w:cs="Times New Roman"/>
          <w:color w:val="000000"/>
          <w:spacing w:val="-5"/>
          <w:sz w:val="28"/>
          <w:szCs w:val="28"/>
          <w:lang w:val="uk-UA"/>
        </w:rPr>
        <w:t xml:space="preserve"> не доказ. Гіпербола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5"/>
          <w:sz w:val="28"/>
          <w:szCs w:val="28"/>
          <w:lang w:val="uk-UA"/>
        </w:rPr>
        <w:t xml:space="preserve"> перебільшення відомого, наприклад, </w:t>
      </w:r>
      <w:r w:rsidRPr="00363F6E">
        <w:rPr>
          <w:rFonts w:ascii="Times New Roman" w:hAnsi="Times New Roman" w:cs="Times New Roman"/>
          <w:i/>
          <w:iCs/>
          <w:color w:val="000000"/>
          <w:spacing w:val="-5"/>
          <w:sz w:val="28"/>
          <w:szCs w:val="28"/>
          <w:lang w:val="uk-UA"/>
        </w:rPr>
        <w:t xml:space="preserve">немає таких сил, які б заставили його звернути з обраного життєвого шляху. </w:t>
      </w:r>
      <w:r w:rsidRPr="00363F6E">
        <w:rPr>
          <w:rFonts w:ascii="Times New Roman" w:hAnsi="Times New Roman" w:cs="Times New Roman"/>
          <w:color w:val="000000"/>
          <w:spacing w:val="-5"/>
          <w:sz w:val="28"/>
          <w:szCs w:val="28"/>
          <w:u w:val="single"/>
          <w:lang w:val="uk-UA"/>
        </w:rPr>
        <w:t>Інверсія</w:t>
      </w:r>
      <w:r w:rsidRPr="00363F6E">
        <w:rPr>
          <w:rFonts w:ascii="Times New Roman" w:hAnsi="Times New Roman" w:cs="Times New Roman"/>
          <w:color w:val="000000"/>
          <w:spacing w:val="-5"/>
          <w:sz w:val="28"/>
          <w:szCs w:val="28"/>
          <w:lang w:val="uk-UA"/>
        </w:rPr>
        <w:t xml:space="preserve">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5"/>
          <w:sz w:val="28"/>
          <w:szCs w:val="28"/>
          <w:lang w:val="uk-UA"/>
        </w:rPr>
        <w:t xml:space="preserve"> змінювання звичайного порядку слів</w:t>
      </w:r>
      <w:r w:rsidRPr="00363F6E">
        <w:rPr>
          <w:rFonts w:ascii="Times New Roman" w:hAnsi="Times New Roman" w:cs="Times New Roman"/>
          <w:color w:val="000000"/>
          <w:spacing w:val="-8"/>
          <w:sz w:val="28"/>
          <w:szCs w:val="28"/>
          <w:lang w:val="uk-UA"/>
        </w:rPr>
        <w:t xml:space="preserve">: </w:t>
      </w:r>
      <w:r w:rsidRPr="00363F6E">
        <w:rPr>
          <w:rFonts w:ascii="Times New Roman" w:hAnsi="Times New Roman" w:cs="Times New Roman"/>
          <w:i/>
          <w:iCs/>
          <w:color w:val="000000"/>
          <w:spacing w:val="-8"/>
          <w:sz w:val="28"/>
          <w:szCs w:val="28"/>
          <w:lang w:val="uk-UA"/>
        </w:rPr>
        <w:t>ніколи більше не буде чути в коридорах цього будинку дит</w:t>
      </w:r>
      <w:r w:rsidRPr="00363F6E">
        <w:rPr>
          <w:rFonts w:ascii="Times New Roman" w:hAnsi="Times New Roman" w:cs="Times New Roman"/>
          <w:i/>
          <w:iCs/>
          <w:color w:val="000000"/>
          <w:spacing w:val="-5"/>
          <w:sz w:val="28"/>
          <w:szCs w:val="28"/>
          <w:lang w:val="uk-UA"/>
        </w:rPr>
        <w:t>ячий крик.</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6"/>
          <w:sz w:val="28"/>
          <w:szCs w:val="28"/>
          <w:lang w:val="uk-UA"/>
        </w:rPr>
      </w:pPr>
      <w:r w:rsidRPr="00363F6E">
        <w:rPr>
          <w:rFonts w:ascii="Times New Roman" w:hAnsi="Times New Roman" w:cs="Times New Roman"/>
          <w:color w:val="000000"/>
          <w:spacing w:val="-2"/>
          <w:sz w:val="28"/>
          <w:szCs w:val="28"/>
          <w:lang w:val="uk-UA"/>
        </w:rPr>
        <w:t xml:space="preserve">Усі перелічені риторичні фігури (а ми перелічили лише найбільш ефективні та найчастіше вживані) </w:t>
      </w:r>
      <w:r w:rsidRPr="00363F6E">
        <w:rPr>
          <w:rFonts w:ascii="Times New Roman" w:hAnsi="Times New Roman" w:cs="Times New Roman"/>
          <w:color w:val="000000"/>
          <w:spacing w:val="-6"/>
          <w:sz w:val="28"/>
          <w:szCs w:val="28"/>
          <w:lang w:val="uk-UA"/>
        </w:rPr>
        <w:t>у принципі сприяють підсиленню впливу усного виступу</w:t>
      </w:r>
      <w:r w:rsidRPr="00363F6E">
        <w:rPr>
          <w:rFonts w:ascii="Times New Roman" w:hAnsi="Times New Roman" w:cs="Times New Roman"/>
          <w:color w:val="000000"/>
          <w:spacing w:val="-5"/>
          <w:sz w:val="28"/>
          <w:szCs w:val="28"/>
          <w:lang w:val="uk-UA"/>
        </w:rPr>
        <w:t xml:space="preserve">. Будь-який із цих прийомів може бути особливо ефективним, якщо він </w:t>
      </w:r>
      <w:r w:rsidRPr="00363F6E">
        <w:rPr>
          <w:rFonts w:ascii="Times New Roman" w:hAnsi="Times New Roman" w:cs="Times New Roman"/>
          <w:color w:val="000000"/>
          <w:spacing w:val="-4"/>
          <w:sz w:val="28"/>
          <w:szCs w:val="28"/>
          <w:lang w:val="uk-UA"/>
        </w:rPr>
        <w:t>вживається тільки</w:t>
      </w:r>
      <w:r w:rsidRPr="00363F6E">
        <w:rPr>
          <w:rFonts w:ascii="Times New Roman" w:hAnsi="Times New Roman" w:cs="Times New Roman"/>
          <w:color w:val="000000"/>
          <w:spacing w:val="-2"/>
          <w:sz w:val="28"/>
          <w:szCs w:val="28"/>
          <w:lang w:val="uk-UA"/>
        </w:rPr>
        <w:t xml:space="preserve"> один, а сам виступ стислий і побудований на цьому риторичному прийомі</w:t>
      </w:r>
      <w:r w:rsidRPr="00363F6E">
        <w:rPr>
          <w:rFonts w:ascii="Times New Roman" w:hAnsi="Times New Roman" w:cs="Times New Roman"/>
          <w:color w:val="000000"/>
          <w:spacing w:val="-6"/>
          <w:sz w:val="28"/>
          <w:szCs w:val="28"/>
          <w:lang w:val="uk-UA"/>
        </w:rPr>
        <w:t xml:space="preserve">. Однак дуже велика кількість риторичних фігур в усній мові </w:t>
      </w:r>
      <w:r w:rsidRPr="00363F6E">
        <w:rPr>
          <w:rFonts w:ascii="Times New Roman" w:hAnsi="Times New Roman" w:cs="Times New Roman"/>
          <w:color w:val="000000"/>
          <w:spacing w:val="-2"/>
          <w:sz w:val="28"/>
          <w:szCs w:val="28"/>
          <w:lang w:val="uk-UA"/>
        </w:rPr>
        <w:t>або їх одноманітність застосування здатні призвести до зворотного ефекту, можуть викликати роздратування в слухачів</w:t>
      </w:r>
      <w:r w:rsidRPr="00363F6E">
        <w:rPr>
          <w:rFonts w:ascii="Times New Roman" w:hAnsi="Times New Roman" w:cs="Times New Roman"/>
          <w:color w:val="000000"/>
          <w:spacing w:val="-6"/>
          <w:sz w:val="28"/>
          <w:szCs w:val="28"/>
          <w:lang w:val="uk-UA"/>
        </w:rPr>
        <w:t>, тому їх застосовувати в усній мові потрібно обережно, без зловживань.</w:t>
      </w:r>
    </w:p>
    <w:p w:rsidR="00363F6E" w:rsidRPr="00363F6E" w:rsidRDefault="00363F6E" w:rsidP="00E218E9">
      <w:pPr>
        <w:shd w:val="clear" w:color="auto" w:fill="FFFFFF"/>
        <w:spacing w:after="0" w:line="360" w:lineRule="auto"/>
        <w:ind w:firstLine="709"/>
        <w:jc w:val="both"/>
        <w:rPr>
          <w:rFonts w:ascii="Times New Roman" w:hAnsi="Times New Roman" w:cs="Times New Roman"/>
          <w:sz w:val="28"/>
          <w:szCs w:val="28"/>
          <w:lang w:val="uk-UA"/>
        </w:rPr>
      </w:pPr>
      <w:r w:rsidRPr="00E218E9">
        <w:rPr>
          <w:rFonts w:ascii="Times New Roman" w:hAnsi="Times New Roman" w:cs="Times New Roman"/>
          <w:bCs/>
          <w:i/>
          <w:color w:val="000000"/>
          <w:spacing w:val="-8"/>
          <w:sz w:val="28"/>
          <w:szCs w:val="28"/>
          <w:lang w:val="uk-UA"/>
        </w:rPr>
        <w:t>Передача графічних знаків в усній мові</w:t>
      </w:r>
      <w:r w:rsidR="00E218E9">
        <w:rPr>
          <w:rFonts w:ascii="Times New Roman" w:hAnsi="Times New Roman" w:cs="Times New Roman"/>
          <w:bCs/>
          <w:i/>
          <w:color w:val="000000"/>
          <w:spacing w:val="-8"/>
          <w:sz w:val="28"/>
          <w:szCs w:val="28"/>
          <w:lang w:val="uk-UA"/>
        </w:rPr>
        <w:t xml:space="preserve">. </w:t>
      </w:r>
      <w:r w:rsidRPr="00363F6E">
        <w:rPr>
          <w:rFonts w:ascii="Times New Roman" w:hAnsi="Times New Roman" w:cs="Times New Roman"/>
          <w:color w:val="000000"/>
          <w:spacing w:val="-4"/>
          <w:sz w:val="28"/>
          <w:szCs w:val="28"/>
          <w:lang w:val="uk-UA"/>
        </w:rPr>
        <w:t xml:space="preserve">Якщо в тексті підготовленого виступу є слова в лапках, </w:t>
      </w:r>
      <w:r w:rsidRPr="00363F6E">
        <w:rPr>
          <w:rFonts w:ascii="Times New Roman" w:hAnsi="Times New Roman" w:cs="Times New Roman"/>
          <w:color w:val="000000"/>
          <w:spacing w:val="-3"/>
          <w:sz w:val="28"/>
          <w:szCs w:val="28"/>
          <w:lang w:val="uk-UA"/>
        </w:rPr>
        <w:t xml:space="preserve">то при усному відтворенні такі слова читаються звичайно з допомогою словосполучення </w:t>
      </w:r>
      <w:r w:rsidRPr="00363F6E">
        <w:rPr>
          <w:rFonts w:ascii="Times New Roman" w:hAnsi="Times New Roman" w:cs="Times New Roman"/>
          <w:color w:val="000000"/>
          <w:spacing w:val="-7"/>
          <w:sz w:val="28"/>
          <w:szCs w:val="28"/>
          <w:lang w:val="uk-UA"/>
        </w:rPr>
        <w:t xml:space="preserve">«так званий», «так сказати» або виділяється особливою іронічною інтонацією. Іноді говорять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7"/>
          <w:sz w:val="28"/>
          <w:szCs w:val="28"/>
          <w:lang w:val="uk-UA"/>
        </w:rPr>
        <w:t xml:space="preserve"> «у лапках».</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5"/>
          <w:sz w:val="28"/>
          <w:szCs w:val="28"/>
          <w:lang w:val="uk-UA"/>
        </w:rPr>
      </w:pPr>
      <w:r w:rsidRPr="00363F6E">
        <w:rPr>
          <w:rFonts w:ascii="Times New Roman" w:hAnsi="Times New Roman" w:cs="Times New Roman"/>
          <w:color w:val="000000"/>
          <w:spacing w:val="-8"/>
          <w:sz w:val="28"/>
          <w:szCs w:val="28"/>
          <w:lang w:val="uk-UA"/>
        </w:rPr>
        <w:lastRenderedPageBreak/>
        <w:t xml:space="preserve">Наприклад: І ось ці </w:t>
      </w:r>
      <w:r w:rsidRPr="00363F6E">
        <w:rPr>
          <w:rFonts w:ascii="Times New Roman" w:hAnsi="Times New Roman" w:cs="Times New Roman"/>
          <w:i/>
          <w:iCs/>
          <w:color w:val="000000"/>
          <w:spacing w:val="-8"/>
          <w:sz w:val="28"/>
          <w:szCs w:val="28"/>
          <w:lang w:val="uk-UA"/>
        </w:rPr>
        <w:t xml:space="preserve">так звані (у лапках) </w:t>
      </w:r>
      <w:r w:rsidRPr="00363F6E">
        <w:rPr>
          <w:rFonts w:ascii="Times New Roman" w:hAnsi="Times New Roman" w:cs="Times New Roman"/>
          <w:color w:val="000000"/>
          <w:spacing w:val="-8"/>
          <w:sz w:val="28"/>
          <w:szCs w:val="28"/>
          <w:lang w:val="uk-UA"/>
        </w:rPr>
        <w:t>«бор</w:t>
      </w:r>
      <w:r w:rsidRPr="00363F6E">
        <w:rPr>
          <w:rFonts w:ascii="Times New Roman" w:hAnsi="Times New Roman" w:cs="Times New Roman"/>
          <w:color w:val="000000"/>
          <w:spacing w:val="-5"/>
          <w:sz w:val="28"/>
          <w:szCs w:val="28"/>
          <w:lang w:val="uk-UA"/>
        </w:rPr>
        <w:t>ці за народне щастя» сьогодні претендують на місце в уряді.</w:t>
      </w:r>
    </w:p>
    <w:p w:rsidR="00363F6E" w:rsidRPr="00363F6E" w:rsidRDefault="00363F6E" w:rsidP="00E218E9">
      <w:pPr>
        <w:shd w:val="clear" w:color="auto" w:fill="FFFFFF"/>
        <w:spacing w:after="0" w:line="360" w:lineRule="auto"/>
        <w:ind w:firstLine="709"/>
        <w:jc w:val="both"/>
        <w:rPr>
          <w:rFonts w:ascii="Times New Roman" w:hAnsi="Times New Roman" w:cs="Times New Roman"/>
          <w:sz w:val="28"/>
          <w:szCs w:val="28"/>
          <w:lang w:val="uk-UA"/>
        </w:rPr>
      </w:pPr>
      <w:r w:rsidRPr="00E218E9">
        <w:rPr>
          <w:rFonts w:ascii="Times New Roman" w:hAnsi="Times New Roman" w:cs="Times New Roman"/>
          <w:bCs/>
          <w:i/>
          <w:spacing w:val="-8"/>
          <w:sz w:val="28"/>
          <w:szCs w:val="28"/>
          <w:lang w:val="uk-UA"/>
        </w:rPr>
        <w:t>Виразність мови</w:t>
      </w:r>
      <w:r w:rsidR="00E218E9">
        <w:rPr>
          <w:rFonts w:ascii="Times New Roman" w:hAnsi="Times New Roman" w:cs="Times New Roman"/>
          <w:bCs/>
          <w:i/>
          <w:spacing w:val="-8"/>
          <w:sz w:val="28"/>
          <w:szCs w:val="28"/>
          <w:lang w:val="uk-UA"/>
        </w:rPr>
        <w:t xml:space="preserve">. </w:t>
      </w:r>
      <w:r w:rsidRPr="00363F6E">
        <w:rPr>
          <w:rFonts w:ascii="Times New Roman" w:hAnsi="Times New Roman" w:cs="Times New Roman"/>
          <w:spacing w:val="-2"/>
          <w:sz w:val="28"/>
          <w:szCs w:val="28"/>
          <w:lang w:val="uk-UA"/>
        </w:rPr>
        <w:t xml:space="preserve">І, нарешті, усна мова обов’язково має бути виразною. </w:t>
      </w:r>
      <w:r w:rsidRPr="00363F6E">
        <w:rPr>
          <w:rFonts w:ascii="Times New Roman" w:hAnsi="Times New Roman" w:cs="Times New Roman"/>
          <w:spacing w:val="1"/>
          <w:sz w:val="28"/>
          <w:szCs w:val="28"/>
          <w:lang w:val="uk-UA"/>
        </w:rPr>
        <w:t xml:space="preserve">Виразність стосується в першу чергу інтонації мови й пов’язана </w:t>
      </w:r>
      <w:r w:rsidRPr="00363F6E">
        <w:rPr>
          <w:rFonts w:ascii="Times New Roman" w:hAnsi="Times New Roman" w:cs="Times New Roman"/>
          <w:spacing w:val="-3"/>
          <w:sz w:val="28"/>
          <w:szCs w:val="28"/>
          <w:lang w:val="uk-UA"/>
        </w:rPr>
        <w:t>емоційністю, розмаїтістю інтонаційного оформлення, відсутністю</w:t>
      </w:r>
      <w:r w:rsidRPr="00363F6E">
        <w:rPr>
          <w:rFonts w:ascii="Times New Roman" w:hAnsi="Times New Roman" w:cs="Times New Roman"/>
          <w:spacing w:val="-5"/>
          <w:sz w:val="28"/>
          <w:szCs w:val="28"/>
          <w:lang w:val="uk-UA"/>
        </w:rPr>
        <w:t xml:space="preserve"> монотонності, точністю інтонаційної передачі оратором своєї </w:t>
      </w:r>
      <w:r w:rsidRPr="00363F6E">
        <w:rPr>
          <w:rFonts w:ascii="Times New Roman" w:hAnsi="Times New Roman" w:cs="Times New Roman"/>
          <w:spacing w:val="-3"/>
          <w:sz w:val="28"/>
          <w:szCs w:val="28"/>
          <w:lang w:val="uk-UA"/>
        </w:rPr>
        <w:t xml:space="preserve">думки, правильною розстановкою логічних наголосів і пауз, точністю </w:t>
      </w:r>
      <w:r w:rsidRPr="00363F6E">
        <w:rPr>
          <w:rFonts w:ascii="Times New Roman" w:hAnsi="Times New Roman" w:cs="Times New Roman"/>
          <w:spacing w:val="-7"/>
          <w:sz w:val="28"/>
          <w:szCs w:val="28"/>
          <w:lang w:val="uk-UA"/>
        </w:rPr>
        <w:t>передачі підтексту. Виразну промову слухачам легко слухати та розуміти</w:t>
      </w:r>
      <w:r w:rsidRPr="00363F6E">
        <w:rPr>
          <w:rFonts w:ascii="Times New Roman" w:hAnsi="Times New Roman" w:cs="Times New Roman"/>
          <w:spacing w:val="-4"/>
          <w:sz w:val="28"/>
          <w:szCs w:val="28"/>
          <w:lang w:val="uk-UA"/>
        </w:rPr>
        <w:t xml:space="preserve"> – від невиразної, монотонної промови вони, навпаки, втрачають </w:t>
      </w:r>
      <w:r w:rsidRPr="00363F6E">
        <w:rPr>
          <w:rFonts w:ascii="Times New Roman" w:hAnsi="Times New Roman" w:cs="Times New Roman"/>
          <w:spacing w:val="-5"/>
          <w:sz w:val="28"/>
          <w:szCs w:val="28"/>
          <w:lang w:val="uk-UA"/>
        </w:rPr>
        <w:t xml:space="preserve">здатність виокремлювати в промові оратора окремі слова й смислові блоки, </w:t>
      </w:r>
      <w:r w:rsidRPr="00363F6E">
        <w:rPr>
          <w:rFonts w:ascii="Times New Roman" w:hAnsi="Times New Roman" w:cs="Times New Roman"/>
          <w:spacing w:val="-4"/>
          <w:sz w:val="28"/>
          <w:szCs w:val="28"/>
          <w:lang w:val="uk-UA"/>
        </w:rPr>
        <w:t xml:space="preserve">вони стають нездатними з’єднувати слова в загальний смисл </w:t>
      </w:r>
      <w:r w:rsidRPr="00363F6E">
        <w:rPr>
          <w:rFonts w:ascii="Times New Roman" w:hAnsi="Times New Roman" w:cs="Times New Roman"/>
          <w:spacing w:val="-6"/>
          <w:sz w:val="28"/>
          <w:szCs w:val="28"/>
          <w:lang w:val="uk-UA"/>
        </w:rPr>
        <w:t>(так званий «синтез думки»), а іноді просто засинають. Виразні</w:t>
      </w:r>
      <w:r w:rsidRPr="00363F6E">
        <w:rPr>
          <w:rFonts w:ascii="Times New Roman" w:hAnsi="Times New Roman" w:cs="Times New Roman"/>
          <w:spacing w:val="-5"/>
          <w:sz w:val="28"/>
          <w:szCs w:val="28"/>
          <w:lang w:val="uk-UA"/>
        </w:rPr>
        <w:t xml:space="preserve">сть мови </w:t>
      </w:r>
      <w:r w:rsidRPr="00363F6E">
        <w:rPr>
          <w:rFonts w:ascii="Times New Roman" w:hAnsi="Times New Roman" w:cs="Times New Roman"/>
          <w:spacing w:val="-4"/>
          <w:sz w:val="28"/>
          <w:szCs w:val="28"/>
          <w:lang w:val="uk-UA"/>
        </w:rPr>
        <w:t>–</w:t>
      </w:r>
      <w:r w:rsidRPr="00363F6E">
        <w:rPr>
          <w:rFonts w:ascii="Times New Roman" w:hAnsi="Times New Roman" w:cs="Times New Roman"/>
          <w:spacing w:val="-5"/>
          <w:sz w:val="28"/>
          <w:szCs w:val="28"/>
          <w:lang w:val="uk-UA"/>
        </w:rPr>
        <w:t xml:space="preserve"> найважливіша вимога до усного тексту. Виразність промови кожний оратор повинен тренувати.</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spacing w:val="-5"/>
          <w:sz w:val="28"/>
          <w:szCs w:val="28"/>
          <w:lang w:val="uk-UA"/>
        </w:rPr>
        <w:t xml:space="preserve">Окрім того, обов’язково необхідно голосом, інтонацією підкреслювати основну думку, робити </w:t>
      </w:r>
      <w:r w:rsidRPr="00363F6E">
        <w:rPr>
          <w:rFonts w:ascii="Times New Roman" w:hAnsi="Times New Roman" w:cs="Times New Roman"/>
          <w:spacing w:val="-2"/>
          <w:sz w:val="28"/>
          <w:szCs w:val="28"/>
          <w:lang w:val="uk-UA"/>
        </w:rPr>
        <w:t xml:space="preserve">паузи до та після важливих думок, а неважливі промовляти скоріше. </w:t>
      </w:r>
      <w:r w:rsidRPr="00363F6E">
        <w:rPr>
          <w:rFonts w:ascii="Times New Roman" w:hAnsi="Times New Roman" w:cs="Times New Roman"/>
          <w:spacing w:val="-5"/>
          <w:sz w:val="28"/>
          <w:szCs w:val="28"/>
          <w:lang w:val="uk-UA"/>
        </w:rPr>
        <w:t xml:space="preserve">Д. Карнегі пропонує спеціальні вправи для розвитку цієї навички: </w:t>
      </w:r>
      <w:r w:rsidRPr="00363F6E">
        <w:rPr>
          <w:rFonts w:ascii="Times New Roman" w:hAnsi="Times New Roman" w:cs="Times New Roman"/>
          <w:spacing w:val="-4"/>
          <w:sz w:val="28"/>
          <w:szCs w:val="28"/>
          <w:lang w:val="uk-UA"/>
        </w:rPr>
        <w:t>спробуйте виголошувати «тридцять тисяч доларів» так, щоб здавалося, що це біль</w:t>
      </w:r>
      <w:r w:rsidRPr="00363F6E">
        <w:rPr>
          <w:rFonts w:ascii="Times New Roman" w:hAnsi="Times New Roman" w:cs="Times New Roman"/>
          <w:spacing w:val="-6"/>
          <w:sz w:val="28"/>
          <w:szCs w:val="28"/>
          <w:lang w:val="uk-UA"/>
        </w:rPr>
        <w:t>ше, ніж «три мільйони».</w:t>
      </w:r>
    </w:p>
    <w:p w:rsidR="00363F6E" w:rsidRPr="00363F6E" w:rsidRDefault="00363F6E" w:rsidP="00363F6E">
      <w:pPr>
        <w:shd w:val="clear" w:color="auto" w:fill="FFFFFF"/>
        <w:spacing w:after="0" w:line="360" w:lineRule="auto"/>
        <w:ind w:firstLine="709"/>
        <w:jc w:val="both"/>
        <w:rPr>
          <w:rFonts w:ascii="Times New Roman" w:hAnsi="Times New Roman" w:cs="Times New Roman"/>
          <w:spacing w:val="-8"/>
          <w:sz w:val="28"/>
          <w:szCs w:val="28"/>
          <w:lang w:val="uk-UA"/>
        </w:rPr>
      </w:pPr>
      <w:r w:rsidRPr="00363F6E">
        <w:rPr>
          <w:rFonts w:ascii="Times New Roman" w:hAnsi="Times New Roman" w:cs="Times New Roman"/>
          <w:spacing w:val="-7"/>
          <w:sz w:val="28"/>
          <w:szCs w:val="28"/>
          <w:lang w:val="uk-UA"/>
        </w:rPr>
        <w:t>Потрібно мати на увазі, що для нашої мови є характерним такий</w:t>
      </w:r>
      <w:r w:rsidRPr="00363F6E">
        <w:rPr>
          <w:rFonts w:ascii="Times New Roman" w:hAnsi="Times New Roman" w:cs="Times New Roman"/>
          <w:spacing w:val="-5"/>
          <w:sz w:val="28"/>
          <w:szCs w:val="28"/>
          <w:lang w:val="uk-UA"/>
        </w:rPr>
        <w:t xml:space="preserve"> розподіл інформативності в реченні: найбільш інфор</w:t>
      </w:r>
      <w:r w:rsidRPr="00363F6E">
        <w:rPr>
          <w:rFonts w:ascii="Times New Roman" w:hAnsi="Times New Roman" w:cs="Times New Roman"/>
          <w:spacing w:val="-8"/>
          <w:sz w:val="28"/>
          <w:szCs w:val="28"/>
          <w:lang w:val="uk-UA"/>
        </w:rPr>
        <w:t>мативне слово звичайно ставиться наприкінці фрази, менш інформативне</w:t>
      </w:r>
      <w:r w:rsidRPr="00363F6E">
        <w:rPr>
          <w:rFonts w:ascii="Times New Roman" w:hAnsi="Times New Roman" w:cs="Times New Roman"/>
          <w:spacing w:val="-4"/>
          <w:sz w:val="28"/>
          <w:szCs w:val="28"/>
          <w:lang w:val="uk-UA"/>
        </w:rPr>
        <w:t xml:space="preserve"> –</w:t>
      </w:r>
      <w:r w:rsidRPr="00363F6E">
        <w:rPr>
          <w:rFonts w:ascii="Times New Roman" w:hAnsi="Times New Roman" w:cs="Times New Roman"/>
          <w:spacing w:val="-8"/>
          <w:sz w:val="28"/>
          <w:szCs w:val="28"/>
          <w:lang w:val="uk-UA"/>
        </w:rPr>
        <w:t xml:space="preserve"> на початку. Середина фрази найменш інформативна. Таким чином, для придання тому чи іншому слову виразності його слід помістити в кінець фрази.</w:t>
      </w:r>
    </w:p>
    <w:p w:rsidR="00363F6E" w:rsidRPr="00363F6E" w:rsidRDefault="00363F6E" w:rsidP="00363F6E">
      <w:pPr>
        <w:shd w:val="clear" w:color="auto" w:fill="FFFFFF"/>
        <w:spacing w:after="0" w:line="360" w:lineRule="auto"/>
        <w:ind w:firstLine="709"/>
        <w:jc w:val="both"/>
        <w:rPr>
          <w:rFonts w:ascii="Times New Roman" w:hAnsi="Times New Roman" w:cs="Times New Roman"/>
          <w:spacing w:val="-8"/>
          <w:sz w:val="28"/>
          <w:szCs w:val="28"/>
          <w:lang w:val="uk-UA"/>
        </w:rPr>
      </w:pPr>
    </w:p>
    <w:p w:rsidR="00363F6E" w:rsidRPr="00363F6E" w:rsidRDefault="0020008B" w:rsidP="00310702">
      <w:pPr>
        <w:widowControl w:val="0"/>
        <w:shd w:val="clear" w:color="auto" w:fill="FFFFFF"/>
        <w:autoSpaceDE w:val="0"/>
        <w:autoSpaceDN w:val="0"/>
        <w:adjustRightInd w:val="0"/>
        <w:spacing w:after="0" w:line="360" w:lineRule="auto"/>
        <w:ind w:left="709"/>
        <w:rPr>
          <w:rFonts w:ascii="Times New Roman" w:hAnsi="Times New Roman" w:cs="Times New Roman"/>
          <w:b/>
          <w:bCs/>
          <w:spacing w:val="-1"/>
          <w:sz w:val="28"/>
          <w:szCs w:val="28"/>
          <w:lang w:val="uk-UA"/>
        </w:rPr>
      </w:pPr>
      <w:r w:rsidRPr="00E218E9">
        <w:rPr>
          <w:rFonts w:ascii="Times New Roman" w:hAnsi="Times New Roman" w:cs="Times New Roman"/>
          <w:b/>
          <w:bCs/>
          <w:spacing w:val="-4"/>
          <w:sz w:val="28"/>
          <w:szCs w:val="28"/>
          <w:lang w:val="uk-UA"/>
        </w:rPr>
        <w:t>3</w:t>
      </w:r>
      <w:r w:rsidR="00363F6E" w:rsidRPr="00E218E9">
        <w:rPr>
          <w:rFonts w:ascii="Times New Roman" w:hAnsi="Times New Roman" w:cs="Times New Roman"/>
          <w:b/>
          <w:bCs/>
          <w:spacing w:val="-4"/>
          <w:sz w:val="28"/>
          <w:szCs w:val="28"/>
          <w:lang w:val="uk-UA"/>
        </w:rPr>
        <w:t>.</w:t>
      </w:r>
      <w:r w:rsidR="00E218E9">
        <w:rPr>
          <w:rFonts w:ascii="Times New Roman" w:hAnsi="Times New Roman" w:cs="Times New Roman"/>
          <w:b/>
          <w:bCs/>
          <w:spacing w:val="-4"/>
          <w:sz w:val="28"/>
          <w:szCs w:val="28"/>
          <w:lang w:val="uk-UA"/>
        </w:rPr>
        <w:t>8</w:t>
      </w:r>
      <w:r w:rsidRPr="00E218E9">
        <w:rPr>
          <w:rFonts w:ascii="Times New Roman" w:hAnsi="Times New Roman" w:cs="Times New Roman"/>
          <w:b/>
          <w:bCs/>
          <w:spacing w:val="-4"/>
          <w:sz w:val="28"/>
          <w:szCs w:val="28"/>
          <w:lang w:val="uk-UA"/>
        </w:rPr>
        <w:t>.</w:t>
      </w:r>
      <w:r w:rsidR="00363F6E" w:rsidRPr="00E218E9">
        <w:rPr>
          <w:rFonts w:ascii="Times New Roman" w:hAnsi="Times New Roman" w:cs="Times New Roman"/>
          <w:b/>
          <w:bCs/>
          <w:spacing w:val="-4"/>
          <w:sz w:val="28"/>
          <w:szCs w:val="28"/>
          <w:lang w:val="uk-UA"/>
        </w:rPr>
        <w:t xml:space="preserve"> </w:t>
      </w:r>
      <w:r w:rsidR="00E218E9" w:rsidRPr="00363F6E">
        <w:rPr>
          <w:rFonts w:ascii="Times New Roman" w:hAnsi="Times New Roman" w:cs="Times New Roman"/>
          <w:b/>
          <w:bCs/>
          <w:spacing w:val="-1"/>
          <w:sz w:val="28"/>
          <w:szCs w:val="28"/>
          <w:lang w:val="uk-UA"/>
        </w:rPr>
        <w:t>Поведінка оратора в аудиторії</w:t>
      </w:r>
    </w:p>
    <w:p w:rsidR="006A3707" w:rsidRDefault="006A3707" w:rsidP="00E218E9">
      <w:pPr>
        <w:shd w:val="clear" w:color="auto" w:fill="FFFFFF"/>
        <w:spacing w:after="0" w:line="360" w:lineRule="auto"/>
        <w:ind w:firstLine="709"/>
        <w:jc w:val="both"/>
        <w:rPr>
          <w:rFonts w:ascii="Times New Roman" w:hAnsi="Times New Roman" w:cs="Times New Roman"/>
          <w:bCs/>
          <w:i/>
          <w:sz w:val="28"/>
          <w:szCs w:val="28"/>
          <w:lang w:val="uk-UA"/>
        </w:rPr>
      </w:pPr>
    </w:p>
    <w:p w:rsidR="00363F6E" w:rsidRPr="00363F6E" w:rsidRDefault="00363F6E" w:rsidP="00E218E9">
      <w:pPr>
        <w:shd w:val="clear" w:color="auto" w:fill="FFFFFF"/>
        <w:spacing w:after="0" w:line="360" w:lineRule="auto"/>
        <w:ind w:firstLine="709"/>
        <w:jc w:val="both"/>
        <w:rPr>
          <w:rFonts w:ascii="Times New Roman" w:hAnsi="Times New Roman" w:cs="Times New Roman"/>
          <w:sz w:val="28"/>
          <w:szCs w:val="28"/>
          <w:lang w:val="uk-UA"/>
        </w:rPr>
      </w:pPr>
      <w:r w:rsidRPr="00E218E9">
        <w:rPr>
          <w:rFonts w:ascii="Times New Roman" w:hAnsi="Times New Roman" w:cs="Times New Roman"/>
          <w:bCs/>
          <w:i/>
          <w:sz w:val="28"/>
          <w:szCs w:val="28"/>
          <w:lang w:val="uk-UA"/>
        </w:rPr>
        <w:t>Зовнішній вигляд оратора</w:t>
      </w:r>
      <w:r w:rsidR="00E218E9" w:rsidRPr="00E218E9">
        <w:rPr>
          <w:rFonts w:ascii="Times New Roman" w:hAnsi="Times New Roman" w:cs="Times New Roman"/>
          <w:bCs/>
          <w:i/>
          <w:sz w:val="28"/>
          <w:szCs w:val="28"/>
          <w:lang w:val="uk-UA"/>
        </w:rPr>
        <w:t xml:space="preserve">. </w:t>
      </w:r>
      <w:r w:rsidRPr="00363F6E">
        <w:rPr>
          <w:rFonts w:ascii="Times New Roman" w:hAnsi="Times New Roman" w:cs="Times New Roman"/>
          <w:spacing w:val="-5"/>
          <w:sz w:val="28"/>
          <w:szCs w:val="28"/>
          <w:lang w:val="uk-UA"/>
        </w:rPr>
        <w:t xml:space="preserve">Існує відоме прислів’я </w:t>
      </w:r>
      <w:r w:rsidRPr="00363F6E">
        <w:rPr>
          <w:rFonts w:ascii="Times New Roman" w:hAnsi="Times New Roman" w:cs="Times New Roman"/>
          <w:spacing w:val="-4"/>
          <w:sz w:val="28"/>
          <w:szCs w:val="28"/>
          <w:lang w:val="uk-UA"/>
        </w:rPr>
        <w:t>–</w:t>
      </w:r>
      <w:r w:rsidRPr="00363F6E">
        <w:rPr>
          <w:rFonts w:ascii="Times New Roman" w:hAnsi="Times New Roman" w:cs="Times New Roman"/>
          <w:spacing w:val="-5"/>
          <w:sz w:val="28"/>
          <w:szCs w:val="28"/>
          <w:lang w:val="uk-UA"/>
        </w:rPr>
        <w:t xml:space="preserve"> «по одежинці зустрічають, по розуму проводжають</w:t>
      </w:r>
      <w:r w:rsidRPr="00363F6E">
        <w:rPr>
          <w:rFonts w:ascii="Times New Roman" w:hAnsi="Times New Roman" w:cs="Times New Roman"/>
          <w:spacing w:val="-4"/>
          <w:sz w:val="28"/>
          <w:szCs w:val="28"/>
          <w:lang w:val="uk-UA"/>
        </w:rPr>
        <w:t>». Але воно не зовсім вірне для ситуації публічного виступу. Це прислів’я більше відповідає ситуації довготривалого спілкування</w:t>
      </w:r>
      <w:r w:rsidRPr="00363F6E">
        <w:rPr>
          <w:rFonts w:ascii="Times New Roman" w:hAnsi="Times New Roman" w:cs="Times New Roman"/>
          <w:spacing w:val="-5"/>
          <w:sz w:val="28"/>
          <w:szCs w:val="28"/>
          <w:lang w:val="uk-UA"/>
        </w:rPr>
        <w:t>, бо зустріч оратора з аудиторією, як правило, недовготривала</w:t>
      </w:r>
      <w:r w:rsidRPr="00363F6E">
        <w:rPr>
          <w:rFonts w:ascii="Times New Roman" w:hAnsi="Times New Roman" w:cs="Times New Roman"/>
          <w:spacing w:val="-6"/>
          <w:sz w:val="28"/>
          <w:szCs w:val="28"/>
          <w:lang w:val="uk-UA"/>
        </w:rPr>
        <w:t xml:space="preserve">, і він </w:t>
      </w:r>
      <w:r w:rsidRPr="00363F6E">
        <w:rPr>
          <w:rFonts w:ascii="Times New Roman" w:hAnsi="Times New Roman" w:cs="Times New Roman"/>
          <w:spacing w:val="-6"/>
          <w:sz w:val="28"/>
          <w:szCs w:val="28"/>
          <w:lang w:val="uk-UA"/>
        </w:rPr>
        <w:lastRenderedPageBreak/>
        <w:t>не має достатньо можливостей для того, щоб змінити перше враження аудиторії на свою користь, якщо йому не вдалось завоювати симпатію аудиторії з першого погляду.</w:t>
      </w:r>
      <w:r w:rsidRPr="00363F6E">
        <w:rPr>
          <w:rFonts w:ascii="Times New Roman" w:hAnsi="Times New Roman" w:cs="Times New Roman"/>
          <w:spacing w:val="-3"/>
          <w:sz w:val="28"/>
          <w:szCs w:val="28"/>
          <w:lang w:val="uk-UA"/>
        </w:rPr>
        <w:t xml:space="preserve"> Необхідно пам’ятати, що лектора чи оратора частіш за все </w:t>
      </w:r>
      <w:r w:rsidRPr="00363F6E">
        <w:rPr>
          <w:rFonts w:ascii="Times New Roman" w:hAnsi="Times New Roman" w:cs="Times New Roman"/>
          <w:spacing w:val="-7"/>
          <w:sz w:val="28"/>
          <w:szCs w:val="28"/>
          <w:lang w:val="uk-UA"/>
        </w:rPr>
        <w:t>і проводжають «по одежинці», оцінюючи його переважно за зовнішністю</w:t>
      </w:r>
      <w:r w:rsidRPr="00363F6E">
        <w:rPr>
          <w:rFonts w:ascii="Times New Roman" w:hAnsi="Times New Roman" w:cs="Times New Roman"/>
          <w:spacing w:val="-5"/>
          <w:sz w:val="28"/>
          <w:szCs w:val="28"/>
          <w:lang w:val="uk-UA"/>
        </w:rPr>
        <w:t>. Саме тому таке велике значення оратор має приділяти своє</w:t>
      </w:r>
      <w:r w:rsidR="00310702">
        <w:rPr>
          <w:rFonts w:ascii="Times New Roman" w:hAnsi="Times New Roman" w:cs="Times New Roman"/>
          <w:spacing w:val="-5"/>
          <w:sz w:val="28"/>
          <w:szCs w:val="28"/>
          <w:lang w:val="uk-UA"/>
        </w:rPr>
        <w:t>му зовнішньому вигляду</w:t>
      </w:r>
      <w:r w:rsidRPr="00363F6E">
        <w:rPr>
          <w:rFonts w:ascii="Times New Roman" w:hAnsi="Times New Roman" w:cs="Times New Roman"/>
          <w:spacing w:val="-5"/>
          <w:sz w:val="28"/>
          <w:szCs w:val="28"/>
          <w:lang w:val="uk-UA"/>
        </w:rPr>
        <w:t>.</w:t>
      </w:r>
    </w:p>
    <w:p w:rsidR="00363F6E" w:rsidRPr="00363F6E" w:rsidRDefault="00363F6E" w:rsidP="006A3707">
      <w:pPr>
        <w:keepNext/>
        <w:widowControl w:val="0"/>
        <w:shd w:val="clear" w:color="auto" w:fill="FFFFFF"/>
        <w:spacing w:after="0" w:line="360" w:lineRule="auto"/>
        <w:ind w:firstLine="709"/>
        <w:jc w:val="both"/>
        <w:rPr>
          <w:rFonts w:ascii="Times New Roman" w:hAnsi="Times New Roman" w:cs="Times New Roman"/>
          <w:spacing w:val="-6"/>
          <w:sz w:val="28"/>
          <w:szCs w:val="28"/>
          <w:lang w:val="uk-UA"/>
        </w:rPr>
      </w:pPr>
      <w:r w:rsidRPr="00363F6E">
        <w:rPr>
          <w:rFonts w:ascii="Times New Roman" w:hAnsi="Times New Roman" w:cs="Times New Roman"/>
          <w:spacing w:val="-2"/>
          <w:sz w:val="28"/>
          <w:szCs w:val="28"/>
          <w:lang w:val="uk-UA"/>
        </w:rPr>
        <w:t>Зовнішність оратора має бути привабливою, але ця привабливість не повинна переходити в екстравагантність</w:t>
      </w:r>
      <w:r w:rsidRPr="00363F6E">
        <w:rPr>
          <w:rFonts w:ascii="Times New Roman" w:hAnsi="Times New Roman" w:cs="Times New Roman"/>
          <w:spacing w:val="-6"/>
          <w:sz w:val="28"/>
          <w:szCs w:val="28"/>
          <w:lang w:val="uk-UA"/>
        </w:rPr>
        <w:t>. Зовнішність і діловий одяг не повинні заважати змісту виступу, відволікати увагу слухачів, бо це знижає довіру до слів оратора.</w:t>
      </w:r>
    </w:p>
    <w:p w:rsidR="00363F6E" w:rsidRPr="00363F6E" w:rsidRDefault="00363F6E" w:rsidP="006A3707">
      <w:pPr>
        <w:keepNext/>
        <w:widowControl w:val="0"/>
        <w:shd w:val="clear" w:color="auto" w:fill="FFFFFF"/>
        <w:spacing w:after="0" w:line="360" w:lineRule="auto"/>
        <w:ind w:firstLine="709"/>
        <w:jc w:val="both"/>
        <w:rPr>
          <w:rFonts w:ascii="Times New Roman" w:hAnsi="Times New Roman" w:cs="Times New Roman"/>
          <w:spacing w:val="-7"/>
          <w:sz w:val="28"/>
          <w:szCs w:val="28"/>
          <w:lang w:val="uk-UA"/>
        </w:rPr>
      </w:pPr>
      <w:r w:rsidRPr="00363F6E">
        <w:rPr>
          <w:rFonts w:ascii="Times New Roman" w:hAnsi="Times New Roman" w:cs="Times New Roman"/>
          <w:spacing w:val="-7"/>
          <w:sz w:val="28"/>
          <w:szCs w:val="28"/>
          <w:lang w:val="uk-UA"/>
        </w:rPr>
        <w:t>І чоловікам і жінкам бажано виступати в діловому костюмі, який мусить бути помірно модним, к</w:t>
      </w:r>
      <w:r w:rsidRPr="00363F6E">
        <w:rPr>
          <w:rFonts w:ascii="Times New Roman" w:hAnsi="Times New Roman" w:cs="Times New Roman"/>
          <w:spacing w:val="-4"/>
          <w:sz w:val="28"/>
          <w:szCs w:val="28"/>
          <w:lang w:val="uk-UA"/>
        </w:rPr>
        <w:t xml:space="preserve">остюм чи </w:t>
      </w:r>
      <w:r w:rsidRPr="00363F6E">
        <w:rPr>
          <w:rFonts w:ascii="Times New Roman" w:hAnsi="Times New Roman" w:cs="Times New Roman"/>
          <w:spacing w:val="-5"/>
          <w:sz w:val="28"/>
          <w:szCs w:val="28"/>
          <w:lang w:val="uk-UA"/>
        </w:rPr>
        <w:t xml:space="preserve">плаття не повинні занадто облягати фігуру. Жінкам краще виступати з мінімальною кількістю </w:t>
      </w:r>
      <w:r w:rsidRPr="00363F6E">
        <w:rPr>
          <w:rFonts w:ascii="Times New Roman" w:hAnsi="Times New Roman" w:cs="Times New Roman"/>
          <w:spacing w:val="-6"/>
          <w:sz w:val="28"/>
          <w:szCs w:val="28"/>
          <w:lang w:val="uk-UA"/>
        </w:rPr>
        <w:t xml:space="preserve">прикрас, які б’ють в очі, чоловікам </w:t>
      </w:r>
      <w:r w:rsidRPr="00363F6E">
        <w:rPr>
          <w:rFonts w:ascii="Times New Roman" w:hAnsi="Times New Roman" w:cs="Times New Roman"/>
          <w:spacing w:val="-4"/>
          <w:sz w:val="28"/>
          <w:szCs w:val="28"/>
          <w:lang w:val="uk-UA"/>
        </w:rPr>
        <w:t>необхідно повиймати з кишень усе зайве</w:t>
      </w:r>
      <w:r w:rsidRPr="00363F6E">
        <w:rPr>
          <w:rFonts w:ascii="Times New Roman" w:hAnsi="Times New Roman" w:cs="Times New Roman"/>
          <w:spacing w:val="-6"/>
          <w:sz w:val="28"/>
          <w:szCs w:val="28"/>
          <w:lang w:val="uk-UA"/>
        </w:rPr>
        <w:t xml:space="preserve"> (зошити, стільникові телефони, які випирають з кишень, олівці та ручки, чернетки, блокноти чи газети, що виглядають з кишень)</w:t>
      </w:r>
      <w:r w:rsidRPr="00363F6E">
        <w:rPr>
          <w:rFonts w:ascii="Times New Roman" w:hAnsi="Times New Roman" w:cs="Times New Roman"/>
          <w:spacing w:val="-5"/>
          <w:sz w:val="28"/>
          <w:szCs w:val="28"/>
          <w:lang w:val="uk-UA"/>
        </w:rPr>
        <w:t xml:space="preserve">. Одяг лектора повинен відповідати віку оратора, </w:t>
      </w:r>
      <w:r w:rsidRPr="00363F6E">
        <w:rPr>
          <w:rFonts w:ascii="Times New Roman" w:hAnsi="Times New Roman" w:cs="Times New Roman"/>
          <w:spacing w:val="-6"/>
          <w:sz w:val="28"/>
          <w:szCs w:val="28"/>
          <w:lang w:val="uk-UA"/>
        </w:rPr>
        <w:t xml:space="preserve">будь-які невідповідності, у той чи інший бік, дратують аудиторію. Збільшує довіру до оратора темний традиційний одяг темно-синього, коричневого, темно-сірого, чи чорного у смужку кольорів (чисто чорний колір костюму неприпустимий для оратора, оскільки вважається що це колір одягу обслуговуючого персоналу: офіціант, метрдотель тощо) і якісний матеріал. Ефектність вбрання, як чоловічого, так і жіночого, перш за все, полягає у сполученні кольорів: має бути різкий контраст, наприклад, чорного з білим. Так, ефектним для чоловіків прийнято вважати темний колір костюму у сполученні з білою сорочкою та краваткою, яка є темнішою за сорочку, але світлішою за колір костюма. </w:t>
      </w:r>
      <w:r w:rsidRPr="00363F6E">
        <w:rPr>
          <w:rFonts w:ascii="Times New Roman" w:hAnsi="Times New Roman" w:cs="Times New Roman"/>
          <w:spacing w:val="-7"/>
          <w:sz w:val="28"/>
          <w:szCs w:val="28"/>
          <w:lang w:val="uk-UA"/>
        </w:rPr>
        <w:t>Така ж кольорова гама притаманна і жіночому діловому костюму.</w:t>
      </w:r>
    </w:p>
    <w:p w:rsidR="00363F6E" w:rsidRPr="00363F6E" w:rsidRDefault="00363F6E" w:rsidP="006A3707">
      <w:pPr>
        <w:keepNext/>
        <w:widowControl w:val="0"/>
        <w:shd w:val="clear" w:color="auto" w:fill="FFFFFF"/>
        <w:spacing w:after="0" w:line="360" w:lineRule="auto"/>
        <w:ind w:firstLine="709"/>
        <w:jc w:val="both"/>
        <w:rPr>
          <w:rFonts w:ascii="Times New Roman" w:hAnsi="Times New Roman" w:cs="Times New Roman"/>
          <w:spacing w:val="-10"/>
          <w:sz w:val="28"/>
          <w:szCs w:val="28"/>
          <w:lang w:val="uk-UA"/>
        </w:rPr>
      </w:pPr>
      <w:r w:rsidRPr="00363F6E">
        <w:rPr>
          <w:rFonts w:ascii="Times New Roman" w:hAnsi="Times New Roman" w:cs="Times New Roman"/>
          <w:spacing w:val="-9"/>
          <w:sz w:val="28"/>
          <w:szCs w:val="28"/>
          <w:lang w:val="uk-UA"/>
        </w:rPr>
        <w:t>У випадку, коли колір одягу оратора занадто яскравий або має насичені відтінки, коли він виглядає екстравагантно або оратор вдягнений у светр та джинси, то такий зовнішній вигляд різко знижує довіру у слухачів до його слів.</w:t>
      </w:r>
      <w:r w:rsidRPr="00363F6E">
        <w:rPr>
          <w:rFonts w:ascii="Times New Roman" w:hAnsi="Times New Roman" w:cs="Times New Roman"/>
          <w:spacing w:val="-10"/>
          <w:sz w:val="28"/>
          <w:szCs w:val="28"/>
          <w:lang w:val="uk-UA"/>
        </w:rPr>
        <w:t xml:space="preserve"> </w:t>
      </w:r>
    </w:p>
    <w:p w:rsidR="00363F6E" w:rsidRPr="00363F6E" w:rsidRDefault="00363F6E" w:rsidP="006A3707">
      <w:pPr>
        <w:keepNext/>
        <w:widowControl w:val="0"/>
        <w:shd w:val="clear" w:color="auto" w:fill="FFFFFF"/>
        <w:spacing w:after="0" w:line="360" w:lineRule="auto"/>
        <w:ind w:firstLine="709"/>
        <w:jc w:val="both"/>
        <w:rPr>
          <w:rFonts w:ascii="Times New Roman" w:hAnsi="Times New Roman" w:cs="Times New Roman"/>
          <w:color w:val="000000"/>
          <w:spacing w:val="-5"/>
          <w:sz w:val="28"/>
          <w:szCs w:val="28"/>
          <w:lang w:val="uk-UA"/>
        </w:rPr>
      </w:pPr>
      <w:r w:rsidRPr="00E218E9">
        <w:rPr>
          <w:rFonts w:ascii="Times New Roman" w:hAnsi="Times New Roman" w:cs="Times New Roman"/>
          <w:bCs/>
          <w:i/>
          <w:color w:val="000000"/>
          <w:spacing w:val="-8"/>
          <w:sz w:val="28"/>
          <w:szCs w:val="28"/>
          <w:lang w:val="uk-UA"/>
        </w:rPr>
        <w:t>Манера виступу</w:t>
      </w:r>
      <w:r w:rsidR="00E218E9">
        <w:rPr>
          <w:rFonts w:ascii="Times New Roman" w:hAnsi="Times New Roman" w:cs="Times New Roman"/>
          <w:bCs/>
          <w:i/>
          <w:color w:val="000000"/>
          <w:spacing w:val="-8"/>
          <w:sz w:val="28"/>
          <w:szCs w:val="28"/>
          <w:lang w:val="uk-UA"/>
        </w:rPr>
        <w:t xml:space="preserve">. </w:t>
      </w:r>
      <w:r w:rsidRPr="00363F6E">
        <w:rPr>
          <w:rFonts w:ascii="Times New Roman" w:hAnsi="Times New Roman" w:cs="Times New Roman"/>
          <w:color w:val="000000"/>
          <w:spacing w:val="-5"/>
          <w:sz w:val="28"/>
          <w:szCs w:val="28"/>
          <w:lang w:val="uk-UA"/>
        </w:rPr>
        <w:t>Манера оратора сприймається та оцінюється аудиторією позитив</w:t>
      </w:r>
      <w:r w:rsidRPr="00363F6E">
        <w:rPr>
          <w:rFonts w:ascii="Times New Roman" w:hAnsi="Times New Roman" w:cs="Times New Roman"/>
          <w:color w:val="000000"/>
          <w:spacing w:val="-6"/>
          <w:sz w:val="28"/>
          <w:szCs w:val="28"/>
          <w:lang w:val="uk-UA"/>
        </w:rPr>
        <w:t xml:space="preserve">но, якщо вона є енергійною, досить напруженою й впевненою. Оратор не </w:t>
      </w:r>
      <w:r w:rsidRPr="00363F6E">
        <w:rPr>
          <w:rFonts w:ascii="Times New Roman" w:hAnsi="Times New Roman" w:cs="Times New Roman"/>
          <w:color w:val="000000"/>
          <w:spacing w:val="-6"/>
          <w:sz w:val="28"/>
          <w:szCs w:val="28"/>
          <w:lang w:val="uk-UA"/>
        </w:rPr>
        <w:lastRenderedPageBreak/>
        <w:t>повинен виглядати змореним або кудись поспішаю чим, невдо</w:t>
      </w:r>
      <w:r w:rsidRPr="00363F6E">
        <w:rPr>
          <w:rFonts w:ascii="Times New Roman" w:hAnsi="Times New Roman" w:cs="Times New Roman"/>
          <w:color w:val="000000"/>
          <w:spacing w:val="-5"/>
          <w:sz w:val="28"/>
          <w:szCs w:val="28"/>
          <w:lang w:val="uk-UA"/>
        </w:rPr>
        <w:t>воленим, наприклад, затримкою початку роботи, кількістю присутніх у залі, тими, хто запізнився на початок доповіді тощо</w:t>
      </w:r>
      <w:r w:rsidRPr="00363F6E">
        <w:rPr>
          <w:rFonts w:ascii="Times New Roman" w:hAnsi="Times New Roman" w:cs="Times New Roman"/>
          <w:color w:val="000000"/>
          <w:spacing w:val="-4"/>
          <w:sz w:val="28"/>
          <w:szCs w:val="28"/>
          <w:lang w:val="uk-UA"/>
        </w:rPr>
        <w:t xml:space="preserve">, занадто збудженим, </w:t>
      </w:r>
      <w:r w:rsidRPr="00363F6E">
        <w:rPr>
          <w:rFonts w:ascii="Times New Roman" w:hAnsi="Times New Roman" w:cs="Times New Roman"/>
          <w:color w:val="000000"/>
          <w:spacing w:val="-5"/>
          <w:sz w:val="28"/>
          <w:szCs w:val="28"/>
          <w:lang w:val="uk-UA"/>
        </w:rPr>
        <w:t xml:space="preserve">не повинен демонструвати свою безпорадність, нерішучість, у жодному разі не повинен вибачатися перед аудиторією за свою місію </w:t>
      </w:r>
      <w:r w:rsidRPr="00363F6E">
        <w:rPr>
          <w:rFonts w:ascii="Times New Roman" w:hAnsi="Times New Roman" w:cs="Times New Roman"/>
          <w:color w:val="000000"/>
          <w:spacing w:val="-6"/>
          <w:sz w:val="28"/>
          <w:szCs w:val="28"/>
          <w:lang w:val="uk-UA"/>
        </w:rPr>
        <w:t>(наприклад, «прошу пробачення за те, що відволікаю вас від роботи», «по</w:t>
      </w:r>
      <w:r w:rsidRPr="00363F6E">
        <w:rPr>
          <w:rFonts w:ascii="Times New Roman" w:hAnsi="Times New Roman" w:cs="Times New Roman"/>
          <w:color w:val="000000"/>
          <w:spacing w:val="-5"/>
          <w:sz w:val="28"/>
          <w:szCs w:val="28"/>
          <w:lang w:val="uk-UA"/>
        </w:rPr>
        <w:t>терпіть, я скоро закінчу» тощо).</w:t>
      </w:r>
    </w:p>
    <w:p w:rsidR="00363F6E" w:rsidRPr="00363F6E" w:rsidRDefault="00363F6E" w:rsidP="00E218E9">
      <w:pPr>
        <w:shd w:val="clear" w:color="auto" w:fill="FFFFFF"/>
        <w:spacing w:after="0" w:line="360" w:lineRule="auto"/>
        <w:ind w:firstLine="709"/>
        <w:jc w:val="both"/>
        <w:rPr>
          <w:rFonts w:ascii="Times New Roman" w:hAnsi="Times New Roman" w:cs="Times New Roman"/>
          <w:sz w:val="28"/>
          <w:szCs w:val="28"/>
          <w:lang w:val="uk-UA"/>
        </w:rPr>
      </w:pPr>
      <w:r w:rsidRPr="00E218E9">
        <w:rPr>
          <w:rFonts w:ascii="Times New Roman" w:hAnsi="Times New Roman" w:cs="Times New Roman"/>
          <w:bCs/>
          <w:i/>
          <w:color w:val="000000"/>
          <w:spacing w:val="-8"/>
          <w:sz w:val="28"/>
          <w:szCs w:val="28"/>
          <w:lang w:val="uk-UA"/>
        </w:rPr>
        <w:t>Рух під час виступу</w:t>
      </w:r>
      <w:r w:rsidR="00E218E9" w:rsidRPr="00E218E9">
        <w:rPr>
          <w:rFonts w:ascii="Times New Roman" w:hAnsi="Times New Roman" w:cs="Times New Roman"/>
          <w:bCs/>
          <w:i/>
          <w:color w:val="000000"/>
          <w:spacing w:val="-8"/>
          <w:sz w:val="28"/>
          <w:szCs w:val="28"/>
          <w:lang w:val="uk-UA"/>
        </w:rPr>
        <w:t>.</w:t>
      </w:r>
      <w:r w:rsidR="00E218E9">
        <w:rPr>
          <w:rFonts w:ascii="Times New Roman" w:hAnsi="Times New Roman" w:cs="Times New Roman"/>
          <w:b/>
          <w:bCs/>
          <w:color w:val="000000"/>
          <w:spacing w:val="-8"/>
          <w:sz w:val="28"/>
          <w:szCs w:val="28"/>
          <w:lang w:val="uk-UA"/>
        </w:rPr>
        <w:t xml:space="preserve"> </w:t>
      </w:r>
      <w:r w:rsidRPr="00363F6E">
        <w:rPr>
          <w:rFonts w:ascii="Times New Roman" w:hAnsi="Times New Roman" w:cs="Times New Roman"/>
          <w:color w:val="000000"/>
          <w:spacing w:val="-5"/>
          <w:sz w:val="28"/>
          <w:szCs w:val="28"/>
          <w:lang w:val="uk-UA"/>
        </w:rPr>
        <w:t xml:space="preserve">Під час виступу потрібно рухатись по аудиторії. Не бажано проводити весь виступ стоячи непорушно перед аудиторією. </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8"/>
          <w:sz w:val="28"/>
          <w:szCs w:val="28"/>
          <w:lang w:val="uk-UA"/>
        </w:rPr>
        <w:t xml:space="preserve">Нерухомим ораторам аудиторія не довіряє, вважає їх консервативно мислячими. </w:t>
      </w:r>
      <w:r w:rsidRPr="00363F6E">
        <w:rPr>
          <w:rFonts w:ascii="Times New Roman" w:hAnsi="Times New Roman" w:cs="Times New Roman"/>
          <w:color w:val="000000"/>
          <w:spacing w:val="-7"/>
          <w:sz w:val="28"/>
          <w:szCs w:val="28"/>
          <w:lang w:val="uk-UA"/>
        </w:rPr>
        <w:t xml:space="preserve">Рух оратора аудиторією збільшує довіру та підсилює симпатії до нього. Ходити потрібно більше не перед аудиторією, а в глибину </w:t>
      </w:r>
      <w:r w:rsidRPr="00363F6E">
        <w:rPr>
          <w:rFonts w:ascii="Times New Roman" w:hAnsi="Times New Roman" w:cs="Times New Roman"/>
          <w:color w:val="000000"/>
          <w:spacing w:val="-6"/>
          <w:sz w:val="28"/>
          <w:szCs w:val="28"/>
          <w:lang w:val="uk-UA"/>
        </w:rPr>
        <w:t xml:space="preserve">зали, при цьому не слід дуже заглиблюватись і доходити до останніх рядів слухачів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6"/>
          <w:sz w:val="28"/>
          <w:szCs w:val="28"/>
          <w:lang w:val="uk-UA"/>
        </w:rPr>
        <w:t xml:space="preserve"> у такому випадку незручно відчувають себе ті, хто сидить у перших рядах, </w:t>
      </w:r>
      <w:r w:rsidRPr="00363F6E">
        <w:rPr>
          <w:rFonts w:ascii="Times New Roman" w:hAnsi="Times New Roman" w:cs="Times New Roman"/>
          <w:color w:val="000000"/>
          <w:spacing w:val="-9"/>
          <w:sz w:val="28"/>
          <w:szCs w:val="28"/>
          <w:lang w:val="uk-UA"/>
        </w:rPr>
        <w:t xml:space="preserve">оскільки їм доведеться обертатися слідом за оратором. Краще за все заглиблюватись у зал не </w:t>
      </w:r>
      <w:r w:rsidRPr="00363F6E">
        <w:rPr>
          <w:rFonts w:ascii="Times New Roman" w:hAnsi="Times New Roman" w:cs="Times New Roman"/>
          <w:color w:val="000000"/>
          <w:spacing w:val="-8"/>
          <w:sz w:val="28"/>
          <w:szCs w:val="28"/>
          <w:lang w:val="uk-UA"/>
        </w:rPr>
        <w:t>більше ніж на третину довжини, при цьому, повертаючись на своє місце перед аудиторією, не можна по</w:t>
      </w:r>
      <w:r w:rsidRPr="00363F6E">
        <w:rPr>
          <w:rFonts w:ascii="Times New Roman" w:hAnsi="Times New Roman" w:cs="Times New Roman"/>
          <w:color w:val="000000"/>
          <w:spacing w:val="-7"/>
          <w:sz w:val="28"/>
          <w:szCs w:val="28"/>
          <w:lang w:val="uk-UA"/>
        </w:rPr>
        <w:t>вертатись спиною до слухачів, так званим «заднім ходом»</w:t>
      </w:r>
      <w:r w:rsidRPr="00363F6E">
        <w:rPr>
          <w:rFonts w:ascii="Times New Roman" w:hAnsi="Times New Roman" w:cs="Times New Roman"/>
          <w:color w:val="000000"/>
          <w:spacing w:val="-8"/>
          <w:sz w:val="28"/>
          <w:szCs w:val="28"/>
          <w:lang w:val="uk-UA"/>
        </w:rPr>
        <w:t>.</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4"/>
          <w:sz w:val="28"/>
          <w:szCs w:val="28"/>
          <w:lang w:val="uk-UA"/>
        </w:rPr>
      </w:pPr>
      <w:r w:rsidRPr="00363F6E">
        <w:rPr>
          <w:rFonts w:ascii="Times New Roman" w:hAnsi="Times New Roman" w:cs="Times New Roman"/>
          <w:color w:val="000000"/>
          <w:spacing w:val="-5"/>
          <w:sz w:val="28"/>
          <w:szCs w:val="28"/>
          <w:lang w:val="uk-UA"/>
        </w:rPr>
        <w:t xml:space="preserve">Бажано час від часу наближатись до слухачів. Спускайтесь </w:t>
      </w:r>
      <w:r w:rsidRPr="00363F6E">
        <w:rPr>
          <w:rFonts w:ascii="Times New Roman" w:hAnsi="Times New Roman" w:cs="Times New Roman"/>
          <w:color w:val="000000"/>
          <w:spacing w:val="-4"/>
          <w:sz w:val="28"/>
          <w:szCs w:val="28"/>
          <w:lang w:val="uk-UA"/>
        </w:rPr>
        <w:t>в зал, ходіть по аудиторії</w:t>
      </w:r>
      <w:r w:rsidRPr="00363F6E">
        <w:rPr>
          <w:rFonts w:ascii="Times New Roman" w:hAnsi="Times New Roman" w:cs="Times New Roman"/>
          <w:color w:val="000000"/>
          <w:spacing w:val="-7"/>
          <w:sz w:val="28"/>
          <w:szCs w:val="28"/>
          <w:lang w:val="uk-UA"/>
        </w:rPr>
        <w:t>, нахиляйтесь до слухачів. Якщо оратор виступає з підвищення</w:t>
      </w:r>
      <w:r w:rsidRPr="00363F6E">
        <w:rPr>
          <w:rFonts w:ascii="Times New Roman" w:hAnsi="Times New Roman" w:cs="Times New Roman"/>
          <w:color w:val="000000"/>
          <w:spacing w:val="-4"/>
          <w:sz w:val="28"/>
          <w:szCs w:val="28"/>
          <w:lang w:val="uk-UA"/>
        </w:rPr>
        <w:t>, то в цьому випадку достатньо буде підходити до його краю</w:t>
      </w:r>
      <w:r w:rsidRPr="00363F6E">
        <w:rPr>
          <w:rFonts w:ascii="Times New Roman" w:hAnsi="Times New Roman" w:cs="Times New Roman"/>
          <w:color w:val="000000"/>
          <w:spacing w:val="-8"/>
          <w:sz w:val="28"/>
          <w:szCs w:val="28"/>
          <w:lang w:val="uk-UA"/>
        </w:rPr>
        <w:t>. У випадку коли оратор виступає за кафедрою, то бажано час од часу виходити з-за неї й ставати поруч із нею або взагалі весь час стояти поруч з нею, а не за нею.</w:t>
      </w:r>
      <w:r w:rsidRPr="00363F6E">
        <w:rPr>
          <w:rFonts w:ascii="Times New Roman" w:hAnsi="Times New Roman" w:cs="Times New Roman"/>
          <w:color w:val="000000"/>
          <w:spacing w:val="-4"/>
          <w:sz w:val="28"/>
          <w:szCs w:val="28"/>
          <w:lang w:val="uk-UA"/>
        </w:rPr>
        <w:t xml:space="preserve"> </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4"/>
          <w:sz w:val="28"/>
          <w:szCs w:val="28"/>
          <w:lang w:val="uk-UA"/>
        </w:rPr>
        <w:t xml:space="preserve">Хода оратора повинна бути рівною, розміреною, без прискорень чи уповільнень, </w:t>
      </w:r>
      <w:r w:rsidRPr="00363F6E">
        <w:rPr>
          <w:rFonts w:ascii="Times New Roman" w:hAnsi="Times New Roman" w:cs="Times New Roman"/>
          <w:color w:val="000000"/>
          <w:spacing w:val="-5"/>
          <w:sz w:val="28"/>
          <w:szCs w:val="28"/>
          <w:lang w:val="uk-UA"/>
        </w:rPr>
        <w:t xml:space="preserve">не швидкою, трохи повільнішою, ніж звичайна хода людини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5"/>
          <w:sz w:val="28"/>
          <w:szCs w:val="28"/>
          <w:lang w:val="uk-UA"/>
        </w:rPr>
        <w:t xml:space="preserve"> тільки в такому випадку</w:t>
      </w:r>
      <w:r w:rsidRPr="00363F6E">
        <w:rPr>
          <w:rFonts w:ascii="Times New Roman" w:hAnsi="Times New Roman" w:cs="Times New Roman"/>
          <w:color w:val="000000"/>
          <w:spacing w:val="-4"/>
          <w:sz w:val="28"/>
          <w:szCs w:val="28"/>
          <w:lang w:val="uk-UA"/>
        </w:rPr>
        <w:t xml:space="preserve"> хода різноманітить сприйняття виступу, а не відволікає від нього. </w:t>
      </w:r>
      <w:r w:rsidRPr="00363F6E">
        <w:rPr>
          <w:rFonts w:ascii="Times New Roman" w:hAnsi="Times New Roman" w:cs="Times New Roman"/>
          <w:color w:val="000000"/>
          <w:spacing w:val="-5"/>
          <w:sz w:val="28"/>
          <w:szCs w:val="28"/>
          <w:lang w:val="uk-UA"/>
        </w:rPr>
        <w:t>Руки при ході не повинні бути статичними, вони мають рухатись. Під</w:t>
      </w:r>
      <w:r w:rsidRPr="00363F6E">
        <w:rPr>
          <w:rFonts w:ascii="Times New Roman" w:hAnsi="Times New Roman" w:cs="Times New Roman"/>
          <w:color w:val="000000"/>
          <w:spacing w:val="-7"/>
          <w:sz w:val="28"/>
          <w:szCs w:val="28"/>
          <w:lang w:val="uk-UA"/>
        </w:rPr>
        <w:t>боріддя при ході потрібно тримати трохи піднятим, що створює враження впевненості</w:t>
      </w:r>
      <w:r w:rsidRPr="00363F6E">
        <w:rPr>
          <w:rFonts w:ascii="Times New Roman" w:hAnsi="Times New Roman" w:cs="Times New Roman"/>
          <w:color w:val="000000"/>
          <w:spacing w:val="-9"/>
          <w:sz w:val="28"/>
          <w:szCs w:val="28"/>
          <w:lang w:val="uk-UA"/>
        </w:rPr>
        <w:t xml:space="preserve"> в собі. Не слід при ході тримати руку чи руки в кишенях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9"/>
          <w:sz w:val="28"/>
          <w:szCs w:val="28"/>
          <w:lang w:val="uk-UA"/>
        </w:rPr>
        <w:t xml:space="preserve"> це с</w:t>
      </w:r>
      <w:r w:rsidRPr="00363F6E">
        <w:rPr>
          <w:rFonts w:ascii="Times New Roman" w:hAnsi="Times New Roman" w:cs="Times New Roman"/>
          <w:color w:val="000000"/>
          <w:spacing w:val="-6"/>
          <w:sz w:val="28"/>
          <w:szCs w:val="28"/>
          <w:lang w:val="uk-UA"/>
        </w:rPr>
        <w:t>приймається аудиторією як свідоцтво закритості оратора, а в деяких</w:t>
      </w:r>
      <w:r w:rsidRPr="00363F6E">
        <w:rPr>
          <w:rFonts w:ascii="Times New Roman" w:hAnsi="Times New Roman" w:cs="Times New Roman"/>
          <w:color w:val="000000"/>
          <w:spacing w:val="-4"/>
          <w:sz w:val="28"/>
          <w:szCs w:val="28"/>
          <w:lang w:val="uk-UA"/>
        </w:rPr>
        <w:t xml:space="preserve"> випадках – його невпевненості у собі.</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4"/>
          <w:sz w:val="28"/>
          <w:szCs w:val="28"/>
          <w:lang w:val="uk-UA"/>
        </w:rPr>
      </w:pPr>
      <w:r w:rsidRPr="00363F6E">
        <w:rPr>
          <w:rFonts w:ascii="Times New Roman" w:hAnsi="Times New Roman" w:cs="Times New Roman"/>
          <w:color w:val="000000"/>
          <w:spacing w:val="-7"/>
          <w:sz w:val="28"/>
          <w:szCs w:val="28"/>
          <w:lang w:val="uk-UA"/>
        </w:rPr>
        <w:lastRenderedPageBreak/>
        <w:t xml:space="preserve">Під час ходи в жодному разі неможна розхитуватись з боку в бік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7"/>
          <w:sz w:val="28"/>
          <w:szCs w:val="28"/>
          <w:lang w:val="uk-UA"/>
        </w:rPr>
        <w:t xml:space="preserve"> це дуже відволікає </w:t>
      </w:r>
      <w:r w:rsidRPr="00363F6E">
        <w:rPr>
          <w:rFonts w:ascii="Times New Roman" w:hAnsi="Times New Roman" w:cs="Times New Roman"/>
          <w:color w:val="000000"/>
          <w:spacing w:val="-5"/>
          <w:sz w:val="28"/>
          <w:szCs w:val="28"/>
          <w:lang w:val="uk-UA"/>
        </w:rPr>
        <w:t xml:space="preserve">слухачів від теми доповіді. Пересуваючись аудиторією, оратор не повинен фіксувати </w:t>
      </w:r>
      <w:r w:rsidRPr="00363F6E">
        <w:rPr>
          <w:rFonts w:ascii="Times New Roman" w:hAnsi="Times New Roman" w:cs="Times New Roman"/>
          <w:color w:val="000000"/>
          <w:spacing w:val="-4"/>
          <w:sz w:val="28"/>
          <w:szCs w:val="28"/>
          <w:lang w:val="uk-UA"/>
        </w:rPr>
        <w:t>погляд на чомусь одному, оскільки це заставляє аудиторію перенести свою увагу на те, що розглядає оратор.</w:t>
      </w:r>
    </w:p>
    <w:p w:rsidR="00363F6E" w:rsidRPr="00363F6E" w:rsidRDefault="00363F6E" w:rsidP="006A3707">
      <w:pPr>
        <w:keepNext/>
        <w:widowControl w:val="0"/>
        <w:shd w:val="clear" w:color="auto" w:fill="FFFFFF"/>
        <w:spacing w:after="0" w:line="360" w:lineRule="auto"/>
        <w:ind w:firstLine="709"/>
        <w:jc w:val="both"/>
        <w:rPr>
          <w:rFonts w:ascii="Times New Roman" w:hAnsi="Times New Roman" w:cs="Times New Roman"/>
          <w:color w:val="000000"/>
          <w:spacing w:val="-3"/>
          <w:sz w:val="28"/>
          <w:szCs w:val="28"/>
          <w:lang w:val="uk-UA"/>
        </w:rPr>
      </w:pPr>
      <w:r w:rsidRPr="00363F6E">
        <w:rPr>
          <w:rFonts w:ascii="Times New Roman" w:hAnsi="Times New Roman" w:cs="Times New Roman"/>
          <w:color w:val="000000"/>
          <w:spacing w:val="-3"/>
          <w:sz w:val="28"/>
          <w:szCs w:val="28"/>
          <w:lang w:val="uk-UA"/>
        </w:rPr>
        <w:t>Неможна під час виступу крутити в руках якісь речі (дрібні предмети, ручки, олівці, ключі тощо) – краще взяти в руки указку чи крейду.</w:t>
      </w:r>
    </w:p>
    <w:p w:rsidR="00363F6E" w:rsidRPr="00363F6E" w:rsidRDefault="00363F6E" w:rsidP="006A370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E218E9">
        <w:rPr>
          <w:rFonts w:ascii="Times New Roman" w:hAnsi="Times New Roman" w:cs="Times New Roman"/>
          <w:bCs/>
          <w:i/>
          <w:color w:val="000000"/>
          <w:spacing w:val="-10"/>
          <w:sz w:val="28"/>
          <w:szCs w:val="28"/>
          <w:lang w:val="uk-UA"/>
        </w:rPr>
        <w:t>Погляд</w:t>
      </w:r>
      <w:r w:rsidR="00E218E9" w:rsidRPr="00E218E9">
        <w:rPr>
          <w:rFonts w:ascii="Times New Roman" w:hAnsi="Times New Roman" w:cs="Times New Roman"/>
          <w:bCs/>
          <w:i/>
          <w:color w:val="000000"/>
          <w:spacing w:val="-10"/>
          <w:sz w:val="28"/>
          <w:szCs w:val="28"/>
          <w:lang w:val="uk-UA"/>
        </w:rPr>
        <w:t>.</w:t>
      </w:r>
      <w:r w:rsidR="00E218E9">
        <w:rPr>
          <w:rFonts w:ascii="Times New Roman" w:hAnsi="Times New Roman" w:cs="Times New Roman"/>
          <w:b/>
          <w:bCs/>
          <w:color w:val="000000"/>
          <w:spacing w:val="-10"/>
          <w:sz w:val="28"/>
          <w:szCs w:val="28"/>
          <w:lang w:val="uk-UA"/>
        </w:rPr>
        <w:t xml:space="preserve"> </w:t>
      </w:r>
      <w:r w:rsidRPr="00363F6E">
        <w:rPr>
          <w:rFonts w:ascii="Times New Roman" w:hAnsi="Times New Roman" w:cs="Times New Roman"/>
          <w:color w:val="000000"/>
          <w:spacing w:val="-7"/>
          <w:sz w:val="28"/>
          <w:szCs w:val="28"/>
          <w:lang w:val="uk-UA"/>
        </w:rPr>
        <w:t xml:space="preserve">Погляд оратора має для аудиторії дуже велике значення. Оратор </w:t>
      </w:r>
      <w:r w:rsidRPr="00363F6E">
        <w:rPr>
          <w:rFonts w:ascii="Times New Roman" w:hAnsi="Times New Roman" w:cs="Times New Roman"/>
          <w:color w:val="000000"/>
          <w:spacing w:val="-3"/>
          <w:sz w:val="28"/>
          <w:szCs w:val="28"/>
          <w:lang w:val="uk-UA"/>
        </w:rPr>
        <w:t xml:space="preserve">повинен дивитись на всіх слухачів поперемінно, не рекомендується виділяти нікого з </w:t>
      </w:r>
      <w:r w:rsidRPr="00363F6E">
        <w:rPr>
          <w:rFonts w:ascii="Times New Roman" w:hAnsi="Times New Roman" w:cs="Times New Roman"/>
          <w:color w:val="000000"/>
          <w:spacing w:val="-5"/>
          <w:sz w:val="28"/>
          <w:szCs w:val="28"/>
          <w:lang w:val="uk-UA"/>
        </w:rPr>
        <w:t>них персонально.</w:t>
      </w:r>
    </w:p>
    <w:p w:rsidR="00363F6E" w:rsidRPr="00363F6E" w:rsidRDefault="00363F6E" w:rsidP="00310702">
      <w:pPr>
        <w:keepNext/>
        <w:widowControl w:val="0"/>
        <w:shd w:val="clear" w:color="auto" w:fill="FFFFFF"/>
        <w:spacing w:after="0" w:line="360" w:lineRule="auto"/>
        <w:ind w:firstLine="709"/>
        <w:jc w:val="both"/>
        <w:rPr>
          <w:rFonts w:ascii="Times New Roman" w:hAnsi="Times New Roman" w:cs="Times New Roman"/>
          <w:color w:val="000000"/>
          <w:spacing w:val="-4"/>
          <w:sz w:val="28"/>
          <w:szCs w:val="28"/>
          <w:lang w:val="uk-UA"/>
        </w:rPr>
      </w:pPr>
      <w:r w:rsidRPr="00363F6E">
        <w:rPr>
          <w:rFonts w:ascii="Times New Roman" w:hAnsi="Times New Roman" w:cs="Times New Roman"/>
          <w:color w:val="000000"/>
          <w:spacing w:val="-6"/>
          <w:sz w:val="28"/>
          <w:szCs w:val="28"/>
          <w:lang w:val="uk-UA"/>
        </w:rPr>
        <w:t>Відводити погляд від аудиторії можна лише ненадовго, наприклад, при формулюванні</w:t>
      </w:r>
      <w:r w:rsidRPr="00363F6E">
        <w:rPr>
          <w:rFonts w:ascii="Times New Roman" w:hAnsi="Times New Roman" w:cs="Times New Roman"/>
          <w:color w:val="000000"/>
          <w:spacing w:val="-5"/>
          <w:sz w:val="28"/>
          <w:szCs w:val="28"/>
          <w:lang w:val="uk-UA"/>
        </w:rPr>
        <w:t xml:space="preserve"> думки, після чого знову необхідно відновити зоровий </w:t>
      </w:r>
      <w:r w:rsidRPr="00363F6E">
        <w:rPr>
          <w:rFonts w:ascii="Times New Roman" w:hAnsi="Times New Roman" w:cs="Times New Roman"/>
          <w:color w:val="000000"/>
          <w:spacing w:val="-6"/>
          <w:sz w:val="28"/>
          <w:szCs w:val="28"/>
          <w:lang w:val="uk-UA"/>
        </w:rPr>
        <w:t>контакт із слухачами. У великій аудиторії рекомендується подумки поділити слухачів на сектори</w:t>
      </w:r>
      <w:r w:rsidRPr="00363F6E">
        <w:rPr>
          <w:rFonts w:ascii="Times New Roman" w:hAnsi="Times New Roman" w:cs="Times New Roman"/>
          <w:color w:val="000000"/>
          <w:spacing w:val="-5"/>
          <w:sz w:val="28"/>
          <w:szCs w:val="28"/>
          <w:lang w:val="uk-UA"/>
        </w:rPr>
        <w:t xml:space="preserve"> й переводити погляд у процесі виступу з одного сек</w:t>
      </w:r>
      <w:r w:rsidRPr="00363F6E">
        <w:rPr>
          <w:rFonts w:ascii="Times New Roman" w:hAnsi="Times New Roman" w:cs="Times New Roman"/>
          <w:color w:val="000000"/>
          <w:spacing w:val="-4"/>
          <w:sz w:val="28"/>
          <w:szCs w:val="28"/>
          <w:lang w:val="uk-UA"/>
        </w:rPr>
        <w:t>тора на інший, не залишаючи без уваги жодний із секторів.</w:t>
      </w:r>
    </w:p>
    <w:p w:rsidR="00363F6E" w:rsidRPr="00363F6E" w:rsidRDefault="00363F6E" w:rsidP="00E218E9">
      <w:pPr>
        <w:shd w:val="clear" w:color="auto" w:fill="FFFFFF"/>
        <w:spacing w:after="0" w:line="360" w:lineRule="auto"/>
        <w:ind w:firstLine="709"/>
        <w:jc w:val="both"/>
        <w:rPr>
          <w:rFonts w:ascii="Times New Roman" w:hAnsi="Times New Roman" w:cs="Times New Roman"/>
          <w:sz w:val="28"/>
          <w:szCs w:val="28"/>
          <w:lang w:val="uk-UA"/>
        </w:rPr>
      </w:pPr>
      <w:r w:rsidRPr="00E218E9">
        <w:rPr>
          <w:rFonts w:ascii="Times New Roman" w:hAnsi="Times New Roman" w:cs="Times New Roman"/>
          <w:bCs/>
          <w:i/>
          <w:color w:val="000000"/>
          <w:spacing w:val="-5"/>
          <w:sz w:val="28"/>
          <w:szCs w:val="28"/>
          <w:lang w:val="uk-UA"/>
        </w:rPr>
        <w:t>Пози та жести</w:t>
      </w:r>
      <w:r w:rsidR="00E218E9" w:rsidRPr="00E218E9">
        <w:rPr>
          <w:rFonts w:ascii="Times New Roman" w:hAnsi="Times New Roman" w:cs="Times New Roman"/>
          <w:bCs/>
          <w:i/>
          <w:color w:val="000000"/>
          <w:spacing w:val="-5"/>
          <w:sz w:val="28"/>
          <w:szCs w:val="28"/>
          <w:lang w:val="uk-UA"/>
        </w:rPr>
        <w:t>.</w:t>
      </w:r>
      <w:r w:rsidR="00E218E9">
        <w:rPr>
          <w:rFonts w:ascii="Times New Roman" w:hAnsi="Times New Roman" w:cs="Times New Roman"/>
          <w:bCs/>
          <w:i/>
          <w:color w:val="000000"/>
          <w:spacing w:val="-5"/>
          <w:sz w:val="28"/>
          <w:szCs w:val="28"/>
          <w:lang w:val="uk-UA"/>
        </w:rPr>
        <w:t xml:space="preserve"> </w:t>
      </w:r>
      <w:r w:rsidRPr="00363F6E">
        <w:rPr>
          <w:rFonts w:ascii="Times New Roman" w:hAnsi="Times New Roman" w:cs="Times New Roman"/>
          <w:color w:val="000000"/>
          <w:spacing w:val="-6"/>
          <w:sz w:val="28"/>
          <w:szCs w:val="28"/>
          <w:lang w:val="uk-UA"/>
        </w:rPr>
        <w:t>Виступати о</w:t>
      </w:r>
      <w:r w:rsidRPr="00363F6E">
        <w:rPr>
          <w:rFonts w:ascii="Times New Roman" w:hAnsi="Times New Roman" w:cs="Times New Roman"/>
          <w:color w:val="000000"/>
          <w:spacing w:val="-3"/>
          <w:sz w:val="28"/>
          <w:szCs w:val="28"/>
          <w:lang w:val="uk-UA"/>
        </w:rPr>
        <w:t>ратор повинен тільки стоячи, щоб його бачили всі слухачі.</w:t>
      </w:r>
      <w:r w:rsidRPr="00363F6E">
        <w:rPr>
          <w:rFonts w:ascii="Times New Roman" w:hAnsi="Times New Roman" w:cs="Times New Roman"/>
          <w:color w:val="000000"/>
          <w:spacing w:val="-1"/>
          <w:sz w:val="28"/>
          <w:szCs w:val="28"/>
          <w:lang w:val="uk-UA"/>
        </w:rPr>
        <w:t xml:space="preserve"> Стояти він повинен перед аудиторією, а не серед неї. Необхідно па</w:t>
      </w:r>
      <w:r w:rsidRPr="00363F6E">
        <w:rPr>
          <w:rFonts w:ascii="Times New Roman" w:hAnsi="Times New Roman" w:cs="Times New Roman"/>
          <w:color w:val="000000"/>
          <w:spacing w:val="-4"/>
          <w:sz w:val="28"/>
          <w:szCs w:val="28"/>
          <w:lang w:val="uk-UA"/>
        </w:rPr>
        <w:t>м’ятати, що оратор, який стоїть:</w:t>
      </w:r>
    </w:p>
    <w:p w:rsidR="00363F6E" w:rsidRPr="00363F6E" w:rsidRDefault="00363F6E" w:rsidP="00363F6E">
      <w:pPr>
        <w:shd w:val="clear" w:color="auto" w:fill="FFFFFF"/>
        <w:tabs>
          <w:tab w:val="left" w:pos="0"/>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6"/>
          <w:sz w:val="28"/>
          <w:szCs w:val="28"/>
          <w:lang w:val="uk-UA"/>
        </w:rPr>
        <w:t>– демонструє повагу до аудиторії;</w:t>
      </w:r>
    </w:p>
    <w:p w:rsidR="00363F6E" w:rsidRPr="00363F6E" w:rsidRDefault="00363F6E" w:rsidP="00363F6E">
      <w:pPr>
        <w:shd w:val="clear" w:color="auto" w:fill="FFFFFF"/>
        <w:tabs>
          <w:tab w:val="left" w:pos="0"/>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4"/>
          <w:sz w:val="28"/>
          <w:szCs w:val="28"/>
          <w:lang w:val="uk-UA"/>
        </w:rPr>
        <w:t>– створює постійну напругу для себе;</w:t>
      </w:r>
    </w:p>
    <w:p w:rsidR="00363F6E" w:rsidRPr="00363F6E" w:rsidRDefault="00363F6E" w:rsidP="00363F6E">
      <w:pPr>
        <w:shd w:val="clear" w:color="auto" w:fill="FFFFFF"/>
        <w:tabs>
          <w:tab w:val="left" w:pos="0"/>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6"/>
          <w:sz w:val="28"/>
          <w:szCs w:val="28"/>
          <w:lang w:val="uk-UA"/>
        </w:rPr>
        <w:t>– краще відчуває час;</w:t>
      </w:r>
    </w:p>
    <w:p w:rsidR="00363F6E" w:rsidRPr="00363F6E" w:rsidRDefault="00363F6E" w:rsidP="00363F6E">
      <w:pPr>
        <w:shd w:val="clear" w:color="auto" w:fill="FFFFFF"/>
        <w:tabs>
          <w:tab w:val="left" w:pos="0"/>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5"/>
          <w:sz w:val="28"/>
          <w:szCs w:val="28"/>
          <w:lang w:val="uk-UA"/>
        </w:rPr>
        <w:t>– енергійніше говорить.</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Трибуни, підвищення, сцени потрібно використовувати якомога </w:t>
      </w:r>
      <w:r w:rsidRPr="00363F6E">
        <w:rPr>
          <w:rFonts w:ascii="Times New Roman" w:hAnsi="Times New Roman" w:cs="Times New Roman"/>
          <w:color w:val="000000"/>
          <w:spacing w:val="-5"/>
          <w:sz w:val="28"/>
          <w:szCs w:val="28"/>
          <w:lang w:val="uk-UA"/>
        </w:rPr>
        <w:t xml:space="preserve">менше. Штучно підвищуючись над аудиторією, оратор демонструє </w:t>
      </w:r>
      <w:r w:rsidRPr="00363F6E">
        <w:rPr>
          <w:rFonts w:ascii="Times New Roman" w:hAnsi="Times New Roman" w:cs="Times New Roman"/>
          <w:color w:val="000000"/>
          <w:spacing w:val="-6"/>
          <w:sz w:val="28"/>
          <w:szCs w:val="28"/>
          <w:lang w:val="uk-UA"/>
        </w:rPr>
        <w:t xml:space="preserve">їй свою офіційну вищість, а це порушує правило «інтимності спілкування», яке є дуже ефективним під час публічного мовного впливу. </w:t>
      </w:r>
      <w:r w:rsidRPr="00363F6E">
        <w:rPr>
          <w:rFonts w:ascii="Times New Roman" w:hAnsi="Times New Roman" w:cs="Times New Roman"/>
          <w:color w:val="000000"/>
          <w:spacing w:val="-4"/>
          <w:sz w:val="28"/>
          <w:szCs w:val="28"/>
          <w:lang w:val="uk-UA"/>
        </w:rPr>
        <w:t>Д. Карнегі рекомендує завжди стояти поруч зі своїми слухачами.</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1"/>
          <w:sz w:val="28"/>
          <w:szCs w:val="28"/>
          <w:lang w:val="uk-UA"/>
        </w:rPr>
        <w:t>Коли оратор стоїть, то його ноги мають бути дещо розставлені</w:t>
      </w:r>
      <w:r w:rsidRPr="00363F6E">
        <w:rPr>
          <w:rFonts w:ascii="Times New Roman" w:hAnsi="Times New Roman" w:cs="Times New Roman"/>
          <w:color w:val="000000"/>
          <w:spacing w:val="-5"/>
          <w:sz w:val="28"/>
          <w:szCs w:val="28"/>
          <w:lang w:val="uk-UA"/>
        </w:rPr>
        <w:t xml:space="preserve">. Якщо оратор стоїть, виставивши вперед одну ногу, то слід звертати увагу на те, яку ногу він виставляє вперед: якщо ліву ногу, то він демонструє агресивність, а якщо праву, то він відкритий до діалогу, співпраці, шукає контакту з аудиторією. </w:t>
      </w:r>
      <w:r w:rsidRPr="00363F6E">
        <w:rPr>
          <w:rFonts w:ascii="Times New Roman" w:hAnsi="Times New Roman" w:cs="Times New Roman"/>
          <w:color w:val="000000"/>
          <w:spacing w:val="-5"/>
          <w:sz w:val="28"/>
          <w:szCs w:val="28"/>
          <w:lang w:val="uk-UA"/>
        </w:rPr>
        <w:lastRenderedPageBreak/>
        <w:t xml:space="preserve">Ця невербальна інформація сприймається слухачами на підсвідомому рівні, що </w:t>
      </w:r>
      <w:r w:rsidRPr="00363F6E">
        <w:rPr>
          <w:rFonts w:ascii="Times New Roman" w:hAnsi="Times New Roman" w:cs="Times New Roman"/>
          <w:spacing w:val="-5"/>
          <w:sz w:val="28"/>
          <w:szCs w:val="28"/>
          <w:lang w:val="uk-UA"/>
        </w:rPr>
        <w:t>обов’язково повинен враховувати оратор.</w:t>
      </w:r>
    </w:p>
    <w:p w:rsidR="006A3707" w:rsidRDefault="00363F6E" w:rsidP="006A3707">
      <w:pPr>
        <w:shd w:val="clear" w:color="auto" w:fill="FFFFFF"/>
        <w:spacing w:after="0" w:line="360" w:lineRule="auto"/>
        <w:ind w:firstLine="709"/>
        <w:jc w:val="both"/>
        <w:rPr>
          <w:rFonts w:ascii="Times New Roman" w:hAnsi="Times New Roman" w:cs="Times New Roman"/>
          <w:color w:val="000000"/>
          <w:spacing w:val="-5"/>
          <w:sz w:val="28"/>
          <w:szCs w:val="28"/>
          <w:lang w:val="uk-UA"/>
        </w:rPr>
      </w:pPr>
      <w:r w:rsidRPr="00363F6E">
        <w:rPr>
          <w:rFonts w:ascii="Times New Roman" w:hAnsi="Times New Roman" w:cs="Times New Roman"/>
          <w:color w:val="000000"/>
          <w:spacing w:val="-5"/>
          <w:sz w:val="28"/>
          <w:szCs w:val="28"/>
          <w:lang w:val="uk-UA"/>
        </w:rPr>
        <w:t>Під час промови потрібно демонструвати відкриті пози та жести.</w:t>
      </w:r>
    </w:p>
    <w:p w:rsidR="00363F6E" w:rsidRPr="00363F6E" w:rsidRDefault="00363F6E" w:rsidP="006A3707">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6"/>
          <w:sz w:val="28"/>
          <w:szCs w:val="28"/>
          <w:lang w:val="uk-UA"/>
        </w:rPr>
        <w:t xml:space="preserve">Руки мають бути злегка розведені, вони повинні бути нерухомими. </w:t>
      </w:r>
      <w:r w:rsidRPr="00363F6E">
        <w:rPr>
          <w:rFonts w:ascii="Times New Roman" w:hAnsi="Times New Roman" w:cs="Times New Roman"/>
          <w:color w:val="000000"/>
          <w:spacing w:val="-4"/>
          <w:sz w:val="28"/>
          <w:szCs w:val="28"/>
          <w:lang w:val="uk-UA"/>
        </w:rPr>
        <w:t>Не можна приймати закриті пози (руки закривають груди, перехре</w:t>
      </w:r>
      <w:r w:rsidRPr="00363F6E">
        <w:rPr>
          <w:rFonts w:ascii="Times New Roman" w:hAnsi="Times New Roman" w:cs="Times New Roman"/>
          <w:color w:val="000000"/>
          <w:spacing w:val="-6"/>
          <w:sz w:val="28"/>
          <w:szCs w:val="28"/>
          <w:lang w:val="uk-UA"/>
        </w:rPr>
        <w:t>щені на грудях, ноги перехрещені), така поза сприймається слухача</w:t>
      </w:r>
      <w:r w:rsidRPr="00363F6E">
        <w:rPr>
          <w:rFonts w:ascii="Times New Roman" w:hAnsi="Times New Roman" w:cs="Times New Roman"/>
          <w:color w:val="000000"/>
          <w:spacing w:val="-5"/>
          <w:sz w:val="28"/>
          <w:szCs w:val="28"/>
          <w:lang w:val="uk-UA"/>
        </w:rPr>
        <w:t>ми як вираз невдоволення, небажання контактувати з аудиторією, як демонстрація деякої зверхності над нею.</w:t>
      </w:r>
    </w:p>
    <w:p w:rsidR="00363F6E" w:rsidRPr="00363F6E" w:rsidRDefault="00363F6E" w:rsidP="00310702">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4"/>
          <w:sz w:val="28"/>
          <w:szCs w:val="28"/>
          <w:lang w:val="uk-UA"/>
        </w:rPr>
        <w:t xml:space="preserve">Жест – це будь-який виразний рух людини. До жестів відносяться будь-які рухи людини: руками, </w:t>
      </w:r>
      <w:r w:rsidRPr="00363F6E">
        <w:rPr>
          <w:rFonts w:ascii="Times New Roman" w:hAnsi="Times New Roman" w:cs="Times New Roman"/>
          <w:color w:val="000000"/>
          <w:spacing w:val="-6"/>
          <w:sz w:val="28"/>
          <w:szCs w:val="28"/>
          <w:lang w:val="uk-UA"/>
        </w:rPr>
        <w:t xml:space="preserve">ногами, головою, плечима, </w:t>
      </w:r>
      <w:r w:rsidRPr="00363F6E">
        <w:rPr>
          <w:rFonts w:ascii="Times New Roman" w:hAnsi="Times New Roman" w:cs="Times New Roman"/>
          <w:color w:val="000000"/>
          <w:spacing w:val="-7"/>
          <w:sz w:val="28"/>
          <w:szCs w:val="28"/>
          <w:lang w:val="uk-UA"/>
        </w:rPr>
        <w:t>усім тілом тощо.</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7"/>
          <w:sz w:val="28"/>
          <w:szCs w:val="28"/>
          <w:lang w:val="uk-UA"/>
        </w:rPr>
        <w:t>Як відзначав П. Сопер: Мова без жестів насторожує слухачів, залишає враження упередженості та недовіри</w:t>
      </w:r>
      <w:r w:rsidRPr="00363F6E">
        <w:rPr>
          <w:rFonts w:ascii="Times New Roman" w:hAnsi="Times New Roman" w:cs="Times New Roman"/>
          <w:color w:val="000000"/>
          <w:spacing w:val="-4"/>
          <w:sz w:val="28"/>
          <w:szCs w:val="28"/>
          <w:lang w:val="uk-UA"/>
        </w:rPr>
        <w:t>».</w:t>
      </w:r>
    </w:p>
    <w:p w:rsidR="00363F6E" w:rsidRPr="00363F6E" w:rsidRDefault="00363F6E" w:rsidP="00363F6E">
      <w:pPr>
        <w:shd w:val="clear" w:color="auto" w:fill="FFFFFF"/>
        <w:spacing w:after="0" w:line="360" w:lineRule="auto"/>
        <w:ind w:firstLine="709"/>
        <w:rPr>
          <w:rFonts w:ascii="Times New Roman" w:hAnsi="Times New Roman" w:cs="Times New Roman"/>
          <w:sz w:val="28"/>
          <w:szCs w:val="28"/>
          <w:lang w:val="uk-UA"/>
        </w:rPr>
      </w:pPr>
      <w:r w:rsidRPr="00363F6E">
        <w:rPr>
          <w:rFonts w:ascii="Times New Roman" w:hAnsi="Times New Roman" w:cs="Times New Roman"/>
          <w:color w:val="000000"/>
          <w:spacing w:val="-10"/>
          <w:sz w:val="28"/>
          <w:szCs w:val="28"/>
          <w:lang w:val="uk-UA"/>
        </w:rPr>
        <w:t>Жестикуляція оратора повинна відповідати таким вимогам:</w:t>
      </w:r>
    </w:p>
    <w:p w:rsidR="00363F6E" w:rsidRPr="00363F6E" w:rsidRDefault="00363F6E" w:rsidP="00363F6E">
      <w:pPr>
        <w:shd w:val="clear" w:color="auto" w:fill="FFFFFF"/>
        <w:tabs>
          <w:tab w:val="left" w:pos="0"/>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w:t>
      </w:r>
      <w:r w:rsidRPr="00363F6E">
        <w:rPr>
          <w:rFonts w:ascii="Times New Roman" w:hAnsi="Times New Roman" w:cs="Times New Roman"/>
          <w:color w:val="000000"/>
          <w:spacing w:val="-6"/>
          <w:sz w:val="28"/>
          <w:szCs w:val="28"/>
          <w:lang w:val="uk-UA"/>
        </w:rPr>
        <w:t>вона повинна бути природною, відповідати природним імпульсам людини до жесту;</w:t>
      </w:r>
    </w:p>
    <w:p w:rsidR="00363F6E" w:rsidRPr="00363F6E" w:rsidRDefault="00363F6E" w:rsidP="00363F6E">
      <w:pPr>
        <w:shd w:val="clear" w:color="auto" w:fill="FFFFFF"/>
        <w:tabs>
          <w:tab w:val="left" w:pos="278"/>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w:t>
      </w:r>
      <w:r w:rsidRPr="00363F6E">
        <w:rPr>
          <w:rFonts w:ascii="Times New Roman" w:hAnsi="Times New Roman" w:cs="Times New Roman"/>
          <w:color w:val="000000"/>
          <w:spacing w:val="-3"/>
          <w:sz w:val="28"/>
          <w:szCs w:val="28"/>
          <w:lang w:val="uk-UA"/>
        </w:rPr>
        <w:t>жести не повинні бути безперервними;</w:t>
      </w:r>
    </w:p>
    <w:p w:rsidR="00363F6E" w:rsidRPr="00363F6E" w:rsidRDefault="00363F6E" w:rsidP="00363F6E">
      <w:pPr>
        <w:shd w:val="clear" w:color="auto" w:fill="FFFFFF"/>
        <w:tabs>
          <w:tab w:val="left" w:pos="278"/>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w:t>
      </w:r>
      <w:r w:rsidRPr="00363F6E">
        <w:rPr>
          <w:rFonts w:ascii="Times New Roman" w:hAnsi="Times New Roman" w:cs="Times New Roman"/>
          <w:color w:val="000000"/>
          <w:spacing w:val="-4"/>
          <w:sz w:val="28"/>
          <w:szCs w:val="28"/>
          <w:lang w:val="uk-UA"/>
        </w:rPr>
        <w:t>жести необхідно різноманітити, неможна повторювати одні й ті же самі жести (один жест) – це дратує аудиторію;</w:t>
      </w:r>
    </w:p>
    <w:p w:rsidR="00363F6E" w:rsidRPr="00363F6E" w:rsidRDefault="00363F6E" w:rsidP="00363F6E">
      <w:pPr>
        <w:shd w:val="clear" w:color="auto" w:fill="FFFFFF"/>
        <w:tabs>
          <w:tab w:val="left" w:pos="288"/>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w:t>
      </w:r>
      <w:r w:rsidRPr="00363F6E">
        <w:rPr>
          <w:rFonts w:ascii="Times New Roman" w:hAnsi="Times New Roman" w:cs="Times New Roman"/>
          <w:color w:val="000000"/>
          <w:spacing w:val="-5"/>
          <w:sz w:val="28"/>
          <w:szCs w:val="28"/>
          <w:lang w:val="uk-UA"/>
        </w:rPr>
        <w:t>жести повинні бути відкритими, тобто такими, які демонструють бажання кон</w:t>
      </w:r>
      <w:r w:rsidRPr="00363F6E">
        <w:rPr>
          <w:rFonts w:ascii="Times New Roman" w:hAnsi="Times New Roman" w:cs="Times New Roman"/>
          <w:color w:val="000000"/>
          <w:spacing w:val="-6"/>
          <w:sz w:val="28"/>
          <w:szCs w:val="28"/>
          <w:lang w:val="uk-UA"/>
        </w:rPr>
        <w:t xml:space="preserve">такту, доброзичливість, бажання переконати. Відкриті жести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6"/>
          <w:sz w:val="28"/>
          <w:szCs w:val="28"/>
          <w:lang w:val="uk-UA"/>
        </w:rPr>
        <w:t xml:space="preserve"> це жести рук у бік слухачів, коли долоні відкриті док слух</w:t>
      </w:r>
      <w:r w:rsidRPr="00363F6E">
        <w:rPr>
          <w:rFonts w:ascii="Times New Roman" w:hAnsi="Times New Roman" w:cs="Times New Roman"/>
          <w:color w:val="000000"/>
          <w:spacing w:val="-5"/>
          <w:sz w:val="28"/>
          <w:szCs w:val="28"/>
          <w:lang w:val="uk-UA"/>
        </w:rPr>
        <w:t>ачів (вони повинні бачити долоні оратора;</w:t>
      </w:r>
    </w:p>
    <w:p w:rsidR="00363F6E" w:rsidRPr="00363F6E" w:rsidRDefault="00363F6E" w:rsidP="00363F6E">
      <w:pPr>
        <w:shd w:val="clear" w:color="auto" w:fill="FFFFFF"/>
        <w:tabs>
          <w:tab w:val="left" w:pos="288"/>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w:t>
      </w:r>
      <w:r w:rsidRPr="00363F6E">
        <w:rPr>
          <w:rFonts w:ascii="Times New Roman" w:hAnsi="Times New Roman" w:cs="Times New Roman"/>
          <w:color w:val="000000"/>
          <w:spacing w:val="-4"/>
          <w:sz w:val="28"/>
          <w:szCs w:val="28"/>
          <w:lang w:val="uk-UA"/>
        </w:rPr>
        <w:t>неможна під час промови смикати себе за одяг, пальцями перебирати прикраси, торкатися годинника тощо</w:t>
      </w:r>
      <w:r w:rsidRPr="00363F6E">
        <w:rPr>
          <w:rFonts w:ascii="Times New Roman" w:hAnsi="Times New Roman" w:cs="Times New Roman"/>
          <w:color w:val="000000"/>
          <w:spacing w:val="-6"/>
          <w:sz w:val="28"/>
          <w:szCs w:val="28"/>
          <w:lang w:val="uk-UA"/>
        </w:rPr>
        <w:t>. Це розцінюється аудиторією як прояв невпевненості у собі</w:t>
      </w:r>
      <w:r w:rsidRPr="00363F6E">
        <w:rPr>
          <w:rFonts w:ascii="Times New Roman" w:hAnsi="Times New Roman" w:cs="Times New Roman"/>
          <w:color w:val="000000"/>
          <w:spacing w:val="-1"/>
          <w:sz w:val="28"/>
          <w:szCs w:val="28"/>
          <w:lang w:val="uk-UA"/>
        </w:rPr>
        <w:t xml:space="preserve">, а такі жести називаються </w:t>
      </w:r>
      <w:r w:rsidRPr="00363F6E">
        <w:rPr>
          <w:rFonts w:ascii="Times New Roman" w:hAnsi="Times New Roman" w:cs="Times New Roman"/>
          <w:spacing w:val="-1"/>
          <w:sz w:val="28"/>
          <w:szCs w:val="28"/>
          <w:lang w:val="uk-UA"/>
        </w:rPr>
        <w:t>нав’язливими:</w:t>
      </w:r>
      <w:r w:rsidRPr="00363F6E">
        <w:rPr>
          <w:rFonts w:ascii="Times New Roman" w:hAnsi="Times New Roman" w:cs="Times New Roman"/>
          <w:color w:val="000000"/>
          <w:spacing w:val="-1"/>
          <w:sz w:val="28"/>
          <w:szCs w:val="28"/>
          <w:lang w:val="uk-UA"/>
        </w:rPr>
        <w:t xml:space="preserve"> вони дуже відволікають </w:t>
      </w:r>
      <w:r w:rsidRPr="00363F6E">
        <w:rPr>
          <w:rFonts w:ascii="Times New Roman" w:hAnsi="Times New Roman" w:cs="Times New Roman"/>
          <w:color w:val="000000"/>
          <w:spacing w:val="-5"/>
          <w:sz w:val="28"/>
          <w:szCs w:val="28"/>
          <w:lang w:val="uk-UA"/>
        </w:rPr>
        <w:t>слухачів, а саму промову оратора роблять монотонною та невиразною;</w:t>
      </w:r>
    </w:p>
    <w:p w:rsidR="00363F6E" w:rsidRPr="00363F6E" w:rsidRDefault="00363F6E" w:rsidP="00363F6E">
      <w:pPr>
        <w:shd w:val="clear" w:color="auto" w:fill="FFFFFF"/>
        <w:tabs>
          <w:tab w:val="left" w:pos="288"/>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w:t>
      </w:r>
      <w:r w:rsidRPr="00363F6E">
        <w:rPr>
          <w:rFonts w:ascii="Times New Roman" w:hAnsi="Times New Roman" w:cs="Times New Roman"/>
          <w:color w:val="000000"/>
          <w:spacing w:val="-4"/>
          <w:sz w:val="28"/>
          <w:szCs w:val="28"/>
          <w:lang w:val="uk-UA"/>
        </w:rPr>
        <w:t>не можна робити різких рухів, поривчастих рухів ліктями;</w:t>
      </w:r>
    </w:p>
    <w:p w:rsidR="00363F6E" w:rsidRPr="00363F6E" w:rsidRDefault="00363F6E" w:rsidP="00363F6E">
      <w:pPr>
        <w:shd w:val="clear" w:color="auto" w:fill="FFFFFF"/>
        <w:tabs>
          <w:tab w:val="left" w:pos="288"/>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w:t>
      </w:r>
      <w:r w:rsidRPr="00363F6E">
        <w:rPr>
          <w:rFonts w:ascii="Times New Roman" w:hAnsi="Times New Roman" w:cs="Times New Roman"/>
          <w:color w:val="000000"/>
          <w:spacing w:val="-5"/>
          <w:sz w:val="28"/>
          <w:szCs w:val="28"/>
          <w:lang w:val="uk-UA"/>
        </w:rPr>
        <w:t>не слід переривати розпочатий жест, потрібно доводити його до кінця;</w:t>
      </w:r>
    </w:p>
    <w:p w:rsidR="00363F6E" w:rsidRPr="00363F6E" w:rsidRDefault="00363F6E" w:rsidP="00363F6E">
      <w:pPr>
        <w:shd w:val="clear" w:color="auto" w:fill="FFFFFF"/>
        <w:tabs>
          <w:tab w:val="left" w:pos="288"/>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w:t>
      </w:r>
      <w:r w:rsidRPr="00363F6E">
        <w:rPr>
          <w:rFonts w:ascii="Times New Roman" w:hAnsi="Times New Roman" w:cs="Times New Roman"/>
          <w:color w:val="000000"/>
          <w:spacing w:val="-4"/>
          <w:sz w:val="28"/>
          <w:szCs w:val="28"/>
          <w:lang w:val="uk-UA"/>
        </w:rPr>
        <w:t>не можна ворушити відкрито пальцями;</w:t>
      </w:r>
    </w:p>
    <w:p w:rsidR="00363F6E" w:rsidRPr="00363F6E" w:rsidRDefault="00363F6E" w:rsidP="00363F6E">
      <w:pPr>
        <w:shd w:val="clear" w:color="auto" w:fill="FFFFFF"/>
        <w:tabs>
          <w:tab w:val="left" w:pos="288"/>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lastRenderedPageBreak/>
        <w:t>– </w:t>
      </w:r>
      <w:r w:rsidRPr="00363F6E">
        <w:rPr>
          <w:rFonts w:ascii="Times New Roman" w:hAnsi="Times New Roman" w:cs="Times New Roman"/>
          <w:color w:val="000000"/>
          <w:spacing w:val="-6"/>
          <w:sz w:val="28"/>
          <w:szCs w:val="28"/>
          <w:lang w:val="uk-UA"/>
        </w:rPr>
        <w:t>потрібно використовувати риторичні жести: руки повинні злегка сходитись і роз</w:t>
      </w:r>
      <w:r w:rsidRPr="00363F6E">
        <w:rPr>
          <w:rFonts w:ascii="Times New Roman" w:hAnsi="Times New Roman" w:cs="Times New Roman"/>
          <w:color w:val="000000"/>
          <w:spacing w:val="-5"/>
          <w:sz w:val="28"/>
          <w:szCs w:val="28"/>
          <w:lang w:val="uk-UA"/>
        </w:rPr>
        <w:t>ходитись, підніматися й опускатися в такт переконанню;</w:t>
      </w:r>
    </w:p>
    <w:p w:rsidR="00363F6E" w:rsidRPr="00363F6E" w:rsidRDefault="00363F6E" w:rsidP="00363F6E">
      <w:pPr>
        <w:shd w:val="clear" w:color="auto" w:fill="FFFFFF"/>
        <w:tabs>
          <w:tab w:val="left" w:pos="288"/>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w:t>
      </w:r>
      <w:r w:rsidRPr="00363F6E">
        <w:rPr>
          <w:rFonts w:ascii="Times New Roman" w:hAnsi="Times New Roman" w:cs="Times New Roman"/>
          <w:color w:val="000000"/>
          <w:spacing w:val="-5"/>
          <w:sz w:val="28"/>
          <w:szCs w:val="28"/>
          <w:lang w:val="uk-UA"/>
        </w:rPr>
        <w:t xml:space="preserve">жести руками слід робити тільки вище поясу, тому що жести нижче поясу сприймаються </w:t>
      </w:r>
      <w:r w:rsidRPr="00363F6E">
        <w:rPr>
          <w:rFonts w:ascii="Times New Roman" w:hAnsi="Times New Roman" w:cs="Times New Roman"/>
          <w:color w:val="000000"/>
          <w:spacing w:val="-4"/>
          <w:sz w:val="28"/>
          <w:szCs w:val="28"/>
          <w:lang w:val="uk-UA"/>
        </w:rPr>
        <w:t>слухачами як вираз невпевненості, розгубленості;</w:t>
      </w:r>
    </w:p>
    <w:p w:rsidR="00363F6E" w:rsidRPr="00363F6E" w:rsidRDefault="00363F6E" w:rsidP="00363F6E">
      <w:pPr>
        <w:shd w:val="clear" w:color="auto" w:fill="FFFFFF"/>
        <w:tabs>
          <w:tab w:val="left" w:pos="293"/>
        </w:tabs>
        <w:spacing w:after="0" w:line="360" w:lineRule="auto"/>
        <w:ind w:firstLine="709"/>
        <w:jc w:val="both"/>
        <w:rPr>
          <w:rFonts w:ascii="Times New Roman" w:hAnsi="Times New Roman" w:cs="Times New Roman"/>
          <w:color w:val="000000"/>
          <w:spacing w:val="-9"/>
          <w:sz w:val="28"/>
          <w:szCs w:val="28"/>
          <w:lang w:val="uk-UA"/>
        </w:rPr>
      </w:pPr>
      <w:r w:rsidRPr="00363F6E">
        <w:rPr>
          <w:rFonts w:ascii="Times New Roman" w:hAnsi="Times New Roman" w:cs="Times New Roman"/>
          <w:color w:val="000000"/>
          <w:spacing w:val="-9"/>
          <w:sz w:val="28"/>
          <w:szCs w:val="28"/>
          <w:lang w:val="uk-UA"/>
        </w:rPr>
        <w:t>– лікті слід тримати не ближче трьох сантиметрів від тулуба; якщо оратор їх притискає до тулуба, то це свідчить про його невпевненість у собі;</w:t>
      </w:r>
    </w:p>
    <w:p w:rsidR="00363F6E" w:rsidRPr="00363F6E" w:rsidRDefault="00363F6E" w:rsidP="00363F6E">
      <w:pPr>
        <w:shd w:val="clear" w:color="auto" w:fill="FFFFFF"/>
        <w:tabs>
          <w:tab w:val="left" w:pos="293"/>
        </w:tabs>
        <w:spacing w:after="0" w:line="360" w:lineRule="auto"/>
        <w:ind w:firstLine="709"/>
        <w:jc w:val="both"/>
        <w:rPr>
          <w:rFonts w:ascii="Times New Roman" w:hAnsi="Times New Roman" w:cs="Times New Roman"/>
          <w:color w:val="000000"/>
          <w:spacing w:val="-5"/>
          <w:sz w:val="28"/>
          <w:szCs w:val="28"/>
          <w:lang w:val="uk-UA"/>
        </w:rPr>
      </w:pPr>
      <w:r w:rsidRPr="00363F6E">
        <w:rPr>
          <w:rFonts w:ascii="Times New Roman" w:hAnsi="Times New Roman" w:cs="Times New Roman"/>
          <w:color w:val="000000"/>
          <w:spacing w:val="-5"/>
          <w:sz w:val="28"/>
          <w:szCs w:val="28"/>
          <w:lang w:val="uk-UA"/>
        </w:rPr>
        <w:t>– жестикулювати рекомендується обома руками.</w:t>
      </w:r>
    </w:p>
    <w:p w:rsidR="00363F6E" w:rsidRPr="00363F6E" w:rsidRDefault="00363F6E" w:rsidP="00E218E9">
      <w:pPr>
        <w:keepNext/>
        <w:widowControl w:val="0"/>
        <w:shd w:val="clear" w:color="auto" w:fill="FFFFFF"/>
        <w:spacing w:after="0" w:line="360" w:lineRule="auto"/>
        <w:ind w:firstLine="709"/>
        <w:jc w:val="both"/>
        <w:rPr>
          <w:rFonts w:ascii="Times New Roman" w:hAnsi="Times New Roman" w:cs="Times New Roman"/>
          <w:spacing w:val="-5"/>
          <w:sz w:val="28"/>
          <w:szCs w:val="28"/>
          <w:lang w:val="uk-UA"/>
        </w:rPr>
      </w:pPr>
      <w:r w:rsidRPr="00E218E9">
        <w:rPr>
          <w:rFonts w:ascii="Times New Roman" w:hAnsi="Times New Roman" w:cs="Times New Roman"/>
          <w:bCs/>
          <w:i/>
          <w:color w:val="000000"/>
          <w:spacing w:val="-5"/>
          <w:sz w:val="28"/>
          <w:szCs w:val="28"/>
          <w:lang w:val="uk-UA"/>
        </w:rPr>
        <w:t>Голос, темп, інтонація</w:t>
      </w:r>
      <w:r w:rsidR="00E218E9" w:rsidRPr="00E218E9">
        <w:rPr>
          <w:rFonts w:ascii="Times New Roman" w:hAnsi="Times New Roman" w:cs="Times New Roman"/>
          <w:bCs/>
          <w:i/>
          <w:color w:val="000000"/>
          <w:spacing w:val="-5"/>
          <w:sz w:val="28"/>
          <w:szCs w:val="28"/>
          <w:lang w:val="uk-UA"/>
        </w:rPr>
        <w:t>.</w:t>
      </w:r>
      <w:r w:rsidR="00E218E9">
        <w:rPr>
          <w:rFonts w:ascii="Times New Roman" w:hAnsi="Times New Roman" w:cs="Times New Roman"/>
          <w:b/>
          <w:bCs/>
          <w:color w:val="000000"/>
          <w:spacing w:val="-5"/>
          <w:sz w:val="28"/>
          <w:szCs w:val="28"/>
          <w:lang w:val="uk-UA"/>
        </w:rPr>
        <w:t xml:space="preserve"> </w:t>
      </w:r>
      <w:r w:rsidRPr="00363F6E">
        <w:rPr>
          <w:rFonts w:ascii="Times New Roman" w:hAnsi="Times New Roman" w:cs="Times New Roman"/>
          <w:spacing w:val="-1"/>
          <w:sz w:val="28"/>
          <w:szCs w:val="28"/>
          <w:lang w:val="uk-UA"/>
        </w:rPr>
        <w:t xml:space="preserve">Важливо завжди вибирати саме ту гучність голосу, яка в даних умовах </w:t>
      </w:r>
      <w:r w:rsidRPr="00363F6E">
        <w:rPr>
          <w:rFonts w:ascii="Times New Roman" w:hAnsi="Times New Roman" w:cs="Times New Roman"/>
          <w:spacing w:val="-2"/>
          <w:sz w:val="28"/>
          <w:szCs w:val="28"/>
          <w:lang w:val="uk-UA"/>
        </w:rPr>
        <w:t xml:space="preserve">є оптимальною. Необхідно мати на увазі, що якщо оратор говорить </w:t>
      </w:r>
      <w:r w:rsidRPr="00363F6E">
        <w:rPr>
          <w:rFonts w:ascii="Times New Roman" w:hAnsi="Times New Roman" w:cs="Times New Roman"/>
          <w:spacing w:val="-5"/>
          <w:sz w:val="28"/>
          <w:szCs w:val="28"/>
          <w:lang w:val="uk-UA"/>
        </w:rPr>
        <w:t xml:space="preserve">занадто тихо, то аудиторія робить висновок про його невпевненість у собі, якщо занадто голосно </w:t>
      </w:r>
      <w:r w:rsidRPr="00363F6E">
        <w:rPr>
          <w:rFonts w:ascii="Times New Roman" w:hAnsi="Times New Roman" w:cs="Times New Roman"/>
          <w:spacing w:val="-4"/>
          <w:sz w:val="28"/>
          <w:szCs w:val="28"/>
          <w:lang w:val="uk-UA"/>
        </w:rPr>
        <w:t>–</w:t>
      </w:r>
      <w:r w:rsidRPr="00363F6E">
        <w:rPr>
          <w:rFonts w:ascii="Times New Roman" w:hAnsi="Times New Roman" w:cs="Times New Roman"/>
          <w:spacing w:val="-5"/>
          <w:sz w:val="28"/>
          <w:szCs w:val="28"/>
          <w:lang w:val="uk-UA"/>
        </w:rPr>
        <w:t xml:space="preserve"> про його агресивність. Того й іншого слід намагатися уникнути. Потрібно говорити з такою гучністю, щоб ви відчули, що говорите гучніше звичайного, у переважній більшості випадків цієї гучності голосу буде достатньо.</w:t>
      </w:r>
    </w:p>
    <w:p w:rsidR="00363F6E" w:rsidRPr="00363F6E" w:rsidRDefault="00363F6E" w:rsidP="00363F6E">
      <w:pPr>
        <w:shd w:val="clear" w:color="auto" w:fill="FFFFFF"/>
        <w:spacing w:after="0" w:line="360" w:lineRule="auto"/>
        <w:ind w:firstLine="709"/>
        <w:rPr>
          <w:rFonts w:ascii="Times New Roman" w:hAnsi="Times New Roman" w:cs="Times New Roman"/>
          <w:sz w:val="28"/>
          <w:szCs w:val="28"/>
          <w:lang w:val="uk-UA"/>
        </w:rPr>
      </w:pPr>
      <w:r w:rsidRPr="00363F6E">
        <w:rPr>
          <w:rFonts w:ascii="Times New Roman" w:hAnsi="Times New Roman" w:cs="Times New Roman"/>
          <w:spacing w:val="-5"/>
          <w:sz w:val="28"/>
          <w:szCs w:val="28"/>
          <w:lang w:val="uk-UA"/>
        </w:rPr>
        <w:t>Не говоріть монотонно!</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4"/>
          <w:sz w:val="28"/>
          <w:szCs w:val="28"/>
          <w:lang w:val="uk-UA"/>
        </w:rPr>
        <w:t>Монотонність це антонім виразності. Щоб уникнути мо</w:t>
      </w:r>
      <w:r w:rsidRPr="00363F6E">
        <w:rPr>
          <w:rFonts w:ascii="Times New Roman" w:hAnsi="Times New Roman" w:cs="Times New Roman"/>
          <w:color w:val="000000"/>
          <w:spacing w:val="-3"/>
          <w:sz w:val="28"/>
          <w:szCs w:val="28"/>
          <w:lang w:val="uk-UA"/>
        </w:rPr>
        <w:t>нотонності, інтонацію мови потрібно змінювати протягом усього виступ</w:t>
      </w:r>
      <w:r w:rsidRPr="00363F6E">
        <w:rPr>
          <w:rFonts w:ascii="Times New Roman" w:hAnsi="Times New Roman" w:cs="Times New Roman"/>
          <w:color w:val="000000"/>
          <w:spacing w:val="-4"/>
          <w:sz w:val="28"/>
          <w:szCs w:val="28"/>
          <w:lang w:val="uk-UA"/>
        </w:rPr>
        <w:t>у, як радить Ф. Снелл: «Змінюйте силу голосу, решту залишіть як є».</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3"/>
          <w:sz w:val="28"/>
          <w:szCs w:val="28"/>
          <w:lang w:val="uk-UA"/>
        </w:rPr>
        <w:t>Інтонація повинна бути природною й мусить відповідати змісту</w:t>
      </w:r>
      <w:r w:rsidRPr="00363F6E">
        <w:rPr>
          <w:rFonts w:ascii="Times New Roman" w:hAnsi="Times New Roman" w:cs="Times New Roman"/>
          <w:color w:val="000000"/>
          <w:spacing w:val="-5"/>
          <w:sz w:val="28"/>
          <w:szCs w:val="28"/>
          <w:lang w:val="uk-UA"/>
        </w:rPr>
        <w:t xml:space="preserve"> того, про що ви говорите. Не стримуйте свою інтонацію, намагайтесь </w:t>
      </w:r>
      <w:r w:rsidRPr="00363F6E">
        <w:rPr>
          <w:rFonts w:ascii="Times New Roman" w:hAnsi="Times New Roman" w:cs="Times New Roman"/>
          <w:color w:val="000000"/>
          <w:spacing w:val="-4"/>
          <w:sz w:val="28"/>
          <w:szCs w:val="28"/>
          <w:lang w:val="uk-UA"/>
        </w:rPr>
        <w:t xml:space="preserve">висловитись енергійно – і ваша інтонація буде природною. Інтонація, яка </w:t>
      </w:r>
      <w:r w:rsidRPr="00363F6E">
        <w:rPr>
          <w:rFonts w:ascii="Times New Roman" w:hAnsi="Times New Roman" w:cs="Times New Roman"/>
          <w:color w:val="000000"/>
          <w:spacing w:val="-5"/>
          <w:sz w:val="28"/>
          <w:szCs w:val="28"/>
          <w:lang w:val="uk-UA"/>
        </w:rPr>
        <w:t>не відповідає змісту промови, дратує слухачів і викликає недовіру до слів оратора, а іноді навіть здатна викликати комічний ефект.</w:t>
      </w:r>
    </w:p>
    <w:p w:rsidR="00363F6E" w:rsidRPr="00363F6E" w:rsidRDefault="00363F6E" w:rsidP="00363F6E">
      <w:pPr>
        <w:shd w:val="clear" w:color="auto" w:fill="FFFFFF"/>
        <w:spacing w:after="0" w:line="360" w:lineRule="auto"/>
        <w:ind w:firstLine="709"/>
        <w:rPr>
          <w:rFonts w:ascii="Times New Roman" w:hAnsi="Times New Roman" w:cs="Times New Roman"/>
          <w:sz w:val="28"/>
          <w:szCs w:val="28"/>
          <w:lang w:val="uk-UA"/>
        </w:rPr>
      </w:pPr>
      <w:r w:rsidRPr="00363F6E">
        <w:rPr>
          <w:rFonts w:ascii="Times New Roman" w:hAnsi="Times New Roman" w:cs="Times New Roman"/>
          <w:color w:val="000000"/>
          <w:spacing w:val="-5"/>
          <w:sz w:val="28"/>
          <w:szCs w:val="28"/>
          <w:lang w:val="uk-UA"/>
        </w:rPr>
        <w:t>Бажано під час виступу підтримувати середній темп мови.</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5"/>
          <w:sz w:val="28"/>
          <w:szCs w:val="28"/>
          <w:lang w:val="uk-UA"/>
        </w:rPr>
        <w:t xml:space="preserve">Необхідно уникати великих пауз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5"/>
          <w:sz w:val="28"/>
          <w:szCs w:val="28"/>
          <w:lang w:val="uk-UA"/>
        </w:rPr>
        <w:t xml:space="preserve"> вони дратують аудиторію, осо</w:t>
      </w:r>
      <w:r w:rsidRPr="00363F6E">
        <w:rPr>
          <w:rFonts w:ascii="Times New Roman" w:hAnsi="Times New Roman" w:cs="Times New Roman"/>
          <w:color w:val="000000"/>
          <w:spacing w:val="-4"/>
          <w:sz w:val="28"/>
          <w:szCs w:val="28"/>
          <w:lang w:val="uk-UA"/>
        </w:rPr>
        <w:t>бливо – добре підготовлену.</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6"/>
          <w:sz w:val="28"/>
          <w:szCs w:val="28"/>
          <w:lang w:val="uk-UA"/>
        </w:rPr>
      </w:pPr>
      <w:r w:rsidRPr="00363F6E">
        <w:rPr>
          <w:rFonts w:ascii="Times New Roman" w:hAnsi="Times New Roman" w:cs="Times New Roman"/>
          <w:color w:val="000000"/>
          <w:spacing w:val="-4"/>
          <w:sz w:val="28"/>
          <w:szCs w:val="28"/>
          <w:lang w:val="uk-UA"/>
        </w:rPr>
        <w:t xml:space="preserve">Перед важливим місцем у промові рекомендується дещо знижувати голос. </w:t>
      </w:r>
      <w:r w:rsidRPr="00363F6E">
        <w:rPr>
          <w:rFonts w:ascii="Times New Roman" w:hAnsi="Times New Roman" w:cs="Times New Roman"/>
          <w:color w:val="000000"/>
          <w:spacing w:val="-6"/>
          <w:sz w:val="28"/>
          <w:szCs w:val="28"/>
          <w:lang w:val="uk-UA"/>
        </w:rPr>
        <w:t>Невеликі паузи бажано робити до і після важливої чи ключової думки. Пауза «до» готує слухачів до чогось важливого, пауза «після» закликає слухачів напружитися й обдумати висловлену думку, стимулює мислин</w:t>
      </w:r>
      <w:r w:rsidR="005F3113">
        <w:rPr>
          <w:rFonts w:ascii="Times New Roman" w:hAnsi="Times New Roman" w:cs="Times New Roman"/>
          <w:color w:val="000000"/>
          <w:spacing w:val="-6"/>
          <w:sz w:val="28"/>
          <w:szCs w:val="28"/>
          <w:lang w:val="uk-UA"/>
        </w:rPr>
        <w:t>є</w:t>
      </w:r>
      <w:r w:rsidRPr="00363F6E">
        <w:rPr>
          <w:rFonts w:ascii="Times New Roman" w:hAnsi="Times New Roman" w:cs="Times New Roman"/>
          <w:color w:val="000000"/>
          <w:spacing w:val="-6"/>
          <w:sz w:val="28"/>
          <w:szCs w:val="28"/>
          <w:lang w:val="uk-UA"/>
        </w:rPr>
        <w:t>ву діяльність.</w:t>
      </w:r>
    </w:p>
    <w:p w:rsidR="00363F6E" w:rsidRPr="00363F6E" w:rsidRDefault="00363F6E" w:rsidP="00E218E9">
      <w:pPr>
        <w:shd w:val="clear" w:color="auto" w:fill="FFFFFF"/>
        <w:spacing w:after="0" w:line="360" w:lineRule="auto"/>
        <w:ind w:firstLine="709"/>
        <w:jc w:val="both"/>
        <w:rPr>
          <w:rFonts w:ascii="Times New Roman" w:hAnsi="Times New Roman" w:cs="Times New Roman"/>
          <w:sz w:val="28"/>
          <w:szCs w:val="28"/>
          <w:lang w:val="uk-UA"/>
        </w:rPr>
      </w:pPr>
      <w:r w:rsidRPr="00E218E9">
        <w:rPr>
          <w:rFonts w:ascii="Times New Roman" w:hAnsi="Times New Roman" w:cs="Times New Roman"/>
          <w:bCs/>
          <w:i/>
          <w:color w:val="000000"/>
          <w:sz w:val="28"/>
          <w:szCs w:val="28"/>
          <w:lang w:val="uk-UA"/>
        </w:rPr>
        <w:lastRenderedPageBreak/>
        <w:t>Індивідуальність оратора</w:t>
      </w:r>
      <w:r w:rsidR="00E218E9" w:rsidRPr="00E218E9">
        <w:rPr>
          <w:rFonts w:ascii="Times New Roman" w:hAnsi="Times New Roman" w:cs="Times New Roman"/>
          <w:bCs/>
          <w:i/>
          <w:color w:val="000000"/>
          <w:sz w:val="28"/>
          <w:szCs w:val="28"/>
          <w:lang w:val="uk-UA"/>
        </w:rPr>
        <w:t>.</w:t>
      </w:r>
      <w:r w:rsidR="00E218E9">
        <w:rPr>
          <w:rFonts w:ascii="Times New Roman" w:hAnsi="Times New Roman" w:cs="Times New Roman"/>
          <w:b/>
          <w:bCs/>
          <w:color w:val="000000"/>
          <w:sz w:val="28"/>
          <w:szCs w:val="28"/>
          <w:lang w:val="uk-UA"/>
        </w:rPr>
        <w:t xml:space="preserve"> </w:t>
      </w:r>
      <w:r w:rsidRPr="00363F6E">
        <w:rPr>
          <w:rFonts w:ascii="Times New Roman" w:hAnsi="Times New Roman" w:cs="Times New Roman"/>
          <w:color w:val="000000"/>
          <w:spacing w:val="-5"/>
          <w:sz w:val="28"/>
          <w:szCs w:val="28"/>
          <w:lang w:val="uk-UA"/>
        </w:rPr>
        <w:t xml:space="preserve">Кожний оратор </w:t>
      </w:r>
      <w:r w:rsidRPr="00363F6E">
        <w:rPr>
          <w:rFonts w:ascii="Times New Roman" w:hAnsi="Times New Roman" w:cs="Times New Roman"/>
          <w:spacing w:val="-5"/>
          <w:sz w:val="28"/>
          <w:szCs w:val="28"/>
          <w:lang w:val="uk-UA"/>
        </w:rPr>
        <w:t xml:space="preserve">обов’язково повинен демонструвати свою ораторську індивідуальність. </w:t>
      </w:r>
    </w:p>
    <w:p w:rsidR="00363F6E" w:rsidRPr="00363F6E" w:rsidRDefault="00363F6E" w:rsidP="00310702">
      <w:pPr>
        <w:keepNext/>
        <w:widowControl w:val="0"/>
        <w:shd w:val="clear" w:color="auto" w:fill="FFFFFF"/>
        <w:spacing w:after="0" w:line="360" w:lineRule="auto"/>
        <w:ind w:firstLine="709"/>
        <w:jc w:val="both"/>
        <w:rPr>
          <w:rFonts w:ascii="Times New Roman" w:hAnsi="Times New Roman" w:cs="Times New Roman"/>
          <w:color w:val="000000"/>
          <w:spacing w:val="-7"/>
          <w:sz w:val="28"/>
          <w:szCs w:val="28"/>
          <w:lang w:val="uk-UA"/>
        </w:rPr>
      </w:pPr>
      <w:r w:rsidRPr="00363F6E">
        <w:rPr>
          <w:rFonts w:ascii="Times New Roman" w:hAnsi="Times New Roman" w:cs="Times New Roman"/>
          <w:color w:val="000000"/>
          <w:spacing w:val="-7"/>
          <w:sz w:val="28"/>
          <w:szCs w:val="28"/>
          <w:lang w:val="uk-UA"/>
        </w:rPr>
        <w:t xml:space="preserve">Індивідуальність, несхожість оратора на інших повинна бути очевидною для аудиторії, її потрібно культивувати, демонструвати. Ніколи не слід намагатися копіювати когось, оратор має зберігати свою власну індивідуальність, своє «обличчя». </w:t>
      </w:r>
    </w:p>
    <w:p w:rsidR="00363F6E" w:rsidRPr="00363F6E" w:rsidRDefault="00363F6E" w:rsidP="00310702">
      <w:pPr>
        <w:keepNext/>
        <w:widowControl w:val="0"/>
        <w:shd w:val="clear" w:color="auto" w:fill="FFFFFF"/>
        <w:spacing w:after="0" w:line="360" w:lineRule="auto"/>
        <w:ind w:firstLine="709"/>
        <w:jc w:val="both"/>
        <w:rPr>
          <w:rFonts w:ascii="Times New Roman" w:hAnsi="Times New Roman" w:cs="Times New Roman"/>
          <w:color w:val="000000"/>
          <w:spacing w:val="-5"/>
          <w:sz w:val="28"/>
          <w:szCs w:val="28"/>
          <w:lang w:val="uk-UA"/>
        </w:rPr>
      </w:pPr>
      <w:r w:rsidRPr="00363F6E">
        <w:rPr>
          <w:rFonts w:ascii="Times New Roman" w:hAnsi="Times New Roman" w:cs="Times New Roman"/>
          <w:color w:val="000000"/>
          <w:spacing w:val="-6"/>
          <w:sz w:val="28"/>
          <w:szCs w:val="28"/>
          <w:lang w:val="uk-UA"/>
        </w:rPr>
        <w:t xml:space="preserve">Д. Карнегі підкреслював: «Найцінніше для оратора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6"/>
          <w:sz w:val="28"/>
          <w:szCs w:val="28"/>
          <w:lang w:val="uk-UA"/>
        </w:rPr>
        <w:t xml:space="preserve"> його ін</w:t>
      </w:r>
      <w:r w:rsidRPr="00363F6E">
        <w:rPr>
          <w:rFonts w:ascii="Times New Roman" w:hAnsi="Times New Roman" w:cs="Times New Roman"/>
          <w:color w:val="000000"/>
          <w:spacing w:val="-5"/>
          <w:sz w:val="28"/>
          <w:szCs w:val="28"/>
          <w:lang w:val="uk-UA"/>
        </w:rPr>
        <w:t>дивідуальність». Оратор повинен турбуватись про свій імідж (образ), так само, як це роблять політики, журналісти чи актори, адже саме імідж створює індивідуальність оратора для аудиторії, а всі видатні оратори якраз і відрізнялися від інших своєю ораторською індивідуальністю, тому їх і слухали.</w:t>
      </w:r>
    </w:p>
    <w:p w:rsidR="00363F6E" w:rsidRPr="00363F6E" w:rsidRDefault="00363F6E" w:rsidP="00E20963">
      <w:pPr>
        <w:shd w:val="clear" w:color="auto" w:fill="FFFFFF"/>
        <w:spacing w:after="0" w:line="360" w:lineRule="auto"/>
        <w:ind w:firstLine="709"/>
        <w:jc w:val="both"/>
        <w:rPr>
          <w:rFonts w:ascii="Times New Roman" w:hAnsi="Times New Roman" w:cs="Times New Roman"/>
          <w:color w:val="000000"/>
          <w:spacing w:val="-6"/>
          <w:sz w:val="28"/>
          <w:szCs w:val="28"/>
          <w:lang w:val="uk-UA"/>
        </w:rPr>
      </w:pPr>
      <w:r w:rsidRPr="00E20963">
        <w:rPr>
          <w:rFonts w:ascii="Times New Roman" w:hAnsi="Times New Roman" w:cs="Times New Roman"/>
          <w:bCs/>
          <w:i/>
          <w:color w:val="000000"/>
          <w:sz w:val="28"/>
          <w:szCs w:val="28"/>
          <w:lang w:val="uk-UA"/>
        </w:rPr>
        <w:t>Прийоми боротьби з хвилюванням під час виступу</w:t>
      </w:r>
      <w:r w:rsidR="00E20963" w:rsidRPr="00E20963">
        <w:rPr>
          <w:rFonts w:ascii="Times New Roman" w:hAnsi="Times New Roman" w:cs="Times New Roman"/>
          <w:bCs/>
          <w:i/>
          <w:color w:val="000000"/>
          <w:sz w:val="28"/>
          <w:szCs w:val="28"/>
          <w:lang w:val="uk-UA"/>
        </w:rPr>
        <w:t>.</w:t>
      </w:r>
      <w:r w:rsidR="00E20963">
        <w:rPr>
          <w:rFonts w:ascii="Times New Roman" w:hAnsi="Times New Roman" w:cs="Times New Roman"/>
          <w:b/>
          <w:bCs/>
          <w:color w:val="000000"/>
          <w:sz w:val="28"/>
          <w:szCs w:val="28"/>
          <w:lang w:val="uk-UA"/>
        </w:rPr>
        <w:t xml:space="preserve"> </w:t>
      </w:r>
      <w:r w:rsidRPr="00363F6E">
        <w:rPr>
          <w:rFonts w:ascii="Times New Roman" w:hAnsi="Times New Roman" w:cs="Times New Roman"/>
          <w:color w:val="000000"/>
          <w:spacing w:val="-6"/>
          <w:sz w:val="28"/>
          <w:szCs w:val="28"/>
          <w:lang w:val="uk-UA"/>
        </w:rPr>
        <w:t>Оратор може мати три причини для хвилювання:</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4"/>
          <w:sz w:val="28"/>
          <w:szCs w:val="28"/>
          <w:lang w:val="uk-UA"/>
        </w:rPr>
        <w:t>1. Він боїться незнайомої аудиторії.</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3"/>
          <w:sz w:val="28"/>
          <w:szCs w:val="28"/>
          <w:lang w:val="uk-UA"/>
        </w:rPr>
      </w:pPr>
      <w:r w:rsidRPr="00363F6E">
        <w:rPr>
          <w:rFonts w:ascii="Times New Roman" w:hAnsi="Times New Roman" w:cs="Times New Roman"/>
          <w:color w:val="000000"/>
          <w:spacing w:val="-5"/>
          <w:sz w:val="28"/>
          <w:szCs w:val="28"/>
          <w:lang w:val="uk-UA"/>
        </w:rPr>
        <w:t xml:space="preserve">У такому випадку рекомендується вимовити вголос кілька раз фразу: «Я добре знаю матеріал, мене будуть добре слухати», і після цього </w:t>
      </w:r>
      <w:r w:rsidRPr="00363F6E">
        <w:rPr>
          <w:rFonts w:ascii="Times New Roman" w:hAnsi="Times New Roman" w:cs="Times New Roman"/>
          <w:color w:val="000000"/>
          <w:spacing w:val="-6"/>
          <w:sz w:val="28"/>
          <w:szCs w:val="28"/>
          <w:lang w:val="uk-UA"/>
        </w:rPr>
        <w:t>виходити на трибуну. Говорити голосніше, ніж зазвичай, або голосніше, ніж ви з</w:t>
      </w:r>
      <w:r w:rsidRPr="00363F6E">
        <w:rPr>
          <w:rFonts w:ascii="Times New Roman" w:hAnsi="Times New Roman" w:cs="Times New Roman"/>
          <w:color w:val="000000"/>
          <w:spacing w:val="-3"/>
          <w:sz w:val="28"/>
          <w:szCs w:val="28"/>
          <w:lang w:val="uk-UA"/>
        </w:rPr>
        <w:t xml:space="preserve">бирались,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3"/>
          <w:sz w:val="28"/>
          <w:szCs w:val="28"/>
          <w:lang w:val="uk-UA"/>
        </w:rPr>
        <w:t xml:space="preserve"> це теж ефективно допомагає побороти своє хвилювання.</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5"/>
          <w:sz w:val="28"/>
          <w:szCs w:val="28"/>
          <w:lang w:val="uk-UA"/>
        </w:rPr>
        <w:t>Існує ще один досить ефективний прийом, яким радять користуватися психологи, для того щоб побороти своє хвилювання. Вони радять на початку виступу знайти знайоме обличчя серед слухачів і спочатку звертатись тільки до цієї людини,</w:t>
      </w:r>
      <w:r w:rsidRPr="00363F6E">
        <w:rPr>
          <w:rFonts w:ascii="Times New Roman" w:hAnsi="Times New Roman" w:cs="Times New Roman"/>
          <w:color w:val="000000"/>
          <w:spacing w:val="-6"/>
          <w:sz w:val="28"/>
          <w:szCs w:val="28"/>
          <w:lang w:val="uk-UA"/>
        </w:rPr>
        <w:t xml:space="preserve"> в</w:t>
      </w:r>
      <w:r w:rsidRPr="00363F6E">
        <w:rPr>
          <w:rFonts w:ascii="Times New Roman" w:hAnsi="Times New Roman" w:cs="Times New Roman"/>
          <w:color w:val="000000"/>
          <w:spacing w:val="-8"/>
          <w:sz w:val="28"/>
          <w:szCs w:val="28"/>
          <w:lang w:val="uk-UA"/>
        </w:rPr>
        <w:t xml:space="preserve">она вас </w:t>
      </w:r>
      <w:r w:rsidRPr="00363F6E">
        <w:rPr>
          <w:rFonts w:ascii="Times New Roman" w:hAnsi="Times New Roman" w:cs="Times New Roman"/>
          <w:spacing w:val="-8"/>
          <w:sz w:val="28"/>
          <w:szCs w:val="28"/>
          <w:lang w:val="uk-UA"/>
        </w:rPr>
        <w:t xml:space="preserve">обов’язково </w:t>
      </w:r>
      <w:r w:rsidRPr="00363F6E">
        <w:rPr>
          <w:rFonts w:ascii="Times New Roman" w:hAnsi="Times New Roman" w:cs="Times New Roman"/>
          <w:color w:val="000000"/>
          <w:spacing w:val="-7"/>
          <w:sz w:val="28"/>
          <w:szCs w:val="28"/>
          <w:lang w:val="uk-UA"/>
        </w:rPr>
        <w:t>підтримає (але не слід звертатися на цього слухача чи навіть просто дивитись на нього протягом усього виступу!).</w:t>
      </w:r>
    </w:p>
    <w:p w:rsidR="00363F6E" w:rsidRPr="00363F6E" w:rsidRDefault="00363F6E" w:rsidP="00363F6E">
      <w:pPr>
        <w:shd w:val="clear" w:color="auto" w:fill="FFFFFF"/>
        <w:tabs>
          <w:tab w:val="left" w:pos="326"/>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16"/>
          <w:sz w:val="28"/>
          <w:szCs w:val="28"/>
          <w:lang w:val="uk-UA"/>
        </w:rPr>
        <w:t>2.</w:t>
      </w:r>
      <w:r w:rsidRPr="00363F6E">
        <w:rPr>
          <w:rFonts w:ascii="Times New Roman" w:hAnsi="Times New Roman" w:cs="Times New Roman"/>
          <w:color w:val="000000"/>
          <w:sz w:val="28"/>
          <w:szCs w:val="28"/>
          <w:lang w:val="uk-UA"/>
        </w:rPr>
        <w:t> </w:t>
      </w:r>
      <w:r w:rsidRPr="00363F6E">
        <w:rPr>
          <w:rFonts w:ascii="Times New Roman" w:hAnsi="Times New Roman" w:cs="Times New Roman"/>
          <w:color w:val="000000"/>
          <w:spacing w:val="-5"/>
          <w:sz w:val="28"/>
          <w:szCs w:val="28"/>
          <w:lang w:val="uk-UA"/>
        </w:rPr>
        <w:t>Відчуття поганої чи недостатньої підготовки.</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7"/>
          <w:sz w:val="28"/>
          <w:szCs w:val="28"/>
          <w:lang w:val="uk-UA"/>
        </w:rPr>
        <w:t>У цьому випадку ви можете звинувачувати лише самі себе. Але й у цьому випадку можна маневрувати: завжди бажано мати при собі якийсь резервний</w:t>
      </w:r>
      <w:r w:rsidRPr="00363F6E">
        <w:rPr>
          <w:rFonts w:ascii="Times New Roman" w:hAnsi="Times New Roman" w:cs="Times New Roman"/>
          <w:color w:val="000000"/>
          <w:spacing w:val="-2"/>
          <w:sz w:val="28"/>
          <w:szCs w:val="28"/>
          <w:lang w:val="uk-UA"/>
        </w:rPr>
        <w:t xml:space="preserve"> матеріал, яким можна скористатись на початку промови. А далі, як радять досвідчені оратори, необхідно опустити той матеріал, в якому ви погано орієнтуєтесь, краще зосередитись (або перевести промову) на тому, що ви знаєте достатньо твердо.</w:t>
      </w:r>
    </w:p>
    <w:p w:rsidR="00363F6E" w:rsidRPr="00363F6E" w:rsidRDefault="00363F6E" w:rsidP="00363F6E">
      <w:pPr>
        <w:shd w:val="clear" w:color="auto" w:fill="FFFFFF"/>
        <w:tabs>
          <w:tab w:val="left" w:pos="326"/>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16"/>
          <w:sz w:val="28"/>
          <w:szCs w:val="28"/>
          <w:lang w:val="uk-UA"/>
        </w:rPr>
        <w:lastRenderedPageBreak/>
        <w:t>3.</w:t>
      </w:r>
      <w:r w:rsidRPr="00363F6E">
        <w:rPr>
          <w:rFonts w:ascii="Times New Roman" w:hAnsi="Times New Roman" w:cs="Times New Roman"/>
          <w:color w:val="000000"/>
          <w:sz w:val="28"/>
          <w:szCs w:val="28"/>
          <w:lang w:val="uk-UA"/>
        </w:rPr>
        <w:t> </w:t>
      </w:r>
      <w:r w:rsidRPr="00363F6E">
        <w:rPr>
          <w:rFonts w:ascii="Times New Roman" w:hAnsi="Times New Roman" w:cs="Times New Roman"/>
          <w:color w:val="000000"/>
          <w:spacing w:val="-2"/>
          <w:sz w:val="28"/>
          <w:szCs w:val="28"/>
          <w:lang w:val="uk-UA"/>
        </w:rPr>
        <w:t>Творче хвилювання (чи зможу я нормально виступити? чи зрозуміють</w:t>
      </w:r>
      <w:r w:rsidRPr="00363F6E">
        <w:rPr>
          <w:rFonts w:ascii="Times New Roman" w:hAnsi="Times New Roman" w:cs="Times New Roman"/>
          <w:color w:val="000000"/>
          <w:spacing w:val="-5"/>
          <w:sz w:val="28"/>
          <w:szCs w:val="28"/>
          <w:lang w:val="uk-UA"/>
        </w:rPr>
        <w:t>? як виступити найкращим чином?).</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4"/>
          <w:sz w:val="28"/>
          <w:szCs w:val="28"/>
          <w:lang w:val="uk-UA"/>
        </w:rPr>
        <w:t>Таке хвилювання додає виступу щирості та природності, тому боротися з ним непотрібно.</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4"/>
          <w:sz w:val="28"/>
          <w:szCs w:val="28"/>
          <w:lang w:val="uk-UA"/>
        </w:rPr>
      </w:pPr>
      <w:r w:rsidRPr="00363F6E">
        <w:rPr>
          <w:rFonts w:ascii="Times New Roman" w:hAnsi="Times New Roman" w:cs="Times New Roman"/>
          <w:color w:val="000000"/>
          <w:spacing w:val="-4"/>
          <w:sz w:val="28"/>
          <w:szCs w:val="28"/>
          <w:lang w:val="uk-UA"/>
        </w:rPr>
        <w:t>Можна навести декілька загальновживаних прийомів боротьби із зайвим хвилюванням:</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4"/>
          <w:sz w:val="28"/>
          <w:szCs w:val="28"/>
          <w:lang w:val="uk-UA"/>
        </w:rPr>
        <w:t>– слід піднести емоційність промови;</w:t>
      </w:r>
    </w:p>
    <w:p w:rsidR="00363F6E" w:rsidRPr="00363F6E" w:rsidRDefault="00363F6E" w:rsidP="00363F6E">
      <w:pPr>
        <w:shd w:val="clear" w:color="auto" w:fill="FFFFFF"/>
        <w:tabs>
          <w:tab w:val="left" w:pos="0"/>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6"/>
          <w:sz w:val="28"/>
          <w:szCs w:val="28"/>
          <w:lang w:val="uk-UA"/>
        </w:rPr>
        <w:t>– необхідно почати голосніше вимовляти промову;</w:t>
      </w:r>
    </w:p>
    <w:p w:rsidR="00363F6E" w:rsidRPr="00363F6E" w:rsidRDefault="00363F6E" w:rsidP="00363F6E">
      <w:pPr>
        <w:shd w:val="clear" w:color="auto" w:fill="FFFFFF"/>
        <w:tabs>
          <w:tab w:val="left" w:pos="0"/>
          <w:tab w:val="left" w:pos="3806"/>
        </w:tabs>
        <w:spacing w:after="0" w:line="360" w:lineRule="auto"/>
        <w:ind w:firstLine="709"/>
        <w:jc w:val="both"/>
        <w:rPr>
          <w:rFonts w:ascii="Times New Roman" w:hAnsi="Times New Roman" w:cs="Times New Roman"/>
          <w:color w:val="000000"/>
          <w:spacing w:val="-6"/>
          <w:sz w:val="28"/>
          <w:szCs w:val="28"/>
          <w:lang w:val="uk-UA"/>
        </w:rPr>
      </w:pPr>
      <w:r w:rsidRPr="00363F6E">
        <w:rPr>
          <w:rFonts w:ascii="Times New Roman" w:hAnsi="Times New Roman" w:cs="Times New Roman"/>
          <w:color w:val="000000"/>
          <w:spacing w:val="-6"/>
          <w:sz w:val="28"/>
          <w:szCs w:val="28"/>
          <w:lang w:val="uk-UA"/>
        </w:rPr>
        <w:t>– потрібно збільшити енергійність промови;</w:t>
      </w:r>
    </w:p>
    <w:p w:rsidR="00363F6E" w:rsidRPr="00363F6E" w:rsidRDefault="00363F6E" w:rsidP="00363F6E">
      <w:pPr>
        <w:shd w:val="clear" w:color="auto" w:fill="FFFFFF"/>
        <w:tabs>
          <w:tab w:val="left" w:pos="0"/>
          <w:tab w:val="left" w:pos="3806"/>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5"/>
          <w:sz w:val="28"/>
          <w:szCs w:val="28"/>
          <w:lang w:val="uk-UA"/>
        </w:rPr>
        <w:t>– рекомендується одночасно дихати ротом і носом;</w:t>
      </w:r>
    </w:p>
    <w:p w:rsidR="00363F6E" w:rsidRPr="00363F6E" w:rsidRDefault="00363F6E" w:rsidP="00363F6E">
      <w:pPr>
        <w:shd w:val="clear" w:color="auto" w:fill="FFFFFF"/>
        <w:tabs>
          <w:tab w:val="left" w:pos="0"/>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4"/>
          <w:sz w:val="28"/>
          <w:szCs w:val="28"/>
          <w:lang w:val="uk-UA"/>
        </w:rPr>
        <w:t>– можна рухати пальцями рук за спиною або пальцями ніг;</w:t>
      </w:r>
    </w:p>
    <w:p w:rsidR="00363F6E" w:rsidRPr="00363F6E" w:rsidRDefault="00363F6E" w:rsidP="00363F6E">
      <w:pPr>
        <w:shd w:val="clear" w:color="auto" w:fill="FFFFFF"/>
        <w:tabs>
          <w:tab w:val="left" w:pos="0"/>
        </w:tabs>
        <w:spacing w:after="0" w:line="360" w:lineRule="auto"/>
        <w:ind w:firstLine="709"/>
        <w:jc w:val="both"/>
        <w:rPr>
          <w:rFonts w:ascii="Times New Roman" w:hAnsi="Times New Roman" w:cs="Times New Roman"/>
          <w:color w:val="000000"/>
          <w:spacing w:val="-7"/>
          <w:sz w:val="28"/>
          <w:szCs w:val="28"/>
          <w:lang w:val="uk-UA"/>
        </w:rPr>
      </w:pPr>
      <w:r w:rsidRPr="00363F6E">
        <w:rPr>
          <w:rFonts w:ascii="Times New Roman" w:hAnsi="Times New Roman" w:cs="Times New Roman"/>
          <w:color w:val="000000"/>
          <w:spacing w:val="-7"/>
          <w:sz w:val="28"/>
          <w:szCs w:val="28"/>
          <w:lang w:val="uk-UA"/>
        </w:rPr>
        <w:t>– можна взятись за спинку стільця, трибуну, край столу;</w:t>
      </w:r>
    </w:p>
    <w:p w:rsidR="00363F6E" w:rsidRPr="00363F6E" w:rsidRDefault="00363F6E" w:rsidP="00363F6E">
      <w:pPr>
        <w:shd w:val="clear" w:color="auto" w:fill="FFFFFF"/>
        <w:tabs>
          <w:tab w:val="left" w:pos="0"/>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6"/>
          <w:sz w:val="28"/>
          <w:szCs w:val="28"/>
          <w:lang w:val="uk-UA"/>
        </w:rPr>
        <w:t xml:space="preserve">– можна затиснути в кулаку монетку, </w:t>
      </w:r>
      <w:r w:rsidRPr="00363F6E">
        <w:rPr>
          <w:rFonts w:ascii="Times New Roman" w:hAnsi="Times New Roman" w:cs="Times New Roman"/>
          <w:color w:val="000000"/>
          <w:spacing w:val="-5"/>
          <w:sz w:val="28"/>
          <w:szCs w:val="28"/>
          <w:lang w:val="uk-UA"/>
        </w:rPr>
        <w:t>взяти в руки крейду чи указку;</w:t>
      </w:r>
    </w:p>
    <w:p w:rsidR="00363F6E" w:rsidRPr="00363F6E" w:rsidRDefault="00363F6E" w:rsidP="00363F6E">
      <w:pPr>
        <w:shd w:val="clear" w:color="auto" w:fill="FFFFFF"/>
        <w:tabs>
          <w:tab w:val="left" w:pos="326"/>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3"/>
          <w:sz w:val="28"/>
          <w:szCs w:val="28"/>
          <w:lang w:val="uk-UA"/>
        </w:rPr>
        <w:t xml:space="preserve">– рекомендується що не будь писати на дошці, навіть якщо це не дуже потрібно (тему, </w:t>
      </w:r>
      <w:r w:rsidRPr="00363F6E">
        <w:rPr>
          <w:rFonts w:ascii="Times New Roman" w:hAnsi="Times New Roman" w:cs="Times New Roman"/>
          <w:color w:val="000000"/>
          <w:spacing w:val="-4"/>
          <w:sz w:val="28"/>
          <w:szCs w:val="28"/>
          <w:lang w:val="uk-UA"/>
        </w:rPr>
        <w:t>розділи плану, окремі терміни, цитати).</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6"/>
          <w:sz w:val="28"/>
          <w:szCs w:val="28"/>
          <w:lang w:val="uk-UA"/>
        </w:rPr>
      </w:pPr>
      <w:r w:rsidRPr="00363F6E">
        <w:rPr>
          <w:rFonts w:ascii="Times New Roman" w:hAnsi="Times New Roman" w:cs="Times New Roman"/>
          <w:color w:val="000000"/>
          <w:spacing w:val="-3"/>
          <w:sz w:val="28"/>
          <w:szCs w:val="28"/>
          <w:lang w:val="uk-UA"/>
        </w:rPr>
        <w:t>І ще одна, але досить суттєва порада, ніколи не слід вибачатись за невеличкі обмовки, їх слухачі все рівно не зафік</w:t>
      </w:r>
      <w:r w:rsidRPr="00363F6E">
        <w:rPr>
          <w:rFonts w:ascii="Times New Roman" w:hAnsi="Times New Roman" w:cs="Times New Roman"/>
          <w:color w:val="000000"/>
          <w:spacing w:val="-6"/>
          <w:sz w:val="28"/>
          <w:szCs w:val="28"/>
          <w:lang w:val="uk-UA"/>
        </w:rPr>
        <w:t xml:space="preserve">сують і не придадуть їм жодного значення, якщо ви самі на них не вкажете; окрім того, коли оратору доводиться вибачатись, то тим самим він збільшує своє хвилювання. </w:t>
      </w:r>
    </w:p>
    <w:p w:rsidR="00363F6E" w:rsidRPr="00363F6E" w:rsidRDefault="00363F6E" w:rsidP="00363F6E">
      <w:pPr>
        <w:shd w:val="clear" w:color="auto" w:fill="FFFFFF"/>
        <w:spacing w:after="0" w:line="360" w:lineRule="auto"/>
        <w:ind w:firstLine="709"/>
        <w:jc w:val="center"/>
        <w:rPr>
          <w:rFonts w:ascii="Times New Roman" w:hAnsi="Times New Roman" w:cs="Times New Roman"/>
          <w:b/>
          <w:bCs/>
          <w:i/>
          <w:iCs/>
          <w:color w:val="000000"/>
          <w:spacing w:val="-5"/>
          <w:sz w:val="28"/>
          <w:szCs w:val="28"/>
          <w:lang w:val="uk-UA"/>
        </w:rPr>
      </w:pPr>
    </w:p>
    <w:p w:rsidR="00363F6E" w:rsidRPr="00363F6E" w:rsidRDefault="0020008B" w:rsidP="00E20963">
      <w:pPr>
        <w:shd w:val="clear" w:color="auto" w:fill="FFFFFF"/>
        <w:spacing w:after="0" w:line="360" w:lineRule="auto"/>
        <w:ind w:firstLine="709"/>
        <w:jc w:val="both"/>
        <w:rPr>
          <w:rFonts w:ascii="Times New Roman" w:hAnsi="Times New Roman" w:cs="Times New Roman"/>
          <w:b/>
          <w:bCs/>
          <w:color w:val="000000"/>
          <w:spacing w:val="-6"/>
          <w:sz w:val="28"/>
          <w:szCs w:val="28"/>
          <w:lang w:val="uk-UA"/>
        </w:rPr>
      </w:pPr>
      <w:r>
        <w:rPr>
          <w:rFonts w:ascii="Times New Roman" w:hAnsi="Times New Roman" w:cs="Times New Roman"/>
          <w:b/>
          <w:bCs/>
          <w:spacing w:val="-1"/>
          <w:sz w:val="28"/>
          <w:szCs w:val="28"/>
          <w:lang w:val="uk-UA"/>
        </w:rPr>
        <w:t xml:space="preserve">3.9. </w:t>
      </w:r>
      <w:r w:rsidR="00E20963" w:rsidRPr="00363F6E">
        <w:rPr>
          <w:rFonts w:ascii="Times New Roman" w:hAnsi="Times New Roman" w:cs="Times New Roman"/>
          <w:b/>
          <w:bCs/>
          <w:color w:val="000000"/>
          <w:spacing w:val="-6"/>
          <w:sz w:val="28"/>
          <w:szCs w:val="28"/>
          <w:lang w:val="uk-UA"/>
        </w:rPr>
        <w:t>Структура публічного виступу</w:t>
      </w:r>
    </w:p>
    <w:p w:rsidR="00183147" w:rsidRDefault="00183147" w:rsidP="00E20963">
      <w:pPr>
        <w:shd w:val="clear" w:color="auto" w:fill="FFFFFF"/>
        <w:spacing w:after="0" w:line="360" w:lineRule="auto"/>
        <w:ind w:firstLine="709"/>
        <w:jc w:val="both"/>
        <w:rPr>
          <w:rFonts w:ascii="Times New Roman" w:hAnsi="Times New Roman" w:cs="Times New Roman"/>
          <w:bCs/>
          <w:i/>
          <w:color w:val="000000"/>
          <w:sz w:val="28"/>
          <w:szCs w:val="28"/>
          <w:lang w:val="uk-UA"/>
        </w:rPr>
      </w:pPr>
    </w:p>
    <w:p w:rsidR="00363F6E" w:rsidRPr="00363F6E" w:rsidRDefault="00363F6E" w:rsidP="00E20963">
      <w:pPr>
        <w:shd w:val="clear" w:color="auto" w:fill="FFFFFF"/>
        <w:spacing w:after="0" w:line="360" w:lineRule="auto"/>
        <w:ind w:firstLine="709"/>
        <w:jc w:val="both"/>
        <w:rPr>
          <w:rFonts w:ascii="Times New Roman" w:hAnsi="Times New Roman" w:cs="Times New Roman"/>
          <w:sz w:val="28"/>
          <w:szCs w:val="28"/>
          <w:lang w:val="uk-UA"/>
        </w:rPr>
      </w:pPr>
      <w:r w:rsidRPr="00E20963">
        <w:rPr>
          <w:rFonts w:ascii="Times New Roman" w:hAnsi="Times New Roman" w:cs="Times New Roman"/>
          <w:bCs/>
          <w:i/>
          <w:color w:val="000000"/>
          <w:sz w:val="28"/>
          <w:szCs w:val="28"/>
          <w:lang w:val="uk-UA"/>
        </w:rPr>
        <w:t>Вибір теми виступу</w:t>
      </w:r>
      <w:r w:rsidR="00E20963" w:rsidRPr="00E20963">
        <w:rPr>
          <w:rFonts w:ascii="Times New Roman" w:hAnsi="Times New Roman" w:cs="Times New Roman"/>
          <w:bCs/>
          <w:i/>
          <w:color w:val="000000"/>
          <w:sz w:val="28"/>
          <w:szCs w:val="28"/>
          <w:lang w:val="uk-UA"/>
        </w:rPr>
        <w:t>.</w:t>
      </w:r>
      <w:r w:rsidR="00E20963">
        <w:rPr>
          <w:rFonts w:ascii="Times New Roman" w:hAnsi="Times New Roman" w:cs="Times New Roman"/>
          <w:b/>
          <w:bCs/>
          <w:color w:val="000000"/>
          <w:sz w:val="28"/>
          <w:szCs w:val="28"/>
          <w:lang w:val="uk-UA"/>
        </w:rPr>
        <w:t xml:space="preserve"> </w:t>
      </w:r>
      <w:r w:rsidRPr="00363F6E">
        <w:rPr>
          <w:rFonts w:ascii="Times New Roman" w:hAnsi="Times New Roman" w:cs="Times New Roman"/>
          <w:color w:val="000000"/>
          <w:spacing w:val="-8"/>
          <w:sz w:val="28"/>
          <w:szCs w:val="28"/>
          <w:lang w:val="uk-UA"/>
        </w:rPr>
        <w:t>Перед своїм виступом кожний оратор повинен дуже ретельно підійти до вибору теми, оскільки з неї будуть випливати тези, які йому потрібно буде або захистити, або спростувати.</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7"/>
          <w:sz w:val="28"/>
          <w:szCs w:val="28"/>
          <w:lang w:val="uk-UA"/>
        </w:rPr>
        <w:t xml:space="preserve">Тема повинна бути сформульована таким чином, щоб вона включала в явному або прихованому вигляді те питання, </w:t>
      </w:r>
      <w:r w:rsidRPr="00363F6E">
        <w:rPr>
          <w:rFonts w:ascii="Times New Roman" w:hAnsi="Times New Roman" w:cs="Times New Roman"/>
          <w:color w:val="000000"/>
          <w:spacing w:val="-3"/>
          <w:sz w:val="28"/>
          <w:szCs w:val="28"/>
          <w:lang w:val="uk-UA"/>
        </w:rPr>
        <w:t>на яке виступ покликаний дати відповідь</w:t>
      </w:r>
      <w:r w:rsidRPr="00363F6E">
        <w:rPr>
          <w:rFonts w:ascii="Times New Roman" w:hAnsi="Times New Roman" w:cs="Times New Roman"/>
          <w:color w:val="000000"/>
          <w:spacing w:val="-6"/>
          <w:sz w:val="28"/>
          <w:szCs w:val="28"/>
          <w:lang w:val="uk-UA"/>
        </w:rPr>
        <w:t>.</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6"/>
          <w:sz w:val="28"/>
          <w:szCs w:val="28"/>
          <w:lang w:val="uk-UA"/>
        </w:rPr>
        <w:t>Окрім того, після того як тему сформульовано, потрібно, згідно із законами логіки, «поділити обсяг поняття</w:t>
      </w:r>
      <w:r w:rsidRPr="00363F6E">
        <w:rPr>
          <w:rFonts w:ascii="Times New Roman" w:hAnsi="Times New Roman" w:cs="Times New Roman"/>
          <w:color w:val="000000"/>
          <w:spacing w:val="-4"/>
          <w:sz w:val="28"/>
          <w:szCs w:val="28"/>
          <w:lang w:val="uk-UA"/>
        </w:rPr>
        <w:t xml:space="preserve">», тобто виділити складові того </w:t>
      </w:r>
      <w:r w:rsidRPr="00363F6E">
        <w:rPr>
          <w:rFonts w:ascii="Times New Roman" w:hAnsi="Times New Roman" w:cs="Times New Roman"/>
          <w:color w:val="000000"/>
          <w:spacing w:val="-5"/>
          <w:sz w:val="28"/>
          <w:szCs w:val="28"/>
          <w:lang w:val="uk-UA"/>
        </w:rPr>
        <w:t xml:space="preserve">поняття чи </w:t>
      </w:r>
      <w:r w:rsidRPr="00363F6E">
        <w:rPr>
          <w:rFonts w:ascii="Times New Roman" w:hAnsi="Times New Roman" w:cs="Times New Roman"/>
          <w:color w:val="000000"/>
          <w:spacing w:val="-5"/>
          <w:sz w:val="28"/>
          <w:szCs w:val="28"/>
          <w:lang w:val="uk-UA"/>
        </w:rPr>
        <w:lastRenderedPageBreak/>
        <w:t>явища, яке обране в темою. Ці складові і стануть елементами плану виступу та основою всього виступу.</w:t>
      </w:r>
    </w:p>
    <w:p w:rsidR="00363F6E" w:rsidRPr="00363F6E" w:rsidRDefault="00363F6E" w:rsidP="00363F6E">
      <w:pPr>
        <w:shd w:val="clear" w:color="auto" w:fill="FFFFFF"/>
        <w:tabs>
          <w:tab w:val="left" w:pos="5592"/>
        </w:tabs>
        <w:spacing w:after="0" w:line="360" w:lineRule="auto"/>
        <w:ind w:firstLine="709"/>
        <w:jc w:val="both"/>
        <w:rPr>
          <w:rFonts w:ascii="Times New Roman" w:hAnsi="Times New Roman" w:cs="Times New Roman"/>
          <w:color w:val="000000"/>
          <w:spacing w:val="-6"/>
          <w:sz w:val="28"/>
          <w:szCs w:val="28"/>
          <w:lang w:val="uk-UA"/>
        </w:rPr>
      </w:pPr>
      <w:r w:rsidRPr="00363F6E">
        <w:rPr>
          <w:rFonts w:ascii="Times New Roman" w:hAnsi="Times New Roman" w:cs="Times New Roman"/>
          <w:color w:val="000000"/>
          <w:spacing w:val="-4"/>
          <w:sz w:val="28"/>
          <w:szCs w:val="28"/>
          <w:lang w:val="uk-UA"/>
        </w:rPr>
        <w:t xml:space="preserve">Наприклад, у рамках теми «Проблеми сучасної вищої школи» </w:t>
      </w:r>
      <w:r w:rsidRPr="00363F6E">
        <w:rPr>
          <w:rFonts w:ascii="Times New Roman" w:hAnsi="Times New Roman" w:cs="Times New Roman"/>
          <w:color w:val="000000"/>
          <w:spacing w:val="-6"/>
          <w:sz w:val="28"/>
          <w:szCs w:val="28"/>
          <w:lang w:val="uk-UA"/>
        </w:rPr>
        <w:t>можуть бути розглянуті такі питання: Болонський процес та його життєздатність у системі вищої освіти України, ефективність запровадження системи загального тестування під час вступу до ВНЗ, проблеми мотиваційного забезпечення навчального процесу у ВНЗ, проблеми контролю якості сучасної освіти, працевлаштування студентів після отримання диплому бакалавра, спеціаліста та магістра та багато інших. Розгляд вказаних питань якраз і може служити тим каркасом, навколо якого й буде побудовано виступ.</w:t>
      </w:r>
    </w:p>
    <w:p w:rsidR="00363F6E" w:rsidRPr="00363F6E" w:rsidRDefault="00363F6E" w:rsidP="00E20963">
      <w:pPr>
        <w:shd w:val="clear" w:color="auto" w:fill="FFFFFF"/>
        <w:spacing w:after="0" w:line="360" w:lineRule="auto"/>
        <w:ind w:firstLine="709"/>
        <w:jc w:val="both"/>
        <w:rPr>
          <w:rFonts w:ascii="Times New Roman" w:hAnsi="Times New Roman" w:cs="Times New Roman"/>
          <w:sz w:val="28"/>
          <w:szCs w:val="28"/>
          <w:lang w:val="uk-UA"/>
        </w:rPr>
      </w:pPr>
      <w:r w:rsidRPr="00E20963">
        <w:rPr>
          <w:rFonts w:ascii="Times New Roman" w:hAnsi="Times New Roman" w:cs="Times New Roman"/>
          <w:bCs/>
          <w:i/>
          <w:color w:val="000000"/>
          <w:sz w:val="28"/>
          <w:szCs w:val="28"/>
          <w:lang w:val="uk-UA"/>
        </w:rPr>
        <w:t>Структура публічного виступу</w:t>
      </w:r>
      <w:r w:rsidR="00E20963" w:rsidRPr="00E20963">
        <w:rPr>
          <w:rFonts w:ascii="Times New Roman" w:hAnsi="Times New Roman" w:cs="Times New Roman"/>
          <w:bCs/>
          <w:i/>
          <w:color w:val="000000"/>
          <w:sz w:val="28"/>
          <w:szCs w:val="28"/>
          <w:lang w:val="uk-UA"/>
        </w:rPr>
        <w:t>.</w:t>
      </w:r>
      <w:r w:rsidR="00E20963">
        <w:rPr>
          <w:rFonts w:ascii="Times New Roman" w:hAnsi="Times New Roman" w:cs="Times New Roman"/>
          <w:b/>
          <w:bCs/>
          <w:color w:val="000000"/>
          <w:sz w:val="28"/>
          <w:szCs w:val="28"/>
          <w:lang w:val="uk-UA"/>
        </w:rPr>
        <w:t xml:space="preserve"> </w:t>
      </w:r>
      <w:r w:rsidRPr="00363F6E">
        <w:rPr>
          <w:rFonts w:ascii="Times New Roman" w:hAnsi="Times New Roman" w:cs="Times New Roman"/>
          <w:color w:val="000000"/>
          <w:spacing w:val="-8"/>
          <w:sz w:val="28"/>
          <w:szCs w:val="28"/>
          <w:lang w:val="uk-UA"/>
        </w:rPr>
        <w:t xml:space="preserve">Структура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8"/>
          <w:sz w:val="28"/>
          <w:szCs w:val="28"/>
          <w:lang w:val="uk-UA"/>
        </w:rPr>
        <w:t xml:space="preserve"> це складові частини виступу їхнє розташування відносно один одного.</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9"/>
          <w:sz w:val="28"/>
          <w:szCs w:val="28"/>
          <w:lang w:val="uk-UA"/>
        </w:rPr>
      </w:pPr>
      <w:r w:rsidRPr="00363F6E">
        <w:rPr>
          <w:rFonts w:ascii="Times New Roman" w:hAnsi="Times New Roman" w:cs="Times New Roman"/>
          <w:color w:val="000000"/>
          <w:spacing w:val="-11"/>
          <w:sz w:val="28"/>
          <w:szCs w:val="28"/>
          <w:lang w:val="uk-UA"/>
        </w:rPr>
        <w:t xml:space="preserve">Публічний виступ </w:t>
      </w:r>
      <w:r w:rsidRPr="00363F6E">
        <w:rPr>
          <w:rFonts w:ascii="Times New Roman" w:hAnsi="Times New Roman" w:cs="Times New Roman"/>
          <w:spacing w:val="-11"/>
          <w:sz w:val="28"/>
          <w:szCs w:val="28"/>
          <w:lang w:val="uk-UA"/>
        </w:rPr>
        <w:t>обов’язково</w:t>
      </w:r>
      <w:r w:rsidRPr="00363F6E">
        <w:rPr>
          <w:rFonts w:ascii="Times New Roman" w:hAnsi="Times New Roman" w:cs="Times New Roman"/>
          <w:color w:val="000000"/>
          <w:spacing w:val="-11"/>
          <w:sz w:val="28"/>
          <w:szCs w:val="28"/>
          <w:lang w:val="uk-UA"/>
        </w:rPr>
        <w:t xml:space="preserve"> повинен мати продуману струк</w:t>
      </w:r>
      <w:r w:rsidRPr="00363F6E">
        <w:rPr>
          <w:rFonts w:ascii="Times New Roman" w:hAnsi="Times New Roman" w:cs="Times New Roman"/>
          <w:color w:val="000000"/>
          <w:spacing w:val="-10"/>
          <w:sz w:val="28"/>
          <w:szCs w:val="28"/>
          <w:lang w:val="uk-UA"/>
        </w:rPr>
        <w:t xml:space="preserve">туру, у ньому повинна бути чітко визначена послідовність його складових частин. Дотримання цієї вимоги потрібне як для слухачів, так і для самого оратора. </w:t>
      </w:r>
      <w:r w:rsidRPr="00363F6E">
        <w:rPr>
          <w:rFonts w:ascii="Times New Roman" w:hAnsi="Times New Roman" w:cs="Times New Roman"/>
          <w:color w:val="000000"/>
          <w:spacing w:val="-11"/>
          <w:sz w:val="28"/>
          <w:szCs w:val="28"/>
          <w:lang w:val="uk-UA"/>
        </w:rPr>
        <w:t>Оратор повинен плавно пере</w:t>
      </w:r>
      <w:r w:rsidRPr="00363F6E">
        <w:rPr>
          <w:rFonts w:ascii="Times New Roman" w:hAnsi="Times New Roman" w:cs="Times New Roman"/>
          <w:color w:val="000000"/>
          <w:spacing w:val="-9"/>
          <w:sz w:val="28"/>
          <w:szCs w:val="28"/>
          <w:lang w:val="uk-UA"/>
        </w:rPr>
        <w:t xml:space="preserve">ходити від теми до теми, щоб слухачам було зручно сприймати інформацію, розчленовану на логічно правильно побудовані складові частини. </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3"/>
          <w:sz w:val="28"/>
          <w:szCs w:val="28"/>
          <w:lang w:val="uk-UA"/>
        </w:rPr>
      </w:pPr>
      <w:r w:rsidRPr="00363F6E">
        <w:rPr>
          <w:rFonts w:ascii="Times New Roman" w:hAnsi="Times New Roman" w:cs="Times New Roman"/>
          <w:color w:val="000000"/>
          <w:spacing w:val="-5"/>
          <w:sz w:val="28"/>
          <w:szCs w:val="28"/>
          <w:lang w:val="uk-UA"/>
        </w:rPr>
        <w:t xml:space="preserve">Практично всі публічні виступи, як правило, будуються за традиційною трьохчленною композицією: </w:t>
      </w:r>
      <w:r w:rsidRPr="00363F6E">
        <w:rPr>
          <w:rFonts w:ascii="Times New Roman" w:hAnsi="Times New Roman" w:cs="Times New Roman"/>
          <w:color w:val="000000"/>
          <w:spacing w:val="-3"/>
          <w:sz w:val="28"/>
          <w:szCs w:val="28"/>
          <w:lang w:val="uk-UA"/>
        </w:rPr>
        <w:t>вступ, основна частина, висновки. Саме такої традиційної композиційної послідовності очікує від оратора аудиторія.</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5"/>
          <w:sz w:val="28"/>
          <w:szCs w:val="28"/>
          <w:lang w:val="uk-UA"/>
        </w:rPr>
      </w:pPr>
      <w:r w:rsidRPr="00363F6E">
        <w:rPr>
          <w:rFonts w:ascii="Times New Roman" w:hAnsi="Times New Roman" w:cs="Times New Roman"/>
          <w:color w:val="000000"/>
          <w:spacing w:val="-3"/>
          <w:sz w:val="28"/>
          <w:szCs w:val="28"/>
          <w:lang w:val="uk-UA"/>
        </w:rPr>
        <w:t xml:space="preserve">У вступі звичайно ставиться </w:t>
      </w:r>
      <w:r w:rsidRPr="00363F6E">
        <w:rPr>
          <w:rFonts w:ascii="Times New Roman" w:hAnsi="Times New Roman" w:cs="Times New Roman"/>
          <w:color w:val="000000"/>
          <w:spacing w:val="-4"/>
          <w:sz w:val="28"/>
          <w:szCs w:val="28"/>
          <w:lang w:val="uk-UA"/>
        </w:rPr>
        <w:t>проблема, в основній пояснюється головна думка, наводяться аргументи та докази</w:t>
      </w:r>
      <w:r w:rsidRPr="00363F6E">
        <w:rPr>
          <w:rFonts w:ascii="Times New Roman" w:hAnsi="Times New Roman" w:cs="Times New Roman"/>
          <w:color w:val="000000"/>
          <w:spacing w:val="-5"/>
          <w:sz w:val="28"/>
          <w:szCs w:val="28"/>
          <w:lang w:val="uk-UA"/>
        </w:rPr>
        <w:t>, у завершенні підбивається підсумок, повторюється головна думка та міститься заклик до аудиторії про підтримку того незаперечного, про що йшлося в доповіді.</w:t>
      </w:r>
    </w:p>
    <w:p w:rsidR="00363F6E" w:rsidRPr="00363F6E" w:rsidRDefault="00363F6E" w:rsidP="00E20963">
      <w:pPr>
        <w:shd w:val="clear" w:color="auto" w:fill="FFFFFF"/>
        <w:spacing w:after="0" w:line="360" w:lineRule="auto"/>
        <w:ind w:firstLine="709"/>
        <w:jc w:val="both"/>
        <w:rPr>
          <w:rFonts w:ascii="Times New Roman" w:hAnsi="Times New Roman" w:cs="Times New Roman"/>
          <w:sz w:val="28"/>
          <w:szCs w:val="28"/>
          <w:lang w:val="uk-UA"/>
        </w:rPr>
      </w:pPr>
      <w:r w:rsidRPr="00E20963">
        <w:rPr>
          <w:rFonts w:ascii="Times New Roman" w:hAnsi="Times New Roman" w:cs="Times New Roman"/>
          <w:bCs/>
          <w:i/>
          <w:color w:val="000000"/>
          <w:sz w:val="28"/>
          <w:szCs w:val="28"/>
          <w:lang w:val="uk-UA"/>
        </w:rPr>
        <w:t>Позначення структурних частин виступу</w:t>
      </w:r>
      <w:r w:rsidR="00E20963" w:rsidRPr="00E20963">
        <w:rPr>
          <w:rFonts w:ascii="Times New Roman" w:hAnsi="Times New Roman" w:cs="Times New Roman"/>
          <w:bCs/>
          <w:i/>
          <w:color w:val="000000"/>
          <w:sz w:val="28"/>
          <w:szCs w:val="28"/>
          <w:lang w:val="uk-UA"/>
        </w:rPr>
        <w:t>.</w:t>
      </w:r>
      <w:r w:rsidR="00E20963">
        <w:rPr>
          <w:rFonts w:ascii="Times New Roman" w:hAnsi="Times New Roman" w:cs="Times New Roman"/>
          <w:b/>
          <w:bCs/>
          <w:color w:val="000000"/>
          <w:sz w:val="28"/>
          <w:szCs w:val="28"/>
          <w:lang w:val="uk-UA"/>
        </w:rPr>
        <w:t xml:space="preserve"> </w:t>
      </w:r>
      <w:r w:rsidRPr="00363F6E">
        <w:rPr>
          <w:rFonts w:ascii="Times New Roman" w:hAnsi="Times New Roman" w:cs="Times New Roman"/>
          <w:color w:val="000000"/>
          <w:spacing w:val="-4"/>
          <w:sz w:val="28"/>
          <w:szCs w:val="28"/>
          <w:lang w:val="uk-UA"/>
        </w:rPr>
        <w:t xml:space="preserve">Структурні частини виступу необхідно позначати особливими </w:t>
      </w:r>
      <w:r w:rsidRPr="00363F6E">
        <w:rPr>
          <w:rFonts w:ascii="Times New Roman" w:hAnsi="Times New Roman" w:cs="Times New Roman"/>
          <w:color w:val="000000"/>
          <w:spacing w:val="-6"/>
          <w:sz w:val="28"/>
          <w:szCs w:val="28"/>
          <w:lang w:val="uk-UA"/>
        </w:rPr>
        <w:t xml:space="preserve">словами (прикладами таких словесних форм виділення окремих логічних частин промови можуть бути словосполучення: </w:t>
      </w:r>
      <w:r w:rsidRPr="00363F6E">
        <w:rPr>
          <w:rFonts w:ascii="Times New Roman" w:hAnsi="Times New Roman" w:cs="Times New Roman"/>
          <w:i/>
          <w:iCs/>
          <w:color w:val="000000"/>
          <w:spacing w:val="-7"/>
          <w:sz w:val="28"/>
          <w:szCs w:val="28"/>
          <w:lang w:val="uk-UA"/>
        </w:rPr>
        <w:t xml:space="preserve">почнемо з..., тепер поговоримо про..., і нарешті, про..., тепер перейдемо до..., на завершення слід зазначити, що... та інші; </w:t>
      </w:r>
      <w:r w:rsidRPr="00363F6E">
        <w:rPr>
          <w:rFonts w:ascii="Times New Roman" w:hAnsi="Times New Roman" w:cs="Times New Roman"/>
          <w:color w:val="000000"/>
          <w:spacing w:val="-7"/>
          <w:sz w:val="28"/>
          <w:szCs w:val="28"/>
          <w:lang w:val="uk-UA"/>
        </w:rPr>
        <w:t xml:space="preserve">аналогічно можна використовувати: </w:t>
      </w:r>
      <w:r w:rsidRPr="00363F6E">
        <w:rPr>
          <w:rFonts w:ascii="Times New Roman" w:hAnsi="Times New Roman" w:cs="Times New Roman"/>
          <w:i/>
          <w:iCs/>
          <w:color w:val="000000"/>
          <w:spacing w:val="-5"/>
          <w:sz w:val="28"/>
          <w:szCs w:val="28"/>
          <w:lang w:val="uk-UA"/>
        </w:rPr>
        <w:t>по-</w:t>
      </w:r>
      <w:r w:rsidRPr="00363F6E">
        <w:rPr>
          <w:rFonts w:ascii="Times New Roman" w:hAnsi="Times New Roman" w:cs="Times New Roman"/>
          <w:i/>
          <w:iCs/>
          <w:color w:val="000000"/>
          <w:spacing w:val="-5"/>
          <w:sz w:val="28"/>
          <w:szCs w:val="28"/>
          <w:lang w:val="uk-UA"/>
        </w:rPr>
        <w:lastRenderedPageBreak/>
        <w:t xml:space="preserve">перше..., по-друге..., по-третє...). </w:t>
      </w:r>
      <w:r w:rsidRPr="00363F6E">
        <w:rPr>
          <w:rFonts w:ascii="Times New Roman" w:hAnsi="Times New Roman" w:cs="Times New Roman"/>
          <w:color w:val="000000"/>
          <w:spacing w:val="-5"/>
          <w:sz w:val="28"/>
          <w:szCs w:val="28"/>
          <w:lang w:val="uk-UA"/>
        </w:rPr>
        <w:t>Окрім того їх можна позначати паузами або зниженням тону.</w:t>
      </w:r>
    </w:p>
    <w:p w:rsidR="00363F6E" w:rsidRPr="00363F6E" w:rsidRDefault="00363F6E" w:rsidP="00E20963">
      <w:pPr>
        <w:keepNext/>
        <w:widowControl w:val="0"/>
        <w:shd w:val="clear" w:color="auto" w:fill="FFFFFF"/>
        <w:spacing w:after="0" w:line="360" w:lineRule="auto"/>
        <w:ind w:firstLine="709"/>
        <w:jc w:val="both"/>
        <w:rPr>
          <w:rFonts w:ascii="Times New Roman" w:hAnsi="Times New Roman" w:cs="Times New Roman"/>
          <w:color w:val="000000"/>
          <w:spacing w:val="-6"/>
          <w:sz w:val="28"/>
          <w:szCs w:val="28"/>
          <w:lang w:val="uk-UA"/>
        </w:rPr>
      </w:pPr>
      <w:r w:rsidRPr="00363F6E">
        <w:rPr>
          <w:rFonts w:ascii="Times New Roman" w:hAnsi="Times New Roman" w:cs="Times New Roman"/>
          <w:color w:val="000000"/>
          <w:spacing w:val="-4"/>
          <w:sz w:val="28"/>
          <w:szCs w:val="28"/>
          <w:lang w:val="uk-UA"/>
        </w:rPr>
        <w:t>Дослідження показали, що слухачі добре сприймають оратора, коли він говорить: «по-перше..., по-друге...» і т.д. Але, тут слід зазначити, що більше трьох пунктів, доводів чи прикладів для слухачів звичайно</w:t>
      </w:r>
      <w:r w:rsidRPr="00363F6E">
        <w:rPr>
          <w:rFonts w:ascii="Times New Roman" w:hAnsi="Times New Roman" w:cs="Times New Roman"/>
          <w:color w:val="000000"/>
          <w:spacing w:val="-6"/>
          <w:sz w:val="28"/>
          <w:szCs w:val="28"/>
          <w:lang w:val="uk-UA"/>
        </w:rPr>
        <w:t xml:space="preserve"> «багато». Краще за все мати три частини, розглядати три питання наводити три аргументи тощо.</w:t>
      </w:r>
    </w:p>
    <w:p w:rsidR="00363F6E" w:rsidRPr="00363F6E" w:rsidRDefault="00363F6E" w:rsidP="00E20963">
      <w:pPr>
        <w:keepNext/>
        <w:widowControl w:val="0"/>
        <w:shd w:val="clear" w:color="auto" w:fill="FFFFFF"/>
        <w:spacing w:after="0" w:line="360" w:lineRule="auto"/>
        <w:ind w:firstLine="709"/>
        <w:jc w:val="both"/>
        <w:rPr>
          <w:rFonts w:ascii="Times New Roman" w:hAnsi="Times New Roman" w:cs="Times New Roman"/>
          <w:spacing w:val="-4"/>
          <w:sz w:val="28"/>
          <w:szCs w:val="28"/>
          <w:lang w:val="uk-UA"/>
        </w:rPr>
      </w:pPr>
      <w:r w:rsidRPr="00E20963">
        <w:rPr>
          <w:rFonts w:ascii="Times New Roman" w:hAnsi="Times New Roman" w:cs="Times New Roman"/>
          <w:bCs/>
          <w:i/>
          <w:color w:val="000000"/>
          <w:sz w:val="28"/>
          <w:szCs w:val="28"/>
          <w:lang w:val="uk-UA"/>
        </w:rPr>
        <w:t>Місце важливої інформації</w:t>
      </w:r>
      <w:r w:rsidR="00E20963" w:rsidRPr="00E20963">
        <w:rPr>
          <w:rFonts w:ascii="Times New Roman" w:hAnsi="Times New Roman" w:cs="Times New Roman"/>
          <w:bCs/>
          <w:i/>
          <w:color w:val="000000"/>
          <w:sz w:val="28"/>
          <w:szCs w:val="28"/>
          <w:lang w:val="uk-UA"/>
        </w:rPr>
        <w:t xml:space="preserve">. </w:t>
      </w:r>
      <w:r w:rsidRPr="00363F6E">
        <w:rPr>
          <w:rFonts w:ascii="Times New Roman" w:hAnsi="Times New Roman" w:cs="Times New Roman"/>
          <w:spacing w:val="-6"/>
          <w:sz w:val="28"/>
          <w:szCs w:val="28"/>
          <w:lang w:val="uk-UA"/>
        </w:rPr>
        <w:t>Великого значення має подача найбільш важливої, суттєвої ін</w:t>
      </w:r>
      <w:r w:rsidRPr="00363F6E">
        <w:rPr>
          <w:rFonts w:ascii="Times New Roman" w:hAnsi="Times New Roman" w:cs="Times New Roman"/>
          <w:spacing w:val="-5"/>
          <w:sz w:val="28"/>
          <w:szCs w:val="28"/>
          <w:lang w:val="uk-UA"/>
        </w:rPr>
        <w:t>формації. В якому місті виступу її подавати? Наприкінці XIX століття психолог Герман Еббінгауз встановив закон краю: найкраще запам’ятовується інформа</w:t>
      </w:r>
      <w:r w:rsidRPr="00363F6E">
        <w:rPr>
          <w:rFonts w:ascii="Times New Roman" w:hAnsi="Times New Roman" w:cs="Times New Roman"/>
          <w:spacing w:val="-6"/>
          <w:sz w:val="28"/>
          <w:szCs w:val="28"/>
          <w:lang w:val="uk-UA"/>
        </w:rPr>
        <w:t>ція на початку та на кінці. Враховуючи цей закон, для побудови публічної промови можна застосовувати рамкову конструк</w:t>
      </w:r>
      <w:r w:rsidRPr="00363F6E">
        <w:rPr>
          <w:rFonts w:ascii="Times New Roman" w:hAnsi="Times New Roman" w:cs="Times New Roman"/>
          <w:spacing w:val="-3"/>
          <w:sz w:val="28"/>
          <w:szCs w:val="28"/>
          <w:lang w:val="uk-UA"/>
        </w:rPr>
        <w:t xml:space="preserve">цію: метою нашого виступу є показ того, що ..., </w:t>
      </w:r>
      <w:r w:rsidRPr="00363F6E">
        <w:rPr>
          <w:rFonts w:ascii="Times New Roman" w:hAnsi="Times New Roman" w:cs="Times New Roman"/>
          <w:spacing w:val="-4"/>
          <w:sz w:val="28"/>
          <w:szCs w:val="28"/>
          <w:lang w:val="uk-UA"/>
        </w:rPr>
        <w:t>таким чином, ми з’ясували, що... .</w:t>
      </w:r>
    </w:p>
    <w:p w:rsidR="00363F6E" w:rsidRPr="00363F6E" w:rsidRDefault="00363F6E" w:rsidP="00E20963">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E20963">
        <w:rPr>
          <w:rFonts w:ascii="Times New Roman" w:hAnsi="Times New Roman" w:cs="Times New Roman"/>
          <w:bCs/>
          <w:i/>
          <w:color w:val="000000"/>
          <w:sz w:val="28"/>
          <w:szCs w:val="28"/>
          <w:lang w:val="uk-UA"/>
        </w:rPr>
        <w:t>Види планів виступу</w:t>
      </w:r>
      <w:r w:rsidR="00E20963" w:rsidRPr="00E20963">
        <w:rPr>
          <w:rFonts w:ascii="Times New Roman" w:hAnsi="Times New Roman" w:cs="Times New Roman"/>
          <w:bCs/>
          <w:i/>
          <w:color w:val="000000"/>
          <w:sz w:val="28"/>
          <w:szCs w:val="28"/>
          <w:lang w:val="uk-UA"/>
        </w:rPr>
        <w:t>.</w:t>
      </w:r>
      <w:r w:rsidR="00E20963">
        <w:rPr>
          <w:rFonts w:ascii="Times New Roman" w:hAnsi="Times New Roman" w:cs="Times New Roman"/>
          <w:b/>
          <w:bCs/>
          <w:color w:val="000000"/>
          <w:sz w:val="28"/>
          <w:szCs w:val="28"/>
          <w:lang w:val="uk-UA"/>
        </w:rPr>
        <w:t xml:space="preserve"> </w:t>
      </w:r>
      <w:r w:rsidRPr="00363F6E">
        <w:rPr>
          <w:rFonts w:ascii="Times New Roman" w:hAnsi="Times New Roman" w:cs="Times New Roman"/>
          <w:color w:val="000000"/>
          <w:spacing w:val="-5"/>
          <w:sz w:val="28"/>
          <w:szCs w:val="28"/>
          <w:lang w:val="uk-UA"/>
        </w:rPr>
        <w:t>Наведемо декілька можливих планів виступів:</w:t>
      </w:r>
    </w:p>
    <w:p w:rsidR="00363F6E" w:rsidRPr="00363F6E" w:rsidRDefault="00363F6E" w:rsidP="00D0229B">
      <w:pPr>
        <w:keepNext/>
        <w:widowControl w:val="0"/>
        <w:numPr>
          <w:ilvl w:val="0"/>
          <w:numId w:val="38"/>
        </w:numPr>
        <w:shd w:val="clear" w:color="auto" w:fill="FFFFFF"/>
        <w:tabs>
          <w:tab w:val="left" w:pos="0"/>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5"/>
          <w:sz w:val="28"/>
          <w:szCs w:val="28"/>
          <w:lang w:val="uk-UA"/>
        </w:rPr>
        <w:t>Викладення фактів – міркування, що витікають з них – заклик до дії.</w:t>
      </w:r>
    </w:p>
    <w:p w:rsidR="00363F6E" w:rsidRPr="00363F6E" w:rsidRDefault="00363F6E" w:rsidP="00D0229B">
      <w:pPr>
        <w:keepNext/>
        <w:widowControl w:val="0"/>
        <w:numPr>
          <w:ilvl w:val="0"/>
          <w:numId w:val="38"/>
        </w:numPr>
        <w:shd w:val="clear" w:color="auto" w:fill="FFFFFF"/>
        <w:tabs>
          <w:tab w:val="left" w:pos="0"/>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6"/>
          <w:sz w:val="28"/>
          <w:szCs w:val="28"/>
          <w:lang w:val="uk-UA"/>
        </w:rPr>
        <w:t>Продемонструвати щось негативне – показати, яким чином можна виправити ситуацію – з</w:t>
      </w:r>
      <w:r w:rsidRPr="00363F6E">
        <w:rPr>
          <w:rFonts w:ascii="Times New Roman" w:hAnsi="Times New Roman" w:cs="Times New Roman"/>
          <w:color w:val="000000"/>
          <w:spacing w:val="-5"/>
          <w:sz w:val="28"/>
          <w:szCs w:val="28"/>
          <w:lang w:val="uk-UA"/>
        </w:rPr>
        <w:t>аклик до співпраці.</w:t>
      </w:r>
    </w:p>
    <w:p w:rsidR="00363F6E" w:rsidRPr="00363F6E" w:rsidRDefault="00363F6E" w:rsidP="00D0229B">
      <w:pPr>
        <w:keepNext/>
        <w:widowControl w:val="0"/>
        <w:numPr>
          <w:ilvl w:val="0"/>
          <w:numId w:val="38"/>
        </w:numPr>
        <w:shd w:val="clear" w:color="auto" w:fill="FFFFFF"/>
        <w:tabs>
          <w:tab w:val="left" w:pos="0"/>
        </w:tabs>
        <w:autoSpaceDE w:val="0"/>
        <w:autoSpaceDN w:val="0"/>
        <w:adjustRightInd w:val="0"/>
        <w:spacing w:after="0" w:line="360" w:lineRule="auto"/>
        <w:ind w:left="0"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6"/>
          <w:sz w:val="28"/>
          <w:szCs w:val="28"/>
          <w:lang w:val="uk-UA"/>
        </w:rPr>
        <w:t xml:space="preserve">Існує ситуація, яку потрібно виправити – для цього потрібно ... </w:t>
      </w:r>
      <w:r w:rsidRPr="00363F6E">
        <w:rPr>
          <w:rFonts w:ascii="Times New Roman" w:hAnsi="Times New Roman" w:cs="Times New Roman"/>
          <w:color w:val="000000"/>
          <w:spacing w:val="-4"/>
          <w:sz w:val="28"/>
          <w:szCs w:val="28"/>
          <w:lang w:val="uk-UA"/>
        </w:rPr>
        <w:t>– ви повинні допомогти реалізувати цей план тому, що... .</w:t>
      </w:r>
    </w:p>
    <w:p w:rsidR="00363F6E" w:rsidRPr="00363F6E" w:rsidRDefault="00363F6E" w:rsidP="00D0229B">
      <w:pPr>
        <w:keepNext/>
        <w:widowControl w:val="0"/>
        <w:numPr>
          <w:ilvl w:val="0"/>
          <w:numId w:val="38"/>
        </w:numPr>
        <w:shd w:val="clear" w:color="auto" w:fill="FFFFFF"/>
        <w:tabs>
          <w:tab w:val="left" w:pos="0"/>
        </w:tabs>
        <w:autoSpaceDE w:val="0"/>
        <w:autoSpaceDN w:val="0"/>
        <w:adjustRightInd w:val="0"/>
        <w:spacing w:after="0" w:line="360" w:lineRule="auto"/>
        <w:ind w:left="0" w:firstLine="709"/>
        <w:jc w:val="both"/>
        <w:rPr>
          <w:rFonts w:ascii="Times New Roman" w:hAnsi="Times New Roman" w:cs="Times New Roman"/>
          <w:color w:val="000000"/>
          <w:spacing w:val="-6"/>
          <w:sz w:val="28"/>
          <w:szCs w:val="28"/>
          <w:lang w:val="uk-UA"/>
        </w:rPr>
      </w:pPr>
      <w:r w:rsidRPr="00363F6E">
        <w:rPr>
          <w:rFonts w:ascii="Times New Roman" w:hAnsi="Times New Roman" w:cs="Times New Roman"/>
          <w:color w:val="000000"/>
          <w:spacing w:val="-6"/>
          <w:sz w:val="28"/>
          <w:szCs w:val="28"/>
          <w:lang w:val="uk-UA"/>
        </w:rPr>
        <w:t>. Постановка проблеми – пропонуються шляхи її вирішити – з</w:t>
      </w:r>
      <w:r w:rsidRPr="00363F6E">
        <w:rPr>
          <w:rFonts w:ascii="Times New Roman" w:hAnsi="Times New Roman" w:cs="Times New Roman"/>
          <w:color w:val="000000"/>
          <w:spacing w:val="-4"/>
          <w:sz w:val="28"/>
          <w:szCs w:val="28"/>
          <w:lang w:val="uk-UA"/>
        </w:rPr>
        <w:t>вертання до аудиторії із пропозицією висловити свої міркування з цього приводу.</w:t>
      </w:r>
    </w:p>
    <w:p w:rsidR="00363F6E" w:rsidRPr="00363F6E" w:rsidRDefault="00363F6E" w:rsidP="00D0229B">
      <w:pPr>
        <w:keepNext/>
        <w:widowControl w:val="0"/>
        <w:numPr>
          <w:ilvl w:val="0"/>
          <w:numId w:val="38"/>
        </w:numPr>
        <w:shd w:val="clear" w:color="auto" w:fill="FFFFFF"/>
        <w:tabs>
          <w:tab w:val="left" w:pos="0"/>
        </w:tabs>
        <w:autoSpaceDE w:val="0"/>
        <w:autoSpaceDN w:val="0"/>
        <w:adjustRightInd w:val="0"/>
        <w:spacing w:after="0" w:line="360" w:lineRule="auto"/>
        <w:ind w:left="0" w:firstLine="709"/>
        <w:jc w:val="both"/>
        <w:rPr>
          <w:rFonts w:ascii="Times New Roman" w:hAnsi="Times New Roman" w:cs="Times New Roman"/>
          <w:color w:val="000000"/>
          <w:spacing w:val="-6"/>
          <w:sz w:val="28"/>
          <w:szCs w:val="28"/>
          <w:lang w:val="uk-UA"/>
        </w:rPr>
      </w:pPr>
      <w:r w:rsidRPr="00363F6E">
        <w:rPr>
          <w:rFonts w:ascii="Times New Roman" w:hAnsi="Times New Roman" w:cs="Times New Roman"/>
          <w:color w:val="000000"/>
          <w:spacing w:val="-5"/>
          <w:sz w:val="28"/>
          <w:szCs w:val="28"/>
          <w:lang w:val="uk-UA"/>
        </w:rPr>
        <w:t xml:space="preserve">Дається опис випадку – висновок, що витікає з цього випадку – що </w:t>
      </w:r>
      <w:r w:rsidRPr="00363F6E">
        <w:rPr>
          <w:rFonts w:ascii="Times New Roman" w:hAnsi="Times New Roman" w:cs="Times New Roman"/>
          <w:color w:val="000000"/>
          <w:spacing w:val="-6"/>
          <w:sz w:val="28"/>
          <w:szCs w:val="28"/>
          <w:lang w:val="uk-UA"/>
        </w:rPr>
        <w:t>потрібно робити.</w:t>
      </w:r>
    </w:p>
    <w:p w:rsidR="00363F6E" w:rsidRPr="00363F6E" w:rsidRDefault="00363F6E" w:rsidP="00E20963">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E20963">
        <w:rPr>
          <w:rFonts w:ascii="Times New Roman" w:hAnsi="Times New Roman" w:cs="Times New Roman"/>
          <w:bCs/>
          <w:i/>
          <w:color w:val="000000"/>
          <w:sz w:val="28"/>
          <w:szCs w:val="28"/>
          <w:lang w:val="uk-UA"/>
        </w:rPr>
        <w:t>З чого починати виступ</w:t>
      </w:r>
      <w:r w:rsidR="00E20963" w:rsidRPr="00E20963">
        <w:rPr>
          <w:rFonts w:ascii="Times New Roman" w:hAnsi="Times New Roman" w:cs="Times New Roman"/>
          <w:bCs/>
          <w:i/>
          <w:color w:val="000000"/>
          <w:sz w:val="28"/>
          <w:szCs w:val="28"/>
          <w:lang w:val="uk-UA"/>
        </w:rPr>
        <w:t>.</w:t>
      </w:r>
      <w:r w:rsidR="00E20963">
        <w:rPr>
          <w:rFonts w:ascii="Times New Roman" w:hAnsi="Times New Roman" w:cs="Times New Roman"/>
          <w:b/>
          <w:bCs/>
          <w:color w:val="000000"/>
          <w:sz w:val="28"/>
          <w:szCs w:val="28"/>
          <w:lang w:val="uk-UA"/>
        </w:rPr>
        <w:t xml:space="preserve"> </w:t>
      </w:r>
      <w:r w:rsidRPr="00363F6E">
        <w:rPr>
          <w:rFonts w:ascii="Times New Roman" w:hAnsi="Times New Roman" w:cs="Times New Roman"/>
          <w:color w:val="000000"/>
          <w:spacing w:val="-5"/>
          <w:sz w:val="28"/>
          <w:szCs w:val="28"/>
          <w:lang w:val="uk-UA"/>
        </w:rPr>
        <w:t xml:space="preserve">Виступ повинен захопити увагу слухачів. </w:t>
      </w:r>
      <w:r w:rsidRPr="00363F6E">
        <w:rPr>
          <w:rFonts w:ascii="Times New Roman" w:hAnsi="Times New Roman" w:cs="Times New Roman"/>
          <w:color w:val="000000"/>
          <w:spacing w:val="-4"/>
          <w:sz w:val="28"/>
          <w:szCs w:val="28"/>
          <w:lang w:val="uk-UA"/>
        </w:rPr>
        <w:t>Існує ціла низка прийомів, як захопити увагу аудиторії ще на початку виступу</w:t>
      </w:r>
      <w:r w:rsidRPr="00363F6E">
        <w:rPr>
          <w:rFonts w:ascii="Times New Roman" w:hAnsi="Times New Roman" w:cs="Times New Roman"/>
          <w:color w:val="000000"/>
          <w:spacing w:val="-5"/>
          <w:sz w:val="28"/>
          <w:szCs w:val="28"/>
          <w:lang w:val="uk-UA"/>
        </w:rPr>
        <w:t>:</w:t>
      </w:r>
    </w:p>
    <w:p w:rsidR="00363F6E" w:rsidRPr="00363F6E" w:rsidRDefault="00363F6E" w:rsidP="00E20963">
      <w:pPr>
        <w:keepNext/>
        <w:widowControl w:val="0"/>
        <w:shd w:val="clear" w:color="auto" w:fill="FFFFFF"/>
        <w:tabs>
          <w:tab w:val="left" w:pos="346"/>
        </w:tabs>
        <w:spacing w:after="0" w:line="360" w:lineRule="auto"/>
        <w:ind w:firstLine="709"/>
        <w:jc w:val="both"/>
        <w:rPr>
          <w:rFonts w:ascii="Times New Roman" w:hAnsi="Times New Roman" w:cs="Times New Roman"/>
          <w:sz w:val="28"/>
          <w:szCs w:val="28"/>
          <w:lang w:val="uk-UA"/>
        </w:rPr>
      </w:pPr>
      <w:r w:rsidRPr="00E20963">
        <w:rPr>
          <w:rFonts w:ascii="Times New Roman" w:hAnsi="Times New Roman" w:cs="Times New Roman"/>
          <w:bCs/>
          <w:i/>
          <w:iCs/>
          <w:color w:val="000000"/>
          <w:spacing w:val="-5"/>
          <w:sz w:val="28"/>
          <w:szCs w:val="28"/>
          <w:lang w:val="uk-UA"/>
        </w:rPr>
        <w:t>Звертання до події, часу, місця</w:t>
      </w:r>
      <w:r w:rsidRPr="00E20963">
        <w:rPr>
          <w:rFonts w:ascii="Times New Roman" w:hAnsi="Times New Roman" w:cs="Times New Roman"/>
          <w:i/>
          <w:color w:val="000000"/>
          <w:spacing w:val="-5"/>
          <w:sz w:val="28"/>
          <w:szCs w:val="28"/>
          <w:lang w:val="uk-UA"/>
        </w:rPr>
        <w:t>.</w:t>
      </w:r>
      <w:r w:rsidR="00E20963" w:rsidRPr="00E20963">
        <w:rPr>
          <w:rFonts w:ascii="Times New Roman" w:hAnsi="Times New Roman" w:cs="Times New Roman"/>
          <w:i/>
          <w:color w:val="000000"/>
          <w:spacing w:val="-5"/>
          <w:sz w:val="28"/>
          <w:szCs w:val="28"/>
          <w:lang w:val="uk-UA"/>
        </w:rPr>
        <w:t xml:space="preserve"> </w:t>
      </w:r>
      <w:r w:rsidRPr="00363F6E">
        <w:rPr>
          <w:rFonts w:ascii="Times New Roman" w:hAnsi="Times New Roman" w:cs="Times New Roman"/>
          <w:color w:val="000000"/>
          <w:spacing w:val="-5"/>
          <w:sz w:val="28"/>
          <w:szCs w:val="28"/>
          <w:lang w:val="uk-UA"/>
        </w:rPr>
        <w:t>Можна почати з того місця, де ви знаходитесь, як радить П. Сопер. Наприклад, ми зібрались сьогодні в аудиторії, в якій... Ось висить портрет Т. Шевченка... Сьогодні річниця... Два місяці тому я виступав у цій же аудиторії, і тоді... . Я гадаю, усі вчора дивились новини по телевізо</w:t>
      </w:r>
      <w:r w:rsidRPr="00363F6E">
        <w:rPr>
          <w:rFonts w:ascii="Times New Roman" w:hAnsi="Times New Roman" w:cs="Times New Roman"/>
          <w:color w:val="000000"/>
          <w:sz w:val="28"/>
          <w:szCs w:val="28"/>
          <w:lang w:val="uk-UA"/>
        </w:rPr>
        <w:t xml:space="preserve">ру й знають, що... . Сьогодні вранці в останніх новинах повідомили... </w:t>
      </w:r>
      <w:r w:rsidRPr="00363F6E">
        <w:rPr>
          <w:rFonts w:ascii="Times New Roman" w:hAnsi="Times New Roman" w:cs="Times New Roman"/>
          <w:color w:val="000000"/>
          <w:spacing w:val="-5"/>
          <w:sz w:val="28"/>
          <w:szCs w:val="28"/>
          <w:lang w:val="uk-UA"/>
        </w:rPr>
        <w:lastRenderedPageBreak/>
        <w:t>і т.д. і т.п. Цей прийом абсолютно простий і одночасно ефективний для збудження уваги у слухачів</w:t>
      </w:r>
      <w:r w:rsidRPr="00363F6E">
        <w:rPr>
          <w:rFonts w:ascii="Times New Roman" w:hAnsi="Times New Roman" w:cs="Times New Roman"/>
          <w:color w:val="000000"/>
          <w:spacing w:val="-3"/>
          <w:sz w:val="28"/>
          <w:szCs w:val="28"/>
          <w:lang w:val="uk-UA"/>
        </w:rPr>
        <w:t>.</w:t>
      </w:r>
    </w:p>
    <w:p w:rsidR="00363F6E" w:rsidRPr="00363F6E" w:rsidRDefault="00363F6E" w:rsidP="00E20963">
      <w:pPr>
        <w:keepNext/>
        <w:widowControl w:val="0"/>
        <w:shd w:val="clear" w:color="auto" w:fill="FFFFFF"/>
        <w:tabs>
          <w:tab w:val="left" w:pos="173"/>
        </w:tabs>
        <w:spacing w:after="0" w:line="360" w:lineRule="auto"/>
        <w:ind w:firstLine="709"/>
        <w:jc w:val="both"/>
        <w:rPr>
          <w:rFonts w:ascii="Times New Roman" w:hAnsi="Times New Roman" w:cs="Times New Roman"/>
          <w:sz w:val="28"/>
          <w:szCs w:val="28"/>
          <w:lang w:val="uk-UA"/>
        </w:rPr>
      </w:pPr>
      <w:r w:rsidRPr="00E20963">
        <w:rPr>
          <w:rFonts w:ascii="Times New Roman" w:hAnsi="Times New Roman" w:cs="Times New Roman"/>
          <w:bCs/>
          <w:i/>
          <w:iCs/>
          <w:color w:val="000000"/>
          <w:spacing w:val="-7"/>
          <w:sz w:val="28"/>
          <w:szCs w:val="28"/>
          <w:lang w:val="uk-UA"/>
        </w:rPr>
        <w:t>Збудження цікавості</w:t>
      </w:r>
      <w:r w:rsidRPr="00E20963">
        <w:rPr>
          <w:rFonts w:ascii="Times New Roman" w:hAnsi="Times New Roman" w:cs="Times New Roman"/>
          <w:bCs/>
          <w:i/>
          <w:color w:val="000000"/>
          <w:spacing w:val="-7"/>
          <w:sz w:val="28"/>
          <w:szCs w:val="28"/>
          <w:lang w:val="uk-UA"/>
        </w:rPr>
        <w:t>.</w:t>
      </w:r>
      <w:r w:rsidR="00E20963">
        <w:rPr>
          <w:rFonts w:ascii="Times New Roman" w:hAnsi="Times New Roman" w:cs="Times New Roman"/>
          <w:bCs/>
          <w:i/>
          <w:color w:val="000000"/>
          <w:spacing w:val="-7"/>
          <w:sz w:val="28"/>
          <w:szCs w:val="28"/>
          <w:lang w:val="uk-UA"/>
        </w:rPr>
        <w:t xml:space="preserve"> </w:t>
      </w:r>
      <w:r w:rsidRPr="00363F6E">
        <w:rPr>
          <w:rFonts w:ascii="Times New Roman" w:hAnsi="Times New Roman" w:cs="Times New Roman"/>
          <w:color w:val="000000"/>
          <w:spacing w:val="-6"/>
          <w:sz w:val="28"/>
          <w:szCs w:val="28"/>
          <w:lang w:val="uk-UA"/>
        </w:rPr>
        <w:t xml:space="preserve">Почніть із незвичного факту, який показує слухачам, що вони ще не все знають. Наприклад: «А чи знаєте ви, що рабство існувало в 17 країнах світу?»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6"/>
          <w:sz w:val="28"/>
          <w:szCs w:val="28"/>
          <w:lang w:val="uk-UA"/>
        </w:rPr>
        <w:t xml:space="preserve"> «Як? В яких?» Пообіцяйте розповісти про чужі землі та народи, таємничі пригоди, дива минулого і сьогодення</w:t>
      </w:r>
      <w:r w:rsidRPr="00363F6E">
        <w:rPr>
          <w:rFonts w:ascii="Times New Roman" w:hAnsi="Times New Roman" w:cs="Times New Roman"/>
          <w:color w:val="000000"/>
          <w:spacing w:val="-4"/>
          <w:sz w:val="28"/>
          <w:szCs w:val="28"/>
          <w:lang w:val="uk-UA"/>
        </w:rPr>
        <w:t>» (П. Сопер).</w:t>
      </w:r>
    </w:p>
    <w:p w:rsidR="00363F6E" w:rsidRPr="00363F6E" w:rsidRDefault="00363F6E" w:rsidP="00E20963">
      <w:pPr>
        <w:keepNext/>
        <w:widowControl w:val="0"/>
        <w:shd w:val="clear" w:color="auto" w:fill="FFFFFF"/>
        <w:tabs>
          <w:tab w:val="left" w:pos="173"/>
        </w:tabs>
        <w:spacing w:after="0" w:line="360" w:lineRule="auto"/>
        <w:ind w:firstLine="709"/>
        <w:jc w:val="both"/>
        <w:rPr>
          <w:rFonts w:ascii="Times New Roman" w:hAnsi="Times New Roman" w:cs="Times New Roman"/>
          <w:sz w:val="28"/>
          <w:szCs w:val="28"/>
          <w:lang w:val="uk-UA"/>
        </w:rPr>
      </w:pPr>
      <w:r w:rsidRPr="00E20963">
        <w:rPr>
          <w:rFonts w:ascii="Times New Roman" w:hAnsi="Times New Roman" w:cs="Times New Roman"/>
          <w:bCs/>
          <w:i/>
          <w:iCs/>
          <w:color w:val="000000"/>
          <w:spacing w:val="-5"/>
          <w:sz w:val="28"/>
          <w:szCs w:val="28"/>
          <w:lang w:val="uk-UA"/>
        </w:rPr>
        <w:t>Звертання до боротьби, конфлікту, протиріччя між людьми, різ</w:t>
      </w:r>
      <w:r w:rsidRPr="00E20963">
        <w:rPr>
          <w:rFonts w:ascii="Times New Roman" w:hAnsi="Times New Roman" w:cs="Times New Roman"/>
          <w:bCs/>
          <w:i/>
          <w:iCs/>
          <w:color w:val="000000"/>
          <w:spacing w:val="-4"/>
          <w:sz w:val="28"/>
          <w:szCs w:val="28"/>
          <w:lang w:val="uk-UA"/>
        </w:rPr>
        <w:t>ниці у поглядах</w:t>
      </w:r>
      <w:r w:rsidRPr="00E20963">
        <w:rPr>
          <w:rFonts w:ascii="Times New Roman" w:hAnsi="Times New Roman" w:cs="Times New Roman"/>
          <w:bCs/>
          <w:color w:val="000000"/>
          <w:spacing w:val="-4"/>
          <w:sz w:val="28"/>
          <w:szCs w:val="28"/>
          <w:lang w:val="uk-UA"/>
        </w:rPr>
        <w:t>.</w:t>
      </w:r>
      <w:r w:rsidR="00E20963">
        <w:rPr>
          <w:rFonts w:ascii="Times New Roman" w:hAnsi="Times New Roman" w:cs="Times New Roman"/>
          <w:bCs/>
          <w:color w:val="000000"/>
          <w:spacing w:val="-4"/>
          <w:sz w:val="28"/>
          <w:szCs w:val="28"/>
          <w:lang w:val="uk-UA"/>
        </w:rPr>
        <w:t xml:space="preserve"> </w:t>
      </w:r>
      <w:r w:rsidRPr="00363F6E">
        <w:rPr>
          <w:rFonts w:ascii="Times New Roman" w:hAnsi="Times New Roman" w:cs="Times New Roman"/>
          <w:color w:val="000000"/>
          <w:spacing w:val="-1"/>
          <w:sz w:val="28"/>
          <w:szCs w:val="28"/>
          <w:lang w:val="uk-UA"/>
        </w:rPr>
        <w:t xml:space="preserve">Дейлу Карнегі, у </w:t>
      </w:r>
      <w:r w:rsidRPr="00363F6E">
        <w:rPr>
          <w:rFonts w:ascii="Times New Roman" w:hAnsi="Times New Roman" w:cs="Times New Roman"/>
          <w:spacing w:val="-1"/>
          <w:sz w:val="28"/>
          <w:szCs w:val="28"/>
          <w:lang w:val="uk-UA"/>
        </w:rPr>
        <w:t>зв’язку із цим, належить чудовий вислів, який повинен пам’ятати кожний оратор</w:t>
      </w:r>
      <w:r w:rsidRPr="00363F6E">
        <w:rPr>
          <w:rFonts w:ascii="Times New Roman" w:hAnsi="Times New Roman" w:cs="Times New Roman"/>
          <w:color w:val="000000"/>
          <w:spacing w:val="-1"/>
          <w:sz w:val="28"/>
          <w:szCs w:val="28"/>
          <w:lang w:val="uk-UA"/>
        </w:rPr>
        <w:t>: «Світ любить слу</w:t>
      </w:r>
      <w:r w:rsidRPr="00363F6E">
        <w:rPr>
          <w:rFonts w:ascii="Times New Roman" w:hAnsi="Times New Roman" w:cs="Times New Roman"/>
          <w:color w:val="000000"/>
          <w:sz w:val="28"/>
          <w:szCs w:val="28"/>
          <w:lang w:val="uk-UA"/>
        </w:rPr>
        <w:t xml:space="preserve">хати про боротьбу. Коли герої в кіно починають обійматись, усі шукають </w:t>
      </w:r>
      <w:r w:rsidRPr="00363F6E">
        <w:rPr>
          <w:rFonts w:ascii="Times New Roman" w:hAnsi="Times New Roman" w:cs="Times New Roman"/>
          <w:color w:val="000000"/>
          <w:spacing w:val="-4"/>
          <w:sz w:val="28"/>
          <w:szCs w:val="28"/>
          <w:lang w:val="uk-UA"/>
        </w:rPr>
        <w:t xml:space="preserve">пальта та капелюхи» </w:t>
      </w:r>
      <w:r w:rsidRPr="00363F6E">
        <w:rPr>
          <w:rFonts w:ascii="Times New Roman" w:hAnsi="Times New Roman" w:cs="Times New Roman"/>
          <w:color w:val="000000"/>
          <w:spacing w:val="-4"/>
          <w:sz w:val="28"/>
          <w:szCs w:val="28"/>
        </w:rPr>
        <w:t>[</w:t>
      </w:r>
      <w:r w:rsidR="005F3113">
        <w:rPr>
          <w:rFonts w:ascii="Times New Roman" w:hAnsi="Times New Roman" w:cs="Times New Roman"/>
          <w:spacing w:val="3"/>
          <w:sz w:val="28"/>
          <w:szCs w:val="28"/>
          <w:lang w:val="uk-UA"/>
        </w:rPr>
        <w:t>11</w:t>
      </w:r>
      <w:r w:rsidRPr="00363F6E">
        <w:rPr>
          <w:rFonts w:ascii="Times New Roman" w:hAnsi="Times New Roman" w:cs="Times New Roman"/>
          <w:color w:val="000000"/>
          <w:spacing w:val="-4"/>
          <w:sz w:val="28"/>
          <w:szCs w:val="28"/>
        </w:rPr>
        <w:t>]</w:t>
      </w:r>
      <w:r w:rsidRPr="00363F6E">
        <w:rPr>
          <w:rFonts w:ascii="Times New Roman" w:hAnsi="Times New Roman" w:cs="Times New Roman"/>
          <w:color w:val="000000"/>
          <w:spacing w:val="-4"/>
          <w:sz w:val="28"/>
          <w:szCs w:val="28"/>
          <w:lang w:val="uk-UA"/>
        </w:rPr>
        <w:t xml:space="preserve">. П. Сопер пропонує оратору відшукати в темі те, що </w:t>
      </w:r>
      <w:r w:rsidRPr="00363F6E">
        <w:rPr>
          <w:rFonts w:ascii="Times New Roman" w:hAnsi="Times New Roman" w:cs="Times New Roman"/>
          <w:color w:val="000000"/>
          <w:spacing w:val="-1"/>
          <w:sz w:val="28"/>
          <w:szCs w:val="28"/>
          <w:lang w:val="uk-UA"/>
        </w:rPr>
        <w:t xml:space="preserve">пов’язано із зіткненням: «шукайте конфлікт: зіткнення та боротьба </w:t>
      </w:r>
      <w:r w:rsidRPr="00363F6E">
        <w:rPr>
          <w:rFonts w:ascii="Times New Roman" w:hAnsi="Times New Roman" w:cs="Times New Roman"/>
          <w:color w:val="000000"/>
          <w:spacing w:val="-2"/>
          <w:sz w:val="28"/>
          <w:szCs w:val="28"/>
          <w:lang w:val="uk-UA"/>
        </w:rPr>
        <w:t>викликають мимовільний інтерес»; достатньо оратору сказати: «Зимою 1930 </w:t>
      </w:r>
      <w:r w:rsidRPr="00363F6E">
        <w:rPr>
          <w:rFonts w:ascii="Times New Roman" w:hAnsi="Times New Roman" w:cs="Times New Roman"/>
          <w:color w:val="000000"/>
          <w:sz w:val="28"/>
          <w:szCs w:val="28"/>
          <w:lang w:val="uk-UA"/>
        </w:rPr>
        <w:t>року, у бурхливу ніч, коли вантажне судно наближалося до узбережжя</w:t>
      </w:r>
      <w:r w:rsidRPr="00363F6E">
        <w:rPr>
          <w:rFonts w:ascii="Times New Roman" w:hAnsi="Times New Roman" w:cs="Times New Roman"/>
          <w:color w:val="000000"/>
          <w:spacing w:val="-2"/>
          <w:sz w:val="28"/>
          <w:szCs w:val="28"/>
          <w:lang w:val="uk-UA"/>
        </w:rPr>
        <w:t xml:space="preserve">...»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2"/>
          <w:sz w:val="28"/>
          <w:szCs w:val="28"/>
          <w:lang w:val="uk-UA"/>
        </w:rPr>
        <w:t xml:space="preserve"> й аудиторія одразу стрепенеться»</w:t>
      </w:r>
      <w:r w:rsidRPr="00363F6E">
        <w:rPr>
          <w:rFonts w:ascii="Times New Roman" w:hAnsi="Times New Roman" w:cs="Times New Roman"/>
          <w:color w:val="000000"/>
          <w:spacing w:val="-4"/>
          <w:sz w:val="28"/>
          <w:szCs w:val="28"/>
          <w:lang w:val="uk-UA"/>
        </w:rPr>
        <w:t xml:space="preserve"> [</w:t>
      </w:r>
      <w:r w:rsidR="005F3113">
        <w:rPr>
          <w:rFonts w:ascii="Times New Roman" w:hAnsi="Times New Roman" w:cs="Times New Roman"/>
          <w:sz w:val="28"/>
          <w:szCs w:val="28"/>
          <w:lang w:val="uk-UA"/>
        </w:rPr>
        <w:t>51</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2"/>
          <w:sz w:val="28"/>
          <w:szCs w:val="28"/>
          <w:lang w:val="uk-UA"/>
        </w:rPr>
        <w:t xml:space="preserve"> Ще приклади такого початку</w:t>
      </w:r>
      <w:r w:rsidRPr="00363F6E">
        <w:rPr>
          <w:rFonts w:ascii="Times New Roman" w:hAnsi="Times New Roman" w:cs="Times New Roman"/>
          <w:color w:val="000000"/>
          <w:spacing w:val="-3"/>
          <w:sz w:val="28"/>
          <w:szCs w:val="28"/>
          <w:lang w:val="uk-UA"/>
        </w:rPr>
        <w:t>: «Чому одні люди нахвалитися не можуть телебаченням, а інші лають його</w:t>
      </w:r>
      <w:r w:rsidRPr="00363F6E">
        <w:rPr>
          <w:rFonts w:ascii="Times New Roman" w:hAnsi="Times New Roman" w:cs="Times New Roman"/>
          <w:color w:val="000000"/>
          <w:spacing w:val="-1"/>
          <w:sz w:val="28"/>
          <w:szCs w:val="28"/>
          <w:lang w:val="uk-UA"/>
        </w:rPr>
        <w:t xml:space="preserve"> останніми словами? Спробуємо розібратись». Або: «Мабуть</w:t>
      </w:r>
      <w:r w:rsidRPr="00363F6E">
        <w:rPr>
          <w:rFonts w:ascii="Times New Roman" w:hAnsi="Times New Roman" w:cs="Times New Roman"/>
          <w:color w:val="000000"/>
          <w:spacing w:val="-2"/>
          <w:sz w:val="28"/>
          <w:szCs w:val="28"/>
          <w:lang w:val="uk-UA"/>
        </w:rPr>
        <w:t>, усі бачили, як водії маршрутних таксі виганяють із сво</w:t>
      </w:r>
      <w:r w:rsidRPr="00363F6E">
        <w:rPr>
          <w:rFonts w:ascii="Times New Roman" w:hAnsi="Times New Roman" w:cs="Times New Roman"/>
          <w:color w:val="000000"/>
          <w:spacing w:val="3"/>
          <w:sz w:val="28"/>
          <w:szCs w:val="28"/>
          <w:lang w:val="uk-UA"/>
        </w:rPr>
        <w:t xml:space="preserve">їх машин літніх людей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3"/>
          <w:sz w:val="28"/>
          <w:szCs w:val="28"/>
          <w:lang w:val="uk-UA"/>
        </w:rPr>
        <w:t xml:space="preserve"> не хочуть везти їх безкоштовно. Чи правильно це</w:t>
      </w:r>
      <w:r w:rsidRPr="00363F6E">
        <w:rPr>
          <w:rFonts w:ascii="Times New Roman" w:hAnsi="Times New Roman" w:cs="Times New Roman"/>
          <w:color w:val="000000"/>
          <w:spacing w:val="-2"/>
          <w:sz w:val="28"/>
          <w:szCs w:val="28"/>
          <w:lang w:val="uk-UA"/>
        </w:rPr>
        <w:t>?». Ще приклад: «Чому батьки завжди невдоволені своїми ді</w:t>
      </w:r>
      <w:r w:rsidRPr="00363F6E">
        <w:rPr>
          <w:rFonts w:ascii="Times New Roman" w:hAnsi="Times New Roman" w:cs="Times New Roman"/>
          <w:color w:val="000000"/>
          <w:spacing w:val="-1"/>
          <w:sz w:val="28"/>
          <w:szCs w:val="28"/>
          <w:lang w:val="uk-UA"/>
        </w:rPr>
        <w:t xml:space="preserve">тьми?», «Чому діти завжди вважають, що старше покоління їх не </w:t>
      </w:r>
      <w:r w:rsidRPr="00363F6E">
        <w:rPr>
          <w:rFonts w:ascii="Times New Roman" w:hAnsi="Times New Roman" w:cs="Times New Roman"/>
          <w:color w:val="000000"/>
          <w:spacing w:val="-4"/>
          <w:sz w:val="28"/>
          <w:szCs w:val="28"/>
          <w:lang w:val="uk-UA"/>
        </w:rPr>
        <w:t>розуміє?»</w:t>
      </w:r>
    </w:p>
    <w:p w:rsidR="00363F6E" w:rsidRPr="00363F6E" w:rsidRDefault="00363F6E" w:rsidP="00E20963">
      <w:pPr>
        <w:shd w:val="clear" w:color="auto" w:fill="FFFFFF"/>
        <w:tabs>
          <w:tab w:val="left" w:pos="173"/>
        </w:tabs>
        <w:spacing w:after="0" w:line="360" w:lineRule="auto"/>
        <w:ind w:firstLine="709"/>
        <w:jc w:val="both"/>
        <w:rPr>
          <w:rFonts w:ascii="Times New Roman" w:hAnsi="Times New Roman" w:cs="Times New Roman"/>
          <w:sz w:val="28"/>
          <w:szCs w:val="28"/>
          <w:lang w:val="uk-UA"/>
        </w:rPr>
      </w:pPr>
      <w:r w:rsidRPr="00E20963">
        <w:rPr>
          <w:rFonts w:ascii="Times New Roman" w:hAnsi="Times New Roman" w:cs="Times New Roman"/>
          <w:bCs/>
          <w:i/>
          <w:iCs/>
          <w:color w:val="000000"/>
          <w:spacing w:val="-4"/>
          <w:sz w:val="28"/>
          <w:szCs w:val="28"/>
          <w:lang w:val="uk-UA"/>
        </w:rPr>
        <w:t>Демонстрація якої-небудь речі</w:t>
      </w:r>
      <w:r w:rsidRPr="00E20963">
        <w:rPr>
          <w:rFonts w:ascii="Times New Roman" w:hAnsi="Times New Roman" w:cs="Times New Roman"/>
          <w:bCs/>
          <w:i/>
          <w:color w:val="000000"/>
          <w:spacing w:val="-4"/>
          <w:sz w:val="28"/>
          <w:szCs w:val="28"/>
          <w:lang w:val="uk-UA"/>
        </w:rPr>
        <w:t>.</w:t>
      </w:r>
      <w:r w:rsidR="00E20963">
        <w:rPr>
          <w:rFonts w:ascii="Times New Roman" w:hAnsi="Times New Roman" w:cs="Times New Roman"/>
          <w:b/>
          <w:bCs/>
          <w:color w:val="000000"/>
          <w:spacing w:val="-4"/>
          <w:sz w:val="28"/>
          <w:szCs w:val="28"/>
          <w:lang w:val="uk-UA"/>
        </w:rPr>
        <w:t xml:space="preserve"> </w:t>
      </w:r>
      <w:r w:rsidRPr="00363F6E">
        <w:rPr>
          <w:rFonts w:ascii="Times New Roman" w:hAnsi="Times New Roman" w:cs="Times New Roman"/>
          <w:color w:val="000000"/>
          <w:spacing w:val="-5"/>
          <w:sz w:val="28"/>
          <w:szCs w:val="28"/>
          <w:lang w:val="uk-UA"/>
        </w:rPr>
        <w:t>Можна почати так: «Ось у мене в руках книга. Чудова обкладинка, гарний папір, прекрасне видання. Вона приваблює тих, хто бе</w:t>
      </w:r>
      <w:r w:rsidRPr="00363F6E">
        <w:rPr>
          <w:rFonts w:ascii="Times New Roman" w:hAnsi="Times New Roman" w:cs="Times New Roman"/>
          <w:color w:val="000000"/>
          <w:spacing w:val="-4"/>
          <w:sz w:val="28"/>
          <w:szCs w:val="28"/>
          <w:lang w:val="uk-UA"/>
        </w:rPr>
        <w:t>ре її в руки... Разом із тим в ній немає й слова правди</w:t>
      </w:r>
    </w:p>
    <w:p w:rsidR="00363F6E" w:rsidRPr="00363F6E" w:rsidRDefault="00363F6E" w:rsidP="00E20963">
      <w:pPr>
        <w:shd w:val="clear" w:color="auto" w:fill="FFFFFF"/>
        <w:tabs>
          <w:tab w:val="left" w:pos="173"/>
        </w:tabs>
        <w:spacing w:after="0" w:line="360" w:lineRule="auto"/>
        <w:ind w:firstLine="709"/>
        <w:jc w:val="both"/>
        <w:rPr>
          <w:rFonts w:ascii="Times New Roman" w:hAnsi="Times New Roman" w:cs="Times New Roman"/>
          <w:sz w:val="28"/>
          <w:szCs w:val="28"/>
          <w:lang w:val="uk-UA"/>
        </w:rPr>
      </w:pPr>
      <w:r w:rsidRPr="00E20963">
        <w:rPr>
          <w:rFonts w:ascii="Times New Roman" w:hAnsi="Times New Roman" w:cs="Times New Roman"/>
          <w:bCs/>
          <w:i/>
          <w:iCs/>
          <w:color w:val="000000"/>
          <w:spacing w:val="-5"/>
          <w:sz w:val="28"/>
          <w:szCs w:val="28"/>
          <w:lang w:val="uk-UA"/>
        </w:rPr>
        <w:t>Розповідь про себе, свій особистий досвід, випадок із життя, про прочи</w:t>
      </w:r>
      <w:r w:rsidRPr="00E20963">
        <w:rPr>
          <w:rFonts w:ascii="Times New Roman" w:hAnsi="Times New Roman" w:cs="Times New Roman"/>
          <w:bCs/>
          <w:i/>
          <w:iCs/>
          <w:color w:val="000000"/>
          <w:spacing w:val="-4"/>
          <w:sz w:val="28"/>
          <w:szCs w:val="28"/>
          <w:lang w:val="uk-UA"/>
        </w:rPr>
        <w:t>тане</w:t>
      </w:r>
      <w:r w:rsidRPr="00E20963">
        <w:rPr>
          <w:rFonts w:ascii="Times New Roman" w:hAnsi="Times New Roman" w:cs="Times New Roman"/>
          <w:bCs/>
          <w:i/>
          <w:color w:val="000000"/>
          <w:spacing w:val="-4"/>
          <w:sz w:val="28"/>
          <w:szCs w:val="28"/>
          <w:lang w:val="uk-UA"/>
        </w:rPr>
        <w:t>.</w:t>
      </w:r>
      <w:r w:rsidR="00E20963">
        <w:rPr>
          <w:rFonts w:ascii="Times New Roman" w:hAnsi="Times New Roman" w:cs="Times New Roman"/>
          <w:bCs/>
          <w:i/>
          <w:color w:val="000000"/>
          <w:spacing w:val="-4"/>
          <w:sz w:val="28"/>
          <w:szCs w:val="28"/>
          <w:lang w:val="uk-UA"/>
        </w:rPr>
        <w:t xml:space="preserve"> </w:t>
      </w:r>
      <w:r w:rsidRPr="00363F6E">
        <w:rPr>
          <w:rFonts w:ascii="Times New Roman" w:hAnsi="Times New Roman" w:cs="Times New Roman"/>
          <w:color w:val="000000"/>
          <w:spacing w:val="-4"/>
          <w:sz w:val="28"/>
          <w:szCs w:val="28"/>
          <w:lang w:val="uk-UA"/>
        </w:rPr>
        <w:t xml:space="preserve">Можна почати так: «Якось мені довелось бути свідком цікавої суперечки...», «Нещодавно я прочитав...», «Одного разу зі мною трапився </w:t>
      </w:r>
      <w:r w:rsidRPr="00363F6E">
        <w:rPr>
          <w:rFonts w:ascii="Times New Roman" w:hAnsi="Times New Roman" w:cs="Times New Roman"/>
          <w:color w:val="000000"/>
          <w:spacing w:val="-3"/>
          <w:sz w:val="28"/>
          <w:szCs w:val="28"/>
          <w:lang w:val="uk-UA"/>
        </w:rPr>
        <w:t>такий випадок...» і</w:t>
      </w:r>
      <w:r w:rsidRPr="00363F6E">
        <w:rPr>
          <w:rFonts w:ascii="Times New Roman" w:hAnsi="Times New Roman" w:cs="Times New Roman"/>
          <w:color w:val="000000"/>
          <w:spacing w:val="-5"/>
          <w:sz w:val="28"/>
          <w:szCs w:val="28"/>
          <w:lang w:val="uk-UA"/>
        </w:rPr>
        <w:t xml:space="preserve"> т.д.</w:t>
      </w:r>
    </w:p>
    <w:p w:rsidR="005F3113" w:rsidRDefault="00363F6E" w:rsidP="00E20963">
      <w:pPr>
        <w:shd w:val="clear" w:color="auto" w:fill="FFFFFF"/>
        <w:tabs>
          <w:tab w:val="left" w:pos="173"/>
        </w:tabs>
        <w:spacing w:after="0" w:line="360" w:lineRule="auto"/>
        <w:ind w:firstLine="709"/>
        <w:jc w:val="both"/>
        <w:rPr>
          <w:rFonts w:ascii="Times New Roman" w:hAnsi="Times New Roman" w:cs="Times New Roman"/>
          <w:color w:val="000000"/>
          <w:spacing w:val="-5"/>
          <w:sz w:val="28"/>
          <w:szCs w:val="28"/>
          <w:lang w:val="uk-UA"/>
        </w:rPr>
      </w:pPr>
      <w:r w:rsidRPr="00E20963">
        <w:rPr>
          <w:rFonts w:ascii="Times New Roman" w:hAnsi="Times New Roman" w:cs="Times New Roman"/>
          <w:bCs/>
          <w:i/>
          <w:iCs/>
          <w:color w:val="000000"/>
          <w:spacing w:val="-4"/>
          <w:sz w:val="28"/>
          <w:szCs w:val="28"/>
          <w:lang w:val="uk-UA"/>
        </w:rPr>
        <w:t>Цитування знайомого</w:t>
      </w:r>
      <w:r w:rsidRPr="00E20963">
        <w:rPr>
          <w:rFonts w:ascii="Times New Roman" w:hAnsi="Times New Roman" w:cs="Times New Roman"/>
          <w:bCs/>
          <w:i/>
          <w:color w:val="000000"/>
          <w:spacing w:val="-4"/>
          <w:sz w:val="28"/>
          <w:szCs w:val="28"/>
          <w:lang w:val="uk-UA"/>
        </w:rPr>
        <w:t>.</w:t>
      </w:r>
      <w:r w:rsidR="00E20963">
        <w:rPr>
          <w:rFonts w:ascii="Times New Roman" w:hAnsi="Times New Roman" w:cs="Times New Roman"/>
          <w:bCs/>
          <w:i/>
          <w:color w:val="000000"/>
          <w:spacing w:val="-4"/>
          <w:sz w:val="28"/>
          <w:szCs w:val="28"/>
          <w:lang w:val="uk-UA"/>
        </w:rPr>
        <w:t xml:space="preserve"> </w:t>
      </w:r>
      <w:r w:rsidRPr="00363F6E">
        <w:rPr>
          <w:rFonts w:ascii="Times New Roman" w:hAnsi="Times New Roman" w:cs="Times New Roman"/>
          <w:color w:val="000000"/>
          <w:spacing w:val="-6"/>
          <w:sz w:val="28"/>
          <w:szCs w:val="28"/>
          <w:lang w:val="uk-UA"/>
        </w:rPr>
        <w:t xml:space="preserve">Наведіть вдалий вислів вашого гарного знайомого, друга, </w:t>
      </w:r>
      <w:r w:rsidRPr="00363F6E">
        <w:rPr>
          <w:rFonts w:ascii="Times New Roman" w:hAnsi="Times New Roman" w:cs="Times New Roman"/>
          <w:color w:val="000000"/>
          <w:spacing w:val="-5"/>
          <w:sz w:val="28"/>
          <w:szCs w:val="28"/>
          <w:lang w:val="uk-UA"/>
        </w:rPr>
        <w:t>приятеля.</w:t>
      </w:r>
    </w:p>
    <w:p w:rsidR="00363F6E" w:rsidRPr="00363F6E" w:rsidRDefault="00363F6E" w:rsidP="005F3113">
      <w:pPr>
        <w:shd w:val="clear" w:color="auto" w:fill="FFFFFF"/>
        <w:spacing w:after="0" w:line="360" w:lineRule="auto"/>
        <w:ind w:firstLine="709"/>
        <w:jc w:val="both"/>
        <w:rPr>
          <w:rFonts w:ascii="Times New Roman" w:hAnsi="Times New Roman" w:cs="Times New Roman"/>
          <w:sz w:val="28"/>
          <w:szCs w:val="28"/>
          <w:lang w:val="uk-UA"/>
        </w:rPr>
      </w:pPr>
      <w:r w:rsidRPr="00E20963">
        <w:rPr>
          <w:rFonts w:ascii="Times New Roman" w:hAnsi="Times New Roman" w:cs="Times New Roman"/>
          <w:bCs/>
          <w:i/>
          <w:iCs/>
          <w:color w:val="000000"/>
          <w:spacing w:val="-3"/>
          <w:sz w:val="28"/>
          <w:szCs w:val="28"/>
          <w:lang w:val="uk-UA"/>
        </w:rPr>
        <w:lastRenderedPageBreak/>
        <w:t>Цитування, згадування думки відомої людини</w:t>
      </w:r>
      <w:r w:rsidRPr="00E20963">
        <w:rPr>
          <w:rFonts w:ascii="Times New Roman" w:hAnsi="Times New Roman" w:cs="Times New Roman"/>
          <w:bCs/>
          <w:i/>
          <w:color w:val="000000"/>
          <w:spacing w:val="-3"/>
          <w:sz w:val="28"/>
          <w:szCs w:val="28"/>
          <w:lang w:val="uk-UA"/>
        </w:rPr>
        <w:t>.</w:t>
      </w:r>
      <w:r w:rsidR="00E20963">
        <w:rPr>
          <w:rFonts w:ascii="Times New Roman" w:hAnsi="Times New Roman" w:cs="Times New Roman"/>
          <w:bCs/>
          <w:i/>
          <w:color w:val="000000"/>
          <w:spacing w:val="-3"/>
          <w:sz w:val="28"/>
          <w:szCs w:val="28"/>
          <w:lang w:val="uk-UA"/>
        </w:rPr>
        <w:t xml:space="preserve"> </w:t>
      </w:r>
      <w:r w:rsidRPr="00363F6E">
        <w:rPr>
          <w:rFonts w:ascii="Times New Roman" w:hAnsi="Times New Roman" w:cs="Times New Roman"/>
          <w:color w:val="000000"/>
          <w:spacing w:val="-4"/>
          <w:sz w:val="28"/>
          <w:szCs w:val="28"/>
          <w:lang w:val="uk-UA"/>
        </w:rPr>
        <w:t>Наприклад: «Великий англійський письменник Бернард Шоу якось ска</w:t>
      </w:r>
      <w:r w:rsidRPr="00363F6E">
        <w:rPr>
          <w:rFonts w:ascii="Times New Roman" w:hAnsi="Times New Roman" w:cs="Times New Roman"/>
          <w:color w:val="000000"/>
          <w:spacing w:val="-7"/>
          <w:sz w:val="28"/>
          <w:szCs w:val="28"/>
          <w:lang w:val="uk-UA"/>
        </w:rPr>
        <w:t>зав...», «Кажуть, що Петро I казав своїм однодумцям...» і т.д. Зручність такого початку полягає в тому, що афоризм або крилату фразу легко наперед під</w:t>
      </w:r>
      <w:r w:rsidRPr="00363F6E">
        <w:rPr>
          <w:rFonts w:ascii="Times New Roman" w:hAnsi="Times New Roman" w:cs="Times New Roman"/>
          <w:color w:val="000000"/>
          <w:spacing w:val="-4"/>
          <w:sz w:val="28"/>
          <w:szCs w:val="28"/>
          <w:lang w:val="uk-UA"/>
        </w:rPr>
        <w:t>готувати, а її якість і зміст забезпечать увагу до ваших наступних слів.</w:t>
      </w:r>
    </w:p>
    <w:p w:rsidR="00363F6E" w:rsidRPr="00363F6E" w:rsidRDefault="00363F6E" w:rsidP="00183147">
      <w:pPr>
        <w:keepNext/>
        <w:widowControl w:val="0"/>
        <w:shd w:val="clear" w:color="auto" w:fill="FFFFFF"/>
        <w:tabs>
          <w:tab w:val="left" w:pos="144"/>
        </w:tabs>
        <w:spacing w:after="0" w:line="360" w:lineRule="auto"/>
        <w:ind w:firstLine="709"/>
        <w:jc w:val="both"/>
        <w:rPr>
          <w:rFonts w:ascii="Times New Roman" w:hAnsi="Times New Roman" w:cs="Times New Roman"/>
          <w:sz w:val="28"/>
          <w:szCs w:val="28"/>
          <w:lang w:val="uk-UA"/>
        </w:rPr>
      </w:pPr>
      <w:r w:rsidRPr="00E20963">
        <w:rPr>
          <w:rFonts w:ascii="Times New Roman" w:hAnsi="Times New Roman" w:cs="Times New Roman"/>
          <w:bCs/>
          <w:i/>
          <w:iCs/>
          <w:color w:val="000000"/>
          <w:spacing w:val="-4"/>
          <w:sz w:val="28"/>
          <w:szCs w:val="28"/>
          <w:lang w:val="uk-UA"/>
        </w:rPr>
        <w:t>Історичний епізод</w:t>
      </w:r>
      <w:r w:rsidRPr="00E20963">
        <w:rPr>
          <w:rFonts w:ascii="Times New Roman" w:hAnsi="Times New Roman" w:cs="Times New Roman"/>
          <w:bCs/>
          <w:i/>
          <w:color w:val="000000"/>
          <w:spacing w:val="-4"/>
          <w:sz w:val="28"/>
          <w:szCs w:val="28"/>
          <w:lang w:val="uk-UA"/>
        </w:rPr>
        <w:t>.</w:t>
      </w:r>
      <w:r w:rsidR="00E20963">
        <w:rPr>
          <w:rFonts w:ascii="Times New Roman" w:hAnsi="Times New Roman" w:cs="Times New Roman"/>
          <w:bCs/>
          <w:i/>
          <w:color w:val="000000"/>
          <w:spacing w:val="-4"/>
          <w:sz w:val="28"/>
          <w:szCs w:val="28"/>
          <w:lang w:val="uk-UA"/>
        </w:rPr>
        <w:t xml:space="preserve"> </w:t>
      </w:r>
      <w:r w:rsidRPr="00363F6E">
        <w:rPr>
          <w:rFonts w:ascii="Times New Roman" w:hAnsi="Times New Roman" w:cs="Times New Roman"/>
          <w:color w:val="000000"/>
          <w:spacing w:val="-3"/>
          <w:sz w:val="28"/>
          <w:szCs w:val="28"/>
          <w:lang w:val="uk-UA"/>
        </w:rPr>
        <w:t>Почати можна так: «У XVIII столітті при французькому дворі був зви</w:t>
      </w:r>
      <w:r w:rsidRPr="00363F6E">
        <w:rPr>
          <w:rFonts w:ascii="Times New Roman" w:hAnsi="Times New Roman" w:cs="Times New Roman"/>
          <w:color w:val="000000"/>
          <w:spacing w:val="-5"/>
          <w:sz w:val="28"/>
          <w:szCs w:val="28"/>
          <w:lang w:val="uk-UA"/>
        </w:rPr>
        <w:t xml:space="preserve">чай...», «Розповім вам про один цікавий випадок, описаний нашими </w:t>
      </w:r>
      <w:r w:rsidRPr="00363F6E">
        <w:rPr>
          <w:rFonts w:ascii="Times New Roman" w:hAnsi="Times New Roman" w:cs="Times New Roman"/>
          <w:color w:val="000000"/>
          <w:spacing w:val="-4"/>
          <w:sz w:val="28"/>
          <w:szCs w:val="28"/>
          <w:lang w:val="uk-UA"/>
        </w:rPr>
        <w:t xml:space="preserve">істориками на початку XIX століття...», «Ми всі досить погано знаємо минуле, й тому уроки минулого нас мало чому вчать. Разом із тим, ми </w:t>
      </w:r>
      <w:r w:rsidRPr="00363F6E">
        <w:rPr>
          <w:rFonts w:ascii="Times New Roman" w:hAnsi="Times New Roman" w:cs="Times New Roman"/>
          <w:color w:val="000000"/>
          <w:spacing w:val="-2"/>
          <w:sz w:val="28"/>
          <w:szCs w:val="28"/>
          <w:lang w:val="uk-UA"/>
        </w:rPr>
        <w:t xml:space="preserve">можемо багато корисного запозичити навіть з життя стародавніх народів. </w:t>
      </w:r>
      <w:r w:rsidRPr="00363F6E">
        <w:rPr>
          <w:rFonts w:ascii="Times New Roman" w:hAnsi="Times New Roman" w:cs="Times New Roman"/>
          <w:color w:val="000000"/>
          <w:spacing w:val="-5"/>
          <w:sz w:val="28"/>
          <w:szCs w:val="28"/>
          <w:lang w:val="uk-UA"/>
        </w:rPr>
        <w:t>Чи знаєте ви, що вже у стародавніх римлян було прийнято...» і т.д.</w:t>
      </w:r>
    </w:p>
    <w:p w:rsidR="00363F6E" w:rsidRPr="00363F6E" w:rsidRDefault="00363F6E" w:rsidP="00183147">
      <w:pPr>
        <w:keepNext/>
        <w:widowControl w:val="0"/>
        <w:shd w:val="clear" w:color="auto" w:fill="FFFFFF"/>
        <w:tabs>
          <w:tab w:val="left" w:pos="144"/>
        </w:tabs>
        <w:spacing w:after="0" w:line="360" w:lineRule="auto"/>
        <w:ind w:firstLine="709"/>
        <w:jc w:val="both"/>
        <w:rPr>
          <w:rFonts w:ascii="Times New Roman" w:hAnsi="Times New Roman" w:cs="Times New Roman"/>
          <w:sz w:val="28"/>
          <w:szCs w:val="28"/>
          <w:lang w:val="uk-UA"/>
        </w:rPr>
      </w:pPr>
      <w:r w:rsidRPr="00E20963">
        <w:rPr>
          <w:rFonts w:ascii="Times New Roman" w:hAnsi="Times New Roman" w:cs="Times New Roman"/>
          <w:bCs/>
          <w:i/>
          <w:iCs/>
          <w:color w:val="000000"/>
          <w:spacing w:val="-4"/>
          <w:sz w:val="28"/>
          <w:szCs w:val="28"/>
          <w:lang w:val="uk-UA"/>
        </w:rPr>
        <w:t>Посилання на загальновідомий факт чи загальновідоме джерело інформації</w:t>
      </w:r>
      <w:r w:rsidRPr="00E20963">
        <w:rPr>
          <w:rFonts w:ascii="Times New Roman" w:hAnsi="Times New Roman" w:cs="Times New Roman"/>
          <w:bCs/>
          <w:i/>
          <w:color w:val="000000"/>
          <w:spacing w:val="-4"/>
          <w:sz w:val="28"/>
          <w:szCs w:val="28"/>
          <w:lang w:val="uk-UA"/>
        </w:rPr>
        <w:t>.</w:t>
      </w:r>
      <w:r w:rsidR="00E20963">
        <w:rPr>
          <w:rFonts w:ascii="Times New Roman" w:hAnsi="Times New Roman" w:cs="Times New Roman"/>
          <w:bCs/>
          <w:i/>
          <w:color w:val="000000"/>
          <w:spacing w:val="-4"/>
          <w:sz w:val="28"/>
          <w:szCs w:val="28"/>
          <w:lang w:val="uk-UA"/>
        </w:rPr>
        <w:t xml:space="preserve"> </w:t>
      </w:r>
      <w:r w:rsidRPr="00363F6E">
        <w:rPr>
          <w:rFonts w:ascii="Times New Roman" w:hAnsi="Times New Roman" w:cs="Times New Roman"/>
          <w:color w:val="000000"/>
          <w:spacing w:val="-6"/>
          <w:sz w:val="28"/>
          <w:szCs w:val="28"/>
          <w:lang w:val="uk-UA"/>
        </w:rPr>
        <w:t xml:space="preserve">Наприклад: «Учора в «Сегодня» була надрукована невеличка інформація про...», </w:t>
      </w:r>
      <w:r w:rsidR="005F3113">
        <w:rPr>
          <w:rFonts w:ascii="Times New Roman" w:hAnsi="Times New Roman" w:cs="Times New Roman"/>
          <w:color w:val="000000"/>
          <w:spacing w:val="-6"/>
          <w:sz w:val="28"/>
          <w:szCs w:val="28"/>
          <w:lang w:val="uk-UA"/>
        </w:rPr>
        <w:t>«</w:t>
      </w:r>
      <w:r w:rsidRPr="00363F6E">
        <w:rPr>
          <w:rFonts w:ascii="Times New Roman" w:hAnsi="Times New Roman" w:cs="Times New Roman"/>
          <w:color w:val="000000"/>
          <w:spacing w:val="-6"/>
          <w:sz w:val="28"/>
          <w:szCs w:val="28"/>
          <w:lang w:val="uk-UA"/>
        </w:rPr>
        <w:t>Сього</w:t>
      </w:r>
      <w:r w:rsidRPr="00363F6E">
        <w:rPr>
          <w:rFonts w:ascii="Times New Roman" w:hAnsi="Times New Roman" w:cs="Times New Roman"/>
          <w:color w:val="000000"/>
          <w:spacing w:val="-4"/>
          <w:sz w:val="28"/>
          <w:szCs w:val="28"/>
          <w:lang w:val="uk-UA"/>
        </w:rPr>
        <w:t>дні вранці в новинах я почув цікаве повідомлення...» і</w:t>
      </w:r>
      <w:r w:rsidRPr="00363F6E">
        <w:rPr>
          <w:rFonts w:ascii="Times New Roman" w:hAnsi="Times New Roman" w:cs="Times New Roman"/>
          <w:color w:val="000000"/>
          <w:spacing w:val="-6"/>
          <w:sz w:val="28"/>
          <w:szCs w:val="28"/>
          <w:lang w:val="uk-UA"/>
        </w:rPr>
        <w:t xml:space="preserve"> т.д</w:t>
      </w:r>
      <w:r w:rsidRPr="00363F6E">
        <w:rPr>
          <w:rFonts w:ascii="Times New Roman" w:hAnsi="Times New Roman" w:cs="Times New Roman"/>
          <w:spacing w:val="-6"/>
          <w:sz w:val="28"/>
          <w:szCs w:val="28"/>
          <w:lang w:val="uk-UA"/>
        </w:rPr>
        <w:t xml:space="preserve">. Цей прийом є </w:t>
      </w:r>
      <w:r w:rsidRPr="00363F6E">
        <w:rPr>
          <w:rFonts w:ascii="Times New Roman" w:hAnsi="Times New Roman" w:cs="Times New Roman"/>
          <w:spacing w:val="-5"/>
          <w:sz w:val="28"/>
          <w:szCs w:val="28"/>
          <w:lang w:val="uk-UA"/>
        </w:rPr>
        <w:t xml:space="preserve">досить надійним засобом привернути увагу, тому що серед слухачів, </w:t>
      </w:r>
      <w:r w:rsidRPr="00363F6E">
        <w:rPr>
          <w:rFonts w:ascii="Times New Roman" w:hAnsi="Times New Roman" w:cs="Times New Roman"/>
          <w:spacing w:val="-7"/>
          <w:sz w:val="28"/>
          <w:szCs w:val="28"/>
          <w:lang w:val="uk-UA"/>
        </w:rPr>
        <w:t xml:space="preserve">як правило, є люди, які слухали, дивились чи читали те, про що </w:t>
      </w:r>
      <w:r w:rsidRPr="00363F6E">
        <w:rPr>
          <w:rFonts w:ascii="Times New Roman" w:hAnsi="Times New Roman" w:cs="Times New Roman"/>
          <w:spacing w:val="-2"/>
          <w:sz w:val="28"/>
          <w:szCs w:val="28"/>
          <w:lang w:val="uk-UA"/>
        </w:rPr>
        <w:t xml:space="preserve">оратор збирається розповісти, й це одразу ставить їх у позицію «разом </w:t>
      </w:r>
      <w:r w:rsidRPr="00363F6E">
        <w:rPr>
          <w:rFonts w:ascii="Times New Roman" w:hAnsi="Times New Roman" w:cs="Times New Roman"/>
          <w:spacing w:val="-4"/>
          <w:sz w:val="28"/>
          <w:szCs w:val="28"/>
          <w:lang w:val="uk-UA"/>
        </w:rPr>
        <w:t xml:space="preserve">з оратором»; такі люди звичайно говорять тим, хто сидить поруч: «Так, я бачив </w:t>
      </w:r>
      <w:r w:rsidRPr="00363F6E">
        <w:rPr>
          <w:rFonts w:ascii="Times New Roman" w:hAnsi="Times New Roman" w:cs="Times New Roman"/>
          <w:spacing w:val="-3"/>
          <w:sz w:val="28"/>
          <w:szCs w:val="28"/>
          <w:lang w:val="uk-UA"/>
        </w:rPr>
        <w:t xml:space="preserve">(читав, слухав) теж...» </w:t>
      </w:r>
      <w:r w:rsidRPr="00363F6E">
        <w:rPr>
          <w:rFonts w:ascii="Times New Roman" w:hAnsi="Times New Roman" w:cs="Times New Roman"/>
          <w:spacing w:val="-4"/>
          <w:sz w:val="28"/>
          <w:szCs w:val="28"/>
          <w:lang w:val="uk-UA"/>
        </w:rPr>
        <w:t>–</w:t>
      </w:r>
      <w:r w:rsidRPr="00363F6E">
        <w:rPr>
          <w:rFonts w:ascii="Times New Roman" w:hAnsi="Times New Roman" w:cs="Times New Roman"/>
          <w:spacing w:val="-3"/>
          <w:sz w:val="28"/>
          <w:szCs w:val="28"/>
          <w:lang w:val="uk-UA"/>
        </w:rPr>
        <w:t xml:space="preserve"> і таким чином мобілізують решту слухачів </w:t>
      </w:r>
      <w:r w:rsidRPr="00363F6E">
        <w:rPr>
          <w:rFonts w:ascii="Times New Roman" w:hAnsi="Times New Roman" w:cs="Times New Roman"/>
          <w:spacing w:val="-5"/>
          <w:sz w:val="28"/>
          <w:szCs w:val="28"/>
          <w:lang w:val="uk-UA"/>
        </w:rPr>
        <w:t>уважно слухати.</w:t>
      </w:r>
    </w:p>
    <w:p w:rsidR="00363F6E" w:rsidRPr="00363F6E" w:rsidRDefault="00363F6E" w:rsidP="00183147">
      <w:pPr>
        <w:keepNext/>
        <w:widowControl w:val="0"/>
        <w:shd w:val="clear" w:color="auto" w:fill="FFFFFF"/>
        <w:tabs>
          <w:tab w:val="left" w:pos="144"/>
        </w:tabs>
        <w:spacing w:after="0" w:line="360" w:lineRule="auto"/>
        <w:ind w:firstLine="709"/>
        <w:jc w:val="both"/>
        <w:rPr>
          <w:rFonts w:ascii="Times New Roman" w:hAnsi="Times New Roman" w:cs="Times New Roman"/>
          <w:sz w:val="28"/>
          <w:szCs w:val="28"/>
          <w:lang w:val="uk-UA"/>
        </w:rPr>
      </w:pPr>
      <w:r w:rsidRPr="00E20963">
        <w:rPr>
          <w:rFonts w:ascii="Times New Roman" w:hAnsi="Times New Roman" w:cs="Times New Roman"/>
          <w:bCs/>
          <w:i/>
          <w:iCs/>
          <w:spacing w:val="-4"/>
          <w:sz w:val="28"/>
          <w:szCs w:val="28"/>
          <w:lang w:val="uk-UA"/>
        </w:rPr>
        <w:t>Риторичне питання</w:t>
      </w:r>
      <w:r w:rsidRPr="00E20963">
        <w:rPr>
          <w:rFonts w:ascii="Times New Roman" w:hAnsi="Times New Roman" w:cs="Times New Roman"/>
          <w:bCs/>
          <w:spacing w:val="-4"/>
          <w:sz w:val="28"/>
          <w:szCs w:val="28"/>
          <w:lang w:val="uk-UA"/>
        </w:rPr>
        <w:t>.</w:t>
      </w:r>
      <w:r w:rsidR="00E20963">
        <w:rPr>
          <w:rFonts w:ascii="Times New Roman" w:hAnsi="Times New Roman" w:cs="Times New Roman"/>
          <w:bCs/>
          <w:spacing w:val="-4"/>
          <w:sz w:val="28"/>
          <w:szCs w:val="28"/>
          <w:lang w:val="uk-UA"/>
        </w:rPr>
        <w:t xml:space="preserve"> </w:t>
      </w:r>
      <w:r w:rsidRPr="00363F6E">
        <w:rPr>
          <w:rFonts w:ascii="Times New Roman" w:hAnsi="Times New Roman" w:cs="Times New Roman"/>
          <w:color w:val="000000"/>
          <w:spacing w:val="-4"/>
          <w:sz w:val="28"/>
          <w:szCs w:val="28"/>
          <w:lang w:val="uk-UA"/>
        </w:rPr>
        <w:t xml:space="preserve">Якщо риторичне питання ставиться </w:t>
      </w:r>
      <w:r w:rsidRPr="00363F6E">
        <w:rPr>
          <w:rFonts w:ascii="Times New Roman" w:hAnsi="Times New Roman" w:cs="Times New Roman"/>
          <w:color w:val="000000"/>
          <w:spacing w:val="-5"/>
          <w:sz w:val="28"/>
          <w:szCs w:val="28"/>
          <w:lang w:val="uk-UA"/>
        </w:rPr>
        <w:t>емоційно, а після нього йде пауза, то оратор у більшості</w:t>
      </w:r>
      <w:r w:rsidRPr="00363F6E">
        <w:rPr>
          <w:rFonts w:ascii="Times New Roman" w:hAnsi="Times New Roman" w:cs="Times New Roman"/>
          <w:color w:val="000000"/>
          <w:spacing w:val="-4"/>
          <w:sz w:val="28"/>
          <w:szCs w:val="28"/>
          <w:lang w:val="uk-UA"/>
        </w:rPr>
        <w:t xml:space="preserve"> випадків притягує до себе увагу аудиторії.</w:t>
      </w:r>
      <w:r w:rsidRPr="00363F6E">
        <w:rPr>
          <w:rFonts w:ascii="Times New Roman" w:hAnsi="Times New Roman" w:cs="Times New Roman"/>
          <w:color w:val="000000"/>
          <w:spacing w:val="-5"/>
          <w:sz w:val="28"/>
          <w:szCs w:val="28"/>
          <w:lang w:val="uk-UA"/>
        </w:rPr>
        <w:t xml:space="preserve"> Наприклад: «Чи потрібна нам приватна власність?», «Чи має бути освіта безкоштовною</w:t>
      </w:r>
      <w:r w:rsidRPr="00363F6E">
        <w:rPr>
          <w:rFonts w:ascii="Times New Roman" w:hAnsi="Times New Roman" w:cs="Times New Roman"/>
          <w:color w:val="000000"/>
          <w:spacing w:val="-6"/>
          <w:sz w:val="28"/>
          <w:szCs w:val="28"/>
          <w:lang w:val="uk-UA"/>
        </w:rPr>
        <w:t>?»</w:t>
      </w:r>
    </w:p>
    <w:p w:rsidR="00363F6E" w:rsidRPr="00363F6E" w:rsidRDefault="00363F6E" w:rsidP="00183147">
      <w:pPr>
        <w:keepNext/>
        <w:widowControl w:val="0"/>
        <w:shd w:val="clear" w:color="auto" w:fill="FFFFFF"/>
        <w:tabs>
          <w:tab w:val="left" w:pos="144"/>
        </w:tabs>
        <w:spacing w:after="0" w:line="360" w:lineRule="auto"/>
        <w:ind w:firstLine="709"/>
        <w:jc w:val="both"/>
        <w:rPr>
          <w:rFonts w:ascii="Times New Roman" w:hAnsi="Times New Roman" w:cs="Times New Roman"/>
          <w:color w:val="000000"/>
          <w:spacing w:val="-5"/>
          <w:sz w:val="28"/>
          <w:szCs w:val="28"/>
          <w:lang w:val="uk-UA"/>
        </w:rPr>
      </w:pPr>
      <w:r w:rsidRPr="00E20963">
        <w:rPr>
          <w:rFonts w:ascii="Times New Roman" w:hAnsi="Times New Roman" w:cs="Times New Roman"/>
          <w:bCs/>
          <w:i/>
          <w:iCs/>
          <w:color w:val="000000"/>
          <w:spacing w:val="-2"/>
          <w:sz w:val="28"/>
          <w:szCs w:val="28"/>
          <w:lang w:val="uk-UA"/>
        </w:rPr>
        <w:t>Посилання на свій емоційний стан</w:t>
      </w:r>
      <w:r w:rsidRPr="00363F6E">
        <w:rPr>
          <w:rFonts w:ascii="Times New Roman" w:hAnsi="Times New Roman" w:cs="Times New Roman"/>
          <w:color w:val="000000"/>
          <w:spacing w:val="-2"/>
          <w:sz w:val="28"/>
          <w:szCs w:val="28"/>
          <w:lang w:val="uk-UA"/>
        </w:rPr>
        <w:t>: «Сьогодні я дуже хвилю</w:t>
      </w:r>
      <w:r w:rsidRPr="00363F6E">
        <w:rPr>
          <w:rFonts w:ascii="Times New Roman" w:hAnsi="Times New Roman" w:cs="Times New Roman"/>
          <w:color w:val="000000"/>
          <w:spacing w:val="-5"/>
          <w:sz w:val="28"/>
          <w:szCs w:val="28"/>
          <w:lang w:val="uk-UA"/>
        </w:rPr>
        <w:t>юсь, виступаючи перед вами...»</w:t>
      </w:r>
    </w:p>
    <w:p w:rsidR="00363F6E" w:rsidRPr="00363F6E" w:rsidRDefault="00363F6E" w:rsidP="00183147">
      <w:pPr>
        <w:keepNext/>
        <w:widowControl w:val="0"/>
        <w:shd w:val="clear" w:color="auto" w:fill="FFFFFF"/>
        <w:tabs>
          <w:tab w:val="left" w:pos="144"/>
        </w:tabs>
        <w:spacing w:after="0" w:line="360" w:lineRule="auto"/>
        <w:ind w:firstLine="709"/>
        <w:jc w:val="both"/>
        <w:rPr>
          <w:rFonts w:ascii="Times New Roman" w:hAnsi="Times New Roman" w:cs="Times New Roman"/>
          <w:color w:val="000000"/>
          <w:spacing w:val="-5"/>
          <w:sz w:val="28"/>
          <w:szCs w:val="28"/>
          <w:lang w:val="uk-UA"/>
        </w:rPr>
      </w:pPr>
    </w:p>
    <w:p w:rsidR="00363F6E" w:rsidRPr="00363F6E" w:rsidRDefault="0020008B" w:rsidP="00183147">
      <w:pPr>
        <w:keepNext/>
        <w:widowControl w:val="0"/>
        <w:shd w:val="clear" w:color="auto" w:fill="FFFFFF"/>
        <w:spacing w:after="0" w:line="360" w:lineRule="auto"/>
        <w:ind w:firstLine="709"/>
        <w:jc w:val="both"/>
        <w:rPr>
          <w:rFonts w:ascii="Times New Roman" w:hAnsi="Times New Roman" w:cs="Times New Roman"/>
          <w:b/>
          <w:bCs/>
          <w:color w:val="000000"/>
          <w:sz w:val="28"/>
          <w:szCs w:val="28"/>
          <w:lang w:val="uk-UA"/>
        </w:rPr>
      </w:pPr>
      <w:r w:rsidRPr="00183147">
        <w:rPr>
          <w:rFonts w:ascii="Times New Roman" w:hAnsi="Times New Roman" w:cs="Times New Roman"/>
          <w:b/>
          <w:bCs/>
          <w:spacing w:val="-4"/>
          <w:sz w:val="28"/>
          <w:szCs w:val="28"/>
          <w:lang w:val="uk-UA"/>
        </w:rPr>
        <w:t>3.10.</w:t>
      </w:r>
      <w:r w:rsidR="00363F6E" w:rsidRPr="00183147">
        <w:rPr>
          <w:rFonts w:ascii="Times New Roman" w:hAnsi="Times New Roman" w:cs="Times New Roman"/>
          <w:b/>
          <w:bCs/>
          <w:spacing w:val="-4"/>
          <w:sz w:val="28"/>
          <w:szCs w:val="28"/>
          <w:lang w:val="uk-UA"/>
        </w:rPr>
        <w:t xml:space="preserve"> </w:t>
      </w:r>
      <w:r w:rsidR="00363F6E" w:rsidRPr="00363F6E">
        <w:rPr>
          <w:rFonts w:ascii="Times New Roman" w:hAnsi="Times New Roman" w:cs="Times New Roman"/>
          <w:b/>
          <w:bCs/>
          <w:sz w:val="28"/>
          <w:szCs w:val="28"/>
          <w:lang w:val="uk-UA"/>
        </w:rPr>
        <w:t>П</w:t>
      </w:r>
      <w:r w:rsidR="00E20963" w:rsidRPr="00363F6E">
        <w:rPr>
          <w:rFonts w:ascii="Times New Roman" w:hAnsi="Times New Roman" w:cs="Times New Roman"/>
          <w:b/>
          <w:bCs/>
          <w:sz w:val="28"/>
          <w:szCs w:val="28"/>
          <w:lang w:val="uk-UA"/>
        </w:rPr>
        <w:t>ідтримування</w:t>
      </w:r>
      <w:r w:rsidR="00E20963" w:rsidRPr="00363F6E">
        <w:rPr>
          <w:rFonts w:ascii="Times New Roman" w:hAnsi="Times New Roman" w:cs="Times New Roman"/>
          <w:b/>
          <w:bCs/>
          <w:color w:val="000000"/>
          <w:sz w:val="28"/>
          <w:szCs w:val="28"/>
          <w:lang w:val="uk-UA"/>
        </w:rPr>
        <w:t xml:space="preserve"> </w:t>
      </w:r>
      <w:r w:rsidR="00E20963" w:rsidRPr="00363F6E">
        <w:rPr>
          <w:rFonts w:ascii="Times New Roman" w:hAnsi="Times New Roman" w:cs="Times New Roman"/>
          <w:b/>
          <w:bCs/>
          <w:sz w:val="28"/>
          <w:szCs w:val="28"/>
          <w:lang w:val="uk-UA"/>
        </w:rPr>
        <w:t>уваги</w:t>
      </w:r>
      <w:r w:rsidR="00E20963" w:rsidRPr="00363F6E">
        <w:rPr>
          <w:rFonts w:ascii="Times New Roman" w:hAnsi="Times New Roman" w:cs="Times New Roman"/>
          <w:b/>
          <w:bCs/>
          <w:color w:val="000000"/>
          <w:sz w:val="28"/>
          <w:szCs w:val="28"/>
          <w:lang w:val="uk-UA"/>
        </w:rPr>
        <w:t xml:space="preserve"> </w:t>
      </w:r>
      <w:r w:rsidR="00E20963" w:rsidRPr="00363F6E">
        <w:rPr>
          <w:rFonts w:ascii="Times New Roman" w:hAnsi="Times New Roman" w:cs="Times New Roman"/>
          <w:b/>
          <w:bCs/>
          <w:sz w:val="28"/>
          <w:szCs w:val="28"/>
          <w:lang w:val="uk-UA"/>
        </w:rPr>
        <w:t>аудиторії</w:t>
      </w:r>
      <w:r w:rsidR="00E20963" w:rsidRPr="00363F6E">
        <w:rPr>
          <w:rFonts w:ascii="Times New Roman" w:hAnsi="Times New Roman" w:cs="Times New Roman"/>
          <w:b/>
          <w:bCs/>
          <w:color w:val="000000"/>
          <w:sz w:val="28"/>
          <w:szCs w:val="28"/>
          <w:lang w:val="uk-UA"/>
        </w:rPr>
        <w:t xml:space="preserve"> в </w:t>
      </w:r>
      <w:r w:rsidR="00E20963" w:rsidRPr="00363F6E">
        <w:rPr>
          <w:rFonts w:ascii="Times New Roman" w:hAnsi="Times New Roman" w:cs="Times New Roman"/>
          <w:b/>
          <w:bCs/>
          <w:sz w:val="28"/>
          <w:szCs w:val="28"/>
          <w:lang w:val="uk-UA"/>
        </w:rPr>
        <w:t>ході</w:t>
      </w:r>
      <w:r w:rsidR="00E20963" w:rsidRPr="00363F6E">
        <w:rPr>
          <w:rFonts w:ascii="Times New Roman" w:hAnsi="Times New Roman" w:cs="Times New Roman"/>
          <w:b/>
          <w:bCs/>
          <w:color w:val="000000"/>
          <w:sz w:val="28"/>
          <w:szCs w:val="28"/>
          <w:lang w:val="uk-UA"/>
        </w:rPr>
        <w:t xml:space="preserve"> </w:t>
      </w:r>
      <w:r w:rsidR="00E20963" w:rsidRPr="00363F6E">
        <w:rPr>
          <w:rFonts w:ascii="Times New Roman" w:hAnsi="Times New Roman" w:cs="Times New Roman"/>
          <w:b/>
          <w:bCs/>
          <w:sz w:val="28"/>
          <w:szCs w:val="28"/>
          <w:lang w:val="uk-UA"/>
        </w:rPr>
        <w:t>виступу</w:t>
      </w:r>
    </w:p>
    <w:p w:rsidR="00183147" w:rsidRDefault="00183147" w:rsidP="00E20963">
      <w:pPr>
        <w:shd w:val="clear" w:color="auto" w:fill="FFFFFF"/>
        <w:spacing w:after="0" w:line="360" w:lineRule="auto"/>
        <w:ind w:firstLine="709"/>
        <w:jc w:val="both"/>
        <w:rPr>
          <w:rFonts w:ascii="Times New Roman" w:hAnsi="Times New Roman" w:cs="Times New Roman"/>
          <w:bCs/>
          <w:i/>
          <w:sz w:val="28"/>
          <w:szCs w:val="28"/>
          <w:lang w:val="uk-UA"/>
        </w:rPr>
      </w:pPr>
    </w:p>
    <w:p w:rsidR="00363F6E" w:rsidRPr="00363F6E" w:rsidRDefault="00363F6E" w:rsidP="00E20963">
      <w:pPr>
        <w:shd w:val="clear" w:color="auto" w:fill="FFFFFF"/>
        <w:spacing w:after="0" w:line="360" w:lineRule="auto"/>
        <w:ind w:firstLine="709"/>
        <w:jc w:val="both"/>
        <w:rPr>
          <w:rFonts w:ascii="Times New Roman" w:hAnsi="Times New Roman" w:cs="Times New Roman"/>
          <w:sz w:val="28"/>
          <w:szCs w:val="28"/>
          <w:lang w:val="uk-UA"/>
        </w:rPr>
      </w:pPr>
      <w:r w:rsidRPr="00E20963">
        <w:rPr>
          <w:rFonts w:ascii="Times New Roman" w:hAnsi="Times New Roman" w:cs="Times New Roman"/>
          <w:bCs/>
          <w:i/>
          <w:sz w:val="28"/>
          <w:szCs w:val="28"/>
          <w:lang w:val="uk-UA"/>
        </w:rPr>
        <w:t>Періоди</w:t>
      </w:r>
      <w:r w:rsidRPr="00E20963">
        <w:rPr>
          <w:rFonts w:ascii="Times New Roman" w:hAnsi="Times New Roman" w:cs="Times New Roman"/>
          <w:bCs/>
          <w:i/>
          <w:color w:val="000000"/>
          <w:sz w:val="28"/>
          <w:szCs w:val="28"/>
          <w:lang w:val="uk-UA"/>
        </w:rPr>
        <w:t xml:space="preserve"> </w:t>
      </w:r>
      <w:r w:rsidRPr="00E20963">
        <w:rPr>
          <w:rFonts w:ascii="Times New Roman" w:hAnsi="Times New Roman" w:cs="Times New Roman"/>
          <w:bCs/>
          <w:i/>
          <w:sz w:val="28"/>
          <w:szCs w:val="28"/>
          <w:lang w:val="uk-UA"/>
        </w:rPr>
        <w:t>уваги</w:t>
      </w:r>
      <w:r w:rsidR="00E20963">
        <w:rPr>
          <w:rFonts w:ascii="Times New Roman" w:hAnsi="Times New Roman" w:cs="Times New Roman"/>
          <w:bCs/>
          <w:i/>
          <w:sz w:val="28"/>
          <w:szCs w:val="28"/>
          <w:lang w:val="uk-UA"/>
        </w:rPr>
        <w:t xml:space="preserve">. </w:t>
      </w:r>
      <w:r w:rsidRPr="00363F6E">
        <w:rPr>
          <w:rFonts w:ascii="Times New Roman" w:hAnsi="Times New Roman" w:cs="Times New Roman"/>
          <w:sz w:val="28"/>
          <w:szCs w:val="28"/>
          <w:lang w:val="uk-UA"/>
        </w:rPr>
        <w:t>Увагу</w:t>
      </w:r>
      <w:r w:rsidRPr="00363F6E">
        <w:rPr>
          <w:rFonts w:ascii="Times New Roman" w:hAnsi="Times New Roman" w:cs="Times New Roman"/>
          <w:color w:val="000000"/>
          <w:sz w:val="28"/>
          <w:szCs w:val="28"/>
          <w:lang w:val="uk-UA"/>
        </w:rPr>
        <w:t xml:space="preserve"> аудиторії потрібно не тільки захопити – її потрібно підтримувати протягом усього </w:t>
      </w:r>
      <w:r w:rsidRPr="00363F6E">
        <w:rPr>
          <w:rFonts w:ascii="Times New Roman" w:hAnsi="Times New Roman" w:cs="Times New Roman"/>
          <w:sz w:val="28"/>
          <w:szCs w:val="28"/>
          <w:lang w:val="uk-UA"/>
        </w:rPr>
        <w:t>виступу</w:t>
      </w:r>
      <w:r w:rsidRPr="00363F6E">
        <w:rPr>
          <w:rFonts w:ascii="Times New Roman" w:hAnsi="Times New Roman" w:cs="Times New Roman"/>
          <w:color w:val="000000"/>
          <w:sz w:val="28"/>
          <w:szCs w:val="28"/>
          <w:lang w:val="uk-UA"/>
        </w:rPr>
        <w:t>.</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lastRenderedPageBreak/>
        <w:t xml:space="preserve">Слухачі дуже легко відволікаються. Їх </w:t>
      </w:r>
      <w:r w:rsidRPr="00363F6E">
        <w:rPr>
          <w:rFonts w:ascii="Times New Roman" w:hAnsi="Times New Roman" w:cs="Times New Roman"/>
          <w:sz w:val="28"/>
          <w:szCs w:val="28"/>
          <w:lang w:val="uk-UA"/>
        </w:rPr>
        <w:t>відволікають</w:t>
      </w:r>
      <w:r w:rsidRPr="00363F6E">
        <w:rPr>
          <w:rFonts w:ascii="Times New Roman" w:hAnsi="Times New Roman" w:cs="Times New Roman"/>
          <w:color w:val="000000"/>
          <w:sz w:val="28"/>
          <w:szCs w:val="28"/>
          <w:lang w:val="uk-UA"/>
        </w:rPr>
        <w:t xml:space="preserve"> сторонні звуки, які-небудь події в аудиторії, люди, що входять або виходять; </w:t>
      </w:r>
      <w:r w:rsidRPr="00363F6E">
        <w:rPr>
          <w:rFonts w:ascii="Times New Roman" w:hAnsi="Times New Roman" w:cs="Times New Roman"/>
          <w:sz w:val="28"/>
          <w:szCs w:val="28"/>
          <w:lang w:val="uk-UA"/>
        </w:rPr>
        <w:t>увага</w:t>
      </w:r>
      <w:r w:rsidRPr="00363F6E">
        <w:rPr>
          <w:rFonts w:ascii="Times New Roman" w:hAnsi="Times New Roman" w:cs="Times New Roman"/>
          <w:color w:val="000000"/>
          <w:sz w:val="28"/>
          <w:szCs w:val="28"/>
          <w:lang w:val="uk-UA"/>
        </w:rPr>
        <w:t xml:space="preserve"> притупляється від довгого виступу, від монотонної </w:t>
      </w:r>
      <w:r w:rsidRPr="00363F6E">
        <w:rPr>
          <w:rFonts w:ascii="Times New Roman" w:hAnsi="Times New Roman" w:cs="Times New Roman"/>
          <w:sz w:val="28"/>
          <w:szCs w:val="28"/>
          <w:lang w:val="uk-UA"/>
        </w:rPr>
        <w:t>мови</w:t>
      </w:r>
      <w:r w:rsidRPr="00363F6E">
        <w:rPr>
          <w:rFonts w:ascii="Times New Roman" w:hAnsi="Times New Roman" w:cs="Times New Roman"/>
          <w:color w:val="000000"/>
          <w:sz w:val="28"/>
          <w:szCs w:val="28"/>
          <w:lang w:val="uk-UA"/>
        </w:rPr>
        <w:t>, від нецікавих фактів і ще багато від чого іншого.</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Одна австралійська фірма, що </w:t>
      </w:r>
      <w:r w:rsidRPr="00363F6E">
        <w:rPr>
          <w:rFonts w:ascii="Times New Roman" w:hAnsi="Times New Roman" w:cs="Times New Roman"/>
          <w:sz w:val="28"/>
          <w:szCs w:val="28"/>
          <w:lang w:val="uk-UA"/>
        </w:rPr>
        <w:t>займається</w:t>
      </w:r>
      <w:r w:rsidRPr="00363F6E">
        <w:rPr>
          <w:rFonts w:ascii="Times New Roman" w:hAnsi="Times New Roman" w:cs="Times New Roman"/>
          <w:color w:val="000000"/>
          <w:sz w:val="28"/>
          <w:szCs w:val="28"/>
          <w:lang w:val="uk-UA"/>
        </w:rPr>
        <w:t xml:space="preserve"> організацією </w:t>
      </w:r>
      <w:r w:rsidRPr="00363F6E">
        <w:rPr>
          <w:rFonts w:ascii="Times New Roman" w:hAnsi="Times New Roman" w:cs="Times New Roman"/>
          <w:sz w:val="28"/>
          <w:szCs w:val="28"/>
          <w:lang w:val="uk-UA"/>
        </w:rPr>
        <w:t>великих</w:t>
      </w:r>
      <w:r w:rsidRPr="00363F6E">
        <w:rPr>
          <w:rFonts w:ascii="Times New Roman" w:hAnsi="Times New Roman" w:cs="Times New Roman"/>
          <w:color w:val="000000"/>
          <w:sz w:val="28"/>
          <w:szCs w:val="28"/>
          <w:lang w:val="uk-UA"/>
        </w:rPr>
        <w:t xml:space="preserve"> нарад, конференцій, симпозіумів, спеціально </w:t>
      </w:r>
      <w:r w:rsidRPr="00363F6E">
        <w:rPr>
          <w:rFonts w:ascii="Times New Roman" w:hAnsi="Times New Roman" w:cs="Times New Roman"/>
          <w:sz w:val="28"/>
          <w:szCs w:val="28"/>
          <w:lang w:val="uk-UA"/>
        </w:rPr>
        <w:t>досліджувала</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поводження</w:t>
      </w:r>
      <w:r w:rsidRPr="00363F6E">
        <w:rPr>
          <w:rFonts w:ascii="Times New Roman" w:hAnsi="Times New Roman" w:cs="Times New Roman"/>
          <w:color w:val="000000"/>
          <w:sz w:val="28"/>
          <w:szCs w:val="28"/>
          <w:lang w:val="uk-UA"/>
        </w:rPr>
        <w:t xml:space="preserve"> слухачів на таких великих заходах. Фахівці цієї фірми </w:t>
      </w:r>
      <w:r w:rsidRPr="00363F6E">
        <w:rPr>
          <w:rFonts w:ascii="Times New Roman" w:hAnsi="Times New Roman" w:cs="Times New Roman"/>
          <w:sz w:val="28"/>
          <w:szCs w:val="28"/>
          <w:lang w:val="uk-UA"/>
        </w:rPr>
        <w:t>прийшли</w:t>
      </w:r>
      <w:r w:rsidRPr="00363F6E">
        <w:rPr>
          <w:rFonts w:ascii="Times New Roman" w:hAnsi="Times New Roman" w:cs="Times New Roman"/>
          <w:color w:val="000000"/>
          <w:sz w:val="28"/>
          <w:szCs w:val="28"/>
          <w:lang w:val="uk-UA"/>
        </w:rPr>
        <w:t xml:space="preserve"> до таких </w:t>
      </w:r>
      <w:r w:rsidRPr="00363F6E">
        <w:rPr>
          <w:rFonts w:ascii="Times New Roman" w:hAnsi="Times New Roman" w:cs="Times New Roman"/>
          <w:sz w:val="28"/>
          <w:szCs w:val="28"/>
          <w:lang w:val="uk-UA"/>
        </w:rPr>
        <w:t>висновків</w:t>
      </w:r>
      <w:r w:rsidRPr="00363F6E">
        <w:rPr>
          <w:rFonts w:ascii="Times New Roman" w:hAnsi="Times New Roman" w:cs="Times New Roman"/>
          <w:color w:val="000000"/>
          <w:sz w:val="28"/>
          <w:szCs w:val="28"/>
          <w:lang w:val="uk-UA"/>
        </w:rPr>
        <w:t xml:space="preserve">: тільки 10% аудиторії слухає пленарну </w:t>
      </w:r>
      <w:r w:rsidRPr="00363F6E">
        <w:rPr>
          <w:rFonts w:ascii="Times New Roman" w:hAnsi="Times New Roman" w:cs="Times New Roman"/>
          <w:sz w:val="28"/>
          <w:szCs w:val="28"/>
          <w:lang w:val="uk-UA"/>
        </w:rPr>
        <w:t>доповідь</w:t>
      </w:r>
      <w:r w:rsidRPr="00363F6E">
        <w:rPr>
          <w:rFonts w:ascii="Times New Roman" w:hAnsi="Times New Roman" w:cs="Times New Roman"/>
          <w:color w:val="000000"/>
          <w:sz w:val="28"/>
          <w:szCs w:val="28"/>
          <w:lang w:val="uk-UA"/>
        </w:rPr>
        <w:t xml:space="preserve">, та й то тільки </w:t>
      </w:r>
      <w:r w:rsidRPr="00363F6E">
        <w:rPr>
          <w:rFonts w:ascii="Times New Roman" w:hAnsi="Times New Roman" w:cs="Times New Roman"/>
          <w:sz w:val="28"/>
          <w:szCs w:val="28"/>
          <w:lang w:val="uk-UA"/>
        </w:rPr>
        <w:t>перші</w:t>
      </w:r>
      <w:r w:rsidRPr="00363F6E">
        <w:rPr>
          <w:rFonts w:ascii="Times New Roman" w:hAnsi="Times New Roman" w:cs="Times New Roman"/>
          <w:color w:val="000000"/>
          <w:sz w:val="28"/>
          <w:szCs w:val="28"/>
          <w:lang w:val="uk-UA"/>
        </w:rPr>
        <w:t xml:space="preserve"> 15 хвилин. П’ята частина аудиторії подумки перебуває в цей час в </w:t>
      </w:r>
      <w:r w:rsidRPr="00363F6E">
        <w:rPr>
          <w:rFonts w:ascii="Times New Roman" w:hAnsi="Times New Roman" w:cs="Times New Roman"/>
          <w:sz w:val="28"/>
          <w:szCs w:val="28"/>
          <w:lang w:val="uk-UA"/>
        </w:rPr>
        <w:t>іншому</w:t>
      </w:r>
      <w:r w:rsidRPr="00363F6E">
        <w:rPr>
          <w:rFonts w:ascii="Times New Roman" w:hAnsi="Times New Roman" w:cs="Times New Roman"/>
          <w:color w:val="000000"/>
          <w:sz w:val="28"/>
          <w:szCs w:val="28"/>
          <w:lang w:val="uk-UA"/>
        </w:rPr>
        <w:t xml:space="preserve"> місці, половина дрімає й </w:t>
      </w:r>
      <w:r w:rsidRPr="00363F6E">
        <w:rPr>
          <w:rFonts w:ascii="Times New Roman" w:hAnsi="Times New Roman" w:cs="Times New Roman"/>
          <w:sz w:val="28"/>
          <w:szCs w:val="28"/>
          <w:lang w:val="uk-UA"/>
        </w:rPr>
        <w:t>віддається</w:t>
      </w:r>
      <w:r w:rsidRPr="00363F6E">
        <w:rPr>
          <w:rFonts w:ascii="Times New Roman" w:hAnsi="Times New Roman" w:cs="Times New Roman"/>
          <w:color w:val="000000"/>
          <w:sz w:val="28"/>
          <w:szCs w:val="28"/>
          <w:lang w:val="uk-UA"/>
        </w:rPr>
        <w:t xml:space="preserve"> фантазіям, а 20% просто сплять.</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Було встановлено також, що комфорт для учасників на конференції обернено пропорційний їхній </w:t>
      </w:r>
      <w:r w:rsidRPr="00363F6E">
        <w:rPr>
          <w:rFonts w:ascii="Times New Roman" w:hAnsi="Times New Roman" w:cs="Times New Roman"/>
          <w:sz w:val="28"/>
          <w:szCs w:val="28"/>
          <w:lang w:val="uk-UA"/>
        </w:rPr>
        <w:t>увазі</w:t>
      </w:r>
      <w:r w:rsidRPr="00363F6E">
        <w:rPr>
          <w:rFonts w:ascii="Times New Roman" w:hAnsi="Times New Roman" w:cs="Times New Roman"/>
          <w:color w:val="000000"/>
          <w:sz w:val="28"/>
          <w:szCs w:val="28"/>
          <w:lang w:val="uk-UA"/>
        </w:rPr>
        <w:t xml:space="preserve"> до виступів: </w:t>
      </w:r>
      <w:r w:rsidRPr="00363F6E">
        <w:rPr>
          <w:rFonts w:ascii="Times New Roman" w:hAnsi="Times New Roman" w:cs="Times New Roman"/>
          <w:sz w:val="28"/>
          <w:szCs w:val="28"/>
          <w:lang w:val="uk-UA"/>
        </w:rPr>
        <w:t>чим</w:t>
      </w:r>
      <w:r w:rsidRPr="00363F6E">
        <w:rPr>
          <w:rFonts w:ascii="Times New Roman" w:hAnsi="Times New Roman" w:cs="Times New Roman"/>
          <w:color w:val="000000"/>
          <w:sz w:val="28"/>
          <w:szCs w:val="28"/>
          <w:lang w:val="uk-UA"/>
        </w:rPr>
        <w:t xml:space="preserve"> зручніше крісла, тим </w:t>
      </w:r>
      <w:r w:rsidRPr="00363F6E">
        <w:rPr>
          <w:rFonts w:ascii="Times New Roman" w:hAnsi="Times New Roman" w:cs="Times New Roman"/>
          <w:sz w:val="28"/>
          <w:szCs w:val="28"/>
          <w:lang w:val="uk-UA"/>
        </w:rPr>
        <w:t>менш</w:t>
      </w:r>
      <w:r w:rsidRPr="00363F6E">
        <w:rPr>
          <w:rFonts w:ascii="Times New Roman" w:hAnsi="Times New Roman" w:cs="Times New Roman"/>
          <w:color w:val="000000"/>
          <w:sz w:val="28"/>
          <w:szCs w:val="28"/>
          <w:lang w:val="uk-UA"/>
        </w:rPr>
        <w:t xml:space="preserve"> продуктивно </w:t>
      </w:r>
      <w:r w:rsidRPr="00363F6E">
        <w:rPr>
          <w:rFonts w:ascii="Times New Roman" w:hAnsi="Times New Roman" w:cs="Times New Roman"/>
          <w:sz w:val="28"/>
          <w:szCs w:val="28"/>
          <w:lang w:val="uk-UA"/>
        </w:rPr>
        <w:t>проводять</w:t>
      </w:r>
      <w:r w:rsidRPr="00363F6E">
        <w:rPr>
          <w:rFonts w:ascii="Times New Roman" w:hAnsi="Times New Roman" w:cs="Times New Roman"/>
          <w:color w:val="000000"/>
          <w:sz w:val="28"/>
          <w:szCs w:val="28"/>
          <w:lang w:val="uk-UA"/>
        </w:rPr>
        <w:t xml:space="preserve"> на конференції час присутні.</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sz w:val="28"/>
          <w:szCs w:val="28"/>
          <w:lang w:val="uk-UA"/>
        </w:rPr>
        <w:t>Які</w:t>
      </w:r>
      <w:r w:rsidRPr="00363F6E">
        <w:rPr>
          <w:rFonts w:ascii="Times New Roman" w:hAnsi="Times New Roman" w:cs="Times New Roman"/>
          <w:color w:val="000000"/>
          <w:sz w:val="28"/>
          <w:szCs w:val="28"/>
          <w:lang w:val="uk-UA"/>
        </w:rPr>
        <w:t xml:space="preserve"> звідси можна зробити </w:t>
      </w:r>
      <w:r w:rsidRPr="00363F6E">
        <w:rPr>
          <w:rFonts w:ascii="Times New Roman" w:hAnsi="Times New Roman" w:cs="Times New Roman"/>
          <w:sz w:val="28"/>
          <w:szCs w:val="28"/>
          <w:lang w:val="uk-UA"/>
        </w:rPr>
        <w:t>висновки</w:t>
      </w:r>
      <w:r w:rsidRPr="00363F6E">
        <w:rPr>
          <w:rFonts w:ascii="Times New Roman" w:hAnsi="Times New Roman" w:cs="Times New Roman"/>
          <w:color w:val="000000"/>
          <w:sz w:val="28"/>
          <w:szCs w:val="28"/>
          <w:lang w:val="uk-UA"/>
        </w:rPr>
        <w:t>?</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sz w:val="28"/>
          <w:szCs w:val="28"/>
          <w:lang w:val="uk-UA"/>
        </w:rPr>
        <w:t>По-перше</w:t>
      </w:r>
      <w:r w:rsidRPr="00363F6E">
        <w:rPr>
          <w:rFonts w:ascii="Times New Roman" w:hAnsi="Times New Roman" w:cs="Times New Roman"/>
          <w:color w:val="000000"/>
          <w:sz w:val="28"/>
          <w:szCs w:val="28"/>
          <w:lang w:val="uk-UA"/>
        </w:rPr>
        <w:t xml:space="preserve">, довгі пленарні </w:t>
      </w:r>
      <w:r w:rsidRPr="00363F6E">
        <w:rPr>
          <w:rFonts w:ascii="Times New Roman" w:hAnsi="Times New Roman" w:cs="Times New Roman"/>
          <w:sz w:val="28"/>
          <w:szCs w:val="28"/>
          <w:lang w:val="uk-UA"/>
        </w:rPr>
        <w:t>доповіді</w:t>
      </w:r>
      <w:r w:rsidRPr="00363F6E">
        <w:rPr>
          <w:rFonts w:ascii="Times New Roman" w:hAnsi="Times New Roman" w:cs="Times New Roman"/>
          <w:color w:val="000000"/>
          <w:sz w:val="28"/>
          <w:szCs w:val="28"/>
          <w:lang w:val="uk-UA"/>
        </w:rPr>
        <w:t xml:space="preserve"> у великій аудиторії неефективні. </w:t>
      </w:r>
      <w:r w:rsidRPr="00363F6E">
        <w:rPr>
          <w:rFonts w:ascii="Times New Roman" w:hAnsi="Times New Roman" w:cs="Times New Roman"/>
          <w:sz w:val="28"/>
          <w:szCs w:val="28"/>
          <w:lang w:val="uk-UA"/>
        </w:rPr>
        <w:t>По-друге</w:t>
      </w:r>
      <w:r w:rsidRPr="00363F6E">
        <w:rPr>
          <w:rFonts w:ascii="Times New Roman" w:hAnsi="Times New Roman" w:cs="Times New Roman"/>
          <w:color w:val="000000"/>
          <w:sz w:val="28"/>
          <w:szCs w:val="28"/>
          <w:lang w:val="uk-UA"/>
        </w:rPr>
        <w:t xml:space="preserve">, крісла повинні бути </w:t>
      </w:r>
      <w:r w:rsidRPr="00363F6E">
        <w:rPr>
          <w:rFonts w:ascii="Times New Roman" w:hAnsi="Times New Roman" w:cs="Times New Roman"/>
          <w:sz w:val="28"/>
          <w:szCs w:val="28"/>
          <w:lang w:val="uk-UA"/>
        </w:rPr>
        <w:t>звичайними</w:t>
      </w:r>
      <w:r w:rsidRPr="00363F6E">
        <w:rPr>
          <w:rFonts w:ascii="Times New Roman" w:hAnsi="Times New Roman" w:cs="Times New Roman"/>
          <w:color w:val="000000"/>
          <w:sz w:val="28"/>
          <w:szCs w:val="28"/>
          <w:lang w:val="uk-UA"/>
        </w:rPr>
        <w:t xml:space="preserve">. Взагалі, найуважніша аудиторія – це та, яка слухає оратора </w:t>
      </w:r>
      <w:r w:rsidRPr="00363F6E">
        <w:rPr>
          <w:rFonts w:ascii="Times New Roman" w:hAnsi="Times New Roman" w:cs="Times New Roman"/>
          <w:sz w:val="28"/>
          <w:szCs w:val="28"/>
          <w:lang w:val="uk-UA"/>
        </w:rPr>
        <w:t>стоячи</w:t>
      </w:r>
      <w:r w:rsidRPr="00363F6E">
        <w:rPr>
          <w:rFonts w:ascii="Times New Roman" w:hAnsi="Times New Roman" w:cs="Times New Roman"/>
          <w:color w:val="000000"/>
          <w:sz w:val="28"/>
          <w:szCs w:val="28"/>
          <w:lang w:val="uk-UA"/>
        </w:rPr>
        <w:t xml:space="preserve">. У цьому випадку </w:t>
      </w:r>
      <w:r w:rsidRPr="00363F6E">
        <w:rPr>
          <w:rFonts w:ascii="Times New Roman" w:hAnsi="Times New Roman" w:cs="Times New Roman"/>
          <w:sz w:val="28"/>
          <w:szCs w:val="28"/>
          <w:lang w:val="uk-UA"/>
        </w:rPr>
        <w:t>увага</w:t>
      </w:r>
      <w:r w:rsidRPr="00363F6E">
        <w:rPr>
          <w:rFonts w:ascii="Times New Roman" w:hAnsi="Times New Roman" w:cs="Times New Roman"/>
          <w:color w:val="000000"/>
          <w:sz w:val="28"/>
          <w:szCs w:val="28"/>
          <w:lang w:val="uk-UA"/>
        </w:rPr>
        <w:t xml:space="preserve"> забезпечена, тому що люди, які не </w:t>
      </w:r>
      <w:r w:rsidRPr="00363F6E">
        <w:rPr>
          <w:rFonts w:ascii="Times New Roman" w:hAnsi="Times New Roman" w:cs="Times New Roman"/>
          <w:sz w:val="28"/>
          <w:szCs w:val="28"/>
          <w:lang w:val="uk-UA"/>
        </w:rPr>
        <w:t>хочуть</w:t>
      </w:r>
      <w:r w:rsidRPr="00363F6E">
        <w:rPr>
          <w:rFonts w:ascii="Times New Roman" w:hAnsi="Times New Roman" w:cs="Times New Roman"/>
          <w:color w:val="000000"/>
          <w:sz w:val="28"/>
          <w:szCs w:val="28"/>
          <w:lang w:val="uk-UA"/>
        </w:rPr>
        <w:t xml:space="preserve"> слухати, просто </w:t>
      </w:r>
      <w:r w:rsidRPr="00363F6E">
        <w:rPr>
          <w:rFonts w:ascii="Times New Roman" w:hAnsi="Times New Roman" w:cs="Times New Roman"/>
          <w:sz w:val="28"/>
          <w:szCs w:val="28"/>
          <w:lang w:val="uk-UA"/>
        </w:rPr>
        <w:t>підуть</w:t>
      </w:r>
      <w:r w:rsidRPr="00363F6E">
        <w:rPr>
          <w:rFonts w:ascii="Times New Roman" w:hAnsi="Times New Roman" w:cs="Times New Roman"/>
          <w:color w:val="000000"/>
          <w:sz w:val="28"/>
          <w:szCs w:val="28"/>
          <w:lang w:val="uk-UA"/>
        </w:rPr>
        <w:t>. До речі, люди, які стоя</w:t>
      </w:r>
      <w:r w:rsidRPr="00363F6E">
        <w:rPr>
          <w:rFonts w:ascii="Times New Roman" w:hAnsi="Times New Roman" w:cs="Times New Roman"/>
          <w:sz w:val="28"/>
          <w:szCs w:val="28"/>
          <w:lang w:val="uk-UA"/>
        </w:rPr>
        <w:t>ть</w:t>
      </w:r>
      <w:r w:rsidRPr="00363F6E">
        <w:rPr>
          <w:rFonts w:ascii="Times New Roman" w:hAnsi="Times New Roman" w:cs="Times New Roman"/>
          <w:color w:val="000000"/>
          <w:sz w:val="28"/>
          <w:szCs w:val="28"/>
          <w:lang w:val="uk-UA"/>
        </w:rPr>
        <w:t xml:space="preserve"> не дають </w:t>
      </w:r>
      <w:r w:rsidRPr="00363F6E">
        <w:rPr>
          <w:rFonts w:ascii="Times New Roman" w:hAnsi="Times New Roman" w:cs="Times New Roman"/>
          <w:sz w:val="28"/>
          <w:szCs w:val="28"/>
          <w:lang w:val="uk-UA"/>
        </w:rPr>
        <w:t>ораторові</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говорити</w:t>
      </w:r>
      <w:r w:rsidRPr="00363F6E">
        <w:rPr>
          <w:rFonts w:ascii="Times New Roman" w:hAnsi="Times New Roman" w:cs="Times New Roman"/>
          <w:color w:val="000000"/>
          <w:sz w:val="28"/>
          <w:szCs w:val="28"/>
          <w:lang w:val="uk-UA"/>
        </w:rPr>
        <w:t xml:space="preserve"> «не по справі», вони </w:t>
      </w:r>
      <w:r w:rsidRPr="00363F6E">
        <w:rPr>
          <w:rFonts w:ascii="Times New Roman" w:hAnsi="Times New Roman" w:cs="Times New Roman"/>
          <w:sz w:val="28"/>
          <w:szCs w:val="28"/>
          <w:lang w:val="uk-UA"/>
        </w:rPr>
        <w:t>більш</w:t>
      </w:r>
      <w:r w:rsidRPr="00363F6E">
        <w:rPr>
          <w:rFonts w:ascii="Times New Roman" w:hAnsi="Times New Roman" w:cs="Times New Roman"/>
          <w:color w:val="000000"/>
          <w:sz w:val="28"/>
          <w:szCs w:val="28"/>
          <w:lang w:val="uk-UA"/>
        </w:rPr>
        <w:t xml:space="preserve"> вимогливі до </w:t>
      </w:r>
      <w:r w:rsidRPr="00363F6E">
        <w:rPr>
          <w:rFonts w:ascii="Times New Roman" w:hAnsi="Times New Roman" w:cs="Times New Roman"/>
          <w:sz w:val="28"/>
          <w:szCs w:val="28"/>
          <w:lang w:val="uk-UA"/>
        </w:rPr>
        <w:t>змісту</w:t>
      </w:r>
      <w:r w:rsidRPr="00363F6E">
        <w:rPr>
          <w:rFonts w:ascii="Times New Roman" w:hAnsi="Times New Roman" w:cs="Times New Roman"/>
          <w:color w:val="000000"/>
          <w:sz w:val="28"/>
          <w:szCs w:val="28"/>
          <w:lang w:val="uk-UA"/>
        </w:rPr>
        <w:t xml:space="preserve"> виступу.</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xml:space="preserve">Таким чином, </w:t>
      </w:r>
      <w:r w:rsidRPr="00363F6E">
        <w:rPr>
          <w:rFonts w:ascii="Times New Roman" w:hAnsi="Times New Roman" w:cs="Times New Roman"/>
          <w:sz w:val="28"/>
          <w:szCs w:val="28"/>
          <w:lang w:val="uk-UA"/>
        </w:rPr>
        <w:t>увагу</w:t>
      </w:r>
      <w:r w:rsidRPr="00363F6E">
        <w:rPr>
          <w:rFonts w:ascii="Times New Roman" w:hAnsi="Times New Roman" w:cs="Times New Roman"/>
          <w:color w:val="000000"/>
          <w:sz w:val="28"/>
          <w:szCs w:val="28"/>
          <w:lang w:val="uk-UA"/>
        </w:rPr>
        <w:t xml:space="preserve"> аудиторії легше забезпечити, якщо аудиторія невелика й не дуже комфортна.</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Необхідно також мати на увазі, що існують своєрідні періоди </w:t>
      </w:r>
      <w:r w:rsidRPr="00363F6E">
        <w:rPr>
          <w:rFonts w:ascii="Times New Roman" w:hAnsi="Times New Roman" w:cs="Times New Roman"/>
          <w:sz w:val="28"/>
          <w:szCs w:val="28"/>
          <w:lang w:val="uk-UA"/>
        </w:rPr>
        <w:t>уваги</w:t>
      </w:r>
      <w:r w:rsidRPr="00363F6E">
        <w:rPr>
          <w:rFonts w:ascii="Times New Roman" w:hAnsi="Times New Roman" w:cs="Times New Roman"/>
          <w:color w:val="000000"/>
          <w:sz w:val="28"/>
          <w:szCs w:val="28"/>
          <w:lang w:val="uk-UA"/>
        </w:rPr>
        <w:t xml:space="preserve">: ці періоди дорівнюють приблизно 10-15 хвилинам. Після закінчення такого періоду </w:t>
      </w:r>
      <w:r w:rsidRPr="00363F6E">
        <w:rPr>
          <w:rFonts w:ascii="Times New Roman" w:hAnsi="Times New Roman" w:cs="Times New Roman"/>
          <w:sz w:val="28"/>
          <w:szCs w:val="28"/>
          <w:lang w:val="uk-UA"/>
        </w:rPr>
        <w:t>увага</w:t>
      </w:r>
      <w:r w:rsidRPr="00363F6E">
        <w:rPr>
          <w:rFonts w:ascii="Times New Roman" w:hAnsi="Times New Roman" w:cs="Times New Roman"/>
          <w:color w:val="000000"/>
          <w:sz w:val="28"/>
          <w:szCs w:val="28"/>
          <w:lang w:val="uk-UA"/>
        </w:rPr>
        <w:t xml:space="preserve"> людей падає, потім відновлюється ще на такий же проміжок часу, потім знову падає, а після </w:t>
      </w:r>
      <w:r w:rsidRPr="00363F6E">
        <w:rPr>
          <w:rFonts w:ascii="Times New Roman" w:hAnsi="Times New Roman" w:cs="Times New Roman"/>
          <w:sz w:val="28"/>
          <w:szCs w:val="28"/>
          <w:lang w:val="uk-UA"/>
        </w:rPr>
        <w:t>третього</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п’ятнадцяти хвилинного</w:t>
      </w:r>
      <w:r w:rsidRPr="00363F6E">
        <w:rPr>
          <w:rFonts w:ascii="Times New Roman" w:hAnsi="Times New Roman" w:cs="Times New Roman"/>
          <w:color w:val="000000"/>
          <w:sz w:val="28"/>
          <w:szCs w:val="28"/>
          <w:lang w:val="uk-UA"/>
        </w:rPr>
        <w:t xml:space="preserve"> періоду </w:t>
      </w:r>
      <w:r w:rsidRPr="00363F6E">
        <w:rPr>
          <w:rFonts w:ascii="Times New Roman" w:hAnsi="Times New Roman" w:cs="Times New Roman"/>
          <w:sz w:val="28"/>
          <w:szCs w:val="28"/>
          <w:lang w:val="uk-UA"/>
        </w:rPr>
        <w:t>увага</w:t>
      </w:r>
      <w:r w:rsidRPr="00363F6E">
        <w:rPr>
          <w:rFonts w:ascii="Times New Roman" w:hAnsi="Times New Roman" w:cs="Times New Roman"/>
          <w:color w:val="000000"/>
          <w:sz w:val="28"/>
          <w:szCs w:val="28"/>
          <w:lang w:val="uk-UA"/>
        </w:rPr>
        <w:t xml:space="preserve"> падає максимально. Таким чином, </w:t>
      </w:r>
      <w:r w:rsidRPr="00363F6E">
        <w:rPr>
          <w:rFonts w:ascii="Times New Roman" w:hAnsi="Times New Roman" w:cs="Times New Roman"/>
          <w:sz w:val="28"/>
          <w:szCs w:val="28"/>
          <w:lang w:val="uk-UA"/>
        </w:rPr>
        <w:t>увага</w:t>
      </w:r>
      <w:r w:rsidRPr="00363F6E">
        <w:rPr>
          <w:rFonts w:ascii="Times New Roman" w:hAnsi="Times New Roman" w:cs="Times New Roman"/>
          <w:color w:val="000000"/>
          <w:sz w:val="28"/>
          <w:szCs w:val="28"/>
          <w:lang w:val="uk-UA"/>
        </w:rPr>
        <w:t xml:space="preserve"> слухачів падає до 15-ї, 30-ї, 45-ї хвилин. У ці моменти необхідно дати можливість слухачам розслабитись й </w:t>
      </w:r>
      <w:r w:rsidRPr="00363F6E">
        <w:rPr>
          <w:rFonts w:ascii="Times New Roman" w:hAnsi="Times New Roman" w:cs="Times New Roman"/>
          <w:sz w:val="28"/>
          <w:szCs w:val="28"/>
          <w:lang w:val="uk-UA"/>
        </w:rPr>
        <w:t>трохи</w:t>
      </w:r>
      <w:r w:rsidRPr="00363F6E">
        <w:rPr>
          <w:rFonts w:ascii="Times New Roman" w:hAnsi="Times New Roman" w:cs="Times New Roman"/>
          <w:color w:val="000000"/>
          <w:sz w:val="28"/>
          <w:szCs w:val="28"/>
          <w:lang w:val="uk-UA"/>
        </w:rPr>
        <w:t xml:space="preserve"> відпочити. Можна зробити паузу, закінчити розгляд питання, перейти до нової теми, пожартувати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z w:val="28"/>
          <w:szCs w:val="28"/>
          <w:lang w:val="uk-UA"/>
        </w:rPr>
        <w:t xml:space="preserve"> словом, дати слухачам можливість усвідомити, </w:t>
      </w:r>
      <w:r w:rsidRPr="00363F6E">
        <w:rPr>
          <w:rFonts w:ascii="Times New Roman" w:hAnsi="Times New Roman" w:cs="Times New Roman"/>
          <w:color w:val="000000"/>
          <w:sz w:val="28"/>
          <w:szCs w:val="28"/>
          <w:lang w:val="uk-UA"/>
        </w:rPr>
        <w:lastRenderedPageBreak/>
        <w:t xml:space="preserve">що вони відпочивають. Через 45 хвилин потрібно зробити </w:t>
      </w:r>
      <w:r w:rsidRPr="00363F6E">
        <w:rPr>
          <w:rFonts w:ascii="Times New Roman" w:hAnsi="Times New Roman" w:cs="Times New Roman"/>
          <w:sz w:val="28"/>
          <w:szCs w:val="28"/>
          <w:lang w:val="uk-UA"/>
        </w:rPr>
        <w:t>більшу</w:t>
      </w:r>
      <w:r w:rsidRPr="00363F6E">
        <w:rPr>
          <w:rFonts w:ascii="Times New Roman" w:hAnsi="Times New Roman" w:cs="Times New Roman"/>
          <w:color w:val="000000"/>
          <w:sz w:val="28"/>
          <w:szCs w:val="28"/>
          <w:lang w:val="uk-UA"/>
        </w:rPr>
        <w:t xml:space="preserve"> паузу або зробити </w:t>
      </w:r>
      <w:r w:rsidRPr="00363F6E">
        <w:rPr>
          <w:rFonts w:ascii="Times New Roman" w:hAnsi="Times New Roman" w:cs="Times New Roman"/>
          <w:sz w:val="28"/>
          <w:szCs w:val="28"/>
          <w:lang w:val="uk-UA"/>
        </w:rPr>
        <w:t>перерву</w:t>
      </w:r>
      <w:r w:rsidRPr="00363F6E">
        <w:rPr>
          <w:rFonts w:ascii="Times New Roman" w:hAnsi="Times New Roman" w:cs="Times New Roman"/>
          <w:color w:val="000000"/>
          <w:sz w:val="28"/>
          <w:szCs w:val="28"/>
          <w:lang w:val="uk-UA"/>
        </w:rPr>
        <w:t>. До</w:t>
      </w:r>
      <w:r w:rsidRPr="00363F6E">
        <w:rPr>
          <w:rFonts w:ascii="Times New Roman" w:hAnsi="Times New Roman" w:cs="Times New Roman"/>
          <w:sz w:val="28"/>
          <w:szCs w:val="28"/>
          <w:lang w:val="uk-UA"/>
        </w:rPr>
        <w:t xml:space="preserve"> речі</w:t>
      </w:r>
      <w:r w:rsidRPr="00363F6E">
        <w:rPr>
          <w:rFonts w:ascii="Times New Roman" w:hAnsi="Times New Roman" w:cs="Times New Roman"/>
          <w:color w:val="000000"/>
          <w:sz w:val="28"/>
          <w:szCs w:val="28"/>
          <w:lang w:val="uk-UA"/>
        </w:rPr>
        <w:t xml:space="preserve">, враховуючи періоди </w:t>
      </w:r>
      <w:r w:rsidRPr="00363F6E">
        <w:rPr>
          <w:rFonts w:ascii="Times New Roman" w:hAnsi="Times New Roman" w:cs="Times New Roman"/>
          <w:sz w:val="28"/>
          <w:szCs w:val="28"/>
          <w:lang w:val="uk-UA"/>
        </w:rPr>
        <w:t>уваги</w:t>
      </w:r>
      <w:r w:rsidRPr="00363F6E">
        <w:rPr>
          <w:rFonts w:ascii="Times New Roman" w:hAnsi="Times New Roman" w:cs="Times New Roman"/>
          <w:color w:val="000000"/>
          <w:sz w:val="28"/>
          <w:szCs w:val="28"/>
          <w:lang w:val="uk-UA"/>
        </w:rPr>
        <w:t xml:space="preserve">, ми можемо дійти </w:t>
      </w:r>
      <w:r w:rsidRPr="00363F6E">
        <w:rPr>
          <w:rFonts w:ascii="Times New Roman" w:hAnsi="Times New Roman" w:cs="Times New Roman"/>
          <w:sz w:val="28"/>
          <w:szCs w:val="28"/>
          <w:lang w:val="uk-UA"/>
        </w:rPr>
        <w:t>висновку</w:t>
      </w:r>
      <w:r w:rsidRPr="00363F6E">
        <w:rPr>
          <w:rFonts w:ascii="Times New Roman" w:hAnsi="Times New Roman" w:cs="Times New Roman"/>
          <w:color w:val="000000"/>
          <w:sz w:val="28"/>
          <w:szCs w:val="28"/>
          <w:lang w:val="uk-UA"/>
        </w:rPr>
        <w:t xml:space="preserve">, що кращий виступ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z w:val="28"/>
          <w:szCs w:val="28"/>
          <w:lang w:val="uk-UA"/>
        </w:rPr>
        <w:t xml:space="preserve"> це такий, який вписується в мінімальний «період </w:t>
      </w:r>
      <w:r w:rsidRPr="00363F6E">
        <w:rPr>
          <w:rFonts w:ascii="Times New Roman" w:hAnsi="Times New Roman" w:cs="Times New Roman"/>
          <w:sz w:val="28"/>
          <w:szCs w:val="28"/>
          <w:lang w:val="uk-UA"/>
        </w:rPr>
        <w:t>уваги</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тобто в</w:t>
      </w:r>
      <w:r w:rsidRPr="00363F6E">
        <w:rPr>
          <w:rFonts w:ascii="Times New Roman" w:hAnsi="Times New Roman" w:cs="Times New Roman"/>
          <w:color w:val="000000"/>
          <w:sz w:val="28"/>
          <w:szCs w:val="28"/>
          <w:lang w:val="uk-UA"/>
        </w:rPr>
        <w:t xml:space="preserve"> 10-15 хвилин. </w:t>
      </w:r>
      <w:r w:rsidRPr="00363F6E">
        <w:rPr>
          <w:rFonts w:ascii="Times New Roman" w:hAnsi="Times New Roman" w:cs="Times New Roman"/>
          <w:sz w:val="28"/>
          <w:szCs w:val="28"/>
          <w:lang w:val="uk-UA"/>
        </w:rPr>
        <w:t>Десятихвилинний</w:t>
      </w:r>
      <w:r w:rsidRPr="00363F6E">
        <w:rPr>
          <w:rFonts w:ascii="Times New Roman" w:hAnsi="Times New Roman" w:cs="Times New Roman"/>
          <w:color w:val="000000"/>
          <w:sz w:val="28"/>
          <w:szCs w:val="28"/>
          <w:lang w:val="uk-UA"/>
        </w:rPr>
        <w:t xml:space="preserve"> виступ буде найкращим, тому що він цілком буде </w:t>
      </w:r>
      <w:r w:rsidRPr="00363F6E">
        <w:rPr>
          <w:rFonts w:ascii="Times New Roman" w:hAnsi="Times New Roman" w:cs="Times New Roman"/>
          <w:sz w:val="28"/>
          <w:szCs w:val="28"/>
          <w:lang w:val="uk-UA"/>
        </w:rPr>
        <w:t>забезпечений</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увагою</w:t>
      </w:r>
      <w:r w:rsidRPr="00363F6E">
        <w:rPr>
          <w:rFonts w:ascii="Times New Roman" w:hAnsi="Times New Roman" w:cs="Times New Roman"/>
          <w:color w:val="000000"/>
          <w:sz w:val="28"/>
          <w:szCs w:val="28"/>
          <w:lang w:val="uk-UA"/>
        </w:rPr>
        <w:t xml:space="preserve"> аудиторії й ще </w:t>
      </w:r>
      <w:r w:rsidRPr="00363F6E">
        <w:rPr>
          <w:rFonts w:ascii="Times New Roman" w:hAnsi="Times New Roman" w:cs="Times New Roman"/>
          <w:sz w:val="28"/>
          <w:szCs w:val="28"/>
          <w:lang w:val="uk-UA"/>
        </w:rPr>
        <w:t>залишиться</w:t>
      </w:r>
      <w:r w:rsidRPr="00363F6E">
        <w:rPr>
          <w:rFonts w:ascii="Times New Roman" w:hAnsi="Times New Roman" w:cs="Times New Roman"/>
          <w:color w:val="000000"/>
          <w:sz w:val="28"/>
          <w:szCs w:val="28"/>
          <w:lang w:val="uk-UA"/>
        </w:rPr>
        <w:t xml:space="preserve"> деякий запас. Якщо ми звернемо </w:t>
      </w:r>
      <w:r w:rsidRPr="00363F6E">
        <w:rPr>
          <w:rFonts w:ascii="Times New Roman" w:hAnsi="Times New Roman" w:cs="Times New Roman"/>
          <w:sz w:val="28"/>
          <w:szCs w:val="28"/>
          <w:lang w:val="uk-UA"/>
        </w:rPr>
        <w:t>увагу</w:t>
      </w:r>
      <w:r w:rsidRPr="00363F6E">
        <w:rPr>
          <w:rFonts w:ascii="Times New Roman" w:hAnsi="Times New Roman" w:cs="Times New Roman"/>
          <w:color w:val="000000"/>
          <w:sz w:val="28"/>
          <w:szCs w:val="28"/>
          <w:lang w:val="uk-UA"/>
        </w:rPr>
        <w:t xml:space="preserve"> на тривалість </w:t>
      </w:r>
      <w:r w:rsidRPr="00363F6E">
        <w:rPr>
          <w:rFonts w:ascii="Times New Roman" w:hAnsi="Times New Roman" w:cs="Times New Roman"/>
          <w:sz w:val="28"/>
          <w:szCs w:val="28"/>
          <w:lang w:val="uk-UA"/>
        </w:rPr>
        <w:t>сучасних</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оперативних</w:t>
      </w:r>
      <w:r w:rsidRPr="00363F6E">
        <w:rPr>
          <w:rFonts w:ascii="Times New Roman" w:hAnsi="Times New Roman" w:cs="Times New Roman"/>
          <w:color w:val="000000"/>
          <w:sz w:val="28"/>
          <w:szCs w:val="28"/>
          <w:lang w:val="uk-UA"/>
        </w:rPr>
        <w:t xml:space="preserve"> радіо- й теленовин, інформаційних передач </w:t>
      </w:r>
      <w:r w:rsidRPr="00363F6E">
        <w:rPr>
          <w:rFonts w:ascii="Times New Roman" w:hAnsi="Times New Roman" w:cs="Times New Roman"/>
          <w:sz w:val="28"/>
          <w:szCs w:val="28"/>
          <w:lang w:val="uk-UA"/>
        </w:rPr>
        <w:t>провідних</w:t>
      </w:r>
      <w:r w:rsidRPr="00363F6E">
        <w:rPr>
          <w:rFonts w:ascii="Times New Roman" w:hAnsi="Times New Roman" w:cs="Times New Roman"/>
          <w:color w:val="000000"/>
          <w:sz w:val="28"/>
          <w:szCs w:val="28"/>
          <w:lang w:val="uk-UA"/>
        </w:rPr>
        <w:t xml:space="preserve"> інформаційних агентств </w:t>
      </w:r>
      <w:r w:rsidRPr="00363F6E">
        <w:rPr>
          <w:rFonts w:ascii="Times New Roman" w:hAnsi="Times New Roman" w:cs="Times New Roman"/>
          <w:sz w:val="28"/>
          <w:szCs w:val="28"/>
          <w:lang w:val="uk-UA"/>
        </w:rPr>
        <w:t>світу</w:t>
      </w:r>
      <w:r w:rsidRPr="00363F6E">
        <w:rPr>
          <w:rFonts w:ascii="Times New Roman" w:hAnsi="Times New Roman" w:cs="Times New Roman"/>
          <w:color w:val="000000"/>
          <w:sz w:val="28"/>
          <w:szCs w:val="28"/>
          <w:lang w:val="uk-UA"/>
        </w:rPr>
        <w:t xml:space="preserve">, то помітимо, що вони тривають, як правило, 10 хвилин. Таким чином, запам'ятаємо: стислість вашого виступу – гарантія </w:t>
      </w:r>
      <w:r w:rsidRPr="00363F6E">
        <w:rPr>
          <w:rFonts w:ascii="Times New Roman" w:hAnsi="Times New Roman" w:cs="Times New Roman"/>
          <w:sz w:val="28"/>
          <w:szCs w:val="28"/>
          <w:lang w:val="uk-UA"/>
        </w:rPr>
        <w:t>уваги</w:t>
      </w:r>
      <w:r w:rsidRPr="00363F6E">
        <w:rPr>
          <w:rFonts w:ascii="Times New Roman" w:hAnsi="Times New Roman" w:cs="Times New Roman"/>
          <w:color w:val="000000"/>
          <w:sz w:val="28"/>
          <w:szCs w:val="28"/>
          <w:lang w:val="uk-UA"/>
        </w:rPr>
        <w:t xml:space="preserve"> аудиторії.</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xml:space="preserve">Існують спеціальні технічні </w:t>
      </w:r>
      <w:r w:rsidRPr="00363F6E">
        <w:rPr>
          <w:rFonts w:ascii="Times New Roman" w:hAnsi="Times New Roman" w:cs="Times New Roman"/>
          <w:sz w:val="28"/>
          <w:szCs w:val="28"/>
          <w:lang w:val="uk-UA"/>
        </w:rPr>
        <w:t>прийоми</w:t>
      </w:r>
      <w:r w:rsidRPr="00363F6E">
        <w:rPr>
          <w:rFonts w:ascii="Times New Roman" w:hAnsi="Times New Roman" w:cs="Times New Roman"/>
          <w:color w:val="000000"/>
          <w:sz w:val="28"/>
          <w:szCs w:val="28"/>
          <w:lang w:val="uk-UA"/>
        </w:rPr>
        <w:t xml:space="preserve">, що дозволяють активізувати аудиторію, підтримати її </w:t>
      </w:r>
      <w:r w:rsidRPr="00363F6E">
        <w:rPr>
          <w:rFonts w:ascii="Times New Roman" w:hAnsi="Times New Roman" w:cs="Times New Roman"/>
          <w:sz w:val="28"/>
          <w:szCs w:val="28"/>
          <w:lang w:val="uk-UA"/>
        </w:rPr>
        <w:t>увагу</w:t>
      </w:r>
      <w:r w:rsidRPr="00363F6E">
        <w:rPr>
          <w:rFonts w:ascii="Times New Roman" w:hAnsi="Times New Roman" w:cs="Times New Roman"/>
          <w:color w:val="000000"/>
          <w:sz w:val="28"/>
          <w:szCs w:val="28"/>
          <w:lang w:val="uk-UA"/>
        </w:rPr>
        <w:t>.</w:t>
      </w:r>
    </w:p>
    <w:p w:rsidR="00363F6E" w:rsidRPr="00363F6E" w:rsidRDefault="00363F6E" w:rsidP="00E20963">
      <w:pPr>
        <w:shd w:val="clear" w:color="auto" w:fill="FFFFFF"/>
        <w:spacing w:after="0" w:line="360" w:lineRule="auto"/>
        <w:ind w:firstLine="709"/>
        <w:jc w:val="both"/>
        <w:rPr>
          <w:rFonts w:ascii="Times New Roman" w:hAnsi="Times New Roman" w:cs="Times New Roman"/>
          <w:color w:val="000000"/>
          <w:sz w:val="28"/>
          <w:szCs w:val="28"/>
          <w:lang w:val="uk-UA"/>
        </w:rPr>
      </w:pPr>
      <w:r w:rsidRPr="00E20963">
        <w:rPr>
          <w:rFonts w:ascii="Times New Roman" w:hAnsi="Times New Roman" w:cs="Times New Roman"/>
          <w:bCs/>
          <w:i/>
          <w:sz w:val="28"/>
          <w:szCs w:val="28"/>
          <w:lang w:val="uk-UA"/>
        </w:rPr>
        <w:t>Прийоми</w:t>
      </w:r>
      <w:r w:rsidRPr="00E20963">
        <w:rPr>
          <w:rFonts w:ascii="Times New Roman" w:hAnsi="Times New Roman" w:cs="Times New Roman"/>
          <w:bCs/>
          <w:i/>
          <w:color w:val="000000"/>
          <w:sz w:val="28"/>
          <w:szCs w:val="28"/>
          <w:lang w:val="uk-UA"/>
        </w:rPr>
        <w:t xml:space="preserve"> </w:t>
      </w:r>
      <w:r w:rsidRPr="00E20963">
        <w:rPr>
          <w:rFonts w:ascii="Times New Roman" w:hAnsi="Times New Roman" w:cs="Times New Roman"/>
          <w:bCs/>
          <w:i/>
          <w:sz w:val="28"/>
          <w:szCs w:val="28"/>
          <w:lang w:val="uk-UA"/>
        </w:rPr>
        <w:t>підтримування</w:t>
      </w:r>
      <w:r w:rsidRPr="00E20963">
        <w:rPr>
          <w:rFonts w:ascii="Times New Roman" w:hAnsi="Times New Roman" w:cs="Times New Roman"/>
          <w:bCs/>
          <w:i/>
          <w:color w:val="000000"/>
          <w:sz w:val="28"/>
          <w:szCs w:val="28"/>
          <w:lang w:val="uk-UA"/>
        </w:rPr>
        <w:t xml:space="preserve"> </w:t>
      </w:r>
      <w:r w:rsidRPr="00E20963">
        <w:rPr>
          <w:rFonts w:ascii="Times New Roman" w:hAnsi="Times New Roman" w:cs="Times New Roman"/>
          <w:bCs/>
          <w:i/>
          <w:sz w:val="28"/>
          <w:szCs w:val="28"/>
          <w:lang w:val="uk-UA"/>
        </w:rPr>
        <w:t>уваги</w:t>
      </w:r>
      <w:r w:rsidRPr="00E20963">
        <w:rPr>
          <w:rFonts w:ascii="Times New Roman" w:hAnsi="Times New Roman" w:cs="Times New Roman"/>
          <w:bCs/>
          <w:i/>
          <w:color w:val="000000"/>
          <w:sz w:val="28"/>
          <w:szCs w:val="28"/>
          <w:lang w:val="uk-UA"/>
        </w:rPr>
        <w:t xml:space="preserve"> </w:t>
      </w:r>
      <w:r w:rsidRPr="00E20963">
        <w:rPr>
          <w:rFonts w:ascii="Times New Roman" w:hAnsi="Times New Roman" w:cs="Times New Roman"/>
          <w:bCs/>
          <w:i/>
          <w:sz w:val="28"/>
          <w:szCs w:val="28"/>
          <w:lang w:val="uk-UA"/>
        </w:rPr>
        <w:t>аудиторії</w:t>
      </w:r>
      <w:r w:rsidR="00E20963">
        <w:rPr>
          <w:rFonts w:ascii="Times New Roman" w:hAnsi="Times New Roman" w:cs="Times New Roman"/>
          <w:bCs/>
          <w:i/>
          <w:sz w:val="28"/>
          <w:szCs w:val="28"/>
          <w:lang w:val="uk-UA"/>
        </w:rPr>
        <w:t xml:space="preserve">. </w:t>
      </w:r>
      <w:r w:rsidRPr="00363F6E">
        <w:rPr>
          <w:rFonts w:ascii="Times New Roman" w:hAnsi="Times New Roman" w:cs="Times New Roman"/>
          <w:i/>
          <w:iCs/>
          <w:color w:val="000000"/>
          <w:sz w:val="28"/>
          <w:szCs w:val="28"/>
          <w:lang w:val="uk-UA"/>
        </w:rPr>
        <w:t xml:space="preserve">Питання до аудиторії. </w:t>
      </w:r>
      <w:r w:rsidRPr="00363F6E">
        <w:rPr>
          <w:rFonts w:ascii="Times New Roman" w:hAnsi="Times New Roman" w:cs="Times New Roman"/>
          <w:color w:val="000000"/>
          <w:sz w:val="28"/>
          <w:szCs w:val="28"/>
          <w:lang w:val="uk-UA"/>
        </w:rPr>
        <w:t xml:space="preserve">Різноманітні питання до </w:t>
      </w:r>
      <w:r w:rsidRPr="00363F6E">
        <w:rPr>
          <w:rFonts w:ascii="Times New Roman" w:hAnsi="Times New Roman" w:cs="Times New Roman"/>
          <w:sz w:val="28"/>
          <w:szCs w:val="28"/>
          <w:lang w:val="uk-UA"/>
        </w:rPr>
        <w:t>слухачів</w:t>
      </w:r>
      <w:r w:rsidRPr="00363F6E">
        <w:rPr>
          <w:rFonts w:ascii="Times New Roman" w:hAnsi="Times New Roman" w:cs="Times New Roman"/>
          <w:color w:val="000000"/>
          <w:sz w:val="28"/>
          <w:szCs w:val="28"/>
          <w:lang w:val="uk-UA"/>
        </w:rPr>
        <w:t xml:space="preserve"> здатні істотно активізувати аудиторію, розбудити </w:t>
      </w:r>
      <w:r w:rsidRPr="00363F6E">
        <w:rPr>
          <w:rFonts w:ascii="Times New Roman" w:hAnsi="Times New Roman" w:cs="Times New Roman"/>
          <w:sz w:val="28"/>
          <w:szCs w:val="28"/>
          <w:lang w:val="uk-UA"/>
        </w:rPr>
        <w:t>її</w:t>
      </w:r>
      <w:r w:rsidRPr="00363F6E">
        <w:rPr>
          <w:rFonts w:ascii="Times New Roman" w:hAnsi="Times New Roman" w:cs="Times New Roman"/>
          <w:color w:val="000000"/>
          <w:sz w:val="28"/>
          <w:szCs w:val="28"/>
          <w:lang w:val="uk-UA"/>
        </w:rPr>
        <w:t xml:space="preserve">. Важливо тільки, щоб питання були простими, тобто вони можуть бути складними за </w:t>
      </w:r>
      <w:r w:rsidRPr="00363F6E">
        <w:rPr>
          <w:rFonts w:ascii="Times New Roman" w:hAnsi="Times New Roman" w:cs="Times New Roman"/>
          <w:sz w:val="28"/>
          <w:szCs w:val="28"/>
          <w:lang w:val="uk-UA"/>
        </w:rPr>
        <w:t>змістом</w:t>
      </w:r>
      <w:r w:rsidRPr="00363F6E">
        <w:rPr>
          <w:rFonts w:ascii="Times New Roman" w:hAnsi="Times New Roman" w:cs="Times New Roman"/>
          <w:color w:val="000000"/>
          <w:sz w:val="28"/>
          <w:szCs w:val="28"/>
          <w:lang w:val="uk-UA"/>
        </w:rPr>
        <w:t xml:space="preserve">, але повинні ставитись так, щоб аудиторія могла відповісти просто «так» або «ні». Якщо аудиторія довго не відповідає на поставлене питання, немає рації чекати моменту, коли хтось все-таки відповість – у такому випадку оратор повинен відповісти на поставлене питання </w:t>
      </w:r>
      <w:r w:rsidRPr="00363F6E">
        <w:rPr>
          <w:rFonts w:ascii="Times New Roman" w:hAnsi="Times New Roman" w:cs="Times New Roman"/>
          <w:sz w:val="28"/>
          <w:szCs w:val="28"/>
          <w:lang w:val="uk-UA"/>
        </w:rPr>
        <w:t>сам</w:t>
      </w:r>
      <w:r w:rsidRPr="00363F6E">
        <w:rPr>
          <w:rFonts w:ascii="Times New Roman" w:hAnsi="Times New Roman" w:cs="Times New Roman"/>
          <w:color w:val="000000"/>
          <w:sz w:val="28"/>
          <w:szCs w:val="28"/>
          <w:lang w:val="uk-UA"/>
        </w:rPr>
        <w:t>.</w:t>
      </w:r>
    </w:p>
    <w:p w:rsidR="00363F6E" w:rsidRPr="00363F6E" w:rsidRDefault="00363F6E" w:rsidP="00363F6E">
      <w:pPr>
        <w:shd w:val="clear" w:color="auto" w:fill="FFFFFF"/>
        <w:tabs>
          <w:tab w:val="left" w:pos="278"/>
        </w:tabs>
        <w:spacing w:after="0" w:line="360" w:lineRule="auto"/>
        <w:ind w:firstLine="709"/>
        <w:jc w:val="both"/>
        <w:rPr>
          <w:rFonts w:ascii="Times New Roman" w:hAnsi="Times New Roman" w:cs="Times New Roman"/>
          <w:color w:val="000000"/>
          <w:sz w:val="28"/>
          <w:szCs w:val="28"/>
          <w:lang w:val="uk-UA"/>
        </w:rPr>
      </w:pPr>
      <w:r w:rsidRPr="00261967">
        <w:rPr>
          <w:rFonts w:ascii="Times New Roman" w:hAnsi="Times New Roman" w:cs="Times New Roman"/>
          <w:i/>
          <w:iCs/>
          <w:sz w:val="28"/>
          <w:szCs w:val="28"/>
          <w:lang w:val="uk-UA"/>
        </w:rPr>
        <w:t xml:space="preserve">Організація дискусії. </w:t>
      </w:r>
      <w:r w:rsidRPr="00261967">
        <w:rPr>
          <w:rFonts w:ascii="Times New Roman" w:hAnsi="Times New Roman" w:cs="Times New Roman"/>
          <w:sz w:val="28"/>
          <w:szCs w:val="28"/>
          <w:lang w:val="uk-UA"/>
        </w:rPr>
        <w:t xml:space="preserve">Якщо оратор відчуває, що увага аудиторії падає,  то потрібно «завести дискусію»: висловіть що-небудь явно суперечливе, а потім </w:t>
      </w:r>
      <w:r w:rsidR="00261967" w:rsidRPr="00261967">
        <w:rPr>
          <w:rFonts w:ascii="Times New Roman" w:hAnsi="Times New Roman" w:cs="Times New Roman"/>
          <w:sz w:val="28"/>
          <w:szCs w:val="28"/>
          <w:lang w:val="uk-UA"/>
        </w:rPr>
        <w:t>роз’ясніть</w:t>
      </w:r>
      <w:r w:rsidRPr="00261967">
        <w:rPr>
          <w:rFonts w:ascii="Times New Roman" w:hAnsi="Times New Roman" w:cs="Times New Roman"/>
          <w:sz w:val="28"/>
          <w:szCs w:val="28"/>
          <w:lang w:val="uk-UA"/>
        </w:rPr>
        <w:t xml:space="preserve"> свою позицію</w:t>
      </w:r>
      <w:r w:rsidRPr="00363F6E">
        <w:rPr>
          <w:rFonts w:ascii="Times New Roman" w:hAnsi="Times New Roman" w:cs="Times New Roman"/>
          <w:color w:val="000000"/>
          <w:sz w:val="28"/>
          <w:szCs w:val="28"/>
          <w:lang w:val="uk-UA"/>
        </w:rPr>
        <w:t xml:space="preserve">. Активізація </w:t>
      </w:r>
      <w:r w:rsidRPr="00363F6E">
        <w:rPr>
          <w:rFonts w:ascii="Times New Roman" w:hAnsi="Times New Roman" w:cs="Times New Roman"/>
          <w:sz w:val="28"/>
          <w:szCs w:val="28"/>
          <w:lang w:val="uk-UA"/>
        </w:rPr>
        <w:t>уваги</w:t>
      </w:r>
      <w:r w:rsidRPr="00363F6E">
        <w:rPr>
          <w:rFonts w:ascii="Times New Roman" w:hAnsi="Times New Roman" w:cs="Times New Roman"/>
          <w:color w:val="000000"/>
          <w:sz w:val="28"/>
          <w:szCs w:val="28"/>
          <w:lang w:val="uk-UA"/>
        </w:rPr>
        <w:t xml:space="preserve"> аудиторії буде забезпечена </w:t>
      </w:r>
      <w:r w:rsidRPr="00363F6E">
        <w:rPr>
          <w:rFonts w:ascii="Times New Roman" w:hAnsi="Times New Roman" w:cs="Times New Roman"/>
          <w:sz w:val="28"/>
          <w:szCs w:val="28"/>
          <w:lang w:val="uk-UA"/>
        </w:rPr>
        <w:t>[</w:t>
      </w:r>
      <w:r w:rsidR="005F3113" w:rsidRPr="005F3113">
        <w:rPr>
          <w:rFonts w:ascii="Times New Roman" w:hAnsi="Times New Roman" w:cs="Times New Roman"/>
          <w:iCs/>
          <w:sz w:val="28"/>
          <w:szCs w:val="28"/>
          <w:lang w:val="uk-UA"/>
        </w:rPr>
        <w:t>60</w:t>
      </w:r>
      <w:r w:rsidRPr="00363F6E">
        <w:rPr>
          <w:rFonts w:ascii="Times New Roman" w:hAnsi="Times New Roman" w:cs="Times New Roman"/>
          <w:sz w:val="28"/>
          <w:szCs w:val="28"/>
        </w:rPr>
        <w:t>]</w:t>
      </w:r>
      <w:r w:rsidRPr="00363F6E">
        <w:rPr>
          <w:rFonts w:ascii="Times New Roman" w:hAnsi="Times New Roman" w:cs="Times New Roman"/>
          <w:sz w:val="28"/>
          <w:szCs w:val="28"/>
          <w:lang w:val="uk-UA"/>
        </w:rPr>
        <w:t>.</w:t>
      </w:r>
    </w:p>
    <w:p w:rsidR="00363F6E" w:rsidRPr="00363F6E" w:rsidRDefault="00363F6E" w:rsidP="00363F6E">
      <w:pPr>
        <w:shd w:val="clear" w:color="auto" w:fill="FFFFFF"/>
        <w:tabs>
          <w:tab w:val="left" w:pos="0"/>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i/>
          <w:iCs/>
          <w:color w:val="000000"/>
          <w:sz w:val="28"/>
          <w:szCs w:val="28"/>
          <w:lang w:val="uk-UA"/>
        </w:rPr>
        <w:t xml:space="preserve">Звертання до окремих слухачів. </w:t>
      </w:r>
      <w:r w:rsidRPr="00363F6E">
        <w:rPr>
          <w:rFonts w:ascii="Times New Roman" w:hAnsi="Times New Roman" w:cs="Times New Roman"/>
          <w:color w:val="000000"/>
          <w:sz w:val="28"/>
          <w:szCs w:val="28"/>
          <w:lang w:val="uk-UA"/>
        </w:rPr>
        <w:t xml:space="preserve">Скажіть </w:t>
      </w:r>
      <w:r w:rsidRPr="00363F6E">
        <w:rPr>
          <w:rFonts w:ascii="Times New Roman" w:hAnsi="Times New Roman" w:cs="Times New Roman"/>
          <w:sz w:val="28"/>
          <w:szCs w:val="28"/>
          <w:lang w:val="uk-UA"/>
        </w:rPr>
        <w:t>кому-небудь</w:t>
      </w:r>
      <w:r w:rsidRPr="00363F6E">
        <w:rPr>
          <w:rFonts w:ascii="Times New Roman" w:hAnsi="Times New Roman" w:cs="Times New Roman"/>
          <w:color w:val="000000"/>
          <w:sz w:val="28"/>
          <w:szCs w:val="28"/>
          <w:lang w:val="uk-UA"/>
        </w:rPr>
        <w:t xml:space="preserve"> із слухачів: ви не згодні? Ви, я бачу, </w:t>
      </w:r>
      <w:r w:rsidRPr="00363F6E">
        <w:rPr>
          <w:rFonts w:ascii="Times New Roman" w:hAnsi="Times New Roman" w:cs="Times New Roman"/>
          <w:sz w:val="28"/>
          <w:szCs w:val="28"/>
          <w:lang w:val="uk-UA"/>
        </w:rPr>
        <w:t>дотримуєтесь</w:t>
      </w:r>
      <w:r w:rsidRPr="00363F6E">
        <w:rPr>
          <w:rFonts w:ascii="Times New Roman" w:hAnsi="Times New Roman" w:cs="Times New Roman"/>
          <w:color w:val="000000"/>
          <w:sz w:val="28"/>
          <w:szCs w:val="28"/>
          <w:lang w:val="uk-UA"/>
        </w:rPr>
        <w:t xml:space="preserve"> іншої думки? </w:t>
      </w:r>
      <w:r w:rsidRPr="00363F6E">
        <w:rPr>
          <w:rFonts w:ascii="Times New Roman" w:hAnsi="Times New Roman" w:cs="Times New Roman"/>
          <w:sz w:val="28"/>
          <w:szCs w:val="28"/>
          <w:lang w:val="uk-UA"/>
        </w:rPr>
        <w:t>Помічено</w:t>
      </w:r>
      <w:r w:rsidRPr="00363F6E">
        <w:rPr>
          <w:rFonts w:ascii="Times New Roman" w:hAnsi="Times New Roman" w:cs="Times New Roman"/>
          <w:color w:val="000000"/>
          <w:sz w:val="28"/>
          <w:szCs w:val="28"/>
          <w:lang w:val="uk-UA"/>
        </w:rPr>
        <w:t>, що питання до окремих слухачів впливають на всю аудиторію.</w:t>
      </w:r>
    </w:p>
    <w:p w:rsidR="00363F6E" w:rsidRPr="00363F6E" w:rsidRDefault="00363F6E" w:rsidP="00363F6E">
      <w:pPr>
        <w:shd w:val="clear" w:color="auto" w:fill="FFFFFF"/>
        <w:tabs>
          <w:tab w:val="left" w:pos="0"/>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i/>
          <w:iCs/>
          <w:color w:val="000000"/>
          <w:sz w:val="28"/>
          <w:szCs w:val="28"/>
          <w:lang w:val="uk-UA"/>
        </w:rPr>
        <w:t xml:space="preserve">Авансування. </w:t>
      </w:r>
      <w:r w:rsidRPr="00363F6E">
        <w:rPr>
          <w:rFonts w:ascii="Times New Roman" w:hAnsi="Times New Roman" w:cs="Times New Roman"/>
          <w:color w:val="000000"/>
          <w:sz w:val="28"/>
          <w:szCs w:val="28"/>
          <w:lang w:val="uk-UA"/>
        </w:rPr>
        <w:t xml:space="preserve">Під авансуванням розуміється навмисне затягування повідомлення важливої або цікавої </w:t>
      </w:r>
      <w:r w:rsidRPr="00363F6E">
        <w:rPr>
          <w:rFonts w:ascii="Times New Roman" w:hAnsi="Times New Roman" w:cs="Times New Roman"/>
          <w:sz w:val="28"/>
          <w:szCs w:val="28"/>
          <w:lang w:val="uk-UA"/>
        </w:rPr>
        <w:t>думки</w:t>
      </w:r>
      <w:r w:rsidRPr="00363F6E">
        <w:rPr>
          <w:rFonts w:ascii="Times New Roman" w:hAnsi="Times New Roman" w:cs="Times New Roman"/>
          <w:color w:val="000000"/>
          <w:sz w:val="28"/>
          <w:szCs w:val="28"/>
          <w:lang w:val="uk-UA"/>
        </w:rPr>
        <w:t xml:space="preserve">, ідеї, деяких подробиць, які напевно цікавлять слухачів. У цьому випадку оратор лише згадує про той або </w:t>
      </w:r>
      <w:r w:rsidRPr="00363F6E">
        <w:rPr>
          <w:rFonts w:ascii="Times New Roman" w:hAnsi="Times New Roman" w:cs="Times New Roman"/>
          <w:color w:val="000000"/>
          <w:sz w:val="28"/>
          <w:szCs w:val="28"/>
          <w:lang w:val="uk-UA"/>
        </w:rPr>
        <w:lastRenderedPageBreak/>
        <w:t xml:space="preserve">інший факт і </w:t>
      </w:r>
      <w:r w:rsidRPr="00363F6E">
        <w:rPr>
          <w:rFonts w:ascii="Times New Roman" w:hAnsi="Times New Roman" w:cs="Times New Roman"/>
          <w:sz w:val="28"/>
          <w:szCs w:val="28"/>
          <w:lang w:val="uk-UA"/>
        </w:rPr>
        <w:t>говорить</w:t>
      </w:r>
      <w:r w:rsidRPr="00363F6E">
        <w:rPr>
          <w:rFonts w:ascii="Times New Roman" w:hAnsi="Times New Roman" w:cs="Times New Roman"/>
          <w:color w:val="000000"/>
          <w:sz w:val="28"/>
          <w:szCs w:val="28"/>
          <w:lang w:val="uk-UA"/>
        </w:rPr>
        <w:t xml:space="preserve">: Але про </w:t>
      </w:r>
      <w:r w:rsidRPr="00363F6E">
        <w:rPr>
          <w:rFonts w:ascii="Times New Roman" w:hAnsi="Times New Roman" w:cs="Times New Roman"/>
          <w:sz w:val="28"/>
          <w:szCs w:val="28"/>
          <w:lang w:val="uk-UA"/>
        </w:rPr>
        <w:t>це</w:t>
      </w:r>
      <w:r w:rsidRPr="00363F6E">
        <w:rPr>
          <w:rFonts w:ascii="Times New Roman" w:hAnsi="Times New Roman" w:cs="Times New Roman"/>
          <w:color w:val="000000"/>
          <w:sz w:val="28"/>
          <w:szCs w:val="28"/>
          <w:lang w:val="uk-UA"/>
        </w:rPr>
        <w:t xml:space="preserve"> поговоримо трохи пізніше; Про </w:t>
      </w:r>
      <w:r w:rsidRPr="00363F6E">
        <w:rPr>
          <w:rFonts w:ascii="Times New Roman" w:hAnsi="Times New Roman" w:cs="Times New Roman"/>
          <w:sz w:val="28"/>
          <w:szCs w:val="28"/>
          <w:lang w:val="uk-UA"/>
        </w:rPr>
        <w:t>це</w:t>
      </w:r>
      <w:r w:rsidRPr="00363F6E">
        <w:rPr>
          <w:rFonts w:ascii="Times New Roman" w:hAnsi="Times New Roman" w:cs="Times New Roman"/>
          <w:color w:val="000000"/>
          <w:sz w:val="28"/>
          <w:szCs w:val="28"/>
          <w:lang w:val="uk-UA"/>
        </w:rPr>
        <w:t xml:space="preserve"> докладніше я </w:t>
      </w:r>
      <w:r w:rsidRPr="00363F6E">
        <w:rPr>
          <w:rFonts w:ascii="Times New Roman" w:hAnsi="Times New Roman" w:cs="Times New Roman"/>
          <w:sz w:val="28"/>
          <w:szCs w:val="28"/>
          <w:lang w:val="uk-UA"/>
        </w:rPr>
        <w:t>розповім</w:t>
      </w:r>
      <w:r w:rsidRPr="00363F6E">
        <w:rPr>
          <w:rFonts w:ascii="Times New Roman" w:hAnsi="Times New Roman" w:cs="Times New Roman"/>
          <w:color w:val="000000"/>
          <w:sz w:val="28"/>
          <w:szCs w:val="28"/>
          <w:lang w:val="uk-UA"/>
        </w:rPr>
        <w:t xml:space="preserve"> потім і т.д.</w:t>
      </w:r>
    </w:p>
    <w:p w:rsidR="00363F6E" w:rsidRPr="00363F6E" w:rsidRDefault="00363F6E" w:rsidP="00363F6E">
      <w:pPr>
        <w:shd w:val="clear" w:color="auto" w:fill="FFFFFF"/>
        <w:tabs>
          <w:tab w:val="left" w:pos="350"/>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z w:val="28"/>
          <w:szCs w:val="28"/>
          <w:lang w:val="uk-UA"/>
        </w:rPr>
        <w:t xml:space="preserve">Несподіване коротке відхилення від теми. </w:t>
      </w:r>
      <w:r w:rsidRPr="00363F6E">
        <w:rPr>
          <w:rFonts w:ascii="Times New Roman" w:hAnsi="Times New Roman" w:cs="Times New Roman"/>
          <w:color w:val="000000"/>
          <w:sz w:val="28"/>
          <w:szCs w:val="28"/>
          <w:lang w:val="uk-UA"/>
        </w:rPr>
        <w:t xml:space="preserve">Даний </w:t>
      </w:r>
      <w:r w:rsidRPr="00363F6E">
        <w:rPr>
          <w:rFonts w:ascii="Times New Roman" w:hAnsi="Times New Roman" w:cs="Times New Roman"/>
          <w:sz w:val="28"/>
          <w:szCs w:val="28"/>
          <w:lang w:val="uk-UA"/>
        </w:rPr>
        <w:t>прийом</w:t>
      </w:r>
      <w:r w:rsidRPr="00363F6E">
        <w:rPr>
          <w:rFonts w:ascii="Times New Roman" w:hAnsi="Times New Roman" w:cs="Times New Roman"/>
          <w:color w:val="000000"/>
          <w:sz w:val="28"/>
          <w:szCs w:val="28"/>
          <w:lang w:val="uk-UA"/>
        </w:rPr>
        <w:t xml:space="preserve"> діє </w:t>
      </w:r>
      <w:r w:rsidRPr="00363F6E">
        <w:rPr>
          <w:rFonts w:ascii="Times New Roman" w:hAnsi="Times New Roman" w:cs="Times New Roman"/>
          <w:sz w:val="28"/>
          <w:szCs w:val="28"/>
          <w:lang w:val="uk-UA"/>
        </w:rPr>
        <w:t>досить</w:t>
      </w:r>
      <w:r w:rsidRPr="00363F6E">
        <w:rPr>
          <w:rFonts w:ascii="Times New Roman" w:hAnsi="Times New Roman" w:cs="Times New Roman"/>
          <w:color w:val="000000"/>
          <w:sz w:val="28"/>
          <w:szCs w:val="28"/>
          <w:lang w:val="uk-UA"/>
        </w:rPr>
        <w:t xml:space="preserve"> сильно, хоча ним не</w:t>
      </w:r>
      <w:r w:rsidRPr="00363F6E">
        <w:rPr>
          <w:rFonts w:ascii="Times New Roman" w:hAnsi="Times New Roman" w:cs="Times New Roman"/>
          <w:sz w:val="28"/>
          <w:szCs w:val="28"/>
          <w:lang w:val="uk-UA"/>
        </w:rPr>
        <w:t xml:space="preserve"> можна</w:t>
      </w:r>
      <w:r w:rsidRPr="00363F6E">
        <w:rPr>
          <w:rFonts w:ascii="Times New Roman" w:hAnsi="Times New Roman" w:cs="Times New Roman"/>
          <w:color w:val="000000"/>
          <w:sz w:val="28"/>
          <w:szCs w:val="28"/>
          <w:lang w:val="uk-UA"/>
        </w:rPr>
        <w:t xml:space="preserve"> користуватись багаторазово. Приклад застосування цього </w:t>
      </w:r>
      <w:r w:rsidRPr="00363F6E">
        <w:rPr>
          <w:rFonts w:ascii="Times New Roman" w:hAnsi="Times New Roman" w:cs="Times New Roman"/>
          <w:sz w:val="28"/>
          <w:szCs w:val="28"/>
          <w:lang w:val="uk-UA"/>
        </w:rPr>
        <w:t>прийому</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наводить</w:t>
      </w:r>
      <w:r w:rsidRPr="00363F6E">
        <w:rPr>
          <w:rFonts w:ascii="Times New Roman" w:hAnsi="Times New Roman" w:cs="Times New Roman"/>
          <w:color w:val="000000"/>
          <w:sz w:val="28"/>
          <w:szCs w:val="28"/>
          <w:lang w:val="uk-UA"/>
        </w:rPr>
        <w:t xml:space="preserve"> А.А. Вербін: відомий грецький оратор </w:t>
      </w:r>
      <w:r w:rsidRPr="00363F6E">
        <w:rPr>
          <w:rFonts w:ascii="Times New Roman" w:hAnsi="Times New Roman" w:cs="Times New Roman"/>
          <w:sz w:val="28"/>
          <w:szCs w:val="28"/>
          <w:lang w:val="uk-UA"/>
        </w:rPr>
        <w:t>Демосфен</w:t>
      </w:r>
      <w:r w:rsidRPr="00363F6E">
        <w:rPr>
          <w:rFonts w:ascii="Times New Roman" w:hAnsi="Times New Roman" w:cs="Times New Roman"/>
          <w:color w:val="000000"/>
          <w:sz w:val="28"/>
          <w:szCs w:val="28"/>
          <w:lang w:val="uk-UA"/>
        </w:rPr>
        <w:t>, виступаючи в суді, помітив, що судді неуважно його слухають. Він перервав про</w:t>
      </w:r>
      <w:r w:rsidRPr="00363F6E">
        <w:rPr>
          <w:rFonts w:ascii="Times New Roman" w:hAnsi="Times New Roman" w:cs="Times New Roman"/>
          <w:sz w:val="28"/>
          <w:szCs w:val="28"/>
          <w:lang w:val="uk-UA"/>
        </w:rPr>
        <w:t>мову</w:t>
      </w:r>
      <w:r w:rsidRPr="00363F6E">
        <w:rPr>
          <w:rFonts w:ascii="Times New Roman" w:hAnsi="Times New Roman" w:cs="Times New Roman"/>
          <w:color w:val="000000"/>
          <w:sz w:val="28"/>
          <w:szCs w:val="28"/>
          <w:lang w:val="uk-UA"/>
        </w:rPr>
        <w:t xml:space="preserve"> й став розповідати про людину, що найняла осла </w:t>
      </w:r>
      <w:r w:rsidRPr="00363F6E">
        <w:rPr>
          <w:rFonts w:ascii="Times New Roman" w:hAnsi="Times New Roman" w:cs="Times New Roman"/>
          <w:sz w:val="28"/>
          <w:szCs w:val="28"/>
          <w:lang w:val="uk-UA"/>
        </w:rPr>
        <w:t>з</w:t>
      </w:r>
      <w:r w:rsidRPr="00363F6E">
        <w:rPr>
          <w:rFonts w:ascii="Times New Roman" w:hAnsi="Times New Roman" w:cs="Times New Roman"/>
          <w:color w:val="000000"/>
          <w:sz w:val="28"/>
          <w:szCs w:val="28"/>
          <w:lang w:val="uk-UA"/>
        </w:rPr>
        <w:t xml:space="preserve"> погоничем. Вершник сів відпочити в тіні осла, а погонич сказав, що дав внайми тільки осла, але не тінь від нього. Суперечка перетворилася в судовий позов... Отут </w:t>
      </w:r>
      <w:r w:rsidRPr="00363F6E">
        <w:rPr>
          <w:rFonts w:ascii="Times New Roman" w:hAnsi="Times New Roman" w:cs="Times New Roman"/>
          <w:sz w:val="28"/>
          <w:szCs w:val="28"/>
          <w:lang w:val="uk-UA"/>
        </w:rPr>
        <w:t>Демосфен</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замовк</w:t>
      </w:r>
      <w:r w:rsidRPr="00363F6E">
        <w:rPr>
          <w:rFonts w:ascii="Times New Roman" w:hAnsi="Times New Roman" w:cs="Times New Roman"/>
          <w:color w:val="000000"/>
          <w:sz w:val="28"/>
          <w:szCs w:val="28"/>
          <w:lang w:val="uk-UA"/>
        </w:rPr>
        <w:t xml:space="preserve">, а коли судді зацікавились результатом справи і попросили </w:t>
      </w:r>
      <w:r w:rsidRPr="00363F6E">
        <w:rPr>
          <w:rFonts w:ascii="Times New Roman" w:hAnsi="Times New Roman" w:cs="Times New Roman"/>
          <w:sz w:val="28"/>
          <w:szCs w:val="28"/>
          <w:lang w:val="uk-UA"/>
        </w:rPr>
        <w:t>його</w:t>
      </w:r>
      <w:r w:rsidRPr="00363F6E">
        <w:rPr>
          <w:rFonts w:ascii="Times New Roman" w:hAnsi="Times New Roman" w:cs="Times New Roman"/>
          <w:color w:val="000000"/>
          <w:sz w:val="28"/>
          <w:szCs w:val="28"/>
          <w:lang w:val="uk-UA"/>
        </w:rPr>
        <w:t xml:space="preserve"> закінчити, він </w:t>
      </w:r>
      <w:r w:rsidRPr="00363F6E">
        <w:rPr>
          <w:rFonts w:ascii="Times New Roman" w:hAnsi="Times New Roman" w:cs="Times New Roman"/>
          <w:sz w:val="28"/>
          <w:szCs w:val="28"/>
          <w:lang w:val="uk-UA"/>
        </w:rPr>
        <w:t>з</w:t>
      </w:r>
      <w:r w:rsidRPr="00363F6E">
        <w:rPr>
          <w:rFonts w:ascii="Times New Roman" w:hAnsi="Times New Roman" w:cs="Times New Roman"/>
          <w:color w:val="000000"/>
          <w:sz w:val="28"/>
          <w:szCs w:val="28"/>
          <w:lang w:val="uk-UA"/>
        </w:rPr>
        <w:t xml:space="preserve"> докором сказав </w:t>
      </w:r>
      <w:r w:rsidRPr="00363F6E">
        <w:rPr>
          <w:rFonts w:ascii="Times New Roman" w:hAnsi="Times New Roman" w:cs="Times New Roman"/>
          <w:sz w:val="28"/>
          <w:szCs w:val="28"/>
          <w:lang w:val="uk-UA"/>
        </w:rPr>
        <w:t>їм</w:t>
      </w:r>
      <w:r w:rsidRPr="00363F6E">
        <w:rPr>
          <w:rFonts w:ascii="Times New Roman" w:hAnsi="Times New Roman" w:cs="Times New Roman"/>
          <w:color w:val="000000"/>
          <w:sz w:val="28"/>
          <w:szCs w:val="28"/>
          <w:lang w:val="uk-UA"/>
        </w:rPr>
        <w:t xml:space="preserve">: «Байку про тінь осла ви готові слухати, а </w:t>
      </w:r>
      <w:r w:rsidRPr="00363F6E">
        <w:rPr>
          <w:rFonts w:ascii="Times New Roman" w:hAnsi="Times New Roman" w:cs="Times New Roman"/>
          <w:sz w:val="28"/>
          <w:szCs w:val="28"/>
          <w:lang w:val="uk-UA"/>
        </w:rPr>
        <w:t>важливу</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справу</w:t>
      </w:r>
      <w:r w:rsidRPr="00363F6E">
        <w:rPr>
          <w:rFonts w:ascii="Times New Roman" w:hAnsi="Times New Roman" w:cs="Times New Roman"/>
          <w:color w:val="000000"/>
          <w:sz w:val="28"/>
          <w:szCs w:val="28"/>
          <w:lang w:val="uk-UA"/>
        </w:rPr>
        <w:t xml:space="preserve"> ви слухати не бажаєте» </w:t>
      </w:r>
      <w:r w:rsidRPr="00363F6E">
        <w:rPr>
          <w:rFonts w:ascii="Times New Roman" w:hAnsi="Times New Roman" w:cs="Times New Roman"/>
          <w:color w:val="000000"/>
          <w:sz w:val="28"/>
          <w:szCs w:val="28"/>
        </w:rPr>
        <w:t>[</w:t>
      </w:r>
      <w:r w:rsidRPr="005F3113">
        <w:rPr>
          <w:rFonts w:ascii="Times New Roman" w:hAnsi="Times New Roman" w:cs="Times New Roman"/>
          <w:sz w:val="28"/>
          <w:szCs w:val="28"/>
          <w:lang w:val="uk-UA"/>
        </w:rPr>
        <w:t xml:space="preserve">цит. за </w:t>
      </w:r>
      <w:r w:rsidR="005F3113" w:rsidRPr="005F3113">
        <w:rPr>
          <w:rFonts w:ascii="Times New Roman" w:hAnsi="Times New Roman" w:cs="Times New Roman"/>
          <w:sz w:val="28"/>
          <w:szCs w:val="28"/>
          <w:lang w:val="uk-UA"/>
        </w:rPr>
        <w:t>51</w:t>
      </w:r>
      <w:r w:rsidRPr="00363F6E">
        <w:rPr>
          <w:rFonts w:ascii="Times New Roman" w:hAnsi="Times New Roman" w:cs="Times New Roman"/>
          <w:color w:val="000000"/>
          <w:sz w:val="28"/>
          <w:szCs w:val="28"/>
        </w:rPr>
        <w:t>]</w:t>
      </w:r>
      <w:r w:rsidRPr="00363F6E">
        <w:rPr>
          <w:rFonts w:ascii="Times New Roman" w:hAnsi="Times New Roman" w:cs="Times New Roman"/>
          <w:color w:val="000000"/>
          <w:sz w:val="28"/>
          <w:szCs w:val="28"/>
          <w:lang w:val="uk-UA"/>
        </w:rPr>
        <w:t>.</w:t>
      </w:r>
    </w:p>
    <w:p w:rsidR="00363F6E" w:rsidRPr="00363F6E" w:rsidRDefault="00363F6E" w:rsidP="00363F6E">
      <w:pPr>
        <w:shd w:val="clear" w:color="auto" w:fill="FFFFFF"/>
        <w:tabs>
          <w:tab w:val="left" w:pos="264"/>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z w:val="28"/>
          <w:szCs w:val="28"/>
          <w:lang w:val="uk-UA"/>
        </w:rPr>
        <w:t xml:space="preserve">Демонстрація предмета. </w:t>
      </w:r>
      <w:r w:rsidRPr="00363F6E">
        <w:rPr>
          <w:rFonts w:ascii="Times New Roman" w:hAnsi="Times New Roman" w:cs="Times New Roman"/>
          <w:color w:val="000000"/>
          <w:sz w:val="28"/>
          <w:szCs w:val="28"/>
          <w:lang w:val="uk-UA"/>
        </w:rPr>
        <w:t>Можна активізувати сприйняття слухачів, демонструючи що-небудь: «</w:t>
      </w:r>
      <w:r w:rsidRPr="00363F6E">
        <w:rPr>
          <w:rFonts w:ascii="Times New Roman" w:hAnsi="Times New Roman" w:cs="Times New Roman"/>
          <w:sz w:val="28"/>
          <w:szCs w:val="28"/>
          <w:lang w:val="uk-UA"/>
        </w:rPr>
        <w:t>От</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подивіться</w:t>
      </w:r>
      <w:r w:rsidRPr="00363F6E">
        <w:rPr>
          <w:rFonts w:ascii="Times New Roman" w:hAnsi="Times New Roman" w:cs="Times New Roman"/>
          <w:color w:val="000000"/>
          <w:sz w:val="28"/>
          <w:szCs w:val="28"/>
          <w:lang w:val="uk-UA"/>
        </w:rPr>
        <w:t xml:space="preserve"> сюди. Бачите цей предмет? Глянемо на цю маленьку штучку...» і т.д.</w:t>
      </w:r>
    </w:p>
    <w:p w:rsidR="00363F6E" w:rsidRPr="00363F6E" w:rsidRDefault="00363F6E" w:rsidP="00363F6E">
      <w:pPr>
        <w:shd w:val="clear" w:color="auto" w:fill="FFFFFF"/>
        <w:tabs>
          <w:tab w:val="left" w:pos="0"/>
        </w:tabs>
        <w:spacing w:after="0" w:line="360" w:lineRule="auto"/>
        <w:ind w:firstLine="709"/>
        <w:jc w:val="both"/>
        <w:rPr>
          <w:rFonts w:ascii="Times New Roman" w:hAnsi="Times New Roman" w:cs="Times New Roman"/>
          <w:i/>
          <w:iCs/>
          <w:color w:val="000000"/>
          <w:sz w:val="28"/>
          <w:szCs w:val="28"/>
          <w:lang w:val="uk-UA"/>
        </w:rPr>
      </w:pPr>
      <w:r w:rsidRPr="00363F6E">
        <w:rPr>
          <w:rFonts w:ascii="Times New Roman" w:hAnsi="Times New Roman" w:cs="Times New Roman"/>
          <w:i/>
          <w:iCs/>
          <w:color w:val="000000"/>
          <w:sz w:val="28"/>
          <w:szCs w:val="28"/>
          <w:lang w:val="uk-UA"/>
        </w:rPr>
        <w:t xml:space="preserve">Наближення до слухачів. </w:t>
      </w:r>
      <w:r w:rsidRPr="00363F6E">
        <w:rPr>
          <w:rFonts w:ascii="Times New Roman" w:hAnsi="Times New Roman" w:cs="Times New Roman"/>
          <w:color w:val="000000"/>
          <w:sz w:val="28"/>
          <w:szCs w:val="28"/>
          <w:lang w:val="uk-UA"/>
        </w:rPr>
        <w:t xml:space="preserve">Цей </w:t>
      </w:r>
      <w:r w:rsidRPr="00363F6E">
        <w:rPr>
          <w:rFonts w:ascii="Times New Roman" w:hAnsi="Times New Roman" w:cs="Times New Roman"/>
          <w:sz w:val="28"/>
          <w:szCs w:val="28"/>
          <w:lang w:val="uk-UA"/>
        </w:rPr>
        <w:t>прийом</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досить</w:t>
      </w:r>
      <w:r w:rsidRPr="00363F6E">
        <w:rPr>
          <w:rFonts w:ascii="Times New Roman" w:hAnsi="Times New Roman" w:cs="Times New Roman"/>
          <w:color w:val="000000"/>
          <w:sz w:val="28"/>
          <w:szCs w:val="28"/>
          <w:lang w:val="uk-UA"/>
        </w:rPr>
        <w:t xml:space="preserve"> діючий, однак не слід заходити занадто глибоко в зал, тому що це буде виглядати як контроль за тим, чим </w:t>
      </w:r>
      <w:r w:rsidRPr="00363F6E">
        <w:rPr>
          <w:rFonts w:ascii="Times New Roman" w:hAnsi="Times New Roman" w:cs="Times New Roman"/>
          <w:sz w:val="28"/>
          <w:szCs w:val="28"/>
          <w:lang w:val="uk-UA"/>
        </w:rPr>
        <w:t>займаються</w:t>
      </w:r>
      <w:r w:rsidRPr="00363F6E">
        <w:rPr>
          <w:rFonts w:ascii="Times New Roman" w:hAnsi="Times New Roman" w:cs="Times New Roman"/>
          <w:color w:val="000000"/>
          <w:sz w:val="28"/>
          <w:szCs w:val="28"/>
          <w:lang w:val="uk-UA"/>
        </w:rPr>
        <w:t xml:space="preserve"> ваші слухачі.</w:t>
      </w:r>
    </w:p>
    <w:p w:rsidR="00CB4A6F" w:rsidRDefault="00363F6E" w:rsidP="00CB4A6F">
      <w:pPr>
        <w:shd w:val="clear" w:color="auto" w:fill="FFFFFF"/>
        <w:tabs>
          <w:tab w:val="left" w:pos="0"/>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i/>
          <w:iCs/>
          <w:color w:val="000000"/>
          <w:sz w:val="28"/>
          <w:szCs w:val="28"/>
          <w:lang w:val="uk-UA"/>
        </w:rPr>
        <w:t xml:space="preserve">Розважальні елементи в другій частині виступу. </w:t>
      </w:r>
      <w:r w:rsidRPr="00363F6E">
        <w:rPr>
          <w:rFonts w:ascii="Times New Roman" w:hAnsi="Times New Roman" w:cs="Times New Roman"/>
          <w:color w:val="000000"/>
          <w:sz w:val="28"/>
          <w:szCs w:val="28"/>
          <w:lang w:val="uk-UA"/>
        </w:rPr>
        <w:t xml:space="preserve">Необхідно робити </w:t>
      </w:r>
      <w:r w:rsidRPr="00363F6E">
        <w:rPr>
          <w:rFonts w:ascii="Times New Roman" w:hAnsi="Times New Roman" w:cs="Times New Roman"/>
          <w:sz w:val="28"/>
          <w:szCs w:val="28"/>
          <w:lang w:val="uk-UA"/>
        </w:rPr>
        <w:t>більш</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захоплюючою</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різноманітною</w:t>
      </w:r>
      <w:r w:rsidRPr="00363F6E">
        <w:rPr>
          <w:rFonts w:ascii="Times New Roman" w:hAnsi="Times New Roman" w:cs="Times New Roman"/>
          <w:color w:val="000000"/>
          <w:sz w:val="28"/>
          <w:szCs w:val="28"/>
          <w:lang w:val="uk-UA"/>
        </w:rPr>
        <w:t xml:space="preserve"> й легко </w:t>
      </w:r>
      <w:r w:rsidRPr="00363F6E">
        <w:rPr>
          <w:rFonts w:ascii="Times New Roman" w:hAnsi="Times New Roman" w:cs="Times New Roman"/>
          <w:sz w:val="28"/>
          <w:szCs w:val="28"/>
          <w:lang w:val="uk-UA"/>
        </w:rPr>
        <w:t>сприйманою</w:t>
      </w:r>
      <w:r w:rsidRPr="00363F6E">
        <w:rPr>
          <w:rFonts w:ascii="Times New Roman" w:hAnsi="Times New Roman" w:cs="Times New Roman"/>
          <w:color w:val="000000"/>
          <w:sz w:val="28"/>
          <w:szCs w:val="28"/>
          <w:lang w:val="uk-UA"/>
        </w:rPr>
        <w:t xml:space="preserve"> другу половину свого виступу, незалежно від </w:t>
      </w:r>
      <w:r w:rsidRPr="00363F6E">
        <w:rPr>
          <w:rFonts w:ascii="Times New Roman" w:hAnsi="Times New Roman" w:cs="Times New Roman"/>
          <w:sz w:val="28"/>
          <w:szCs w:val="28"/>
          <w:lang w:val="uk-UA"/>
        </w:rPr>
        <w:t>того</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скільки</w:t>
      </w:r>
      <w:r w:rsidRPr="00363F6E">
        <w:rPr>
          <w:rFonts w:ascii="Times New Roman" w:hAnsi="Times New Roman" w:cs="Times New Roman"/>
          <w:color w:val="000000"/>
          <w:sz w:val="28"/>
          <w:szCs w:val="28"/>
          <w:lang w:val="uk-UA"/>
        </w:rPr>
        <w:t xml:space="preserve"> часу триває сам виступ. О. </w:t>
      </w:r>
      <w:r w:rsidRPr="00363F6E">
        <w:rPr>
          <w:rFonts w:ascii="Times New Roman" w:hAnsi="Times New Roman" w:cs="Times New Roman"/>
          <w:sz w:val="28"/>
          <w:szCs w:val="28"/>
          <w:lang w:val="uk-UA"/>
        </w:rPr>
        <w:t>Ернсту</w:t>
      </w:r>
      <w:r w:rsidRPr="00363F6E">
        <w:rPr>
          <w:rFonts w:ascii="Times New Roman" w:hAnsi="Times New Roman" w:cs="Times New Roman"/>
          <w:color w:val="000000"/>
          <w:sz w:val="28"/>
          <w:szCs w:val="28"/>
          <w:lang w:val="uk-UA"/>
        </w:rPr>
        <w:t xml:space="preserve"> належить дуже вірне спостереження: «Друга половина про</w:t>
      </w:r>
      <w:r w:rsidRPr="00363F6E">
        <w:rPr>
          <w:rFonts w:ascii="Times New Roman" w:hAnsi="Times New Roman" w:cs="Times New Roman"/>
          <w:sz w:val="28"/>
          <w:szCs w:val="28"/>
          <w:lang w:val="uk-UA"/>
        </w:rPr>
        <w:t>мови</w:t>
      </w:r>
      <w:r w:rsidRPr="00363F6E">
        <w:rPr>
          <w:rFonts w:ascii="Times New Roman" w:hAnsi="Times New Roman" w:cs="Times New Roman"/>
          <w:color w:val="000000"/>
          <w:sz w:val="28"/>
          <w:szCs w:val="28"/>
          <w:lang w:val="uk-UA"/>
        </w:rPr>
        <w:t xml:space="preserve"> здається слухачам удвічі </w:t>
      </w:r>
      <w:r w:rsidRPr="00363F6E">
        <w:rPr>
          <w:rFonts w:ascii="Times New Roman" w:hAnsi="Times New Roman" w:cs="Times New Roman"/>
          <w:sz w:val="28"/>
          <w:szCs w:val="28"/>
          <w:lang w:val="uk-UA"/>
        </w:rPr>
        <w:t>довшою від</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першої</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w:t>
      </w:r>
      <w:r w:rsidR="005F3113" w:rsidRPr="005F3113">
        <w:rPr>
          <w:rFonts w:ascii="Times New Roman" w:hAnsi="Times New Roman" w:cs="Times New Roman"/>
          <w:iCs/>
          <w:sz w:val="28"/>
          <w:szCs w:val="28"/>
          <w:lang w:val="uk-UA"/>
        </w:rPr>
        <w:t>51</w:t>
      </w:r>
      <w:r w:rsidRPr="00363F6E">
        <w:rPr>
          <w:rFonts w:ascii="Times New Roman" w:hAnsi="Times New Roman" w:cs="Times New Roman"/>
          <w:sz w:val="28"/>
          <w:szCs w:val="28"/>
        </w:rPr>
        <w:t>]</w:t>
      </w:r>
      <w:r w:rsidRPr="00363F6E">
        <w:rPr>
          <w:rFonts w:ascii="Times New Roman" w:hAnsi="Times New Roman" w:cs="Times New Roman"/>
          <w:sz w:val="28"/>
          <w:szCs w:val="28"/>
          <w:lang w:val="uk-UA"/>
        </w:rPr>
        <w:t>.</w:t>
      </w:r>
      <w:r w:rsidRPr="00363F6E">
        <w:rPr>
          <w:rFonts w:ascii="Times New Roman" w:hAnsi="Times New Roman" w:cs="Times New Roman"/>
          <w:color w:val="000000"/>
          <w:sz w:val="28"/>
          <w:szCs w:val="28"/>
          <w:lang w:val="uk-UA"/>
        </w:rPr>
        <w:t xml:space="preserve"> Саме в </w:t>
      </w:r>
      <w:r w:rsidRPr="00363F6E">
        <w:rPr>
          <w:rFonts w:ascii="Times New Roman" w:hAnsi="Times New Roman" w:cs="Times New Roman"/>
          <w:sz w:val="28"/>
          <w:szCs w:val="28"/>
          <w:lang w:val="uk-UA"/>
        </w:rPr>
        <w:t>силу</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сказаного</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увага</w:t>
      </w:r>
      <w:r w:rsidRPr="00363F6E">
        <w:rPr>
          <w:rFonts w:ascii="Times New Roman" w:hAnsi="Times New Roman" w:cs="Times New Roman"/>
          <w:color w:val="000000"/>
          <w:sz w:val="28"/>
          <w:szCs w:val="28"/>
          <w:lang w:val="uk-UA"/>
        </w:rPr>
        <w:t xml:space="preserve"> слухачів особливо послабляється в другій половині виступу, і саме тому ця частина </w:t>
      </w:r>
      <w:r w:rsidRPr="00363F6E">
        <w:rPr>
          <w:rFonts w:ascii="Times New Roman" w:hAnsi="Times New Roman" w:cs="Times New Roman"/>
          <w:sz w:val="28"/>
          <w:szCs w:val="28"/>
          <w:lang w:val="uk-UA"/>
        </w:rPr>
        <w:t>виступу</w:t>
      </w:r>
      <w:r w:rsidRPr="00363F6E">
        <w:rPr>
          <w:rFonts w:ascii="Times New Roman" w:hAnsi="Times New Roman" w:cs="Times New Roman"/>
          <w:color w:val="000000"/>
          <w:sz w:val="28"/>
          <w:szCs w:val="28"/>
          <w:lang w:val="uk-UA"/>
        </w:rPr>
        <w:t xml:space="preserve"> потребує особливої підготовки.</w:t>
      </w:r>
    </w:p>
    <w:p w:rsidR="00363F6E" w:rsidRPr="00363F6E" w:rsidRDefault="00363F6E" w:rsidP="00CB4A6F">
      <w:pPr>
        <w:shd w:val="clear" w:color="auto" w:fill="FFFFFF"/>
        <w:tabs>
          <w:tab w:val="left" w:pos="0"/>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z w:val="28"/>
          <w:szCs w:val="28"/>
          <w:lang w:val="uk-UA"/>
        </w:rPr>
        <w:t xml:space="preserve">Закон краю. </w:t>
      </w:r>
      <w:r w:rsidRPr="00363F6E">
        <w:rPr>
          <w:rFonts w:ascii="Times New Roman" w:hAnsi="Times New Roman" w:cs="Times New Roman"/>
          <w:color w:val="000000"/>
          <w:sz w:val="28"/>
          <w:szCs w:val="28"/>
          <w:lang w:val="uk-UA"/>
        </w:rPr>
        <w:t>Цей закон, як ми вже знаємо, говорить, що кінець і початок запам'ятовуються й сприймаються краще, ніж середина. Тому, щоб у середині вашого виступу не було «провалу», необхідно середину про</w:t>
      </w:r>
      <w:r w:rsidRPr="00363F6E">
        <w:rPr>
          <w:rFonts w:ascii="Times New Roman" w:hAnsi="Times New Roman" w:cs="Times New Roman"/>
          <w:sz w:val="28"/>
          <w:szCs w:val="28"/>
          <w:lang w:val="uk-UA"/>
        </w:rPr>
        <w:t>мови</w:t>
      </w:r>
      <w:r w:rsidRPr="00363F6E">
        <w:rPr>
          <w:rFonts w:ascii="Times New Roman" w:hAnsi="Times New Roman" w:cs="Times New Roman"/>
          <w:color w:val="000000"/>
          <w:sz w:val="28"/>
          <w:szCs w:val="28"/>
          <w:lang w:val="uk-UA"/>
        </w:rPr>
        <w:t xml:space="preserve"> зробити </w:t>
      </w:r>
      <w:r w:rsidRPr="00363F6E">
        <w:rPr>
          <w:rFonts w:ascii="Times New Roman" w:hAnsi="Times New Roman" w:cs="Times New Roman"/>
          <w:sz w:val="28"/>
          <w:szCs w:val="28"/>
          <w:lang w:val="uk-UA"/>
        </w:rPr>
        <w:t>більш</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різноманітною</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більш</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емоційною</w:t>
      </w:r>
      <w:r w:rsidRPr="00363F6E">
        <w:rPr>
          <w:rFonts w:ascii="Times New Roman" w:hAnsi="Times New Roman" w:cs="Times New Roman"/>
          <w:color w:val="000000"/>
          <w:sz w:val="28"/>
          <w:szCs w:val="28"/>
          <w:lang w:val="uk-UA"/>
        </w:rPr>
        <w:t xml:space="preserve"> й т.д.</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lastRenderedPageBreak/>
        <w:t xml:space="preserve">Такі основні </w:t>
      </w:r>
      <w:r w:rsidRPr="00363F6E">
        <w:rPr>
          <w:rFonts w:ascii="Times New Roman" w:hAnsi="Times New Roman" w:cs="Times New Roman"/>
          <w:sz w:val="28"/>
          <w:szCs w:val="28"/>
          <w:lang w:val="uk-UA"/>
        </w:rPr>
        <w:t>прийоми</w:t>
      </w:r>
      <w:r w:rsidRPr="00363F6E">
        <w:rPr>
          <w:rFonts w:ascii="Times New Roman" w:hAnsi="Times New Roman" w:cs="Times New Roman"/>
          <w:color w:val="000000"/>
          <w:sz w:val="28"/>
          <w:szCs w:val="28"/>
          <w:lang w:val="uk-UA"/>
        </w:rPr>
        <w:t xml:space="preserve"> підтримки </w:t>
      </w:r>
      <w:r w:rsidRPr="00363F6E">
        <w:rPr>
          <w:rFonts w:ascii="Times New Roman" w:hAnsi="Times New Roman" w:cs="Times New Roman"/>
          <w:sz w:val="28"/>
          <w:szCs w:val="28"/>
          <w:lang w:val="uk-UA"/>
        </w:rPr>
        <w:t>уваги</w:t>
      </w:r>
      <w:r w:rsidRPr="00363F6E">
        <w:rPr>
          <w:rFonts w:ascii="Times New Roman" w:hAnsi="Times New Roman" w:cs="Times New Roman"/>
          <w:color w:val="000000"/>
          <w:sz w:val="28"/>
          <w:szCs w:val="28"/>
          <w:lang w:val="uk-UA"/>
        </w:rPr>
        <w:t xml:space="preserve"> аудиторії в процесі виступу.</w:t>
      </w:r>
    </w:p>
    <w:p w:rsidR="00363F6E" w:rsidRPr="00183147" w:rsidRDefault="00363F6E" w:rsidP="00363F6E">
      <w:pPr>
        <w:shd w:val="clear" w:color="auto" w:fill="FFFFFF"/>
        <w:spacing w:after="0" w:line="360" w:lineRule="auto"/>
        <w:ind w:firstLine="709"/>
        <w:jc w:val="both"/>
        <w:rPr>
          <w:rFonts w:ascii="Times New Roman" w:hAnsi="Times New Roman" w:cs="Times New Roman"/>
          <w:sz w:val="28"/>
          <w:szCs w:val="28"/>
          <w:lang w:val="uk-UA"/>
        </w:rPr>
      </w:pPr>
    </w:p>
    <w:p w:rsidR="00363F6E" w:rsidRPr="00363F6E" w:rsidRDefault="0020008B" w:rsidP="0020008B">
      <w:pPr>
        <w:shd w:val="clear" w:color="auto" w:fill="FFFFFF"/>
        <w:spacing w:after="0" w:line="360" w:lineRule="auto"/>
        <w:ind w:firstLine="709"/>
        <w:jc w:val="both"/>
        <w:rPr>
          <w:rFonts w:ascii="Times New Roman" w:hAnsi="Times New Roman" w:cs="Times New Roman"/>
          <w:b/>
          <w:bCs/>
          <w:color w:val="000000"/>
          <w:sz w:val="28"/>
          <w:szCs w:val="28"/>
          <w:lang w:val="uk-UA"/>
        </w:rPr>
      </w:pPr>
      <w:r>
        <w:rPr>
          <w:rFonts w:ascii="Times New Roman" w:hAnsi="Times New Roman" w:cs="Times New Roman"/>
          <w:b/>
          <w:bCs/>
          <w:color w:val="000000"/>
          <w:spacing w:val="-4"/>
          <w:sz w:val="28"/>
          <w:szCs w:val="28"/>
          <w:lang w:val="uk-UA"/>
        </w:rPr>
        <w:t>3.11.</w:t>
      </w:r>
      <w:r w:rsidR="00363F6E" w:rsidRPr="00363F6E">
        <w:rPr>
          <w:rFonts w:ascii="Times New Roman" w:hAnsi="Times New Roman" w:cs="Times New Roman"/>
          <w:b/>
          <w:bCs/>
          <w:color w:val="000000"/>
          <w:spacing w:val="-4"/>
          <w:sz w:val="28"/>
          <w:szCs w:val="28"/>
          <w:lang w:val="uk-UA"/>
        </w:rPr>
        <w:t xml:space="preserve"> </w:t>
      </w:r>
      <w:r w:rsidR="00363F6E" w:rsidRPr="00363F6E">
        <w:rPr>
          <w:rFonts w:ascii="Times New Roman" w:hAnsi="Times New Roman" w:cs="Times New Roman"/>
          <w:b/>
          <w:bCs/>
          <w:sz w:val="28"/>
          <w:szCs w:val="28"/>
          <w:lang w:val="uk-UA"/>
        </w:rPr>
        <w:t>З</w:t>
      </w:r>
      <w:r w:rsidR="008358E5" w:rsidRPr="00363F6E">
        <w:rPr>
          <w:rFonts w:ascii="Times New Roman" w:hAnsi="Times New Roman" w:cs="Times New Roman"/>
          <w:b/>
          <w:bCs/>
          <w:sz w:val="28"/>
          <w:szCs w:val="28"/>
          <w:lang w:val="uk-UA"/>
        </w:rPr>
        <w:t>авершення</w:t>
      </w:r>
      <w:r w:rsidR="008358E5" w:rsidRPr="00363F6E">
        <w:rPr>
          <w:rFonts w:ascii="Times New Roman" w:hAnsi="Times New Roman" w:cs="Times New Roman"/>
          <w:b/>
          <w:bCs/>
          <w:color w:val="000000"/>
          <w:sz w:val="28"/>
          <w:szCs w:val="28"/>
          <w:lang w:val="uk-UA"/>
        </w:rPr>
        <w:t xml:space="preserve"> </w:t>
      </w:r>
      <w:r w:rsidR="008358E5" w:rsidRPr="00363F6E">
        <w:rPr>
          <w:rFonts w:ascii="Times New Roman" w:hAnsi="Times New Roman" w:cs="Times New Roman"/>
          <w:b/>
          <w:bCs/>
          <w:sz w:val="28"/>
          <w:szCs w:val="28"/>
          <w:lang w:val="uk-UA"/>
        </w:rPr>
        <w:t>публічного</w:t>
      </w:r>
      <w:r w:rsidR="008358E5" w:rsidRPr="00363F6E">
        <w:rPr>
          <w:rFonts w:ascii="Times New Roman" w:hAnsi="Times New Roman" w:cs="Times New Roman"/>
          <w:b/>
          <w:bCs/>
          <w:color w:val="000000"/>
          <w:sz w:val="28"/>
          <w:szCs w:val="28"/>
          <w:lang w:val="uk-UA"/>
        </w:rPr>
        <w:t xml:space="preserve"> </w:t>
      </w:r>
      <w:r w:rsidR="008358E5" w:rsidRPr="00363F6E">
        <w:rPr>
          <w:rFonts w:ascii="Times New Roman" w:hAnsi="Times New Roman" w:cs="Times New Roman"/>
          <w:b/>
          <w:bCs/>
          <w:sz w:val="28"/>
          <w:szCs w:val="28"/>
          <w:lang w:val="uk-UA"/>
        </w:rPr>
        <w:t>виступу</w:t>
      </w:r>
    </w:p>
    <w:p w:rsidR="00183147" w:rsidRDefault="00183147" w:rsidP="00E20963">
      <w:pPr>
        <w:shd w:val="clear" w:color="auto" w:fill="FFFFFF"/>
        <w:spacing w:after="0" w:line="360" w:lineRule="auto"/>
        <w:ind w:firstLine="709"/>
        <w:jc w:val="both"/>
        <w:rPr>
          <w:rFonts w:ascii="Times New Roman" w:hAnsi="Times New Roman" w:cs="Times New Roman"/>
          <w:bCs/>
          <w:i/>
          <w:sz w:val="28"/>
          <w:szCs w:val="28"/>
          <w:lang w:val="uk-UA"/>
        </w:rPr>
      </w:pPr>
    </w:p>
    <w:p w:rsidR="00363F6E" w:rsidRPr="00363F6E" w:rsidRDefault="00363F6E" w:rsidP="00E20963">
      <w:pPr>
        <w:shd w:val="clear" w:color="auto" w:fill="FFFFFF"/>
        <w:spacing w:after="0" w:line="360" w:lineRule="auto"/>
        <w:ind w:firstLine="709"/>
        <w:jc w:val="both"/>
        <w:rPr>
          <w:rFonts w:ascii="Times New Roman" w:hAnsi="Times New Roman" w:cs="Times New Roman"/>
          <w:sz w:val="28"/>
          <w:szCs w:val="28"/>
          <w:lang w:val="uk-UA"/>
        </w:rPr>
      </w:pPr>
      <w:r w:rsidRPr="00E20963">
        <w:rPr>
          <w:rFonts w:ascii="Times New Roman" w:hAnsi="Times New Roman" w:cs="Times New Roman"/>
          <w:bCs/>
          <w:i/>
          <w:sz w:val="28"/>
          <w:szCs w:val="28"/>
          <w:lang w:val="uk-UA"/>
        </w:rPr>
        <w:t>Функції</w:t>
      </w:r>
      <w:r w:rsidRPr="00E20963">
        <w:rPr>
          <w:rFonts w:ascii="Times New Roman" w:hAnsi="Times New Roman" w:cs="Times New Roman"/>
          <w:bCs/>
          <w:i/>
          <w:color w:val="000000"/>
          <w:sz w:val="28"/>
          <w:szCs w:val="28"/>
          <w:lang w:val="uk-UA"/>
        </w:rPr>
        <w:t xml:space="preserve"> </w:t>
      </w:r>
      <w:r w:rsidRPr="00E20963">
        <w:rPr>
          <w:rFonts w:ascii="Times New Roman" w:hAnsi="Times New Roman" w:cs="Times New Roman"/>
          <w:bCs/>
          <w:i/>
          <w:sz w:val="28"/>
          <w:szCs w:val="28"/>
          <w:lang w:val="uk-UA"/>
        </w:rPr>
        <w:t>закінчення</w:t>
      </w:r>
      <w:r w:rsidRPr="00E20963">
        <w:rPr>
          <w:rFonts w:ascii="Times New Roman" w:hAnsi="Times New Roman" w:cs="Times New Roman"/>
          <w:bCs/>
          <w:i/>
          <w:color w:val="000000"/>
          <w:sz w:val="28"/>
          <w:szCs w:val="28"/>
          <w:lang w:val="uk-UA"/>
        </w:rPr>
        <w:t xml:space="preserve"> </w:t>
      </w:r>
      <w:r w:rsidRPr="00E20963">
        <w:rPr>
          <w:rFonts w:ascii="Times New Roman" w:hAnsi="Times New Roman" w:cs="Times New Roman"/>
          <w:bCs/>
          <w:i/>
          <w:sz w:val="28"/>
          <w:szCs w:val="28"/>
          <w:lang w:val="uk-UA"/>
        </w:rPr>
        <w:t>публічного</w:t>
      </w:r>
      <w:r w:rsidRPr="00E20963">
        <w:rPr>
          <w:rFonts w:ascii="Times New Roman" w:hAnsi="Times New Roman" w:cs="Times New Roman"/>
          <w:bCs/>
          <w:i/>
          <w:color w:val="000000"/>
          <w:sz w:val="28"/>
          <w:szCs w:val="28"/>
          <w:lang w:val="uk-UA"/>
        </w:rPr>
        <w:t xml:space="preserve"> </w:t>
      </w:r>
      <w:r w:rsidRPr="00E20963">
        <w:rPr>
          <w:rFonts w:ascii="Times New Roman" w:hAnsi="Times New Roman" w:cs="Times New Roman"/>
          <w:bCs/>
          <w:i/>
          <w:sz w:val="28"/>
          <w:szCs w:val="28"/>
          <w:lang w:val="uk-UA"/>
        </w:rPr>
        <w:t>виступу</w:t>
      </w:r>
      <w:r w:rsidR="00E20963">
        <w:rPr>
          <w:rFonts w:ascii="Times New Roman" w:hAnsi="Times New Roman" w:cs="Times New Roman"/>
          <w:bCs/>
          <w:i/>
          <w:sz w:val="28"/>
          <w:szCs w:val="28"/>
          <w:lang w:val="uk-UA"/>
        </w:rPr>
        <w:t xml:space="preserve">. </w:t>
      </w:r>
      <w:r w:rsidRPr="00363F6E">
        <w:rPr>
          <w:rFonts w:ascii="Times New Roman" w:hAnsi="Times New Roman" w:cs="Times New Roman"/>
          <w:color w:val="000000"/>
          <w:sz w:val="28"/>
          <w:szCs w:val="28"/>
          <w:lang w:val="uk-UA"/>
        </w:rPr>
        <w:t xml:space="preserve">«Кінець – справі </w:t>
      </w:r>
      <w:r w:rsidRPr="00363F6E">
        <w:rPr>
          <w:rFonts w:ascii="Times New Roman" w:hAnsi="Times New Roman" w:cs="Times New Roman"/>
          <w:sz w:val="28"/>
          <w:szCs w:val="28"/>
          <w:lang w:val="uk-UA"/>
        </w:rPr>
        <w:t>вінець</w:t>
      </w:r>
      <w:r w:rsidRPr="00363F6E">
        <w:rPr>
          <w:rFonts w:ascii="Times New Roman" w:hAnsi="Times New Roman" w:cs="Times New Roman"/>
          <w:color w:val="000000"/>
          <w:sz w:val="28"/>
          <w:szCs w:val="28"/>
          <w:lang w:val="uk-UA"/>
        </w:rPr>
        <w:t xml:space="preserve">», – говорить приказка. Ефективне завершення усного виступу – половина справи. </w:t>
      </w:r>
      <w:r w:rsidRPr="00363F6E">
        <w:rPr>
          <w:rFonts w:ascii="Times New Roman" w:hAnsi="Times New Roman" w:cs="Times New Roman"/>
          <w:sz w:val="28"/>
          <w:szCs w:val="28"/>
          <w:lang w:val="uk-UA"/>
        </w:rPr>
        <w:t>Згадаємо</w:t>
      </w:r>
      <w:r w:rsidRPr="00363F6E">
        <w:rPr>
          <w:rFonts w:ascii="Times New Roman" w:hAnsi="Times New Roman" w:cs="Times New Roman"/>
          <w:color w:val="000000"/>
          <w:sz w:val="28"/>
          <w:szCs w:val="28"/>
          <w:lang w:val="uk-UA"/>
        </w:rPr>
        <w:t xml:space="preserve"> закон краю - </w:t>
      </w:r>
      <w:r w:rsidRPr="00363F6E">
        <w:rPr>
          <w:rFonts w:ascii="Times New Roman" w:hAnsi="Times New Roman" w:cs="Times New Roman"/>
          <w:sz w:val="28"/>
          <w:szCs w:val="28"/>
          <w:lang w:val="uk-UA"/>
        </w:rPr>
        <w:t>останнє</w:t>
      </w:r>
      <w:r w:rsidRPr="00363F6E">
        <w:rPr>
          <w:rFonts w:ascii="Times New Roman" w:hAnsi="Times New Roman" w:cs="Times New Roman"/>
          <w:color w:val="000000"/>
          <w:sz w:val="28"/>
          <w:szCs w:val="28"/>
          <w:lang w:val="uk-UA"/>
        </w:rPr>
        <w:t xml:space="preserve"> запам'ятовується краще. Звідси й те величезне значення, що має завершальна стадія виступу оратора.</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Д. Карнегі рекомендував: спочатку </w:t>
      </w:r>
      <w:r w:rsidRPr="00363F6E">
        <w:rPr>
          <w:rFonts w:ascii="Times New Roman" w:hAnsi="Times New Roman" w:cs="Times New Roman"/>
          <w:sz w:val="28"/>
          <w:szCs w:val="28"/>
          <w:lang w:val="uk-UA"/>
        </w:rPr>
        <w:t>розповідайте</w:t>
      </w:r>
      <w:r w:rsidRPr="00363F6E">
        <w:rPr>
          <w:rFonts w:ascii="Times New Roman" w:hAnsi="Times New Roman" w:cs="Times New Roman"/>
          <w:color w:val="000000"/>
          <w:sz w:val="28"/>
          <w:szCs w:val="28"/>
          <w:lang w:val="uk-UA"/>
        </w:rPr>
        <w:t xml:space="preserve">, про що ви будете розповідати, потім </w:t>
      </w:r>
      <w:r w:rsidRPr="00363F6E">
        <w:rPr>
          <w:rFonts w:ascii="Times New Roman" w:hAnsi="Times New Roman" w:cs="Times New Roman"/>
          <w:sz w:val="28"/>
          <w:szCs w:val="28"/>
          <w:lang w:val="uk-UA"/>
        </w:rPr>
        <w:t>розповідайте</w:t>
      </w:r>
      <w:r w:rsidRPr="00363F6E">
        <w:rPr>
          <w:rFonts w:ascii="Times New Roman" w:hAnsi="Times New Roman" w:cs="Times New Roman"/>
          <w:color w:val="000000"/>
          <w:sz w:val="28"/>
          <w:szCs w:val="28"/>
          <w:lang w:val="uk-UA"/>
        </w:rPr>
        <w:t xml:space="preserve"> про </w:t>
      </w:r>
      <w:r w:rsidRPr="00363F6E">
        <w:rPr>
          <w:rFonts w:ascii="Times New Roman" w:hAnsi="Times New Roman" w:cs="Times New Roman"/>
          <w:sz w:val="28"/>
          <w:szCs w:val="28"/>
          <w:lang w:val="uk-UA"/>
        </w:rPr>
        <w:t>це</w:t>
      </w:r>
      <w:r w:rsidRPr="00363F6E">
        <w:rPr>
          <w:rFonts w:ascii="Times New Roman" w:hAnsi="Times New Roman" w:cs="Times New Roman"/>
          <w:color w:val="000000"/>
          <w:sz w:val="28"/>
          <w:szCs w:val="28"/>
          <w:lang w:val="uk-UA"/>
        </w:rPr>
        <w:t xml:space="preserve">, а потім </w:t>
      </w:r>
      <w:r w:rsidRPr="00363F6E">
        <w:rPr>
          <w:rFonts w:ascii="Times New Roman" w:hAnsi="Times New Roman" w:cs="Times New Roman"/>
          <w:sz w:val="28"/>
          <w:szCs w:val="28"/>
          <w:lang w:val="uk-UA"/>
        </w:rPr>
        <w:t>розповідайте</w:t>
      </w:r>
      <w:r w:rsidRPr="00363F6E">
        <w:rPr>
          <w:rFonts w:ascii="Times New Roman" w:hAnsi="Times New Roman" w:cs="Times New Roman"/>
          <w:color w:val="000000"/>
          <w:sz w:val="28"/>
          <w:szCs w:val="28"/>
          <w:lang w:val="uk-UA"/>
        </w:rPr>
        <w:t xml:space="preserve">, про те, що ви тільки що </w:t>
      </w:r>
      <w:r w:rsidRPr="00363F6E">
        <w:rPr>
          <w:rFonts w:ascii="Times New Roman" w:hAnsi="Times New Roman" w:cs="Times New Roman"/>
          <w:sz w:val="28"/>
          <w:szCs w:val="28"/>
          <w:lang w:val="uk-UA"/>
        </w:rPr>
        <w:t>розповіли</w:t>
      </w:r>
      <w:r w:rsidRPr="00363F6E">
        <w:rPr>
          <w:rFonts w:ascii="Times New Roman" w:hAnsi="Times New Roman" w:cs="Times New Roman"/>
          <w:color w:val="000000"/>
          <w:sz w:val="28"/>
          <w:szCs w:val="28"/>
          <w:lang w:val="uk-UA"/>
        </w:rPr>
        <w:t>.</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О. </w:t>
      </w:r>
      <w:r w:rsidRPr="00363F6E">
        <w:rPr>
          <w:rFonts w:ascii="Times New Roman" w:hAnsi="Times New Roman" w:cs="Times New Roman"/>
          <w:sz w:val="28"/>
          <w:szCs w:val="28"/>
          <w:lang w:val="uk-UA"/>
        </w:rPr>
        <w:t>Ернст</w:t>
      </w:r>
      <w:r w:rsidRPr="00363F6E">
        <w:rPr>
          <w:rFonts w:ascii="Times New Roman" w:hAnsi="Times New Roman" w:cs="Times New Roman"/>
          <w:color w:val="000000"/>
          <w:sz w:val="28"/>
          <w:szCs w:val="28"/>
          <w:lang w:val="uk-UA"/>
        </w:rPr>
        <w:t xml:space="preserve"> писав: «Слухачі очікують від оратора </w:t>
      </w:r>
      <w:r w:rsidRPr="00363F6E">
        <w:rPr>
          <w:rFonts w:ascii="Times New Roman" w:hAnsi="Times New Roman" w:cs="Times New Roman"/>
          <w:sz w:val="28"/>
          <w:szCs w:val="28"/>
          <w:lang w:val="uk-UA"/>
        </w:rPr>
        <w:t>висновку</w:t>
      </w:r>
      <w:r w:rsidRPr="00363F6E">
        <w:rPr>
          <w:rFonts w:ascii="Times New Roman" w:hAnsi="Times New Roman" w:cs="Times New Roman"/>
          <w:color w:val="000000"/>
          <w:sz w:val="28"/>
          <w:szCs w:val="28"/>
          <w:lang w:val="uk-UA"/>
        </w:rPr>
        <w:t>». Ф. </w:t>
      </w:r>
      <w:r w:rsidRPr="00363F6E">
        <w:rPr>
          <w:rFonts w:ascii="Times New Roman" w:hAnsi="Times New Roman" w:cs="Times New Roman"/>
          <w:sz w:val="28"/>
          <w:szCs w:val="28"/>
          <w:lang w:val="uk-UA"/>
        </w:rPr>
        <w:t>Снелл</w:t>
      </w:r>
      <w:r w:rsidRPr="00363F6E">
        <w:rPr>
          <w:rFonts w:ascii="Times New Roman" w:hAnsi="Times New Roman" w:cs="Times New Roman"/>
          <w:color w:val="000000"/>
          <w:sz w:val="28"/>
          <w:szCs w:val="28"/>
          <w:lang w:val="uk-UA"/>
        </w:rPr>
        <w:t xml:space="preserve"> справедливо </w:t>
      </w:r>
      <w:r w:rsidRPr="00363F6E">
        <w:rPr>
          <w:rFonts w:ascii="Times New Roman" w:hAnsi="Times New Roman" w:cs="Times New Roman"/>
          <w:sz w:val="28"/>
          <w:szCs w:val="28"/>
          <w:lang w:val="uk-UA"/>
        </w:rPr>
        <w:t>вважає</w:t>
      </w:r>
      <w:r w:rsidRPr="00363F6E">
        <w:rPr>
          <w:rFonts w:ascii="Times New Roman" w:hAnsi="Times New Roman" w:cs="Times New Roman"/>
          <w:color w:val="000000"/>
          <w:sz w:val="28"/>
          <w:szCs w:val="28"/>
          <w:lang w:val="uk-UA"/>
        </w:rPr>
        <w:t>, що «</w:t>
      </w:r>
      <w:r w:rsidRPr="00363F6E">
        <w:rPr>
          <w:rFonts w:ascii="Times New Roman" w:hAnsi="Times New Roman" w:cs="Times New Roman"/>
          <w:sz w:val="28"/>
          <w:szCs w:val="28"/>
          <w:lang w:val="uk-UA"/>
        </w:rPr>
        <w:t>вдалим</w:t>
      </w:r>
      <w:r w:rsidRPr="00363F6E">
        <w:rPr>
          <w:rFonts w:ascii="Times New Roman" w:hAnsi="Times New Roman" w:cs="Times New Roman"/>
          <w:color w:val="000000"/>
          <w:sz w:val="28"/>
          <w:szCs w:val="28"/>
          <w:lang w:val="uk-UA"/>
        </w:rPr>
        <w:t xml:space="preserve"> можна </w:t>
      </w:r>
      <w:r w:rsidRPr="00363F6E">
        <w:rPr>
          <w:rFonts w:ascii="Times New Roman" w:hAnsi="Times New Roman" w:cs="Times New Roman"/>
          <w:sz w:val="28"/>
          <w:szCs w:val="28"/>
          <w:lang w:val="uk-UA"/>
        </w:rPr>
        <w:t>вважати</w:t>
      </w:r>
      <w:r w:rsidRPr="00363F6E">
        <w:rPr>
          <w:rFonts w:ascii="Times New Roman" w:hAnsi="Times New Roman" w:cs="Times New Roman"/>
          <w:color w:val="000000"/>
          <w:sz w:val="28"/>
          <w:szCs w:val="28"/>
          <w:lang w:val="uk-UA"/>
        </w:rPr>
        <w:t xml:space="preserve"> той публічний виступ, після якого аудиторія твердо знає, що потрібно робити </w:t>
      </w:r>
      <w:r w:rsidRPr="00363F6E">
        <w:rPr>
          <w:rFonts w:ascii="Times New Roman" w:hAnsi="Times New Roman" w:cs="Times New Roman"/>
          <w:sz w:val="28"/>
          <w:szCs w:val="28"/>
          <w:lang w:val="uk-UA"/>
        </w:rPr>
        <w:t>з</w:t>
      </w:r>
      <w:r w:rsidRPr="00363F6E">
        <w:rPr>
          <w:rFonts w:ascii="Times New Roman" w:hAnsi="Times New Roman" w:cs="Times New Roman"/>
          <w:color w:val="000000"/>
          <w:sz w:val="28"/>
          <w:szCs w:val="28"/>
          <w:lang w:val="uk-UA"/>
        </w:rPr>
        <w:t xml:space="preserve"> отриманою інформацією. Аудиторія повинна добре </w:t>
      </w:r>
      <w:r w:rsidRPr="00363F6E">
        <w:rPr>
          <w:rFonts w:ascii="Times New Roman" w:hAnsi="Times New Roman" w:cs="Times New Roman"/>
          <w:sz w:val="28"/>
          <w:szCs w:val="28"/>
          <w:lang w:val="uk-UA"/>
        </w:rPr>
        <w:t>уявляти</w:t>
      </w:r>
      <w:r w:rsidRPr="00363F6E">
        <w:rPr>
          <w:rFonts w:ascii="Times New Roman" w:hAnsi="Times New Roman" w:cs="Times New Roman"/>
          <w:color w:val="000000"/>
          <w:sz w:val="28"/>
          <w:szCs w:val="28"/>
          <w:lang w:val="uk-UA"/>
        </w:rPr>
        <w:t xml:space="preserve">, що і як робити далі. Повинен бути результат вашого виступу. </w:t>
      </w:r>
      <w:r w:rsidR="00261967" w:rsidRPr="00363F6E">
        <w:rPr>
          <w:rFonts w:ascii="Times New Roman" w:hAnsi="Times New Roman" w:cs="Times New Roman"/>
          <w:color w:val="000000"/>
          <w:sz w:val="28"/>
          <w:szCs w:val="28"/>
          <w:lang w:val="uk-UA"/>
        </w:rPr>
        <w:t>Обов’язково</w:t>
      </w:r>
      <w:r w:rsidRPr="00363F6E">
        <w:rPr>
          <w:rFonts w:ascii="Times New Roman" w:hAnsi="Times New Roman" w:cs="Times New Roman"/>
          <w:color w:val="000000"/>
          <w:sz w:val="28"/>
          <w:szCs w:val="28"/>
          <w:lang w:val="uk-UA"/>
        </w:rPr>
        <w:t xml:space="preserve"> на закінчення </w:t>
      </w:r>
      <w:r w:rsidRPr="00363F6E">
        <w:rPr>
          <w:rFonts w:ascii="Times New Roman" w:hAnsi="Times New Roman" w:cs="Times New Roman"/>
          <w:sz w:val="28"/>
          <w:szCs w:val="28"/>
          <w:lang w:val="uk-UA"/>
        </w:rPr>
        <w:t>поясніть</w:t>
      </w:r>
      <w:r w:rsidRPr="00363F6E">
        <w:rPr>
          <w:rFonts w:ascii="Times New Roman" w:hAnsi="Times New Roman" w:cs="Times New Roman"/>
          <w:color w:val="000000"/>
          <w:sz w:val="28"/>
          <w:szCs w:val="28"/>
          <w:lang w:val="uk-UA"/>
        </w:rPr>
        <w:t xml:space="preserve">, навіщо потрібна слухачам отримана інформація» </w:t>
      </w:r>
      <w:r w:rsidRPr="00363F6E">
        <w:rPr>
          <w:rFonts w:ascii="Times New Roman" w:hAnsi="Times New Roman" w:cs="Times New Roman"/>
          <w:sz w:val="28"/>
          <w:szCs w:val="28"/>
          <w:lang w:val="uk-UA"/>
        </w:rPr>
        <w:t>[</w:t>
      </w:r>
      <w:r w:rsidR="005F3113">
        <w:rPr>
          <w:rFonts w:ascii="Times New Roman" w:hAnsi="Times New Roman" w:cs="Times New Roman"/>
          <w:spacing w:val="-3"/>
          <w:sz w:val="28"/>
          <w:szCs w:val="28"/>
          <w:lang w:val="uk-UA"/>
        </w:rPr>
        <w:t>50</w:t>
      </w:r>
      <w:r w:rsidRPr="00363F6E">
        <w:rPr>
          <w:rFonts w:ascii="Times New Roman" w:hAnsi="Times New Roman" w:cs="Times New Roman"/>
          <w:sz w:val="28"/>
          <w:szCs w:val="28"/>
          <w:lang w:val="uk-UA"/>
        </w:rPr>
        <w:t>].</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xml:space="preserve">Таким чином, </w:t>
      </w:r>
      <w:r w:rsidRPr="00363F6E">
        <w:rPr>
          <w:rFonts w:ascii="Times New Roman" w:hAnsi="Times New Roman" w:cs="Times New Roman"/>
          <w:sz w:val="28"/>
          <w:szCs w:val="28"/>
          <w:lang w:val="uk-UA"/>
        </w:rPr>
        <w:t>висновок</w:t>
      </w:r>
      <w:r w:rsidRPr="00363F6E">
        <w:rPr>
          <w:rFonts w:ascii="Times New Roman" w:hAnsi="Times New Roman" w:cs="Times New Roman"/>
          <w:color w:val="000000"/>
          <w:sz w:val="28"/>
          <w:szCs w:val="28"/>
          <w:lang w:val="uk-UA"/>
        </w:rPr>
        <w:t xml:space="preserve"> має дві основні функції – нагадати головну думку й пояснити, що </w:t>
      </w:r>
      <w:r w:rsidRPr="00363F6E">
        <w:rPr>
          <w:rFonts w:ascii="Times New Roman" w:hAnsi="Times New Roman" w:cs="Times New Roman"/>
          <w:sz w:val="28"/>
          <w:szCs w:val="28"/>
          <w:lang w:val="uk-UA"/>
        </w:rPr>
        <w:t>з</w:t>
      </w:r>
      <w:r w:rsidRPr="00363F6E">
        <w:rPr>
          <w:rFonts w:ascii="Times New Roman" w:hAnsi="Times New Roman" w:cs="Times New Roman"/>
          <w:color w:val="000000"/>
          <w:sz w:val="28"/>
          <w:szCs w:val="28"/>
          <w:lang w:val="uk-UA"/>
        </w:rPr>
        <w:t xml:space="preserve"> нею «треба робити». </w:t>
      </w:r>
      <w:r w:rsidRPr="00363F6E">
        <w:rPr>
          <w:rFonts w:ascii="Times New Roman" w:hAnsi="Times New Roman" w:cs="Times New Roman"/>
          <w:sz w:val="28"/>
          <w:szCs w:val="28"/>
          <w:lang w:val="uk-UA"/>
        </w:rPr>
        <w:t>Ораторові</w:t>
      </w:r>
      <w:r w:rsidRPr="00363F6E">
        <w:rPr>
          <w:rFonts w:ascii="Times New Roman" w:hAnsi="Times New Roman" w:cs="Times New Roman"/>
          <w:color w:val="000000"/>
          <w:sz w:val="28"/>
          <w:szCs w:val="28"/>
          <w:lang w:val="uk-UA"/>
        </w:rPr>
        <w:t xml:space="preserve"> необхідно пам'ятати про обидві функції </w:t>
      </w:r>
      <w:r w:rsidRPr="00363F6E">
        <w:rPr>
          <w:rFonts w:ascii="Times New Roman" w:hAnsi="Times New Roman" w:cs="Times New Roman"/>
          <w:sz w:val="28"/>
          <w:szCs w:val="28"/>
          <w:lang w:val="uk-UA"/>
        </w:rPr>
        <w:t>висновку</w:t>
      </w:r>
      <w:r w:rsidRPr="00363F6E">
        <w:rPr>
          <w:rFonts w:ascii="Times New Roman" w:hAnsi="Times New Roman" w:cs="Times New Roman"/>
          <w:color w:val="000000"/>
          <w:sz w:val="28"/>
          <w:szCs w:val="28"/>
          <w:lang w:val="uk-UA"/>
        </w:rPr>
        <w:t>.</w:t>
      </w:r>
    </w:p>
    <w:p w:rsidR="00363F6E" w:rsidRPr="00363F6E" w:rsidRDefault="00363F6E" w:rsidP="00E20963">
      <w:pPr>
        <w:shd w:val="clear" w:color="auto" w:fill="FFFFFF"/>
        <w:spacing w:after="0" w:line="360" w:lineRule="auto"/>
        <w:ind w:firstLine="709"/>
        <w:jc w:val="both"/>
        <w:rPr>
          <w:rFonts w:ascii="Times New Roman" w:hAnsi="Times New Roman" w:cs="Times New Roman"/>
          <w:sz w:val="28"/>
          <w:szCs w:val="28"/>
          <w:lang w:val="uk-UA"/>
        </w:rPr>
      </w:pPr>
      <w:r w:rsidRPr="00E20963">
        <w:rPr>
          <w:rFonts w:ascii="Times New Roman" w:hAnsi="Times New Roman" w:cs="Times New Roman"/>
          <w:bCs/>
          <w:i/>
          <w:sz w:val="28"/>
          <w:szCs w:val="28"/>
          <w:lang w:val="uk-UA"/>
        </w:rPr>
        <w:t>Варіанти</w:t>
      </w:r>
      <w:r w:rsidRPr="00E20963">
        <w:rPr>
          <w:rFonts w:ascii="Times New Roman" w:hAnsi="Times New Roman" w:cs="Times New Roman"/>
          <w:bCs/>
          <w:i/>
          <w:color w:val="000000"/>
          <w:sz w:val="28"/>
          <w:szCs w:val="28"/>
          <w:lang w:val="uk-UA"/>
        </w:rPr>
        <w:t xml:space="preserve"> </w:t>
      </w:r>
      <w:r w:rsidRPr="00E20963">
        <w:rPr>
          <w:rFonts w:ascii="Times New Roman" w:hAnsi="Times New Roman" w:cs="Times New Roman"/>
          <w:bCs/>
          <w:i/>
          <w:sz w:val="28"/>
          <w:szCs w:val="28"/>
          <w:lang w:val="uk-UA"/>
        </w:rPr>
        <w:t>закінчень</w:t>
      </w:r>
      <w:r w:rsidR="00E20963">
        <w:rPr>
          <w:rFonts w:ascii="Times New Roman" w:hAnsi="Times New Roman" w:cs="Times New Roman"/>
          <w:bCs/>
          <w:i/>
          <w:sz w:val="28"/>
          <w:szCs w:val="28"/>
          <w:lang w:val="uk-UA"/>
        </w:rPr>
        <w:t xml:space="preserve">. </w:t>
      </w:r>
      <w:r w:rsidRPr="00363F6E">
        <w:rPr>
          <w:rFonts w:ascii="Times New Roman" w:hAnsi="Times New Roman" w:cs="Times New Roman"/>
          <w:color w:val="000000"/>
          <w:sz w:val="28"/>
          <w:szCs w:val="28"/>
          <w:lang w:val="uk-UA"/>
        </w:rPr>
        <w:t xml:space="preserve">Заключна частина публічного виступу повинна логічно випливати з попереднього викладу. Краще не </w:t>
      </w:r>
      <w:r w:rsidRPr="00363F6E">
        <w:rPr>
          <w:rFonts w:ascii="Times New Roman" w:hAnsi="Times New Roman" w:cs="Times New Roman"/>
          <w:sz w:val="28"/>
          <w:szCs w:val="28"/>
          <w:lang w:val="uk-UA"/>
        </w:rPr>
        <w:t>говорити</w:t>
      </w:r>
      <w:r w:rsidRPr="00363F6E">
        <w:rPr>
          <w:rFonts w:ascii="Times New Roman" w:hAnsi="Times New Roman" w:cs="Times New Roman"/>
          <w:color w:val="000000"/>
          <w:sz w:val="28"/>
          <w:szCs w:val="28"/>
          <w:lang w:val="uk-UA"/>
        </w:rPr>
        <w:t xml:space="preserve">: «А тепер я зроблю </w:t>
      </w:r>
      <w:r w:rsidRPr="00363F6E">
        <w:rPr>
          <w:rFonts w:ascii="Times New Roman" w:hAnsi="Times New Roman" w:cs="Times New Roman"/>
          <w:sz w:val="28"/>
          <w:szCs w:val="28"/>
          <w:lang w:val="uk-UA"/>
        </w:rPr>
        <w:t>висновок</w:t>
      </w:r>
      <w:r w:rsidRPr="00363F6E">
        <w:rPr>
          <w:rFonts w:ascii="Times New Roman" w:hAnsi="Times New Roman" w:cs="Times New Roman"/>
          <w:color w:val="000000"/>
          <w:sz w:val="28"/>
          <w:szCs w:val="28"/>
          <w:lang w:val="uk-UA"/>
        </w:rPr>
        <w:t xml:space="preserve">» або «Тепер я переходжу до завершальної частини своєї лекції», кінцівка повинна бути й так </w:t>
      </w:r>
      <w:r w:rsidRPr="00363F6E">
        <w:rPr>
          <w:rFonts w:ascii="Times New Roman" w:hAnsi="Times New Roman" w:cs="Times New Roman"/>
          <w:sz w:val="28"/>
          <w:szCs w:val="28"/>
          <w:lang w:val="uk-UA"/>
        </w:rPr>
        <w:t>очевидною</w:t>
      </w:r>
      <w:r w:rsidRPr="00363F6E">
        <w:rPr>
          <w:rFonts w:ascii="Times New Roman" w:hAnsi="Times New Roman" w:cs="Times New Roman"/>
          <w:color w:val="000000"/>
          <w:sz w:val="28"/>
          <w:szCs w:val="28"/>
          <w:lang w:val="uk-UA"/>
        </w:rPr>
        <w:t xml:space="preserve"> для слухача, без спеціальних </w:t>
      </w:r>
      <w:r w:rsidRPr="00363F6E">
        <w:rPr>
          <w:rFonts w:ascii="Times New Roman" w:hAnsi="Times New Roman" w:cs="Times New Roman"/>
          <w:sz w:val="28"/>
          <w:szCs w:val="28"/>
          <w:lang w:val="uk-UA"/>
        </w:rPr>
        <w:t>вступних</w:t>
      </w:r>
      <w:r w:rsidRPr="00363F6E">
        <w:rPr>
          <w:rFonts w:ascii="Times New Roman" w:hAnsi="Times New Roman" w:cs="Times New Roman"/>
          <w:color w:val="000000"/>
          <w:sz w:val="28"/>
          <w:szCs w:val="28"/>
          <w:lang w:val="uk-UA"/>
        </w:rPr>
        <w:t xml:space="preserve"> слів.</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Можна запропонувати такі варіанти кінцівок.</w:t>
      </w:r>
    </w:p>
    <w:p w:rsidR="00363F6E" w:rsidRPr="00363F6E" w:rsidRDefault="00363F6E" w:rsidP="00363F6E">
      <w:pPr>
        <w:shd w:val="clear" w:color="auto" w:fill="FFFFFF"/>
        <w:tabs>
          <w:tab w:val="left" w:pos="346"/>
        </w:tabs>
        <w:spacing w:after="0" w:line="360" w:lineRule="auto"/>
        <w:ind w:firstLine="709"/>
        <w:jc w:val="both"/>
        <w:rPr>
          <w:rFonts w:ascii="Times New Roman" w:hAnsi="Times New Roman" w:cs="Times New Roman"/>
          <w:sz w:val="28"/>
          <w:szCs w:val="28"/>
          <w:lang w:val="uk-UA"/>
        </w:rPr>
      </w:pPr>
      <w:r w:rsidRPr="008358E5">
        <w:rPr>
          <w:rFonts w:ascii="Times New Roman" w:hAnsi="Times New Roman" w:cs="Times New Roman"/>
          <w:bCs/>
          <w:i/>
          <w:iCs/>
          <w:color w:val="000000"/>
          <w:sz w:val="28"/>
          <w:szCs w:val="28"/>
          <w:lang w:val="uk-UA"/>
        </w:rPr>
        <w:t xml:space="preserve">Цитата, крилате </w:t>
      </w:r>
      <w:r w:rsidRPr="008358E5">
        <w:rPr>
          <w:rFonts w:ascii="Times New Roman" w:hAnsi="Times New Roman" w:cs="Times New Roman"/>
          <w:bCs/>
          <w:i/>
          <w:iCs/>
          <w:sz w:val="28"/>
          <w:szCs w:val="28"/>
          <w:lang w:val="uk-UA"/>
        </w:rPr>
        <w:t>вислів</w:t>
      </w:r>
      <w:r w:rsidRPr="008358E5">
        <w:rPr>
          <w:rFonts w:ascii="Times New Roman" w:hAnsi="Times New Roman" w:cs="Times New Roman"/>
          <w:bCs/>
          <w:i/>
          <w:iCs/>
          <w:color w:val="000000"/>
          <w:sz w:val="28"/>
          <w:szCs w:val="28"/>
          <w:lang w:val="uk-UA"/>
        </w:rPr>
        <w:t>, приказка, народна мудрість</w:t>
      </w:r>
      <w:r w:rsidRPr="00363F6E">
        <w:rPr>
          <w:rFonts w:ascii="Times New Roman" w:hAnsi="Times New Roman" w:cs="Times New Roman"/>
          <w:i/>
          <w:iCs/>
          <w:color w:val="000000"/>
          <w:sz w:val="28"/>
          <w:szCs w:val="28"/>
          <w:lang w:val="uk-UA"/>
        </w:rPr>
        <w:t xml:space="preserve">. </w:t>
      </w:r>
      <w:r w:rsidRPr="00363F6E">
        <w:rPr>
          <w:rFonts w:ascii="Times New Roman" w:hAnsi="Times New Roman" w:cs="Times New Roman"/>
          <w:color w:val="000000"/>
          <w:sz w:val="28"/>
          <w:szCs w:val="28"/>
          <w:lang w:val="uk-UA"/>
        </w:rPr>
        <w:t xml:space="preserve">Така кінцівка особливо добре запам'ятовується в аудиторії середнього й нижче середнього рівня підготовленості. Наприклад: «Правильно говорить народна мудрість – </w:t>
      </w:r>
      <w:r w:rsidR="00261967">
        <w:rPr>
          <w:rFonts w:ascii="Times New Roman" w:hAnsi="Times New Roman" w:cs="Times New Roman"/>
          <w:sz w:val="28"/>
          <w:szCs w:val="28"/>
          <w:lang w:val="uk-UA"/>
        </w:rPr>
        <w:lastRenderedPageBreak/>
        <w:t>звикне, то й полюбить</w:t>
      </w:r>
      <w:r w:rsidRPr="00363F6E">
        <w:rPr>
          <w:rFonts w:ascii="Times New Roman" w:hAnsi="Times New Roman" w:cs="Times New Roman"/>
          <w:color w:val="000000"/>
          <w:sz w:val="28"/>
          <w:szCs w:val="28"/>
          <w:lang w:val="uk-UA"/>
        </w:rPr>
        <w:t xml:space="preserve">»; «Правильно </w:t>
      </w:r>
      <w:r w:rsidRPr="00363F6E">
        <w:rPr>
          <w:rFonts w:ascii="Times New Roman" w:hAnsi="Times New Roman" w:cs="Times New Roman"/>
          <w:sz w:val="28"/>
          <w:szCs w:val="28"/>
          <w:lang w:val="uk-UA"/>
        </w:rPr>
        <w:t>говорить</w:t>
      </w:r>
      <w:r w:rsidRPr="00363F6E">
        <w:rPr>
          <w:rFonts w:ascii="Times New Roman" w:hAnsi="Times New Roman" w:cs="Times New Roman"/>
          <w:color w:val="000000"/>
          <w:sz w:val="28"/>
          <w:szCs w:val="28"/>
          <w:lang w:val="uk-UA"/>
        </w:rPr>
        <w:t xml:space="preserve"> прислів’я – терпіння</w:t>
      </w:r>
      <w:r w:rsidR="00261967">
        <w:rPr>
          <w:rFonts w:ascii="Times New Roman" w:hAnsi="Times New Roman" w:cs="Times New Roman"/>
          <w:color w:val="000000"/>
          <w:sz w:val="28"/>
          <w:szCs w:val="28"/>
          <w:lang w:val="uk-UA"/>
        </w:rPr>
        <w:t>м</w:t>
      </w:r>
      <w:r w:rsidRPr="00363F6E">
        <w:rPr>
          <w:rFonts w:ascii="Times New Roman" w:hAnsi="Times New Roman" w:cs="Times New Roman"/>
          <w:color w:val="000000"/>
          <w:sz w:val="28"/>
          <w:szCs w:val="28"/>
          <w:lang w:val="uk-UA"/>
        </w:rPr>
        <w:t xml:space="preserve"> </w:t>
      </w:r>
      <w:r w:rsidR="00261967">
        <w:rPr>
          <w:rFonts w:ascii="Times New Roman" w:hAnsi="Times New Roman" w:cs="Times New Roman"/>
          <w:color w:val="000000"/>
          <w:sz w:val="28"/>
          <w:szCs w:val="28"/>
          <w:lang w:val="uk-UA"/>
        </w:rPr>
        <w:t>і</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прац</w:t>
      </w:r>
      <w:r w:rsidR="00261967">
        <w:rPr>
          <w:rFonts w:ascii="Times New Roman" w:hAnsi="Times New Roman" w:cs="Times New Roman"/>
          <w:sz w:val="28"/>
          <w:szCs w:val="28"/>
          <w:lang w:val="uk-UA"/>
        </w:rPr>
        <w:t>ею</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вс</w:t>
      </w:r>
      <w:r w:rsidR="00261967">
        <w:rPr>
          <w:rFonts w:ascii="Times New Roman" w:hAnsi="Times New Roman" w:cs="Times New Roman"/>
          <w:sz w:val="28"/>
          <w:szCs w:val="28"/>
          <w:lang w:val="uk-UA"/>
        </w:rPr>
        <w:t>ього</w:t>
      </w:r>
      <w:r w:rsidRPr="00363F6E">
        <w:rPr>
          <w:rFonts w:ascii="Times New Roman" w:hAnsi="Times New Roman" w:cs="Times New Roman"/>
          <w:color w:val="000000"/>
          <w:sz w:val="28"/>
          <w:szCs w:val="28"/>
          <w:lang w:val="uk-UA"/>
        </w:rPr>
        <w:t xml:space="preserve"> </w:t>
      </w:r>
      <w:r w:rsidR="00261967">
        <w:rPr>
          <w:rFonts w:ascii="Times New Roman" w:hAnsi="Times New Roman" w:cs="Times New Roman"/>
          <w:color w:val="000000"/>
          <w:sz w:val="28"/>
          <w:szCs w:val="28"/>
          <w:lang w:val="uk-UA"/>
        </w:rPr>
        <w:t>добудеш</w:t>
      </w:r>
      <w:r w:rsidRPr="00363F6E">
        <w:rPr>
          <w:rFonts w:ascii="Times New Roman" w:hAnsi="Times New Roman" w:cs="Times New Roman"/>
          <w:color w:val="000000"/>
          <w:sz w:val="28"/>
          <w:szCs w:val="28"/>
          <w:lang w:val="uk-UA"/>
        </w:rPr>
        <w:t xml:space="preserve">. Таким чином, </w:t>
      </w:r>
      <w:r w:rsidR="005F42BE">
        <w:rPr>
          <w:rFonts w:ascii="Times New Roman" w:hAnsi="Times New Roman" w:cs="Times New Roman"/>
          <w:color w:val="000000"/>
          <w:sz w:val="28"/>
          <w:szCs w:val="28"/>
          <w:lang w:val="uk-UA"/>
        </w:rPr>
        <w:t>у</w:t>
      </w:r>
      <w:r w:rsidRPr="00363F6E">
        <w:rPr>
          <w:rFonts w:ascii="Times New Roman" w:hAnsi="Times New Roman" w:cs="Times New Roman"/>
          <w:color w:val="000000"/>
          <w:sz w:val="28"/>
          <w:szCs w:val="28"/>
          <w:lang w:val="uk-UA"/>
        </w:rPr>
        <w:t>се залежить від нас».</w:t>
      </w:r>
    </w:p>
    <w:p w:rsidR="00363F6E" w:rsidRPr="00363F6E" w:rsidRDefault="00363F6E" w:rsidP="00183147">
      <w:pPr>
        <w:keepNext/>
        <w:widowControl w:val="0"/>
        <w:shd w:val="clear" w:color="auto" w:fill="FFFFFF"/>
        <w:tabs>
          <w:tab w:val="left" w:pos="346"/>
        </w:tabs>
        <w:spacing w:after="0" w:line="360" w:lineRule="auto"/>
        <w:ind w:firstLine="709"/>
        <w:jc w:val="both"/>
        <w:rPr>
          <w:rFonts w:ascii="Times New Roman" w:hAnsi="Times New Roman" w:cs="Times New Roman"/>
          <w:sz w:val="28"/>
          <w:szCs w:val="28"/>
          <w:lang w:val="uk-UA"/>
        </w:rPr>
      </w:pPr>
      <w:r w:rsidRPr="008358E5">
        <w:rPr>
          <w:rFonts w:ascii="Times New Roman" w:hAnsi="Times New Roman" w:cs="Times New Roman"/>
          <w:bCs/>
          <w:i/>
          <w:iCs/>
          <w:color w:val="000000"/>
          <w:sz w:val="28"/>
          <w:szCs w:val="28"/>
          <w:lang w:val="uk-UA"/>
        </w:rPr>
        <w:t xml:space="preserve">Узагальнюючий </w:t>
      </w:r>
      <w:r w:rsidRPr="008358E5">
        <w:rPr>
          <w:rFonts w:ascii="Times New Roman" w:hAnsi="Times New Roman" w:cs="Times New Roman"/>
          <w:bCs/>
          <w:i/>
          <w:iCs/>
          <w:sz w:val="28"/>
          <w:szCs w:val="28"/>
          <w:lang w:val="uk-UA"/>
        </w:rPr>
        <w:t>висновок</w:t>
      </w:r>
      <w:r w:rsidRPr="008358E5">
        <w:rPr>
          <w:rFonts w:ascii="Times New Roman" w:hAnsi="Times New Roman" w:cs="Times New Roman"/>
          <w:i/>
          <w:iCs/>
          <w:color w:val="000000"/>
          <w:sz w:val="28"/>
          <w:szCs w:val="28"/>
          <w:lang w:val="uk-UA"/>
        </w:rPr>
        <w:t>.</w:t>
      </w:r>
      <w:r w:rsidRPr="00363F6E">
        <w:rPr>
          <w:rFonts w:ascii="Times New Roman" w:hAnsi="Times New Roman" w:cs="Times New Roman"/>
          <w:i/>
          <w:iCs/>
          <w:color w:val="000000"/>
          <w:sz w:val="28"/>
          <w:szCs w:val="28"/>
          <w:lang w:val="uk-UA"/>
        </w:rPr>
        <w:t xml:space="preserve"> </w:t>
      </w:r>
      <w:r w:rsidRPr="00363F6E">
        <w:rPr>
          <w:rFonts w:ascii="Times New Roman" w:hAnsi="Times New Roman" w:cs="Times New Roman"/>
          <w:color w:val="000000"/>
          <w:sz w:val="28"/>
          <w:szCs w:val="28"/>
          <w:lang w:val="uk-UA"/>
        </w:rPr>
        <w:t xml:space="preserve">Узагальнюючий </w:t>
      </w:r>
      <w:r w:rsidRPr="00363F6E">
        <w:rPr>
          <w:rFonts w:ascii="Times New Roman" w:hAnsi="Times New Roman" w:cs="Times New Roman"/>
          <w:sz w:val="28"/>
          <w:szCs w:val="28"/>
          <w:lang w:val="uk-UA"/>
        </w:rPr>
        <w:t>висновок</w:t>
      </w:r>
      <w:r w:rsidRPr="00363F6E">
        <w:rPr>
          <w:rFonts w:ascii="Times New Roman" w:hAnsi="Times New Roman" w:cs="Times New Roman"/>
          <w:color w:val="000000"/>
          <w:sz w:val="28"/>
          <w:szCs w:val="28"/>
          <w:lang w:val="uk-UA"/>
        </w:rPr>
        <w:t xml:space="preserve"> треба словесно оформити, як </w:t>
      </w:r>
      <w:r w:rsidRPr="00363F6E">
        <w:rPr>
          <w:rFonts w:ascii="Times New Roman" w:hAnsi="Times New Roman" w:cs="Times New Roman"/>
          <w:sz w:val="28"/>
          <w:szCs w:val="28"/>
          <w:lang w:val="uk-UA"/>
        </w:rPr>
        <w:t>висновок</w:t>
      </w:r>
      <w:r w:rsidRPr="00363F6E">
        <w:rPr>
          <w:rFonts w:ascii="Times New Roman" w:hAnsi="Times New Roman" w:cs="Times New Roman"/>
          <w:color w:val="000000"/>
          <w:sz w:val="28"/>
          <w:szCs w:val="28"/>
          <w:lang w:val="uk-UA"/>
        </w:rPr>
        <w:t xml:space="preserve">, щоб був сприйнятий аудиторією саме як </w:t>
      </w:r>
      <w:r w:rsidRPr="00363F6E">
        <w:rPr>
          <w:rFonts w:ascii="Times New Roman" w:hAnsi="Times New Roman" w:cs="Times New Roman"/>
          <w:sz w:val="28"/>
          <w:szCs w:val="28"/>
          <w:lang w:val="uk-UA"/>
        </w:rPr>
        <w:t>висновок</w:t>
      </w:r>
      <w:r w:rsidRPr="00363F6E">
        <w:rPr>
          <w:rFonts w:ascii="Times New Roman" w:hAnsi="Times New Roman" w:cs="Times New Roman"/>
          <w:color w:val="000000"/>
          <w:sz w:val="28"/>
          <w:szCs w:val="28"/>
          <w:lang w:val="uk-UA"/>
        </w:rPr>
        <w:t xml:space="preserve">, як основна думка виступу: «Отже...». Основний </w:t>
      </w:r>
      <w:r w:rsidRPr="00363F6E">
        <w:rPr>
          <w:rFonts w:ascii="Times New Roman" w:hAnsi="Times New Roman" w:cs="Times New Roman"/>
          <w:sz w:val="28"/>
          <w:szCs w:val="28"/>
          <w:lang w:val="uk-UA"/>
        </w:rPr>
        <w:t>висновок</w:t>
      </w:r>
      <w:r w:rsidRPr="00363F6E">
        <w:rPr>
          <w:rFonts w:ascii="Times New Roman" w:hAnsi="Times New Roman" w:cs="Times New Roman"/>
          <w:color w:val="000000"/>
          <w:sz w:val="28"/>
          <w:szCs w:val="28"/>
          <w:lang w:val="uk-UA"/>
        </w:rPr>
        <w:t xml:space="preserve"> формулюється в повній словесній формі. При цьому він повинен бути короткий і виражений простими словами; після </w:t>
      </w:r>
      <w:r w:rsidRPr="00363F6E">
        <w:rPr>
          <w:rFonts w:ascii="Times New Roman" w:hAnsi="Times New Roman" w:cs="Times New Roman"/>
          <w:sz w:val="28"/>
          <w:szCs w:val="28"/>
          <w:lang w:val="uk-UA"/>
        </w:rPr>
        <w:t>висновку</w:t>
      </w:r>
      <w:r w:rsidRPr="00363F6E">
        <w:rPr>
          <w:rFonts w:ascii="Times New Roman" w:hAnsi="Times New Roman" w:cs="Times New Roman"/>
          <w:color w:val="000000"/>
          <w:sz w:val="28"/>
          <w:szCs w:val="28"/>
          <w:lang w:val="uk-UA"/>
        </w:rPr>
        <w:t xml:space="preserve"> не треба нічого додавати й нічого коментувати.</w:t>
      </w:r>
    </w:p>
    <w:p w:rsidR="00363F6E" w:rsidRPr="00363F6E" w:rsidRDefault="00363F6E" w:rsidP="00183147">
      <w:pPr>
        <w:keepNext/>
        <w:widowControl w:val="0"/>
        <w:shd w:val="clear" w:color="auto" w:fill="FFFFFF"/>
        <w:tabs>
          <w:tab w:val="left" w:pos="0"/>
        </w:tabs>
        <w:spacing w:after="0" w:line="360" w:lineRule="auto"/>
        <w:ind w:firstLine="709"/>
        <w:jc w:val="both"/>
        <w:rPr>
          <w:rFonts w:ascii="Times New Roman" w:hAnsi="Times New Roman" w:cs="Times New Roman"/>
          <w:color w:val="000000"/>
          <w:sz w:val="28"/>
          <w:szCs w:val="28"/>
          <w:lang w:val="uk-UA"/>
        </w:rPr>
      </w:pPr>
      <w:r w:rsidRPr="008358E5">
        <w:rPr>
          <w:rFonts w:ascii="Times New Roman" w:hAnsi="Times New Roman" w:cs="Times New Roman"/>
          <w:bCs/>
          <w:i/>
          <w:iCs/>
          <w:color w:val="000000"/>
          <w:sz w:val="28"/>
          <w:szCs w:val="28"/>
          <w:lang w:val="uk-UA"/>
        </w:rPr>
        <w:t>Звертання до слухачів</w:t>
      </w:r>
      <w:r w:rsidRPr="008358E5">
        <w:rPr>
          <w:rFonts w:ascii="Times New Roman" w:hAnsi="Times New Roman" w:cs="Times New Roman"/>
          <w:i/>
          <w:iCs/>
          <w:color w:val="000000"/>
          <w:sz w:val="28"/>
          <w:szCs w:val="28"/>
          <w:lang w:val="uk-UA"/>
        </w:rPr>
        <w:t>.</w:t>
      </w:r>
      <w:r w:rsidRPr="00363F6E">
        <w:rPr>
          <w:rFonts w:ascii="Times New Roman" w:hAnsi="Times New Roman" w:cs="Times New Roman"/>
          <w:i/>
          <w:iCs/>
          <w:color w:val="000000"/>
          <w:sz w:val="28"/>
          <w:szCs w:val="28"/>
          <w:lang w:val="uk-UA"/>
        </w:rPr>
        <w:t xml:space="preserve"> </w:t>
      </w:r>
      <w:r w:rsidRPr="00363F6E">
        <w:rPr>
          <w:rFonts w:ascii="Times New Roman" w:hAnsi="Times New Roman" w:cs="Times New Roman"/>
          <w:color w:val="000000"/>
          <w:sz w:val="28"/>
          <w:szCs w:val="28"/>
          <w:lang w:val="uk-UA"/>
        </w:rPr>
        <w:t xml:space="preserve">Можна завершити виступ побажанням слухачам добре провести </w:t>
      </w:r>
      <w:r w:rsidRPr="00363F6E">
        <w:rPr>
          <w:rFonts w:ascii="Times New Roman" w:hAnsi="Times New Roman" w:cs="Times New Roman"/>
          <w:sz w:val="28"/>
          <w:szCs w:val="28"/>
          <w:lang w:val="uk-UA"/>
        </w:rPr>
        <w:t>вихідні</w:t>
      </w:r>
      <w:r w:rsidRPr="00363F6E">
        <w:rPr>
          <w:rFonts w:ascii="Times New Roman" w:hAnsi="Times New Roman" w:cs="Times New Roman"/>
          <w:color w:val="000000"/>
          <w:sz w:val="28"/>
          <w:szCs w:val="28"/>
          <w:lang w:val="uk-UA"/>
        </w:rPr>
        <w:t xml:space="preserve"> або </w:t>
      </w:r>
      <w:r w:rsidRPr="00363F6E">
        <w:rPr>
          <w:rFonts w:ascii="Times New Roman" w:hAnsi="Times New Roman" w:cs="Times New Roman"/>
          <w:sz w:val="28"/>
          <w:szCs w:val="28"/>
          <w:lang w:val="uk-UA"/>
        </w:rPr>
        <w:t>літню</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відпустку</w:t>
      </w:r>
      <w:r w:rsidRPr="00363F6E">
        <w:rPr>
          <w:rFonts w:ascii="Times New Roman" w:hAnsi="Times New Roman" w:cs="Times New Roman"/>
          <w:color w:val="000000"/>
          <w:sz w:val="28"/>
          <w:szCs w:val="28"/>
          <w:lang w:val="uk-UA"/>
        </w:rPr>
        <w:t xml:space="preserve">, сьогоднішній вечір і т.д., </w:t>
      </w:r>
      <w:r w:rsidRPr="00363F6E">
        <w:rPr>
          <w:rFonts w:ascii="Times New Roman" w:hAnsi="Times New Roman" w:cs="Times New Roman"/>
          <w:sz w:val="28"/>
          <w:szCs w:val="28"/>
          <w:lang w:val="uk-UA"/>
        </w:rPr>
        <w:t>поздоровити</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їх</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з</w:t>
      </w:r>
      <w:r w:rsidRPr="00363F6E">
        <w:rPr>
          <w:rFonts w:ascii="Times New Roman" w:hAnsi="Times New Roman" w:cs="Times New Roman"/>
          <w:color w:val="000000"/>
          <w:sz w:val="28"/>
          <w:szCs w:val="28"/>
          <w:lang w:val="uk-UA"/>
        </w:rPr>
        <w:t xml:space="preserve"> наступаючими святами й ін. У такому випадку слухачі запам'ятовують більшою мірою оратора, ніж ідеї, що виражають </w:t>
      </w:r>
      <w:r w:rsidRPr="00363F6E">
        <w:rPr>
          <w:rFonts w:ascii="Times New Roman" w:hAnsi="Times New Roman" w:cs="Times New Roman"/>
          <w:sz w:val="28"/>
          <w:szCs w:val="28"/>
          <w:lang w:val="uk-UA"/>
        </w:rPr>
        <w:t>їм</w:t>
      </w:r>
      <w:r w:rsidRPr="00363F6E">
        <w:rPr>
          <w:rFonts w:ascii="Times New Roman" w:hAnsi="Times New Roman" w:cs="Times New Roman"/>
          <w:color w:val="000000"/>
          <w:sz w:val="28"/>
          <w:szCs w:val="28"/>
          <w:lang w:val="uk-UA"/>
        </w:rPr>
        <w:t>.</w:t>
      </w:r>
    </w:p>
    <w:p w:rsidR="00363F6E" w:rsidRPr="00363F6E" w:rsidRDefault="00363F6E" w:rsidP="00183147">
      <w:pPr>
        <w:keepNext/>
        <w:widowControl w:val="0"/>
        <w:shd w:val="clear" w:color="auto" w:fill="FFFFFF"/>
        <w:tabs>
          <w:tab w:val="left" w:pos="0"/>
        </w:tabs>
        <w:spacing w:after="0" w:line="360" w:lineRule="auto"/>
        <w:ind w:firstLine="709"/>
        <w:jc w:val="both"/>
        <w:rPr>
          <w:rFonts w:ascii="Times New Roman" w:hAnsi="Times New Roman" w:cs="Times New Roman"/>
          <w:sz w:val="28"/>
          <w:szCs w:val="28"/>
          <w:lang w:val="uk-UA"/>
        </w:rPr>
      </w:pPr>
      <w:r w:rsidRPr="008358E5">
        <w:rPr>
          <w:rFonts w:ascii="Times New Roman" w:hAnsi="Times New Roman" w:cs="Times New Roman"/>
          <w:bCs/>
          <w:i/>
          <w:iCs/>
          <w:sz w:val="28"/>
          <w:szCs w:val="28"/>
          <w:lang w:val="uk-UA"/>
        </w:rPr>
        <w:t>Подяка</w:t>
      </w:r>
      <w:r w:rsidRPr="008358E5">
        <w:rPr>
          <w:rFonts w:ascii="Times New Roman" w:hAnsi="Times New Roman" w:cs="Times New Roman"/>
          <w:bCs/>
          <w:i/>
          <w:iCs/>
          <w:color w:val="000000"/>
          <w:sz w:val="28"/>
          <w:szCs w:val="28"/>
          <w:lang w:val="uk-UA"/>
        </w:rPr>
        <w:t xml:space="preserve"> за </w:t>
      </w:r>
      <w:r w:rsidRPr="008358E5">
        <w:rPr>
          <w:rFonts w:ascii="Times New Roman" w:hAnsi="Times New Roman" w:cs="Times New Roman"/>
          <w:bCs/>
          <w:i/>
          <w:iCs/>
          <w:sz w:val="28"/>
          <w:szCs w:val="28"/>
          <w:lang w:val="uk-UA"/>
        </w:rPr>
        <w:t>увагу</w:t>
      </w:r>
      <w:r w:rsidRPr="00363F6E">
        <w:rPr>
          <w:rFonts w:ascii="Times New Roman" w:hAnsi="Times New Roman" w:cs="Times New Roman"/>
          <w:i/>
          <w:iCs/>
          <w:color w:val="000000"/>
          <w:sz w:val="28"/>
          <w:szCs w:val="28"/>
          <w:lang w:val="uk-UA"/>
        </w:rPr>
        <w:t xml:space="preserve">. </w:t>
      </w:r>
      <w:r w:rsidRPr="00363F6E">
        <w:rPr>
          <w:rFonts w:ascii="Times New Roman" w:hAnsi="Times New Roman" w:cs="Times New Roman"/>
          <w:color w:val="000000"/>
          <w:sz w:val="28"/>
          <w:szCs w:val="28"/>
          <w:lang w:val="uk-UA"/>
        </w:rPr>
        <w:t xml:space="preserve">Це традиційна кінцівка. Трохи </w:t>
      </w:r>
      <w:r w:rsidRPr="00363F6E">
        <w:rPr>
          <w:rFonts w:ascii="Times New Roman" w:hAnsi="Times New Roman" w:cs="Times New Roman"/>
          <w:sz w:val="28"/>
          <w:szCs w:val="28"/>
          <w:lang w:val="uk-UA"/>
        </w:rPr>
        <w:t>менш</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традиційною</w:t>
      </w:r>
      <w:r w:rsidRPr="00363F6E">
        <w:rPr>
          <w:rFonts w:ascii="Times New Roman" w:hAnsi="Times New Roman" w:cs="Times New Roman"/>
          <w:color w:val="000000"/>
          <w:sz w:val="28"/>
          <w:szCs w:val="28"/>
          <w:lang w:val="uk-UA"/>
        </w:rPr>
        <w:t xml:space="preserve"> її може зробити невелике </w:t>
      </w:r>
      <w:r w:rsidRPr="00363F6E">
        <w:rPr>
          <w:rFonts w:ascii="Times New Roman" w:hAnsi="Times New Roman" w:cs="Times New Roman"/>
          <w:sz w:val="28"/>
          <w:szCs w:val="28"/>
          <w:lang w:val="uk-UA"/>
        </w:rPr>
        <w:t>розширення</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z w:val="28"/>
          <w:szCs w:val="28"/>
          <w:lang w:val="uk-UA"/>
        </w:rPr>
        <w:t xml:space="preserve"> якщо оратор не просто вимовить </w:t>
      </w:r>
      <w:r w:rsidRPr="00363F6E">
        <w:rPr>
          <w:rFonts w:ascii="Times New Roman" w:hAnsi="Times New Roman" w:cs="Times New Roman"/>
          <w:sz w:val="28"/>
          <w:szCs w:val="28"/>
          <w:lang w:val="uk-UA"/>
        </w:rPr>
        <w:t>чергову</w:t>
      </w:r>
      <w:r w:rsidRPr="00363F6E">
        <w:rPr>
          <w:rFonts w:ascii="Times New Roman" w:hAnsi="Times New Roman" w:cs="Times New Roman"/>
          <w:color w:val="000000"/>
          <w:sz w:val="28"/>
          <w:szCs w:val="28"/>
          <w:lang w:val="uk-UA"/>
        </w:rPr>
        <w:t xml:space="preserve"> фразу «Дякую за </w:t>
      </w:r>
      <w:r w:rsidRPr="00363F6E">
        <w:rPr>
          <w:rFonts w:ascii="Times New Roman" w:hAnsi="Times New Roman" w:cs="Times New Roman"/>
          <w:sz w:val="28"/>
          <w:szCs w:val="28"/>
          <w:lang w:val="uk-UA"/>
        </w:rPr>
        <w:t>увагу</w:t>
      </w:r>
      <w:r w:rsidRPr="00363F6E">
        <w:rPr>
          <w:rFonts w:ascii="Times New Roman" w:hAnsi="Times New Roman" w:cs="Times New Roman"/>
          <w:color w:val="000000"/>
          <w:sz w:val="28"/>
          <w:szCs w:val="28"/>
          <w:lang w:val="uk-UA"/>
        </w:rPr>
        <w:t>», але й скаже кілька слів,</w:t>
      </w:r>
      <w:r w:rsidRPr="00363F6E">
        <w:rPr>
          <w:rFonts w:ascii="Times New Roman" w:hAnsi="Times New Roman" w:cs="Times New Roman"/>
          <w:sz w:val="28"/>
          <w:szCs w:val="28"/>
          <w:lang w:val="uk-UA"/>
        </w:rPr>
        <w:t xml:space="preserve"> що</w:t>
      </w:r>
      <w:r w:rsidRPr="00363F6E">
        <w:rPr>
          <w:rFonts w:ascii="Times New Roman" w:hAnsi="Times New Roman" w:cs="Times New Roman"/>
          <w:color w:val="000000"/>
          <w:sz w:val="28"/>
          <w:szCs w:val="28"/>
          <w:lang w:val="uk-UA"/>
        </w:rPr>
        <w:t xml:space="preserve"> позитивно характеризують сьогоднішню аудиторію, її рівень, цікаві питання, які були поставлені, й ін., </w:t>
      </w:r>
      <w:r w:rsidRPr="00363F6E">
        <w:rPr>
          <w:rFonts w:ascii="Times New Roman" w:hAnsi="Times New Roman" w:cs="Times New Roman"/>
          <w:sz w:val="28"/>
          <w:szCs w:val="28"/>
          <w:lang w:val="uk-UA"/>
        </w:rPr>
        <w:t>тобто скаже</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i/>
          <w:iCs/>
          <w:color w:val="000000"/>
          <w:sz w:val="28"/>
          <w:szCs w:val="28"/>
          <w:lang w:val="uk-UA"/>
        </w:rPr>
        <w:t>комплімент аудиторії.</w:t>
      </w: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Н</w:t>
      </w:r>
      <w:r w:rsidRPr="00363F6E">
        <w:rPr>
          <w:rFonts w:ascii="Times New Roman" w:hAnsi="Times New Roman" w:cs="Times New Roman"/>
          <w:sz w:val="28"/>
          <w:szCs w:val="28"/>
          <w:lang w:val="uk-UA"/>
        </w:rPr>
        <w:t>априклад</w:t>
      </w:r>
      <w:r w:rsidRPr="00363F6E">
        <w:rPr>
          <w:rFonts w:ascii="Times New Roman" w:hAnsi="Times New Roman" w:cs="Times New Roman"/>
          <w:color w:val="000000"/>
          <w:sz w:val="28"/>
          <w:szCs w:val="28"/>
          <w:lang w:val="uk-UA"/>
        </w:rPr>
        <w:t xml:space="preserve">: «Отже, я закінчую. Наприкінці я </w:t>
      </w:r>
      <w:r w:rsidRPr="00363F6E">
        <w:rPr>
          <w:rFonts w:ascii="Times New Roman" w:hAnsi="Times New Roman" w:cs="Times New Roman"/>
          <w:sz w:val="28"/>
          <w:szCs w:val="28"/>
          <w:lang w:val="uk-UA"/>
        </w:rPr>
        <w:t>хотів</w:t>
      </w:r>
      <w:r w:rsidRPr="00363F6E">
        <w:rPr>
          <w:rFonts w:ascii="Times New Roman" w:hAnsi="Times New Roman" w:cs="Times New Roman"/>
          <w:color w:val="000000"/>
          <w:sz w:val="28"/>
          <w:szCs w:val="28"/>
          <w:lang w:val="uk-UA"/>
        </w:rPr>
        <w:t xml:space="preserve"> би подякувати вас за те, що ви дуже уважно мене слухали й задавали цікаві питання. У вашій аудиторії мені було дуже приємно виступати». Або: «Дякую вас за </w:t>
      </w:r>
      <w:r w:rsidRPr="00363F6E">
        <w:rPr>
          <w:rFonts w:ascii="Times New Roman" w:hAnsi="Times New Roman" w:cs="Times New Roman"/>
          <w:sz w:val="28"/>
          <w:szCs w:val="28"/>
          <w:lang w:val="uk-UA"/>
        </w:rPr>
        <w:t>увагу</w:t>
      </w:r>
      <w:r w:rsidRPr="00363F6E">
        <w:rPr>
          <w:rFonts w:ascii="Times New Roman" w:hAnsi="Times New Roman" w:cs="Times New Roman"/>
          <w:color w:val="000000"/>
          <w:sz w:val="28"/>
          <w:szCs w:val="28"/>
          <w:lang w:val="uk-UA"/>
        </w:rPr>
        <w:t xml:space="preserve">. Мені було дуже приємно виступати у вашій уважній і доброзичливій аудиторії». Або: «Дякую за </w:t>
      </w:r>
      <w:r w:rsidRPr="00363F6E">
        <w:rPr>
          <w:rFonts w:ascii="Times New Roman" w:hAnsi="Times New Roman" w:cs="Times New Roman"/>
          <w:sz w:val="28"/>
          <w:szCs w:val="28"/>
          <w:lang w:val="uk-UA"/>
        </w:rPr>
        <w:t>увагу</w:t>
      </w:r>
      <w:r w:rsidRPr="00363F6E">
        <w:rPr>
          <w:rFonts w:ascii="Times New Roman" w:hAnsi="Times New Roman" w:cs="Times New Roman"/>
          <w:color w:val="000000"/>
          <w:sz w:val="28"/>
          <w:szCs w:val="28"/>
          <w:lang w:val="uk-UA"/>
        </w:rPr>
        <w:t xml:space="preserve">. І </w:t>
      </w:r>
      <w:r w:rsidRPr="00363F6E">
        <w:rPr>
          <w:rFonts w:ascii="Times New Roman" w:hAnsi="Times New Roman" w:cs="Times New Roman"/>
          <w:sz w:val="28"/>
          <w:szCs w:val="28"/>
          <w:lang w:val="uk-UA"/>
        </w:rPr>
        <w:t>хочу</w:t>
      </w:r>
      <w:r w:rsidRPr="00363F6E">
        <w:rPr>
          <w:rFonts w:ascii="Times New Roman" w:hAnsi="Times New Roman" w:cs="Times New Roman"/>
          <w:color w:val="000000"/>
          <w:sz w:val="28"/>
          <w:szCs w:val="28"/>
          <w:lang w:val="uk-UA"/>
        </w:rPr>
        <w:t xml:space="preserve"> окремо подякувати вас за дуже цікаві питання, які ви мені задавали».</w:t>
      </w: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8358E5">
        <w:rPr>
          <w:rFonts w:ascii="Times New Roman" w:hAnsi="Times New Roman" w:cs="Times New Roman"/>
          <w:bCs/>
          <w:i/>
          <w:color w:val="000000"/>
          <w:sz w:val="28"/>
          <w:szCs w:val="28"/>
          <w:lang w:val="uk-UA"/>
        </w:rPr>
        <w:t>Як не треба закінчувати виступ</w:t>
      </w:r>
      <w:r w:rsidR="008358E5">
        <w:rPr>
          <w:rFonts w:ascii="Times New Roman" w:hAnsi="Times New Roman" w:cs="Times New Roman"/>
          <w:bCs/>
          <w:i/>
          <w:color w:val="000000"/>
          <w:sz w:val="28"/>
          <w:szCs w:val="28"/>
          <w:lang w:val="uk-UA"/>
        </w:rPr>
        <w:t xml:space="preserve">. </w:t>
      </w:r>
      <w:r w:rsidRPr="00363F6E">
        <w:rPr>
          <w:rFonts w:ascii="Times New Roman" w:hAnsi="Times New Roman" w:cs="Times New Roman"/>
          <w:color w:val="000000"/>
          <w:sz w:val="28"/>
          <w:szCs w:val="28"/>
          <w:lang w:val="uk-UA"/>
        </w:rPr>
        <w:t xml:space="preserve">Не рекомендується закінчувати жартом, що не </w:t>
      </w:r>
      <w:r w:rsidRPr="00363F6E">
        <w:rPr>
          <w:rFonts w:ascii="Times New Roman" w:hAnsi="Times New Roman" w:cs="Times New Roman"/>
          <w:sz w:val="28"/>
          <w:szCs w:val="28"/>
          <w:lang w:val="uk-UA"/>
        </w:rPr>
        <w:t>стосується</w:t>
      </w:r>
      <w:r w:rsidRPr="00363F6E">
        <w:rPr>
          <w:rFonts w:ascii="Times New Roman" w:hAnsi="Times New Roman" w:cs="Times New Roman"/>
          <w:color w:val="000000"/>
          <w:sz w:val="28"/>
          <w:szCs w:val="28"/>
          <w:lang w:val="uk-UA"/>
        </w:rPr>
        <w:t xml:space="preserve"> до справи, – це викликає </w:t>
      </w:r>
      <w:r w:rsidRPr="00363F6E">
        <w:rPr>
          <w:rFonts w:ascii="Times New Roman" w:hAnsi="Times New Roman" w:cs="Times New Roman"/>
          <w:sz w:val="28"/>
          <w:szCs w:val="28"/>
          <w:lang w:val="uk-UA"/>
        </w:rPr>
        <w:t>в</w:t>
      </w:r>
      <w:r w:rsidRPr="00363F6E">
        <w:rPr>
          <w:rFonts w:ascii="Times New Roman" w:hAnsi="Times New Roman" w:cs="Times New Roman"/>
          <w:color w:val="000000"/>
          <w:sz w:val="28"/>
          <w:szCs w:val="28"/>
          <w:lang w:val="uk-UA"/>
        </w:rPr>
        <w:t xml:space="preserve"> аудиторії здивування, а якщо аудиторія після </w:t>
      </w:r>
      <w:r w:rsidRPr="00363F6E">
        <w:rPr>
          <w:rFonts w:ascii="Times New Roman" w:hAnsi="Times New Roman" w:cs="Times New Roman"/>
          <w:sz w:val="28"/>
          <w:szCs w:val="28"/>
          <w:lang w:val="uk-UA"/>
        </w:rPr>
        <w:t>того, як</w:t>
      </w:r>
      <w:r w:rsidRPr="00363F6E">
        <w:rPr>
          <w:rFonts w:ascii="Times New Roman" w:hAnsi="Times New Roman" w:cs="Times New Roman"/>
          <w:color w:val="000000"/>
          <w:sz w:val="28"/>
          <w:szCs w:val="28"/>
          <w:lang w:val="uk-UA"/>
        </w:rPr>
        <w:t xml:space="preserve"> оратор пішов, </w:t>
      </w:r>
      <w:r w:rsidRPr="00363F6E">
        <w:rPr>
          <w:rFonts w:ascii="Times New Roman" w:hAnsi="Times New Roman" w:cs="Times New Roman"/>
          <w:sz w:val="28"/>
          <w:szCs w:val="28"/>
          <w:lang w:val="uk-UA"/>
        </w:rPr>
        <w:t>залишилась</w:t>
      </w:r>
      <w:r w:rsidRPr="00363F6E">
        <w:rPr>
          <w:rFonts w:ascii="Times New Roman" w:hAnsi="Times New Roman" w:cs="Times New Roman"/>
          <w:color w:val="000000"/>
          <w:sz w:val="28"/>
          <w:szCs w:val="28"/>
          <w:lang w:val="uk-UA"/>
        </w:rPr>
        <w:t xml:space="preserve"> у здивуванні, весь ефект від виступу зникає.</w:t>
      </w: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Не слід </w:t>
      </w:r>
      <w:r w:rsidRPr="00363F6E">
        <w:rPr>
          <w:rFonts w:ascii="Times New Roman" w:hAnsi="Times New Roman" w:cs="Times New Roman"/>
          <w:sz w:val="28"/>
          <w:szCs w:val="28"/>
          <w:lang w:val="uk-UA"/>
        </w:rPr>
        <w:t>вибачатися</w:t>
      </w:r>
      <w:r w:rsidRPr="00363F6E">
        <w:rPr>
          <w:rFonts w:ascii="Times New Roman" w:hAnsi="Times New Roman" w:cs="Times New Roman"/>
          <w:color w:val="000000"/>
          <w:sz w:val="28"/>
          <w:szCs w:val="28"/>
          <w:lang w:val="uk-UA"/>
        </w:rPr>
        <w:t xml:space="preserve">: «я розумію, мені не вдалося </w:t>
      </w:r>
      <w:r w:rsidRPr="00363F6E">
        <w:rPr>
          <w:rFonts w:ascii="Times New Roman" w:hAnsi="Times New Roman" w:cs="Times New Roman"/>
          <w:sz w:val="28"/>
          <w:szCs w:val="28"/>
          <w:lang w:val="uk-UA"/>
        </w:rPr>
        <w:t>все</w:t>
      </w:r>
      <w:r w:rsidRPr="00363F6E">
        <w:rPr>
          <w:rFonts w:ascii="Times New Roman" w:hAnsi="Times New Roman" w:cs="Times New Roman"/>
          <w:color w:val="000000"/>
          <w:sz w:val="28"/>
          <w:szCs w:val="28"/>
          <w:lang w:val="uk-UA"/>
        </w:rPr>
        <w:t xml:space="preserve"> охопити», «я бачу, трохи стомив вас...» та ін.</w:t>
      </w: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Не треба нічого згадувати додатково після того, як ви сформулювали </w:t>
      </w:r>
      <w:r w:rsidRPr="00363F6E">
        <w:rPr>
          <w:rFonts w:ascii="Times New Roman" w:hAnsi="Times New Roman" w:cs="Times New Roman"/>
          <w:sz w:val="28"/>
          <w:szCs w:val="28"/>
          <w:lang w:val="uk-UA"/>
        </w:rPr>
        <w:lastRenderedPageBreak/>
        <w:t>висновок</w:t>
      </w:r>
      <w:r w:rsidRPr="00363F6E">
        <w:rPr>
          <w:rFonts w:ascii="Times New Roman" w:hAnsi="Times New Roman" w:cs="Times New Roman"/>
          <w:color w:val="000000"/>
          <w:sz w:val="28"/>
          <w:szCs w:val="28"/>
          <w:lang w:val="uk-UA"/>
        </w:rPr>
        <w:t xml:space="preserve">, – усе враження від нього буде </w:t>
      </w:r>
      <w:r w:rsidRPr="00363F6E">
        <w:rPr>
          <w:rFonts w:ascii="Times New Roman" w:hAnsi="Times New Roman" w:cs="Times New Roman"/>
          <w:sz w:val="28"/>
          <w:szCs w:val="28"/>
          <w:lang w:val="uk-UA"/>
        </w:rPr>
        <w:t>змазане</w:t>
      </w:r>
      <w:r w:rsidRPr="00363F6E">
        <w:rPr>
          <w:rFonts w:ascii="Times New Roman" w:hAnsi="Times New Roman" w:cs="Times New Roman"/>
          <w:color w:val="000000"/>
          <w:sz w:val="28"/>
          <w:szCs w:val="28"/>
          <w:lang w:val="uk-UA"/>
        </w:rPr>
        <w:t>.</w:t>
      </w: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Не можна обривати про</w:t>
      </w:r>
      <w:r w:rsidRPr="00363F6E">
        <w:rPr>
          <w:rFonts w:ascii="Times New Roman" w:hAnsi="Times New Roman" w:cs="Times New Roman"/>
          <w:sz w:val="28"/>
          <w:szCs w:val="28"/>
          <w:lang w:val="uk-UA"/>
        </w:rPr>
        <w:t>мову</w:t>
      </w:r>
      <w:r w:rsidRPr="00363F6E">
        <w:rPr>
          <w:rFonts w:ascii="Times New Roman" w:hAnsi="Times New Roman" w:cs="Times New Roman"/>
          <w:color w:val="000000"/>
          <w:sz w:val="28"/>
          <w:szCs w:val="28"/>
          <w:lang w:val="uk-UA"/>
        </w:rPr>
        <w:t xml:space="preserve"> без </w:t>
      </w:r>
      <w:r w:rsidRPr="00363F6E">
        <w:rPr>
          <w:rFonts w:ascii="Times New Roman" w:hAnsi="Times New Roman" w:cs="Times New Roman"/>
          <w:sz w:val="28"/>
          <w:szCs w:val="28"/>
          <w:lang w:val="uk-UA"/>
        </w:rPr>
        <w:t>висновку</w:t>
      </w:r>
      <w:r w:rsidRPr="00363F6E">
        <w:rPr>
          <w:rFonts w:ascii="Times New Roman" w:hAnsi="Times New Roman" w:cs="Times New Roman"/>
          <w:color w:val="000000"/>
          <w:sz w:val="28"/>
          <w:szCs w:val="28"/>
          <w:lang w:val="uk-UA"/>
        </w:rPr>
        <w:t xml:space="preserve"> та йти з трибуни.</w:t>
      </w: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У жодному разі не можна залишати аудиторію в настрої безнадійності й безпросвітності у зв’язку з намальованими вами похмурими картинами – обов'язково треба дати слухачам деяку перспективу, намітити вихід з </w:t>
      </w:r>
      <w:r w:rsidRPr="00363F6E">
        <w:rPr>
          <w:rFonts w:ascii="Times New Roman" w:hAnsi="Times New Roman" w:cs="Times New Roman"/>
          <w:sz w:val="28"/>
          <w:szCs w:val="28"/>
          <w:lang w:val="uk-UA"/>
        </w:rPr>
        <w:t>положення</w:t>
      </w:r>
      <w:r w:rsidRPr="00363F6E">
        <w:rPr>
          <w:rFonts w:ascii="Times New Roman" w:hAnsi="Times New Roman" w:cs="Times New Roman"/>
          <w:color w:val="000000"/>
          <w:sz w:val="28"/>
          <w:szCs w:val="28"/>
          <w:lang w:val="uk-UA"/>
        </w:rPr>
        <w:t xml:space="preserve"> й виразити впевненість у </w:t>
      </w:r>
      <w:r w:rsidRPr="00363F6E">
        <w:rPr>
          <w:rFonts w:ascii="Times New Roman" w:hAnsi="Times New Roman" w:cs="Times New Roman"/>
          <w:sz w:val="28"/>
          <w:szCs w:val="28"/>
          <w:lang w:val="uk-UA"/>
        </w:rPr>
        <w:t>тім</w:t>
      </w:r>
      <w:r w:rsidRPr="00363F6E">
        <w:rPr>
          <w:rFonts w:ascii="Times New Roman" w:hAnsi="Times New Roman" w:cs="Times New Roman"/>
          <w:color w:val="000000"/>
          <w:sz w:val="28"/>
          <w:szCs w:val="28"/>
          <w:lang w:val="uk-UA"/>
        </w:rPr>
        <w:t xml:space="preserve">, що </w:t>
      </w:r>
      <w:r w:rsidRPr="00363F6E">
        <w:rPr>
          <w:rFonts w:ascii="Times New Roman" w:hAnsi="Times New Roman" w:cs="Times New Roman"/>
          <w:sz w:val="28"/>
          <w:szCs w:val="28"/>
          <w:lang w:val="uk-UA"/>
        </w:rPr>
        <w:t>гірше</w:t>
      </w:r>
      <w:r w:rsidRPr="00363F6E">
        <w:rPr>
          <w:rFonts w:ascii="Times New Roman" w:hAnsi="Times New Roman" w:cs="Times New Roman"/>
          <w:color w:val="000000"/>
          <w:sz w:val="28"/>
          <w:szCs w:val="28"/>
          <w:lang w:val="uk-UA"/>
        </w:rPr>
        <w:t xml:space="preserve"> не відбудеться. Завершувати виступ треба тільки на оптимістичній ноті.</w:t>
      </w: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Не рекомендується завершувати виступ фразою типу «</w:t>
      </w:r>
      <w:r w:rsidRPr="00363F6E">
        <w:rPr>
          <w:rFonts w:ascii="Times New Roman" w:hAnsi="Times New Roman" w:cs="Times New Roman"/>
          <w:sz w:val="28"/>
          <w:szCs w:val="28"/>
          <w:lang w:val="uk-UA"/>
        </w:rPr>
        <w:t>От</w:t>
      </w:r>
      <w:r w:rsidRPr="00363F6E">
        <w:rPr>
          <w:rFonts w:ascii="Times New Roman" w:hAnsi="Times New Roman" w:cs="Times New Roman"/>
          <w:color w:val="000000"/>
          <w:sz w:val="28"/>
          <w:szCs w:val="28"/>
          <w:lang w:val="uk-UA"/>
        </w:rPr>
        <w:t xml:space="preserve"> і </w:t>
      </w:r>
      <w:r w:rsidRPr="00363F6E">
        <w:rPr>
          <w:rFonts w:ascii="Times New Roman" w:hAnsi="Times New Roman" w:cs="Times New Roman"/>
          <w:sz w:val="28"/>
          <w:szCs w:val="28"/>
          <w:lang w:val="uk-UA"/>
        </w:rPr>
        <w:t>все</w:t>
      </w:r>
      <w:r w:rsidRPr="00363F6E">
        <w:rPr>
          <w:rFonts w:ascii="Times New Roman" w:hAnsi="Times New Roman" w:cs="Times New Roman"/>
          <w:color w:val="000000"/>
          <w:sz w:val="28"/>
          <w:szCs w:val="28"/>
          <w:lang w:val="uk-UA"/>
        </w:rPr>
        <w:t xml:space="preserve">, що я </w:t>
      </w:r>
      <w:r w:rsidRPr="00363F6E">
        <w:rPr>
          <w:rFonts w:ascii="Times New Roman" w:hAnsi="Times New Roman" w:cs="Times New Roman"/>
          <w:sz w:val="28"/>
          <w:szCs w:val="28"/>
          <w:lang w:val="uk-UA"/>
        </w:rPr>
        <w:t>хотів</w:t>
      </w:r>
      <w:r w:rsidRPr="00363F6E">
        <w:rPr>
          <w:rFonts w:ascii="Times New Roman" w:hAnsi="Times New Roman" w:cs="Times New Roman"/>
          <w:color w:val="000000"/>
          <w:sz w:val="28"/>
          <w:szCs w:val="28"/>
          <w:lang w:val="uk-UA"/>
        </w:rPr>
        <w:t xml:space="preserve"> сказати» – закінчувати краще фразою, що </w:t>
      </w:r>
      <w:r w:rsidRPr="00363F6E">
        <w:rPr>
          <w:rFonts w:ascii="Times New Roman" w:hAnsi="Times New Roman" w:cs="Times New Roman"/>
          <w:sz w:val="28"/>
          <w:szCs w:val="28"/>
          <w:lang w:val="uk-UA"/>
        </w:rPr>
        <w:t>стосується</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змісту</w:t>
      </w:r>
      <w:r w:rsidRPr="00363F6E">
        <w:rPr>
          <w:rFonts w:ascii="Times New Roman" w:hAnsi="Times New Roman" w:cs="Times New Roman"/>
          <w:color w:val="000000"/>
          <w:sz w:val="28"/>
          <w:szCs w:val="28"/>
          <w:lang w:val="uk-UA"/>
        </w:rPr>
        <w:t xml:space="preserve"> виступу або подякою за </w:t>
      </w:r>
      <w:r w:rsidRPr="00363F6E">
        <w:rPr>
          <w:rFonts w:ascii="Times New Roman" w:hAnsi="Times New Roman" w:cs="Times New Roman"/>
          <w:sz w:val="28"/>
          <w:szCs w:val="28"/>
          <w:lang w:val="uk-UA"/>
        </w:rPr>
        <w:t>увагу</w:t>
      </w:r>
      <w:r w:rsidRPr="00363F6E">
        <w:rPr>
          <w:rFonts w:ascii="Times New Roman" w:hAnsi="Times New Roman" w:cs="Times New Roman"/>
          <w:color w:val="000000"/>
          <w:sz w:val="28"/>
          <w:szCs w:val="28"/>
          <w:lang w:val="uk-UA"/>
        </w:rPr>
        <w:t>.</w:t>
      </w:r>
    </w:p>
    <w:p w:rsidR="00363F6E" w:rsidRPr="00363F6E" w:rsidRDefault="00363F6E" w:rsidP="00183147">
      <w:pPr>
        <w:keepNext/>
        <w:widowControl w:val="0"/>
        <w:shd w:val="clear" w:color="auto" w:fill="FFFFFF"/>
        <w:tabs>
          <w:tab w:val="left" w:pos="350"/>
        </w:tabs>
        <w:spacing w:after="0" w:line="360" w:lineRule="auto"/>
        <w:ind w:firstLine="709"/>
        <w:jc w:val="center"/>
        <w:rPr>
          <w:rFonts w:ascii="Times New Roman" w:hAnsi="Times New Roman" w:cs="Times New Roman"/>
          <w:color w:val="000000"/>
          <w:sz w:val="28"/>
          <w:szCs w:val="28"/>
          <w:lang w:val="uk-UA"/>
        </w:rPr>
      </w:pPr>
    </w:p>
    <w:p w:rsidR="00363F6E" w:rsidRPr="00363F6E" w:rsidRDefault="0020008B" w:rsidP="00183147">
      <w:pPr>
        <w:keepNext/>
        <w:widowControl w:val="0"/>
        <w:shd w:val="clear" w:color="auto" w:fill="FFFFFF"/>
        <w:spacing w:after="0" w:line="360" w:lineRule="auto"/>
        <w:ind w:firstLine="709"/>
        <w:jc w:val="both"/>
        <w:rPr>
          <w:rFonts w:ascii="Times New Roman" w:hAnsi="Times New Roman" w:cs="Times New Roman"/>
          <w:b/>
          <w:bCs/>
          <w:color w:val="000000"/>
          <w:sz w:val="28"/>
          <w:szCs w:val="28"/>
          <w:lang w:val="uk-UA"/>
        </w:rPr>
      </w:pPr>
      <w:r>
        <w:rPr>
          <w:rFonts w:ascii="Times New Roman" w:hAnsi="Times New Roman" w:cs="Times New Roman"/>
          <w:b/>
          <w:bCs/>
          <w:sz w:val="28"/>
          <w:szCs w:val="28"/>
          <w:lang w:val="uk-UA"/>
        </w:rPr>
        <w:t xml:space="preserve">3.12. </w:t>
      </w:r>
      <w:r w:rsidR="00363F6E" w:rsidRPr="00363F6E">
        <w:rPr>
          <w:rFonts w:ascii="Times New Roman" w:hAnsi="Times New Roman" w:cs="Times New Roman"/>
          <w:b/>
          <w:bCs/>
          <w:sz w:val="28"/>
          <w:szCs w:val="28"/>
          <w:lang w:val="uk-UA"/>
        </w:rPr>
        <w:t>А</w:t>
      </w:r>
      <w:r w:rsidR="008358E5" w:rsidRPr="00363F6E">
        <w:rPr>
          <w:rFonts w:ascii="Times New Roman" w:hAnsi="Times New Roman" w:cs="Times New Roman"/>
          <w:b/>
          <w:bCs/>
          <w:sz w:val="28"/>
          <w:szCs w:val="28"/>
          <w:lang w:val="uk-UA"/>
        </w:rPr>
        <w:t>ргументація</w:t>
      </w:r>
    </w:p>
    <w:p w:rsidR="00183147" w:rsidRDefault="00183147" w:rsidP="00183147">
      <w:pPr>
        <w:keepNext/>
        <w:widowControl w:val="0"/>
        <w:shd w:val="clear" w:color="auto" w:fill="FFFFFF"/>
        <w:spacing w:after="0" w:line="360" w:lineRule="auto"/>
        <w:ind w:firstLine="709"/>
        <w:jc w:val="both"/>
        <w:rPr>
          <w:rFonts w:ascii="Times New Roman" w:hAnsi="Times New Roman" w:cs="Times New Roman"/>
          <w:bCs/>
          <w:i/>
          <w:sz w:val="28"/>
          <w:szCs w:val="28"/>
          <w:lang w:val="uk-UA"/>
        </w:rPr>
      </w:pP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8358E5">
        <w:rPr>
          <w:rFonts w:ascii="Times New Roman" w:hAnsi="Times New Roman" w:cs="Times New Roman"/>
          <w:bCs/>
          <w:i/>
          <w:sz w:val="28"/>
          <w:szCs w:val="28"/>
          <w:lang w:val="uk-UA"/>
        </w:rPr>
        <w:t>Тези</w:t>
      </w:r>
      <w:r w:rsidRPr="008358E5">
        <w:rPr>
          <w:rFonts w:ascii="Times New Roman" w:hAnsi="Times New Roman" w:cs="Times New Roman"/>
          <w:bCs/>
          <w:i/>
          <w:color w:val="000000"/>
          <w:sz w:val="28"/>
          <w:szCs w:val="28"/>
          <w:lang w:val="uk-UA"/>
        </w:rPr>
        <w:t xml:space="preserve"> та </w:t>
      </w:r>
      <w:r w:rsidRPr="008358E5">
        <w:rPr>
          <w:rFonts w:ascii="Times New Roman" w:hAnsi="Times New Roman" w:cs="Times New Roman"/>
          <w:bCs/>
          <w:i/>
          <w:sz w:val="28"/>
          <w:szCs w:val="28"/>
          <w:lang w:val="uk-UA"/>
        </w:rPr>
        <w:t>аргументи</w:t>
      </w:r>
      <w:r w:rsidR="008358E5">
        <w:rPr>
          <w:rFonts w:ascii="Times New Roman" w:hAnsi="Times New Roman" w:cs="Times New Roman"/>
          <w:bCs/>
          <w:i/>
          <w:sz w:val="28"/>
          <w:szCs w:val="28"/>
          <w:lang w:val="uk-UA"/>
        </w:rPr>
        <w:t xml:space="preserve">. </w:t>
      </w:r>
      <w:r w:rsidRPr="00363F6E">
        <w:rPr>
          <w:rFonts w:ascii="Times New Roman" w:hAnsi="Times New Roman" w:cs="Times New Roman"/>
          <w:color w:val="000000"/>
          <w:sz w:val="28"/>
          <w:szCs w:val="28"/>
          <w:lang w:val="uk-UA"/>
        </w:rPr>
        <w:t xml:space="preserve">Основна, найважливіша частина публічного виступу, являє собою доказ оратором якоїсь </w:t>
      </w:r>
      <w:r w:rsidRPr="00363F6E">
        <w:rPr>
          <w:rFonts w:ascii="Times New Roman" w:hAnsi="Times New Roman" w:cs="Times New Roman"/>
          <w:sz w:val="28"/>
          <w:szCs w:val="28"/>
          <w:lang w:val="uk-UA"/>
        </w:rPr>
        <w:t>думки</w:t>
      </w:r>
      <w:r w:rsidRPr="00363F6E">
        <w:rPr>
          <w:rFonts w:ascii="Times New Roman" w:hAnsi="Times New Roman" w:cs="Times New Roman"/>
          <w:color w:val="000000"/>
          <w:sz w:val="28"/>
          <w:szCs w:val="28"/>
          <w:lang w:val="uk-UA"/>
        </w:rPr>
        <w:t xml:space="preserve"> чи ідеї. </w:t>
      </w:r>
      <w:r w:rsidRPr="00363F6E">
        <w:rPr>
          <w:rFonts w:ascii="Times New Roman" w:hAnsi="Times New Roman" w:cs="Times New Roman"/>
          <w:sz w:val="28"/>
          <w:szCs w:val="28"/>
          <w:lang w:val="uk-UA"/>
        </w:rPr>
        <w:t>Тому</w:t>
      </w:r>
      <w:r w:rsidRPr="00363F6E">
        <w:rPr>
          <w:rFonts w:ascii="Times New Roman" w:hAnsi="Times New Roman" w:cs="Times New Roman"/>
          <w:color w:val="000000"/>
          <w:sz w:val="28"/>
          <w:szCs w:val="28"/>
          <w:lang w:val="uk-UA"/>
        </w:rPr>
        <w:t>, наскільки успішно він це робить, залежить успіх його виступу.</w:t>
      </w: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Оратор </w:t>
      </w:r>
      <w:r w:rsidRPr="00363F6E">
        <w:rPr>
          <w:rFonts w:ascii="Times New Roman" w:hAnsi="Times New Roman" w:cs="Times New Roman"/>
          <w:i/>
          <w:iCs/>
          <w:color w:val="000000"/>
          <w:sz w:val="28"/>
          <w:szCs w:val="28"/>
          <w:lang w:val="uk-UA"/>
        </w:rPr>
        <w:t xml:space="preserve">аргументує </w:t>
      </w:r>
      <w:r w:rsidRPr="00363F6E">
        <w:rPr>
          <w:rFonts w:ascii="Times New Roman" w:hAnsi="Times New Roman" w:cs="Times New Roman"/>
          <w:color w:val="000000"/>
          <w:sz w:val="28"/>
          <w:szCs w:val="28"/>
          <w:lang w:val="uk-UA"/>
        </w:rPr>
        <w:t xml:space="preserve">свою точку зору, </w:t>
      </w:r>
      <w:r w:rsidRPr="00363F6E">
        <w:rPr>
          <w:rFonts w:ascii="Times New Roman" w:hAnsi="Times New Roman" w:cs="Times New Roman"/>
          <w:sz w:val="28"/>
          <w:szCs w:val="28"/>
          <w:lang w:val="uk-UA"/>
        </w:rPr>
        <w:t>тобто здійснює</w:t>
      </w:r>
      <w:r w:rsidRPr="00363F6E">
        <w:rPr>
          <w:rFonts w:ascii="Times New Roman" w:hAnsi="Times New Roman" w:cs="Times New Roman"/>
          <w:color w:val="000000"/>
          <w:sz w:val="28"/>
          <w:szCs w:val="28"/>
          <w:lang w:val="uk-UA"/>
        </w:rPr>
        <w:t xml:space="preserve"> аргументацію.</w:t>
      </w: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Під </w:t>
      </w:r>
      <w:r w:rsidRPr="008358E5">
        <w:rPr>
          <w:rFonts w:ascii="Times New Roman" w:hAnsi="Times New Roman" w:cs="Times New Roman"/>
          <w:bCs/>
          <w:i/>
          <w:iCs/>
          <w:color w:val="000000"/>
          <w:sz w:val="28"/>
          <w:szCs w:val="28"/>
          <w:lang w:val="uk-UA"/>
        </w:rPr>
        <w:t>аргументацією</w:t>
      </w:r>
      <w:r w:rsidRPr="00363F6E">
        <w:rPr>
          <w:rFonts w:ascii="Times New Roman" w:hAnsi="Times New Roman" w:cs="Times New Roman"/>
          <w:i/>
          <w:iCs/>
          <w:color w:val="000000"/>
          <w:sz w:val="28"/>
          <w:szCs w:val="28"/>
          <w:lang w:val="uk-UA"/>
        </w:rPr>
        <w:t xml:space="preserve"> </w:t>
      </w:r>
      <w:r w:rsidRPr="00363F6E">
        <w:rPr>
          <w:rFonts w:ascii="Times New Roman" w:hAnsi="Times New Roman" w:cs="Times New Roman"/>
          <w:color w:val="000000"/>
          <w:sz w:val="28"/>
          <w:szCs w:val="28"/>
          <w:lang w:val="uk-UA"/>
        </w:rPr>
        <w:t>розуміється процес приведення доказів, пояснень, прикладів для обґрунтування якої-небудь думки перед слухачами або співрозмовником.</w:t>
      </w: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8358E5">
        <w:rPr>
          <w:rFonts w:ascii="Times New Roman" w:hAnsi="Times New Roman" w:cs="Times New Roman"/>
          <w:bCs/>
          <w:i/>
          <w:iCs/>
          <w:color w:val="000000"/>
          <w:sz w:val="28"/>
          <w:szCs w:val="28"/>
          <w:lang w:val="uk-UA"/>
        </w:rPr>
        <w:t>Теза</w:t>
      </w:r>
      <w:r w:rsidRPr="00363F6E">
        <w:rPr>
          <w:rFonts w:ascii="Times New Roman" w:hAnsi="Times New Roman" w:cs="Times New Roman"/>
          <w:i/>
          <w:iCs/>
          <w:color w:val="000000"/>
          <w:sz w:val="28"/>
          <w:szCs w:val="28"/>
          <w:lang w:val="uk-UA"/>
        </w:rPr>
        <w:t xml:space="preserve"> – </w:t>
      </w:r>
      <w:r w:rsidRPr="00363F6E">
        <w:rPr>
          <w:rFonts w:ascii="Times New Roman" w:hAnsi="Times New Roman" w:cs="Times New Roman"/>
          <w:color w:val="000000"/>
          <w:sz w:val="28"/>
          <w:szCs w:val="28"/>
          <w:lang w:val="uk-UA"/>
        </w:rPr>
        <w:t xml:space="preserve">це головна думка (тексту або </w:t>
      </w:r>
      <w:r w:rsidRPr="00363F6E">
        <w:rPr>
          <w:rFonts w:ascii="Times New Roman" w:hAnsi="Times New Roman" w:cs="Times New Roman"/>
          <w:sz w:val="28"/>
          <w:szCs w:val="28"/>
          <w:lang w:val="uk-UA"/>
        </w:rPr>
        <w:t>виступу</w:t>
      </w:r>
      <w:r w:rsidRPr="00363F6E">
        <w:rPr>
          <w:rFonts w:ascii="Times New Roman" w:hAnsi="Times New Roman" w:cs="Times New Roman"/>
          <w:color w:val="000000"/>
          <w:sz w:val="28"/>
          <w:szCs w:val="28"/>
          <w:lang w:val="uk-UA"/>
        </w:rPr>
        <w:t xml:space="preserve">), виражена словами, це головне </w:t>
      </w:r>
      <w:r w:rsidRPr="00363F6E">
        <w:rPr>
          <w:rFonts w:ascii="Times New Roman" w:hAnsi="Times New Roman" w:cs="Times New Roman"/>
          <w:sz w:val="28"/>
          <w:szCs w:val="28"/>
          <w:lang w:val="uk-UA"/>
        </w:rPr>
        <w:t>твердження</w:t>
      </w:r>
      <w:r w:rsidRPr="00363F6E">
        <w:rPr>
          <w:rFonts w:ascii="Times New Roman" w:hAnsi="Times New Roman" w:cs="Times New Roman"/>
          <w:color w:val="000000"/>
          <w:sz w:val="28"/>
          <w:szCs w:val="28"/>
          <w:lang w:val="uk-UA"/>
        </w:rPr>
        <w:t xml:space="preserve"> оратора, що він намагається обґрунтувати або довести.</w:t>
      </w: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8358E5">
        <w:rPr>
          <w:rFonts w:ascii="Times New Roman" w:hAnsi="Times New Roman" w:cs="Times New Roman"/>
          <w:bCs/>
          <w:i/>
          <w:iCs/>
          <w:color w:val="000000"/>
          <w:sz w:val="28"/>
          <w:szCs w:val="28"/>
          <w:lang w:val="uk-UA"/>
        </w:rPr>
        <w:t>Аргументи</w:t>
      </w:r>
      <w:r w:rsidRPr="00363F6E">
        <w:rPr>
          <w:rFonts w:ascii="Times New Roman" w:hAnsi="Times New Roman" w:cs="Times New Roman"/>
          <w:i/>
          <w:iCs/>
          <w:color w:val="000000"/>
          <w:sz w:val="28"/>
          <w:szCs w:val="28"/>
          <w:lang w:val="uk-UA"/>
        </w:rPr>
        <w:t xml:space="preserve">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z w:val="28"/>
          <w:szCs w:val="28"/>
          <w:lang w:val="uk-UA"/>
        </w:rPr>
        <w:t xml:space="preserve"> це докази,</w:t>
      </w:r>
      <w:r w:rsidRPr="00363F6E">
        <w:rPr>
          <w:rFonts w:ascii="Times New Roman" w:hAnsi="Times New Roman" w:cs="Times New Roman"/>
          <w:sz w:val="28"/>
          <w:szCs w:val="28"/>
          <w:lang w:val="uk-UA"/>
        </w:rPr>
        <w:t xml:space="preserve"> що</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наводять</w:t>
      </w:r>
      <w:r w:rsidRPr="00363F6E">
        <w:rPr>
          <w:rFonts w:ascii="Times New Roman" w:hAnsi="Times New Roman" w:cs="Times New Roman"/>
          <w:color w:val="000000"/>
          <w:sz w:val="28"/>
          <w:szCs w:val="28"/>
          <w:lang w:val="uk-UA"/>
        </w:rPr>
        <w:t xml:space="preserve"> на підтримку тези. Аргументи – це факти, приклади, </w:t>
      </w:r>
      <w:r w:rsidRPr="00363F6E">
        <w:rPr>
          <w:rFonts w:ascii="Times New Roman" w:hAnsi="Times New Roman" w:cs="Times New Roman"/>
          <w:sz w:val="28"/>
          <w:szCs w:val="28"/>
          <w:lang w:val="uk-UA"/>
        </w:rPr>
        <w:t>твердження</w:t>
      </w:r>
      <w:r w:rsidRPr="00363F6E">
        <w:rPr>
          <w:rFonts w:ascii="Times New Roman" w:hAnsi="Times New Roman" w:cs="Times New Roman"/>
          <w:color w:val="000000"/>
          <w:sz w:val="28"/>
          <w:szCs w:val="28"/>
          <w:lang w:val="uk-UA"/>
        </w:rPr>
        <w:t xml:space="preserve">, пояснення, словом, </w:t>
      </w:r>
      <w:r w:rsidRPr="00363F6E">
        <w:rPr>
          <w:rFonts w:ascii="Times New Roman" w:hAnsi="Times New Roman" w:cs="Times New Roman"/>
          <w:sz w:val="28"/>
          <w:szCs w:val="28"/>
          <w:lang w:val="uk-UA"/>
        </w:rPr>
        <w:t>усе</w:t>
      </w:r>
      <w:r w:rsidRPr="00363F6E">
        <w:rPr>
          <w:rFonts w:ascii="Times New Roman" w:hAnsi="Times New Roman" w:cs="Times New Roman"/>
          <w:color w:val="000000"/>
          <w:sz w:val="28"/>
          <w:szCs w:val="28"/>
          <w:lang w:val="uk-UA"/>
        </w:rPr>
        <w:t>, що може підтвердити нашу тезу.</w:t>
      </w: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Від тези до аргументу можна поставити запитання «чому?», а аргументи відповідають: «тому, що».</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Наприклад:</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«Телевізор дивитися корисно»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i/>
          <w:iCs/>
          <w:color w:val="000000"/>
          <w:sz w:val="28"/>
          <w:szCs w:val="28"/>
          <w:lang w:val="uk-UA"/>
        </w:rPr>
        <w:t xml:space="preserve">теза </w:t>
      </w:r>
      <w:r w:rsidRPr="00363F6E">
        <w:rPr>
          <w:rFonts w:ascii="Times New Roman" w:hAnsi="Times New Roman" w:cs="Times New Roman"/>
          <w:color w:val="000000"/>
          <w:sz w:val="28"/>
          <w:szCs w:val="28"/>
          <w:lang w:val="uk-UA"/>
        </w:rPr>
        <w:t xml:space="preserve">нашого виступу. </w:t>
      </w:r>
      <w:r w:rsidRPr="00363F6E">
        <w:rPr>
          <w:rFonts w:ascii="Times New Roman" w:hAnsi="Times New Roman" w:cs="Times New Roman"/>
          <w:i/>
          <w:iCs/>
          <w:color w:val="000000"/>
          <w:sz w:val="28"/>
          <w:szCs w:val="28"/>
          <w:lang w:val="uk-UA"/>
        </w:rPr>
        <w:t>Чому?</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z w:val="28"/>
          <w:szCs w:val="28"/>
          <w:lang w:val="uk-UA"/>
        </w:rPr>
        <w:t xml:space="preserve">Аргументи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i/>
          <w:iCs/>
          <w:color w:val="000000"/>
          <w:sz w:val="28"/>
          <w:szCs w:val="28"/>
          <w:lang w:val="uk-UA"/>
        </w:rPr>
        <w:t>тому, що:</w:t>
      </w:r>
    </w:p>
    <w:p w:rsidR="00363F6E" w:rsidRPr="00363F6E" w:rsidRDefault="00363F6E" w:rsidP="00D0229B">
      <w:pPr>
        <w:widowControl w:val="0"/>
        <w:numPr>
          <w:ilvl w:val="0"/>
          <w:numId w:val="28"/>
        </w:numPr>
        <w:shd w:val="clear" w:color="auto" w:fill="FFFFFF"/>
        <w:tabs>
          <w:tab w:val="left" w:pos="350"/>
        </w:tabs>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lastRenderedPageBreak/>
        <w:t xml:space="preserve"> По </w:t>
      </w:r>
      <w:r w:rsidRPr="00363F6E">
        <w:rPr>
          <w:rFonts w:ascii="Times New Roman" w:hAnsi="Times New Roman" w:cs="Times New Roman"/>
          <w:sz w:val="28"/>
          <w:szCs w:val="28"/>
          <w:lang w:val="uk-UA"/>
        </w:rPr>
        <w:t>телевізорі</w:t>
      </w:r>
      <w:r w:rsidRPr="00363F6E">
        <w:rPr>
          <w:rFonts w:ascii="Times New Roman" w:hAnsi="Times New Roman" w:cs="Times New Roman"/>
          <w:color w:val="000000"/>
          <w:sz w:val="28"/>
          <w:szCs w:val="28"/>
          <w:lang w:val="uk-UA"/>
        </w:rPr>
        <w:t xml:space="preserve"> ми </w:t>
      </w:r>
      <w:r w:rsidRPr="00363F6E">
        <w:rPr>
          <w:rFonts w:ascii="Times New Roman" w:hAnsi="Times New Roman" w:cs="Times New Roman"/>
          <w:sz w:val="28"/>
          <w:szCs w:val="28"/>
          <w:lang w:val="uk-UA"/>
        </w:rPr>
        <w:t>довідуємося</w:t>
      </w:r>
      <w:r w:rsidRPr="00363F6E">
        <w:rPr>
          <w:rFonts w:ascii="Times New Roman" w:hAnsi="Times New Roman" w:cs="Times New Roman"/>
          <w:color w:val="000000"/>
          <w:sz w:val="28"/>
          <w:szCs w:val="28"/>
          <w:lang w:val="uk-UA"/>
        </w:rPr>
        <w:t xml:space="preserve"> про новини.</w:t>
      </w:r>
    </w:p>
    <w:p w:rsidR="00363F6E" w:rsidRPr="00363F6E" w:rsidRDefault="00363F6E" w:rsidP="00D0229B">
      <w:pPr>
        <w:widowControl w:val="0"/>
        <w:numPr>
          <w:ilvl w:val="0"/>
          <w:numId w:val="28"/>
        </w:numPr>
        <w:shd w:val="clear" w:color="auto" w:fill="FFFFFF"/>
        <w:tabs>
          <w:tab w:val="left" w:pos="350"/>
        </w:tabs>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xml:space="preserve"> По </w:t>
      </w:r>
      <w:r w:rsidRPr="00363F6E">
        <w:rPr>
          <w:rFonts w:ascii="Times New Roman" w:hAnsi="Times New Roman" w:cs="Times New Roman"/>
          <w:sz w:val="28"/>
          <w:szCs w:val="28"/>
          <w:lang w:val="uk-UA"/>
        </w:rPr>
        <w:t>телевізору</w:t>
      </w:r>
      <w:r w:rsidRPr="00363F6E">
        <w:rPr>
          <w:rFonts w:ascii="Times New Roman" w:hAnsi="Times New Roman" w:cs="Times New Roman"/>
          <w:color w:val="000000"/>
          <w:sz w:val="28"/>
          <w:szCs w:val="28"/>
          <w:lang w:val="uk-UA"/>
        </w:rPr>
        <w:t xml:space="preserve"> повідомляють прогноз погоди.</w:t>
      </w:r>
    </w:p>
    <w:p w:rsidR="00363F6E" w:rsidRPr="00363F6E" w:rsidRDefault="00363F6E" w:rsidP="00D0229B">
      <w:pPr>
        <w:widowControl w:val="0"/>
        <w:numPr>
          <w:ilvl w:val="0"/>
          <w:numId w:val="28"/>
        </w:numPr>
        <w:shd w:val="clear" w:color="auto" w:fill="FFFFFF"/>
        <w:tabs>
          <w:tab w:val="left" w:pos="350"/>
        </w:tabs>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xml:space="preserve"> По </w:t>
      </w:r>
      <w:r w:rsidRPr="00363F6E">
        <w:rPr>
          <w:rFonts w:ascii="Times New Roman" w:hAnsi="Times New Roman" w:cs="Times New Roman"/>
          <w:sz w:val="28"/>
          <w:szCs w:val="28"/>
          <w:lang w:val="uk-UA"/>
        </w:rPr>
        <w:t>телевізору</w:t>
      </w:r>
      <w:r w:rsidRPr="00363F6E">
        <w:rPr>
          <w:rFonts w:ascii="Times New Roman" w:hAnsi="Times New Roman" w:cs="Times New Roman"/>
          <w:color w:val="000000"/>
          <w:sz w:val="28"/>
          <w:szCs w:val="28"/>
          <w:lang w:val="uk-UA"/>
        </w:rPr>
        <w:t xml:space="preserve"> ми дивимося навчальні передачі.</w:t>
      </w:r>
    </w:p>
    <w:p w:rsidR="00363F6E" w:rsidRPr="00363F6E" w:rsidRDefault="00363F6E" w:rsidP="00D0229B">
      <w:pPr>
        <w:widowControl w:val="0"/>
        <w:numPr>
          <w:ilvl w:val="0"/>
          <w:numId w:val="28"/>
        </w:numPr>
        <w:shd w:val="clear" w:color="auto" w:fill="FFFFFF"/>
        <w:tabs>
          <w:tab w:val="left" w:pos="350"/>
        </w:tabs>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xml:space="preserve"> По </w:t>
      </w:r>
      <w:r w:rsidRPr="00363F6E">
        <w:rPr>
          <w:rFonts w:ascii="Times New Roman" w:hAnsi="Times New Roman" w:cs="Times New Roman"/>
          <w:sz w:val="28"/>
          <w:szCs w:val="28"/>
          <w:lang w:val="uk-UA"/>
        </w:rPr>
        <w:t>телевізору</w:t>
      </w:r>
      <w:r w:rsidRPr="00363F6E">
        <w:rPr>
          <w:rFonts w:ascii="Times New Roman" w:hAnsi="Times New Roman" w:cs="Times New Roman"/>
          <w:color w:val="000000"/>
          <w:sz w:val="28"/>
          <w:szCs w:val="28"/>
          <w:lang w:val="uk-UA"/>
        </w:rPr>
        <w:t xml:space="preserve"> показують цікаві фільми й т.д.</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Аргументи, які </w:t>
      </w:r>
      <w:r w:rsidRPr="00363F6E">
        <w:rPr>
          <w:rFonts w:ascii="Times New Roman" w:hAnsi="Times New Roman" w:cs="Times New Roman"/>
          <w:sz w:val="28"/>
          <w:szCs w:val="28"/>
          <w:lang w:val="uk-UA"/>
        </w:rPr>
        <w:t>наводить</w:t>
      </w:r>
      <w:r w:rsidRPr="00363F6E">
        <w:rPr>
          <w:rFonts w:ascii="Times New Roman" w:hAnsi="Times New Roman" w:cs="Times New Roman"/>
          <w:color w:val="000000"/>
          <w:sz w:val="28"/>
          <w:szCs w:val="28"/>
          <w:lang w:val="uk-UA"/>
        </w:rPr>
        <w:t xml:space="preserve"> оратор, бувають двох типів: аргументи «за» (за свою тезу) і аргументи «проти» (проти чужої тези). Ваші аргументи «за» повинні бути:</w:t>
      </w:r>
    </w:p>
    <w:p w:rsidR="00363F6E" w:rsidRPr="00363F6E" w:rsidRDefault="00363F6E" w:rsidP="00363F6E">
      <w:pPr>
        <w:shd w:val="clear" w:color="auto" w:fill="FFFFFF"/>
        <w:tabs>
          <w:tab w:val="left" w:pos="341"/>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xml:space="preserve">– правдивими, </w:t>
      </w:r>
      <w:r w:rsidRPr="00363F6E">
        <w:rPr>
          <w:rFonts w:ascii="Times New Roman" w:hAnsi="Times New Roman" w:cs="Times New Roman"/>
          <w:sz w:val="28"/>
          <w:szCs w:val="28"/>
          <w:lang w:val="uk-UA"/>
        </w:rPr>
        <w:t>опиратися</w:t>
      </w:r>
      <w:r w:rsidRPr="00363F6E">
        <w:rPr>
          <w:rFonts w:ascii="Times New Roman" w:hAnsi="Times New Roman" w:cs="Times New Roman"/>
          <w:color w:val="000000"/>
          <w:sz w:val="28"/>
          <w:szCs w:val="28"/>
          <w:lang w:val="uk-UA"/>
        </w:rPr>
        <w:t xml:space="preserve"> на авторитетні джерела;</w:t>
      </w:r>
    </w:p>
    <w:p w:rsidR="00363F6E" w:rsidRPr="00363F6E" w:rsidRDefault="00363F6E" w:rsidP="00363F6E">
      <w:pPr>
        <w:shd w:val="clear" w:color="auto" w:fill="FFFFFF"/>
        <w:tabs>
          <w:tab w:val="left" w:pos="341"/>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доступними, простими й зрозумілими;</w:t>
      </w:r>
    </w:p>
    <w:p w:rsidR="00363F6E" w:rsidRPr="00363F6E" w:rsidRDefault="00363F6E" w:rsidP="00363F6E">
      <w:pPr>
        <w:shd w:val="clear" w:color="auto" w:fill="FFFFFF"/>
        <w:tabs>
          <w:tab w:val="left" w:pos="341"/>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максимально близькими до думки більшості аудиторії;</w:t>
      </w:r>
    </w:p>
    <w:p w:rsidR="00363F6E" w:rsidRPr="00363F6E" w:rsidRDefault="00363F6E" w:rsidP="00363F6E">
      <w:pPr>
        <w:shd w:val="clear" w:color="auto" w:fill="FFFFFF"/>
        <w:tabs>
          <w:tab w:val="left" w:pos="341"/>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w:t>
      </w:r>
      <w:r w:rsidRPr="00363F6E">
        <w:rPr>
          <w:rFonts w:ascii="Times New Roman" w:hAnsi="Times New Roman" w:cs="Times New Roman"/>
          <w:sz w:val="28"/>
          <w:szCs w:val="28"/>
          <w:lang w:val="uk-UA"/>
        </w:rPr>
        <w:t>відбивати</w:t>
      </w:r>
      <w:r w:rsidRPr="00363F6E">
        <w:rPr>
          <w:rFonts w:ascii="Times New Roman" w:hAnsi="Times New Roman" w:cs="Times New Roman"/>
          <w:color w:val="000000"/>
          <w:sz w:val="28"/>
          <w:szCs w:val="28"/>
          <w:lang w:val="uk-UA"/>
        </w:rPr>
        <w:t xml:space="preserve"> об'єктивну реальність, відповідати здоровому </w:t>
      </w:r>
      <w:r w:rsidRPr="00363F6E">
        <w:rPr>
          <w:rFonts w:ascii="Times New Roman" w:hAnsi="Times New Roman" w:cs="Times New Roman"/>
          <w:sz w:val="28"/>
          <w:szCs w:val="28"/>
          <w:lang w:val="uk-UA"/>
        </w:rPr>
        <w:t>глузду</w:t>
      </w:r>
      <w:r w:rsidRPr="00363F6E">
        <w:rPr>
          <w:rFonts w:ascii="Times New Roman" w:hAnsi="Times New Roman" w:cs="Times New Roman"/>
          <w:color w:val="000000"/>
          <w:sz w:val="28"/>
          <w:szCs w:val="28"/>
          <w:lang w:val="uk-UA"/>
        </w:rPr>
        <w:t>.</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Аргументи «проти» повинні переконати аудиторію в </w:t>
      </w:r>
      <w:r w:rsidRPr="00363F6E">
        <w:rPr>
          <w:rFonts w:ascii="Times New Roman" w:hAnsi="Times New Roman" w:cs="Times New Roman"/>
          <w:sz w:val="28"/>
          <w:szCs w:val="28"/>
          <w:lang w:val="uk-UA"/>
        </w:rPr>
        <w:t>тім</w:t>
      </w:r>
      <w:r w:rsidRPr="00363F6E">
        <w:rPr>
          <w:rFonts w:ascii="Times New Roman" w:hAnsi="Times New Roman" w:cs="Times New Roman"/>
          <w:color w:val="000000"/>
          <w:sz w:val="28"/>
          <w:szCs w:val="28"/>
          <w:lang w:val="uk-UA"/>
        </w:rPr>
        <w:t xml:space="preserve">, що аргументи, які </w:t>
      </w:r>
      <w:r w:rsidRPr="00363F6E">
        <w:rPr>
          <w:rFonts w:ascii="Times New Roman" w:hAnsi="Times New Roman" w:cs="Times New Roman"/>
          <w:sz w:val="28"/>
          <w:szCs w:val="28"/>
          <w:lang w:val="uk-UA"/>
        </w:rPr>
        <w:t>наводять</w:t>
      </w:r>
      <w:r w:rsidRPr="00363F6E">
        <w:rPr>
          <w:rFonts w:ascii="Times New Roman" w:hAnsi="Times New Roman" w:cs="Times New Roman"/>
          <w:color w:val="000000"/>
          <w:sz w:val="28"/>
          <w:szCs w:val="28"/>
          <w:lang w:val="uk-UA"/>
        </w:rPr>
        <w:t xml:space="preserve"> на підтримку </w:t>
      </w:r>
      <w:r w:rsidRPr="00363F6E">
        <w:rPr>
          <w:rFonts w:ascii="Times New Roman" w:hAnsi="Times New Roman" w:cs="Times New Roman"/>
          <w:sz w:val="28"/>
          <w:szCs w:val="28"/>
          <w:lang w:val="uk-UA"/>
        </w:rPr>
        <w:t>критикованої</w:t>
      </w:r>
      <w:r w:rsidRPr="00363F6E">
        <w:rPr>
          <w:rFonts w:ascii="Times New Roman" w:hAnsi="Times New Roman" w:cs="Times New Roman"/>
          <w:color w:val="000000"/>
          <w:sz w:val="28"/>
          <w:szCs w:val="28"/>
          <w:lang w:val="uk-UA"/>
        </w:rPr>
        <w:t xml:space="preserve"> вами тези, слабкі, не витримують критики.</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Важливе правило аргументації: </w:t>
      </w:r>
      <w:r w:rsidRPr="00363F6E">
        <w:rPr>
          <w:rFonts w:ascii="Times New Roman" w:hAnsi="Times New Roman" w:cs="Times New Roman"/>
          <w:i/>
          <w:iCs/>
          <w:color w:val="000000"/>
          <w:sz w:val="28"/>
          <w:szCs w:val="28"/>
          <w:lang w:val="uk-UA"/>
        </w:rPr>
        <w:t xml:space="preserve">аргументи треба </w:t>
      </w:r>
      <w:r w:rsidRPr="00363F6E">
        <w:rPr>
          <w:rFonts w:ascii="Times New Roman" w:hAnsi="Times New Roman" w:cs="Times New Roman"/>
          <w:i/>
          <w:iCs/>
          <w:sz w:val="28"/>
          <w:szCs w:val="28"/>
          <w:lang w:val="uk-UA"/>
        </w:rPr>
        <w:t>приводити</w:t>
      </w:r>
      <w:r w:rsidRPr="00363F6E">
        <w:rPr>
          <w:rFonts w:ascii="Times New Roman" w:hAnsi="Times New Roman" w:cs="Times New Roman"/>
          <w:i/>
          <w:iCs/>
          <w:color w:val="000000"/>
          <w:sz w:val="28"/>
          <w:szCs w:val="28"/>
          <w:lang w:val="uk-UA"/>
        </w:rPr>
        <w:t xml:space="preserve"> в системі. </w:t>
      </w:r>
      <w:r w:rsidRPr="00363F6E">
        <w:rPr>
          <w:rFonts w:ascii="Times New Roman" w:hAnsi="Times New Roman" w:cs="Times New Roman"/>
          <w:color w:val="000000"/>
          <w:sz w:val="28"/>
          <w:szCs w:val="28"/>
          <w:lang w:val="uk-UA"/>
        </w:rPr>
        <w:t xml:space="preserve">Це значить, що треба продумати, </w:t>
      </w:r>
      <w:r w:rsidRPr="00363F6E">
        <w:rPr>
          <w:rFonts w:ascii="Times New Roman" w:hAnsi="Times New Roman" w:cs="Times New Roman"/>
          <w:sz w:val="28"/>
          <w:szCs w:val="28"/>
          <w:lang w:val="uk-UA"/>
        </w:rPr>
        <w:t>з</w:t>
      </w:r>
      <w:r w:rsidRPr="00363F6E">
        <w:rPr>
          <w:rFonts w:ascii="Times New Roman" w:hAnsi="Times New Roman" w:cs="Times New Roman"/>
          <w:color w:val="000000"/>
          <w:sz w:val="28"/>
          <w:szCs w:val="28"/>
          <w:lang w:val="uk-UA"/>
        </w:rPr>
        <w:t xml:space="preserve"> яких аргументів почати, а якими закінчити.</w:t>
      </w:r>
    </w:p>
    <w:p w:rsidR="00363F6E" w:rsidRPr="00363F6E" w:rsidRDefault="00363F6E" w:rsidP="008358E5">
      <w:pPr>
        <w:shd w:val="clear" w:color="auto" w:fill="FFFFFF"/>
        <w:spacing w:after="0" w:line="360" w:lineRule="auto"/>
        <w:ind w:firstLine="709"/>
        <w:jc w:val="both"/>
        <w:rPr>
          <w:rFonts w:ascii="Times New Roman" w:hAnsi="Times New Roman" w:cs="Times New Roman"/>
          <w:sz w:val="28"/>
          <w:szCs w:val="28"/>
          <w:lang w:val="uk-UA"/>
        </w:rPr>
      </w:pPr>
      <w:r w:rsidRPr="008358E5">
        <w:rPr>
          <w:rFonts w:ascii="Times New Roman" w:hAnsi="Times New Roman" w:cs="Times New Roman"/>
          <w:bCs/>
          <w:i/>
          <w:sz w:val="28"/>
          <w:szCs w:val="28"/>
          <w:lang w:val="uk-UA"/>
        </w:rPr>
        <w:t>Переконливість</w:t>
      </w:r>
      <w:r w:rsidRPr="008358E5">
        <w:rPr>
          <w:rFonts w:ascii="Times New Roman" w:hAnsi="Times New Roman" w:cs="Times New Roman"/>
          <w:bCs/>
          <w:i/>
          <w:color w:val="000000"/>
          <w:sz w:val="28"/>
          <w:szCs w:val="28"/>
          <w:lang w:val="uk-UA"/>
        </w:rPr>
        <w:t xml:space="preserve"> </w:t>
      </w:r>
      <w:r w:rsidRPr="008358E5">
        <w:rPr>
          <w:rFonts w:ascii="Times New Roman" w:hAnsi="Times New Roman" w:cs="Times New Roman"/>
          <w:bCs/>
          <w:i/>
          <w:sz w:val="28"/>
          <w:szCs w:val="28"/>
          <w:lang w:val="uk-UA"/>
        </w:rPr>
        <w:t>аргументів</w:t>
      </w:r>
      <w:r w:rsidR="008358E5" w:rsidRPr="008358E5">
        <w:rPr>
          <w:rFonts w:ascii="Times New Roman" w:hAnsi="Times New Roman" w:cs="Times New Roman"/>
          <w:bCs/>
          <w:i/>
          <w:sz w:val="28"/>
          <w:szCs w:val="28"/>
          <w:lang w:val="uk-UA"/>
        </w:rPr>
        <w:t xml:space="preserve">. </w:t>
      </w:r>
      <w:r w:rsidRPr="00363F6E">
        <w:rPr>
          <w:rFonts w:ascii="Times New Roman" w:hAnsi="Times New Roman" w:cs="Times New Roman"/>
          <w:color w:val="000000"/>
          <w:sz w:val="28"/>
          <w:szCs w:val="28"/>
          <w:lang w:val="uk-UA"/>
        </w:rPr>
        <w:t xml:space="preserve">Аргументи повинні бути </w:t>
      </w:r>
      <w:r w:rsidRPr="00363F6E">
        <w:rPr>
          <w:rFonts w:ascii="Times New Roman" w:hAnsi="Times New Roman" w:cs="Times New Roman"/>
          <w:i/>
          <w:iCs/>
          <w:color w:val="000000"/>
          <w:sz w:val="28"/>
          <w:szCs w:val="28"/>
          <w:lang w:val="uk-UA"/>
        </w:rPr>
        <w:t xml:space="preserve">переконливими, </w:t>
      </w:r>
      <w:r w:rsidRPr="00363F6E">
        <w:rPr>
          <w:rFonts w:ascii="Times New Roman" w:hAnsi="Times New Roman" w:cs="Times New Roman"/>
          <w:sz w:val="28"/>
          <w:szCs w:val="28"/>
          <w:lang w:val="uk-UA"/>
        </w:rPr>
        <w:t>тобто сильними</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з</w:t>
      </w:r>
      <w:r w:rsidRPr="00363F6E">
        <w:rPr>
          <w:rFonts w:ascii="Times New Roman" w:hAnsi="Times New Roman" w:cs="Times New Roman"/>
          <w:color w:val="000000"/>
          <w:sz w:val="28"/>
          <w:szCs w:val="28"/>
          <w:lang w:val="uk-UA"/>
        </w:rPr>
        <w:t xml:space="preserve"> якими </w:t>
      </w:r>
      <w:r w:rsidRPr="00363F6E">
        <w:rPr>
          <w:rFonts w:ascii="Times New Roman" w:hAnsi="Times New Roman" w:cs="Times New Roman"/>
          <w:sz w:val="28"/>
          <w:szCs w:val="28"/>
          <w:lang w:val="uk-UA"/>
        </w:rPr>
        <w:t>всі</w:t>
      </w:r>
      <w:r w:rsidRPr="00363F6E">
        <w:rPr>
          <w:rFonts w:ascii="Times New Roman" w:hAnsi="Times New Roman" w:cs="Times New Roman"/>
          <w:color w:val="000000"/>
          <w:sz w:val="28"/>
          <w:szCs w:val="28"/>
          <w:lang w:val="uk-UA"/>
        </w:rPr>
        <w:t xml:space="preserve"> погоджуються.</w:t>
      </w:r>
    </w:p>
    <w:p w:rsidR="00183147" w:rsidRDefault="00363F6E" w:rsidP="00183147">
      <w:pPr>
        <w:shd w:val="clear" w:color="auto" w:fill="FFFFFF"/>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К</w:t>
      </w:r>
      <w:r w:rsidRPr="00363F6E">
        <w:rPr>
          <w:rFonts w:ascii="Times New Roman" w:hAnsi="Times New Roman" w:cs="Times New Roman"/>
          <w:sz w:val="28"/>
          <w:szCs w:val="28"/>
          <w:lang w:val="uk-UA"/>
        </w:rPr>
        <w:t>оли</w:t>
      </w:r>
      <w:r w:rsidRPr="00363F6E">
        <w:rPr>
          <w:rFonts w:ascii="Times New Roman" w:hAnsi="Times New Roman" w:cs="Times New Roman"/>
          <w:color w:val="000000"/>
          <w:sz w:val="28"/>
          <w:szCs w:val="28"/>
          <w:lang w:val="uk-UA"/>
        </w:rPr>
        <w:t xml:space="preserve"> ми думаємо, ми висуваємо ту або іншу тезу, а потім </w:t>
      </w:r>
      <w:r w:rsidRPr="00363F6E">
        <w:rPr>
          <w:rFonts w:ascii="Times New Roman" w:hAnsi="Times New Roman" w:cs="Times New Roman"/>
          <w:sz w:val="28"/>
          <w:szCs w:val="28"/>
          <w:lang w:val="uk-UA"/>
        </w:rPr>
        <w:t>приводимо</w:t>
      </w:r>
      <w:r w:rsidRPr="00363F6E">
        <w:rPr>
          <w:rFonts w:ascii="Times New Roman" w:hAnsi="Times New Roman" w:cs="Times New Roman"/>
          <w:color w:val="000000"/>
          <w:sz w:val="28"/>
          <w:szCs w:val="28"/>
          <w:lang w:val="uk-UA"/>
        </w:rPr>
        <w:t xml:space="preserve"> аргументи на її підтримку. Наші співрозмовники аналізують наші аргументи, і якщо </w:t>
      </w:r>
      <w:r w:rsidRPr="00363F6E">
        <w:rPr>
          <w:rFonts w:ascii="Times New Roman" w:hAnsi="Times New Roman" w:cs="Times New Roman"/>
          <w:sz w:val="28"/>
          <w:szCs w:val="28"/>
          <w:lang w:val="uk-UA"/>
        </w:rPr>
        <w:t>знаходять</w:t>
      </w:r>
      <w:r w:rsidRPr="00363F6E">
        <w:rPr>
          <w:rFonts w:ascii="Times New Roman" w:hAnsi="Times New Roman" w:cs="Times New Roman"/>
          <w:color w:val="000000"/>
          <w:sz w:val="28"/>
          <w:szCs w:val="28"/>
          <w:lang w:val="uk-UA"/>
        </w:rPr>
        <w:t xml:space="preserve"> їх переконливими, то погоджуються </w:t>
      </w:r>
      <w:r w:rsidRPr="00363F6E">
        <w:rPr>
          <w:rFonts w:ascii="Times New Roman" w:hAnsi="Times New Roman" w:cs="Times New Roman"/>
          <w:sz w:val="28"/>
          <w:szCs w:val="28"/>
          <w:lang w:val="uk-UA"/>
        </w:rPr>
        <w:t>з</w:t>
      </w:r>
      <w:r w:rsidRPr="00363F6E">
        <w:rPr>
          <w:rFonts w:ascii="Times New Roman" w:hAnsi="Times New Roman" w:cs="Times New Roman"/>
          <w:color w:val="000000"/>
          <w:sz w:val="28"/>
          <w:szCs w:val="28"/>
          <w:lang w:val="uk-UA"/>
        </w:rPr>
        <w:t xml:space="preserve"> ними, а якщо не </w:t>
      </w:r>
      <w:r w:rsidRPr="00363F6E">
        <w:rPr>
          <w:rFonts w:ascii="Times New Roman" w:hAnsi="Times New Roman" w:cs="Times New Roman"/>
          <w:sz w:val="28"/>
          <w:szCs w:val="28"/>
          <w:lang w:val="uk-UA"/>
        </w:rPr>
        <w:t>знаходять</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то</w:t>
      </w:r>
      <w:r w:rsidRPr="00363F6E">
        <w:rPr>
          <w:rFonts w:ascii="Times New Roman" w:hAnsi="Times New Roman" w:cs="Times New Roman"/>
          <w:color w:val="000000"/>
          <w:sz w:val="28"/>
          <w:szCs w:val="28"/>
          <w:lang w:val="uk-UA"/>
        </w:rPr>
        <w:t xml:space="preserve"> не погоджуються й не визнають нашу тезу.</w:t>
      </w:r>
    </w:p>
    <w:p w:rsidR="00183147" w:rsidRDefault="00363F6E" w:rsidP="00183147">
      <w:pPr>
        <w:shd w:val="clear" w:color="auto" w:fill="FFFFFF"/>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sz w:val="28"/>
          <w:szCs w:val="28"/>
          <w:lang w:val="uk-UA"/>
        </w:rPr>
        <w:t>Сила</w:t>
      </w:r>
      <w:r w:rsidRPr="00363F6E">
        <w:rPr>
          <w:rFonts w:ascii="Times New Roman" w:hAnsi="Times New Roman" w:cs="Times New Roman"/>
          <w:color w:val="000000"/>
          <w:sz w:val="28"/>
          <w:szCs w:val="28"/>
          <w:lang w:val="uk-UA"/>
        </w:rPr>
        <w:t xml:space="preserve">, переконливість аргументу – поняття </w:t>
      </w:r>
      <w:r w:rsidRPr="00363F6E">
        <w:rPr>
          <w:rFonts w:ascii="Times New Roman" w:hAnsi="Times New Roman" w:cs="Times New Roman"/>
          <w:sz w:val="28"/>
          <w:szCs w:val="28"/>
          <w:lang w:val="uk-UA"/>
        </w:rPr>
        <w:t>відносне</w:t>
      </w:r>
      <w:r w:rsidRPr="00363F6E">
        <w:rPr>
          <w:rFonts w:ascii="Times New Roman" w:hAnsi="Times New Roman" w:cs="Times New Roman"/>
          <w:color w:val="000000"/>
          <w:sz w:val="28"/>
          <w:szCs w:val="28"/>
          <w:lang w:val="uk-UA"/>
        </w:rPr>
        <w:t xml:space="preserve">, тому що багато що залежить від ситуації, емоційно-психічного </w:t>
      </w:r>
      <w:r w:rsidRPr="00363F6E">
        <w:rPr>
          <w:rFonts w:ascii="Times New Roman" w:hAnsi="Times New Roman" w:cs="Times New Roman"/>
          <w:sz w:val="28"/>
          <w:szCs w:val="28"/>
          <w:lang w:val="uk-UA"/>
        </w:rPr>
        <w:t>стану</w:t>
      </w:r>
      <w:r w:rsidRPr="00363F6E">
        <w:rPr>
          <w:rFonts w:ascii="Times New Roman" w:hAnsi="Times New Roman" w:cs="Times New Roman"/>
          <w:color w:val="000000"/>
          <w:sz w:val="28"/>
          <w:szCs w:val="28"/>
          <w:lang w:val="uk-UA"/>
        </w:rPr>
        <w:t xml:space="preserve"> слухачів і інших факторів – їхньої </w:t>
      </w:r>
      <w:r w:rsidRPr="00363F6E">
        <w:rPr>
          <w:rFonts w:ascii="Times New Roman" w:hAnsi="Times New Roman" w:cs="Times New Roman"/>
          <w:sz w:val="28"/>
          <w:szCs w:val="28"/>
          <w:lang w:val="uk-UA"/>
        </w:rPr>
        <w:t>статі</w:t>
      </w:r>
      <w:r w:rsidRPr="00363F6E">
        <w:rPr>
          <w:rFonts w:ascii="Times New Roman" w:hAnsi="Times New Roman" w:cs="Times New Roman"/>
          <w:color w:val="000000"/>
          <w:sz w:val="28"/>
          <w:szCs w:val="28"/>
          <w:lang w:val="uk-UA"/>
        </w:rPr>
        <w:t xml:space="preserve">, віку, професії й т.д. Однак можна виділити ряд типових аргументів, які </w:t>
      </w:r>
      <w:r w:rsidRPr="00363F6E">
        <w:rPr>
          <w:rFonts w:ascii="Times New Roman" w:hAnsi="Times New Roman" w:cs="Times New Roman"/>
          <w:sz w:val="28"/>
          <w:szCs w:val="28"/>
          <w:lang w:val="uk-UA"/>
        </w:rPr>
        <w:t>вважаються</w:t>
      </w:r>
      <w:r w:rsidRPr="00363F6E">
        <w:rPr>
          <w:rFonts w:ascii="Times New Roman" w:hAnsi="Times New Roman" w:cs="Times New Roman"/>
          <w:color w:val="000000"/>
          <w:sz w:val="28"/>
          <w:szCs w:val="28"/>
          <w:lang w:val="uk-UA"/>
        </w:rPr>
        <w:t xml:space="preserve"> сильними в більшості аудиторій. До таких аргументів звичайно відносять: наукові аксіоми, положення законів і офіційних документів, закони природи, </w:t>
      </w:r>
      <w:r w:rsidRPr="00363F6E">
        <w:rPr>
          <w:rFonts w:ascii="Times New Roman" w:hAnsi="Times New Roman" w:cs="Times New Roman"/>
          <w:sz w:val="28"/>
          <w:szCs w:val="28"/>
          <w:lang w:val="uk-UA"/>
        </w:rPr>
        <w:t>висновки</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підтверджені</w:t>
      </w:r>
      <w:r w:rsidRPr="00363F6E">
        <w:rPr>
          <w:rFonts w:ascii="Times New Roman" w:hAnsi="Times New Roman" w:cs="Times New Roman"/>
          <w:color w:val="000000"/>
          <w:sz w:val="28"/>
          <w:szCs w:val="28"/>
          <w:lang w:val="uk-UA"/>
        </w:rPr>
        <w:t xml:space="preserve"> експериментально, </w:t>
      </w:r>
      <w:r w:rsidRPr="00363F6E">
        <w:rPr>
          <w:rFonts w:ascii="Times New Roman" w:hAnsi="Times New Roman" w:cs="Times New Roman"/>
          <w:sz w:val="28"/>
          <w:szCs w:val="28"/>
          <w:lang w:val="uk-UA"/>
        </w:rPr>
        <w:t>висновки</w:t>
      </w:r>
      <w:r w:rsidRPr="00363F6E">
        <w:rPr>
          <w:rFonts w:ascii="Times New Roman" w:hAnsi="Times New Roman" w:cs="Times New Roman"/>
          <w:color w:val="000000"/>
          <w:sz w:val="28"/>
          <w:szCs w:val="28"/>
          <w:lang w:val="uk-UA"/>
        </w:rPr>
        <w:t xml:space="preserve"> експертів, </w:t>
      </w:r>
      <w:r w:rsidRPr="00363F6E">
        <w:rPr>
          <w:rFonts w:ascii="Times New Roman" w:hAnsi="Times New Roman" w:cs="Times New Roman"/>
          <w:sz w:val="28"/>
          <w:szCs w:val="28"/>
          <w:lang w:val="uk-UA"/>
        </w:rPr>
        <w:t>посилання</w:t>
      </w:r>
      <w:r w:rsidRPr="00363F6E">
        <w:rPr>
          <w:rFonts w:ascii="Times New Roman" w:hAnsi="Times New Roman" w:cs="Times New Roman"/>
          <w:color w:val="000000"/>
          <w:sz w:val="28"/>
          <w:szCs w:val="28"/>
          <w:lang w:val="uk-UA"/>
        </w:rPr>
        <w:t xml:space="preserve"> на визнані авторитети, </w:t>
      </w:r>
      <w:r w:rsidRPr="00363F6E">
        <w:rPr>
          <w:rFonts w:ascii="Times New Roman" w:hAnsi="Times New Roman" w:cs="Times New Roman"/>
          <w:color w:val="000000"/>
          <w:sz w:val="28"/>
          <w:szCs w:val="28"/>
          <w:lang w:val="uk-UA"/>
        </w:rPr>
        <w:lastRenderedPageBreak/>
        <w:t xml:space="preserve">цитати з авторитетних джерел, показання очевидців, статистичні дані. У стародавності до таких аргументів відносили показання, </w:t>
      </w:r>
      <w:r w:rsidRPr="00363F6E">
        <w:rPr>
          <w:rFonts w:ascii="Times New Roman" w:hAnsi="Times New Roman" w:cs="Times New Roman"/>
          <w:sz w:val="28"/>
          <w:szCs w:val="28"/>
          <w:lang w:val="uk-UA"/>
        </w:rPr>
        <w:t>добуті</w:t>
      </w:r>
      <w:r w:rsidRPr="00363F6E">
        <w:rPr>
          <w:rFonts w:ascii="Times New Roman" w:hAnsi="Times New Roman" w:cs="Times New Roman"/>
          <w:color w:val="000000"/>
          <w:sz w:val="28"/>
          <w:szCs w:val="28"/>
          <w:lang w:val="uk-UA"/>
        </w:rPr>
        <w:t xml:space="preserve"> під час катування.</w:t>
      </w:r>
    </w:p>
    <w:p w:rsidR="00363F6E" w:rsidRPr="00363F6E" w:rsidRDefault="00363F6E" w:rsidP="00183147">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Іноді думають, що най</w:t>
      </w:r>
      <w:r w:rsidRPr="00363F6E">
        <w:rPr>
          <w:rFonts w:ascii="Times New Roman" w:hAnsi="Times New Roman" w:cs="Times New Roman"/>
          <w:sz w:val="28"/>
          <w:szCs w:val="28"/>
          <w:lang w:val="uk-UA"/>
        </w:rPr>
        <w:t>головніше</w:t>
      </w:r>
      <w:r w:rsidRPr="00363F6E">
        <w:rPr>
          <w:rFonts w:ascii="Times New Roman" w:hAnsi="Times New Roman" w:cs="Times New Roman"/>
          <w:color w:val="000000"/>
          <w:sz w:val="28"/>
          <w:szCs w:val="28"/>
          <w:lang w:val="uk-UA"/>
        </w:rPr>
        <w:t xml:space="preserve"> в аргументації – знайти якнайбільше доказів, аргументів. Але це не зовсім так. Латинське прислів'я </w:t>
      </w:r>
      <w:r w:rsidRPr="00363F6E">
        <w:rPr>
          <w:rFonts w:ascii="Times New Roman" w:hAnsi="Times New Roman" w:cs="Times New Roman"/>
          <w:sz w:val="28"/>
          <w:szCs w:val="28"/>
          <w:lang w:val="uk-UA"/>
        </w:rPr>
        <w:t>говорить</w:t>
      </w:r>
      <w:r w:rsidRPr="00363F6E">
        <w:rPr>
          <w:rFonts w:ascii="Times New Roman" w:hAnsi="Times New Roman" w:cs="Times New Roman"/>
          <w:color w:val="000000"/>
          <w:sz w:val="28"/>
          <w:szCs w:val="28"/>
          <w:lang w:val="uk-UA"/>
        </w:rPr>
        <w:t>: «</w:t>
      </w:r>
      <w:r w:rsidRPr="00363F6E">
        <w:rPr>
          <w:rFonts w:ascii="Times New Roman" w:hAnsi="Times New Roman" w:cs="Times New Roman"/>
          <w:sz w:val="28"/>
          <w:szCs w:val="28"/>
          <w:lang w:val="uk-UA"/>
        </w:rPr>
        <w:t>Доказ</w:t>
      </w:r>
      <w:r w:rsidRPr="00363F6E">
        <w:rPr>
          <w:rFonts w:ascii="Times New Roman" w:hAnsi="Times New Roman" w:cs="Times New Roman"/>
          <w:color w:val="000000"/>
          <w:sz w:val="28"/>
          <w:szCs w:val="28"/>
          <w:lang w:val="uk-UA"/>
        </w:rPr>
        <w:t xml:space="preserve"> потрібно не </w:t>
      </w:r>
      <w:r w:rsidRPr="00363F6E">
        <w:rPr>
          <w:rFonts w:ascii="Times New Roman" w:hAnsi="Times New Roman" w:cs="Times New Roman"/>
          <w:sz w:val="28"/>
          <w:szCs w:val="28"/>
          <w:lang w:val="uk-UA"/>
        </w:rPr>
        <w:t>рахувати</w:t>
      </w:r>
      <w:r w:rsidRPr="00363F6E">
        <w:rPr>
          <w:rFonts w:ascii="Times New Roman" w:hAnsi="Times New Roman" w:cs="Times New Roman"/>
          <w:color w:val="000000"/>
          <w:sz w:val="28"/>
          <w:szCs w:val="28"/>
          <w:lang w:val="uk-UA"/>
        </w:rPr>
        <w:t xml:space="preserve">, а зважувати». Є й таке прислів’я: хто багато доводить, </w:t>
      </w:r>
      <w:r w:rsidRPr="00363F6E">
        <w:rPr>
          <w:rFonts w:ascii="Times New Roman" w:hAnsi="Times New Roman" w:cs="Times New Roman"/>
          <w:sz w:val="28"/>
          <w:szCs w:val="28"/>
          <w:lang w:val="uk-UA"/>
        </w:rPr>
        <w:t>той</w:t>
      </w:r>
      <w:r w:rsidRPr="00363F6E">
        <w:rPr>
          <w:rFonts w:ascii="Times New Roman" w:hAnsi="Times New Roman" w:cs="Times New Roman"/>
          <w:color w:val="000000"/>
          <w:sz w:val="28"/>
          <w:szCs w:val="28"/>
          <w:lang w:val="uk-UA"/>
        </w:rPr>
        <w:t xml:space="preserve"> нічого не доводить. Най</w:t>
      </w:r>
      <w:r w:rsidRPr="00363F6E">
        <w:rPr>
          <w:rFonts w:ascii="Times New Roman" w:hAnsi="Times New Roman" w:cs="Times New Roman"/>
          <w:sz w:val="28"/>
          <w:szCs w:val="28"/>
          <w:lang w:val="uk-UA"/>
        </w:rPr>
        <w:t>головніше</w:t>
      </w:r>
      <w:r w:rsidRPr="00363F6E">
        <w:rPr>
          <w:rFonts w:ascii="Times New Roman" w:hAnsi="Times New Roman" w:cs="Times New Roman"/>
          <w:color w:val="000000"/>
          <w:sz w:val="28"/>
          <w:szCs w:val="28"/>
          <w:lang w:val="uk-UA"/>
        </w:rPr>
        <w:t xml:space="preserve"> – продумувати </w:t>
      </w:r>
      <w:r w:rsidRPr="00363F6E">
        <w:rPr>
          <w:rFonts w:ascii="Times New Roman" w:hAnsi="Times New Roman" w:cs="Times New Roman"/>
          <w:sz w:val="28"/>
          <w:szCs w:val="28"/>
          <w:lang w:val="uk-UA"/>
        </w:rPr>
        <w:t>кожний</w:t>
      </w:r>
      <w:r w:rsidRPr="00363F6E">
        <w:rPr>
          <w:rFonts w:ascii="Times New Roman" w:hAnsi="Times New Roman" w:cs="Times New Roman"/>
          <w:color w:val="000000"/>
          <w:sz w:val="28"/>
          <w:szCs w:val="28"/>
          <w:lang w:val="uk-UA"/>
        </w:rPr>
        <w:t xml:space="preserve"> доказ: наскільки він переконливий для даної аудиторії, наскільки він серйозний.</w:t>
      </w:r>
    </w:p>
    <w:p w:rsidR="00363F6E" w:rsidRPr="00363F6E" w:rsidRDefault="00363F6E" w:rsidP="008358E5">
      <w:pPr>
        <w:keepNext/>
        <w:widowControl w:val="0"/>
        <w:shd w:val="clear" w:color="auto" w:fill="FFFFFF"/>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xml:space="preserve">Оптимальним числом аргументів при доказі тези можна </w:t>
      </w:r>
      <w:r w:rsidRPr="00363F6E">
        <w:rPr>
          <w:rFonts w:ascii="Times New Roman" w:hAnsi="Times New Roman" w:cs="Times New Roman"/>
          <w:sz w:val="28"/>
          <w:szCs w:val="28"/>
          <w:lang w:val="uk-UA"/>
        </w:rPr>
        <w:t>вважати</w:t>
      </w:r>
      <w:r w:rsidRPr="00363F6E">
        <w:rPr>
          <w:rFonts w:ascii="Times New Roman" w:hAnsi="Times New Roman" w:cs="Times New Roman"/>
          <w:color w:val="000000"/>
          <w:sz w:val="28"/>
          <w:szCs w:val="28"/>
          <w:lang w:val="uk-UA"/>
        </w:rPr>
        <w:t xml:space="preserve"> число «</w:t>
      </w:r>
      <w:r w:rsidRPr="00363F6E">
        <w:rPr>
          <w:rFonts w:ascii="Times New Roman" w:hAnsi="Times New Roman" w:cs="Times New Roman"/>
          <w:sz w:val="28"/>
          <w:szCs w:val="28"/>
          <w:lang w:val="uk-UA"/>
        </w:rPr>
        <w:t>три</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один</w:t>
      </w:r>
      <w:r w:rsidRPr="00363F6E">
        <w:rPr>
          <w:rFonts w:ascii="Times New Roman" w:hAnsi="Times New Roman" w:cs="Times New Roman"/>
          <w:color w:val="000000"/>
          <w:sz w:val="28"/>
          <w:szCs w:val="28"/>
          <w:lang w:val="uk-UA"/>
        </w:rPr>
        <w:t xml:space="preserve"> аргумент – це просто факт, на </w:t>
      </w:r>
      <w:r w:rsidRPr="00363F6E">
        <w:rPr>
          <w:rFonts w:ascii="Times New Roman" w:hAnsi="Times New Roman" w:cs="Times New Roman"/>
          <w:sz w:val="28"/>
          <w:szCs w:val="28"/>
          <w:lang w:val="uk-UA"/>
        </w:rPr>
        <w:t>два</w:t>
      </w:r>
      <w:r w:rsidRPr="00363F6E">
        <w:rPr>
          <w:rFonts w:ascii="Times New Roman" w:hAnsi="Times New Roman" w:cs="Times New Roman"/>
          <w:color w:val="000000"/>
          <w:sz w:val="28"/>
          <w:szCs w:val="28"/>
          <w:lang w:val="uk-UA"/>
        </w:rPr>
        <w:t xml:space="preserve"> аргументи («по-перше, по-друге») – можна заперечити (по-перше, по-друге), а на </w:t>
      </w:r>
      <w:r w:rsidRPr="00363F6E">
        <w:rPr>
          <w:rFonts w:ascii="Times New Roman" w:hAnsi="Times New Roman" w:cs="Times New Roman"/>
          <w:sz w:val="28"/>
          <w:szCs w:val="28"/>
          <w:lang w:val="uk-UA"/>
        </w:rPr>
        <w:t>три</w:t>
      </w:r>
      <w:r w:rsidRPr="00363F6E">
        <w:rPr>
          <w:rFonts w:ascii="Times New Roman" w:hAnsi="Times New Roman" w:cs="Times New Roman"/>
          <w:color w:val="000000"/>
          <w:sz w:val="28"/>
          <w:szCs w:val="28"/>
          <w:lang w:val="uk-UA"/>
        </w:rPr>
        <w:t xml:space="preserve"> аргументи це зробити складніше. Третій аргумент – це третій удар; починаючи ж із четвертого аргументу аудиторія часто сприймає аргументи вже не як деяку систему (перше, друге й, нарешті, третє), а як «багато» аргументів; при цьому нерідко виникає враження, що на аудиторію оратор намагається </w:t>
      </w:r>
      <w:r w:rsidRPr="00363F6E">
        <w:rPr>
          <w:rFonts w:ascii="Times New Roman" w:hAnsi="Times New Roman" w:cs="Times New Roman"/>
          <w:sz w:val="28"/>
          <w:szCs w:val="28"/>
          <w:lang w:val="uk-UA"/>
        </w:rPr>
        <w:t>тиснути</w:t>
      </w:r>
      <w:r w:rsidRPr="00363F6E">
        <w:rPr>
          <w:rFonts w:ascii="Times New Roman" w:hAnsi="Times New Roman" w:cs="Times New Roman"/>
          <w:color w:val="000000"/>
          <w:sz w:val="28"/>
          <w:szCs w:val="28"/>
          <w:lang w:val="uk-UA"/>
        </w:rPr>
        <w:t xml:space="preserve">, «умовляє». Знову </w:t>
      </w:r>
      <w:r w:rsidRPr="00363F6E">
        <w:rPr>
          <w:rFonts w:ascii="Times New Roman" w:hAnsi="Times New Roman" w:cs="Times New Roman"/>
          <w:sz w:val="28"/>
          <w:szCs w:val="28"/>
          <w:lang w:val="uk-UA"/>
        </w:rPr>
        <w:t>згадаємо</w:t>
      </w:r>
      <w:r w:rsidRPr="00363F6E">
        <w:rPr>
          <w:rFonts w:ascii="Times New Roman" w:hAnsi="Times New Roman" w:cs="Times New Roman"/>
          <w:color w:val="000000"/>
          <w:sz w:val="28"/>
          <w:szCs w:val="28"/>
          <w:lang w:val="uk-UA"/>
        </w:rPr>
        <w:t xml:space="preserve"> приказку: хто багато доводить, </w:t>
      </w:r>
      <w:r w:rsidRPr="00363F6E">
        <w:rPr>
          <w:rFonts w:ascii="Times New Roman" w:hAnsi="Times New Roman" w:cs="Times New Roman"/>
          <w:sz w:val="28"/>
          <w:szCs w:val="28"/>
          <w:lang w:val="uk-UA"/>
        </w:rPr>
        <w:t>той</w:t>
      </w:r>
      <w:r w:rsidRPr="00363F6E">
        <w:rPr>
          <w:rFonts w:ascii="Times New Roman" w:hAnsi="Times New Roman" w:cs="Times New Roman"/>
          <w:color w:val="000000"/>
          <w:sz w:val="28"/>
          <w:szCs w:val="28"/>
          <w:lang w:val="uk-UA"/>
        </w:rPr>
        <w:t xml:space="preserve"> нічого не доводить. Отже, «багато» аргументів в усному виступі звичайно починається із четвертого аргументу.</w:t>
      </w:r>
    </w:p>
    <w:p w:rsidR="00363F6E" w:rsidRPr="008358E5" w:rsidRDefault="00363F6E" w:rsidP="008358E5">
      <w:pPr>
        <w:keepNext/>
        <w:widowControl w:val="0"/>
        <w:shd w:val="clear" w:color="auto" w:fill="FFFFFF"/>
        <w:spacing w:after="0" w:line="360" w:lineRule="auto"/>
        <w:ind w:firstLine="709"/>
        <w:rPr>
          <w:rFonts w:ascii="Times New Roman" w:hAnsi="Times New Roman" w:cs="Times New Roman"/>
          <w:bCs/>
          <w:i/>
          <w:sz w:val="28"/>
          <w:szCs w:val="28"/>
          <w:lang w:val="uk-UA"/>
        </w:rPr>
      </w:pPr>
      <w:r w:rsidRPr="008358E5">
        <w:rPr>
          <w:rFonts w:ascii="Times New Roman" w:hAnsi="Times New Roman" w:cs="Times New Roman"/>
          <w:bCs/>
          <w:i/>
          <w:color w:val="000000"/>
          <w:sz w:val="28"/>
          <w:szCs w:val="28"/>
          <w:lang w:val="uk-UA"/>
        </w:rPr>
        <w:t xml:space="preserve">Правила </w:t>
      </w:r>
      <w:r w:rsidRPr="008358E5">
        <w:rPr>
          <w:rFonts w:ascii="Times New Roman" w:hAnsi="Times New Roman" w:cs="Times New Roman"/>
          <w:bCs/>
          <w:i/>
          <w:sz w:val="28"/>
          <w:szCs w:val="28"/>
          <w:lang w:val="uk-UA"/>
        </w:rPr>
        <w:t>аргументації</w:t>
      </w:r>
      <w:r w:rsidR="008358E5">
        <w:rPr>
          <w:rFonts w:ascii="Times New Roman" w:hAnsi="Times New Roman" w:cs="Times New Roman"/>
          <w:bCs/>
          <w:i/>
          <w:sz w:val="28"/>
          <w:szCs w:val="28"/>
          <w:lang w:val="uk-UA"/>
        </w:rPr>
        <w:t>.</w:t>
      </w:r>
    </w:p>
    <w:p w:rsidR="00363F6E" w:rsidRPr="00363F6E" w:rsidRDefault="00363F6E" w:rsidP="008358E5">
      <w:pPr>
        <w:keepNext/>
        <w:widowControl w:val="0"/>
        <w:shd w:val="clear" w:color="auto" w:fill="FFFFFF"/>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1. </w:t>
      </w:r>
      <w:r w:rsidRPr="008358E5">
        <w:rPr>
          <w:rFonts w:ascii="Times New Roman" w:hAnsi="Times New Roman" w:cs="Times New Roman"/>
          <w:i/>
          <w:sz w:val="28"/>
          <w:szCs w:val="28"/>
          <w:lang w:val="uk-UA"/>
        </w:rPr>
        <w:t>Визначте</w:t>
      </w:r>
      <w:r w:rsidRPr="008358E5">
        <w:rPr>
          <w:rFonts w:ascii="Times New Roman" w:hAnsi="Times New Roman" w:cs="Times New Roman"/>
          <w:i/>
          <w:color w:val="000000"/>
          <w:sz w:val="28"/>
          <w:szCs w:val="28"/>
          <w:lang w:val="uk-UA"/>
        </w:rPr>
        <w:t xml:space="preserve"> тему свого виступу й сформулюйте </w:t>
      </w:r>
      <w:r w:rsidRPr="008358E5">
        <w:rPr>
          <w:rFonts w:ascii="Times New Roman" w:hAnsi="Times New Roman" w:cs="Times New Roman"/>
          <w:i/>
          <w:sz w:val="28"/>
          <w:szCs w:val="28"/>
          <w:lang w:val="uk-UA"/>
        </w:rPr>
        <w:t>її</w:t>
      </w:r>
      <w:r w:rsidRPr="00363F6E">
        <w:rPr>
          <w:rFonts w:ascii="Times New Roman" w:hAnsi="Times New Roman" w:cs="Times New Roman"/>
          <w:color w:val="000000"/>
          <w:sz w:val="28"/>
          <w:szCs w:val="28"/>
          <w:lang w:val="uk-UA"/>
        </w:rPr>
        <w:t>.</w:t>
      </w:r>
      <w:r w:rsidR="008358E5">
        <w:rPr>
          <w:rFonts w:ascii="Times New Roman" w:hAnsi="Times New Roman" w:cs="Times New Roman"/>
          <w:color w:val="000000"/>
          <w:sz w:val="28"/>
          <w:szCs w:val="28"/>
          <w:lang w:val="uk-UA"/>
        </w:rPr>
        <w:t xml:space="preserve"> </w:t>
      </w:r>
      <w:r w:rsidRPr="00363F6E">
        <w:rPr>
          <w:rFonts w:ascii="Times New Roman" w:hAnsi="Times New Roman" w:cs="Times New Roman"/>
          <w:color w:val="000000"/>
          <w:sz w:val="28"/>
          <w:szCs w:val="28"/>
          <w:lang w:val="uk-UA"/>
        </w:rPr>
        <w:t xml:space="preserve">Наприклад: «Я </w:t>
      </w:r>
      <w:r w:rsidRPr="00363F6E">
        <w:rPr>
          <w:rFonts w:ascii="Times New Roman" w:hAnsi="Times New Roman" w:cs="Times New Roman"/>
          <w:sz w:val="28"/>
          <w:szCs w:val="28"/>
          <w:lang w:val="uk-UA"/>
        </w:rPr>
        <w:t>хочу</w:t>
      </w:r>
      <w:r w:rsidRPr="00363F6E">
        <w:rPr>
          <w:rFonts w:ascii="Times New Roman" w:hAnsi="Times New Roman" w:cs="Times New Roman"/>
          <w:color w:val="000000"/>
          <w:sz w:val="28"/>
          <w:szCs w:val="28"/>
          <w:lang w:val="uk-UA"/>
        </w:rPr>
        <w:t xml:space="preserve"> поговорити пр</w:t>
      </w:r>
      <w:r w:rsidRPr="00363F6E">
        <w:rPr>
          <w:rFonts w:ascii="Times New Roman" w:hAnsi="Times New Roman" w:cs="Times New Roman"/>
          <w:sz w:val="28"/>
          <w:szCs w:val="28"/>
          <w:lang w:val="uk-UA"/>
        </w:rPr>
        <w:t>о...</w:t>
      </w:r>
      <w:r w:rsidRPr="00363F6E">
        <w:rPr>
          <w:rFonts w:ascii="Times New Roman" w:hAnsi="Times New Roman" w:cs="Times New Roman"/>
          <w:color w:val="000000"/>
          <w:sz w:val="28"/>
          <w:szCs w:val="28"/>
          <w:lang w:val="uk-UA"/>
        </w:rPr>
        <w:t>», «Мене сьогодні цікавить питання пр</w:t>
      </w:r>
      <w:r w:rsidRPr="00363F6E">
        <w:rPr>
          <w:rFonts w:ascii="Times New Roman" w:hAnsi="Times New Roman" w:cs="Times New Roman"/>
          <w:sz w:val="28"/>
          <w:szCs w:val="28"/>
          <w:lang w:val="uk-UA"/>
        </w:rPr>
        <w:t>о...</w:t>
      </w:r>
      <w:r w:rsidRPr="00363F6E">
        <w:rPr>
          <w:rFonts w:ascii="Times New Roman" w:hAnsi="Times New Roman" w:cs="Times New Roman"/>
          <w:color w:val="000000"/>
          <w:sz w:val="28"/>
          <w:szCs w:val="28"/>
          <w:lang w:val="uk-UA"/>
        </w:rPr>
        <w:t>», «Існує така проблема – ...» і т.д.</w:t>
      </w:r>
    </w:p>
    <w:p w:rsidR="00363F6E" w:rsidRPr="00363F6E" w:rsidRDefault="00363F6E" w:rsidP="008358E5">
      <w:pPr>
        <w:keepNext/>
        <w:widowControl w:val="0"/>
        <w:shd w:val="clear" w:color="auto" w:fill="FFFFFF"/>
        <w:tabs>
          <w:tab w:val="left" w:leader="dot" w:pos="3466"/>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2. </w:t>
      </w:r>
      <w:r w:rsidRPr="008358E5">
        <w:rPr>
          <w:rFonts w:ascii="Times New Roman" w:hAnsi="Times New Roman" w:cs="Times New Roman"/>
          <w:i/>
          <w:color w:val="000000"/>
          <w:sz w:val="28"/>
          <w:szCs w:val="28"/>
          <w:lang w:val="uk-UA"/>
        </w:rPr>
        <w:t xml:space="preserve">Сформулюйте </w:t>
      </w:r>
      <w:r w:rsidRPr="008358E5">
        <w:rPr>
          <w:rFonts w:ascii="Times New Roman" w:hAnsi="Times New Roman" w:cs="Times New Roman"/>
          <w:i/>
          <w:sz w:val="28"/>
          <w:szCs w:val="28"/>
          <w:lang w:val="uk-UA"/>
        </w:rPr>
        <w:t>основну</w:t>
      </w:r>
      <w:r w:rsidRPr="008358E5">
        <w:rPr>
          <w:rFonts w:ascii="Times New Roman" w:hAnsi="Times New Roman" w:cs="Times New Roman"/>
          <w:i/>
          <w:color w:val="000000"/>
          <w:sz w:val="28"/>
          <w:szCs w:val="28"/>
          <w:lang w:val="uk-UA"/>
        </w:rPr>
        <w:t xml:space="preserve"> </w:t>
      </w:r>
      <w:r w:rsidRPr="008358E5">
        <w:rPr>
          <w:rFonts w:ascii="Times New Roman" w:hAnsi="Times New Roman" w:cs="Times New Roman"/>
          <w:i/>
          <w:sz w:val="28"/>
          <w:szCs w:val="28"/>
          <w:lang w:val="uk-UA"/>
        </w:rPr>
        <w:t>тезу</w:t>
      </w:r>
      <w:r w:rsidRPr="008358E5">
        <w:rPr>
          <w:rFonts w:ascii="Times New Roman" w:hAnsi="Times New Roman" w:cs="Times New Roman"/>
          <w:i/>
          <w:color w:val="000000"/>
          <w:sz w:val="28"/>
          <w:szCs w:val="28"/>
          <w:lang w:val="uk-UA"/>
        </w:rPr>
        <w:t xml:space="preserve"> свого виступу</w:t>
      </w:r>
      <w:r w:rsidRPr="00363F6E">
        <w:rPr>
          <w:rFonts w:ascii="Times New Roman" w:hAnsi="Times New Roman" w:cs="Times New Roman"/>
          <w:color w:val="000000"/>
          <w:sz w:val="28"/>
          <w:szCs w:val="28"/>
          <w:lang w:val="uk-UA"/>
        </w:rPr>
        <w:t>.</w:t>
      </w:r>
      <w:r w:rsidR="008358E5">
        <w:rPr>
          <w:rFonts w:ascii="Times New Roman" w:hAnsi="Times New Roman" w:cs="Times New Roman"/>
          <w:color w:val="000000"/>
          <w:sz w:val="28"/>
          <w:szCs w:val="28"/>
          <w:lang w:val="uk-UA"/>
        </w:rPr>
        <w:t xml:space="preserve"> </w:t>
      </w:r>
      <w:r w:rsidRPr="00363F6E">
        <w:rPr>
          <w:rFonts w:ascii="Times New Roman" w:hAnsi="Times New Roman" w:cs="Times New Roman"/>
          <w:color w:val="000000"/>
          <w:sz w:val="28"/>
          <w:szCs w:val="28"/>
          <w:lang w:val="uk-UA"/>
        </w:rPr>
        <w:t xml:space="preserve">Наприклад: «Мені здається, що..., і </w:t>
      </w:r>
      <w:r w:rsidRPr="00363F6E">
        <w:rPr>
          <w:rFonts w:ascii="Times New Roman" w:hAnsi="Times New Roman" w:cs="Times New Roman"/>
          <w:sz w:val="28"/>
          <w:szCs w:val="28"/>
          <w:lang w:val="uk-UA"/>
        </w:rPr>
        <w:t>от</w:t>
      </w:r>
      <w:r w:rsidRPr="00363F6E">
        <w:rPr>
          <w:rFonts w:ascii="Times New Roman" w:hAnsi="Times New Roman" w:cs="Times New Roman"/>
          <w:color w:val="000000"/>
          <w:sz w:val="28"/>
          <w:szCs w:val="28"/>
          <w:lang w:val="uk-UA"/>
        </w:rPr>
        <w:t xml:space="preserve"> чому».</w:t>
      </w:r>
    </w:p>
    <w:p w:rsidR="00363F6E" w:rsidRPr="008358E5" w:rsidRDefault="00363F6E" w:rsidP="00D0229B">
      <w:pPr>
        <w:keepNext/>
        <w:widowControl w:val="0"/>
        <w:numPr>
          <w:ilvl w:val="0"/>
          <w:numId w:val="29"/>
        </w:numPr>
        <w:shd w:val="clear" w:color="auto" w:fill="FFFFFF"/>
        <w:tabs>
          <w:tab w:val="left" w:pos="341"/>
        </w:tabs>
        <w:autoSpaceDE w:val="0"/>
        <w:autoSpaceDN w:val="0"/>
        <w:adjustRightInd w:val="0"/>
        <w:spacing w:after="0" w:line="360" w:lineRule="auto"/>
        <w:ind w:firstLine="709"/>
        <w:jc w:val="both"/>
        <w:rPr>
          <w:rFonts w:ascii="Times New Roman" w:hAnsi="Times New Roman" w:cs="Times New Roman"/>
          <w:i/>
          <w:color w:val="000000"/>
          <w:sz w:val="28"/>
          <w:szCs w:val="28"/>
          <w:lang w:val="uk-UA"/>
        </w:rPr>
      </w:pPr>
      <w:r w:rsidRPr="00363F6E">
        <w:rPr>
          <w:rFonts w:ascii="Times New Roman" w:hAnsi="Times New Roman" w:cs="Times New Roman"/>
          <w:color w:val="000000"/>
          <w:sz w:val="28"/>
          <w:szCs w:val="28"/>
          <w:lang w:val="uk-UA"/>
        </w:rPr>
        <w:t> </w:t>
      </w:r>
      <w:r w:rsidRPr="008358E5">
        <w:rPr>
          <w:rFonts w:ascii="Times New Roman" w:hAnsi="Times New Roman" w:cs="Times New Roman"/>
          <w:i/>
          <w:color w:val="000000"/>
          <w:sz w:val="28"/>
          <w:szCs w:val="28"/>
          <w:lang w:val="uk-UA"/>
        </w:rPr>
        <w:t>Підберіть аргументи на підтримку своєї тези.</w:t>
      </w:r>
    </w:p>
    <w:p w:rsidR="00363F6E" w:rsidRPr="00363F6E" w:rsidRDefault="00363F6E" w:rsidP="00D0229B">
      <w:pPr>
        <w:widowControl w:val="0"/>
        <w:numPr>
          <w:ilvl w:val="0"/>
          <w:numId w:val="29"/>
        </w:numPr>
        <w:shd w:val="clear" w:color="auto" w:fill="FFFFFF"/>
        <w:tabs>
          <w:tab w:val="left" w:pos="341"/>
        </w:tabs>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w:t>
      </w:r>
      <w:r w:rsidRPr="008358E5">
        <w:rPr>
          <w:rFonts w:ascii="Times New Roman" w:hAnsi="Times New Roman" w:cs="Times New Roman"/>
          <w:i/>
          <w:sz w:val="28"/>
          <w:szCs w:val="28"/>
          <w:lang w:val="uk-UA"/>
        </w:rPr>
        <w:t>Наведіть</w:t>
      </w:r>
      <w:r w:rsidRPr="008358E5">
        <w:rPr>
          <w:rFonts w:ascii="Times New Roman" w:hAnsi="Times New Roman" w:cs="Times New Roman"/>
          <w:i/>
          <w:color w:val="000000"/>
          <w:sz w:val="28"/>
          <w:szCs w:val="28"/>
          <w:lang w:val="uk-UA"/>
        </w:rPr>
        <w:t xml:space="preserve"> аргументи в системі</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розташуйте</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їх</w:t>
      </w:r>
      <w:r w:rsidRPr="00363F6E">
        <w:rPr>
          <w:rFonts w:ascii="Times New Roman" w:hAnsi="Times New Roman" w:cs="Times New Roman"/>
          <w:color w:val="000000"/>
          <w:sz w:val="28"/>
          <w:szCs w:val="28"/>
          <w:lang w:val="uk-UA"/>
        </w:rPr>
        <w:t xml:space="preserve"> у </w:t>
      </w:r>
      <w:r w:rsidRPr="00363F6E">
        <w:rPr>
          <w:rFonts w:ascii="Times New Roman" w:hAnsi="Times New Roman" w:cs="Times New Roman"/>
          <w:sz w:val="28"/>
          <w:szCs w:val="28"/>
          <w:lang w:val="uk-UA"/>
        </w:rPr>
        <w:t>певному</w:t>
      </w:r>
      <w:r w:rsidRPr="00363F6E">
        <w:rPr>
          <w:rFonts w:ascii="Times New Roman" w:hAnsi="Times New Roman" w:cs="Times New Roman"/>
          <w:color w:val="000000"/>
          <w:sz w:val="28"/>
          <w:szCs w:val="28"/>
          <w:lang w:val="uk-UA"/>
        </w:rPr>
        <w:t xml:space="preserve"> порядку: по-перше, по-друге, по-третє й т.д.</w:t>
      </w:r>
    </w:p>
    <w:p w:rsidR="00363F6E" w:rsidRPr="00363F6E" w:rsidRDefault="00363F6E" w:rsidP="00D0229B">
      <w:pPr>
        <w:widowControl w:val="0"/>
        <w:numPr>
          <w:ilvl w:val="0"/>
          <w:numId w:val="30"/>
        </w:numPr>
        <w:shd w:val="clear" w:color="auto" w:fill="FFFFFF"/>
        <w:tabs>
          <w:tab w:val="left" w:pos="283"/>
        </w:tabs>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xml:space="preserve"> Якщо необхідно, </w:t>
      </w:r>
      <w:r w:rsidRPr="008358E5">
        <w:rPr>
          <w:rFonts w:ascii="Times New Roman" w:hAnsi="Times New Roman" w:cs="Times New Roman"/>
          <w:i/>
          <w:color w:val="000000"/>
          <w:sz w:val="28"/>
          <w:szCs w:val="28"/>
          <w:lang w:val="uk-UA"/>
        </w:rPr>
        <w:t>спростуйте протилежну тезу</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навівши</w:t>
      </w:r>
      <w:r w:rsidRPr="00363F6E">
        <w:rPr>
          <w:rFonts w:ascii="Times New Roman" w:hAnsi="Times New Roman" w:cs="Times New Roman"/>
          <w:color w:val="000000"/>
          <w:sz w:val="28"/>
          <w:szCs w:val="28"/>
          <w:lang w:val="uk-UA"/>
        </w:rPr>
        <w:t xml:space="preserve"> аргументи проти неї.</w:t>
      </w:r>
    </w:p>
    <w:p w:rsidR="00363F6E" w:rsidRPr="00363F6E" w:rsidRDefault="00363F6E" w:rsidP="00D0229B">
      <w:pPr>
        <w:widowControl w:val="0"/>
        <w:numPr>
          <w:ilvl w:val="0"/>
          <w:numId w:val="30"/>
        </w:numPr>
        <w:shd w:val="clear" w:color="auto" w:fill="FFFFFF"/>
        <w:tabs>
          <w:tab w:val="left" w:pos="283"/>
        </w:tabs>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lastRenderedPageBreak/>
        <w:t> </w:t>
      </w:r>
      <w:r w:rsidRPr="008358E5">
        <w:rPr>
          <w:rFonts w:ascii="Times New Roman" w:hAnsi="Times New Roman" w:cs="Times New Roman"/>
          <w:i/>
          <w:color w:val="000000"/>
          <w:sz w:val="28"/>
          <w:szCs w:val="28"/>
          <w:lang w:val="uk-UA"/>
        </w:rPr>
        <w:t xml:space="preserve">Зробіть </w:t>
      </w:r>
      <w:r w:rsidRPr="008358E5">
        <w:rPr>
          <w:rFonts w:ascii="Times New Roman" w:hAnsi="Times New Roman" w:cs="Times New Roman"/>
          <w:i/>
          <w:sz w:val="28"/>
          <w:szCs w:val="28"/>
          <w:lang w:val="uk-UA"/>
        </w:rPr>
        <w:t>висновок</w:t>
      </w:r>
      <w:r w:rsidRPr="00363F6E">
        <w:rPr>
          <w:rFonts w:ascii="Times New Roman" w:hAnsi="Times New Roman" w:cs="Times New Roman"/>
          <w:color w:val="000000"/>
          <w:sz w:val="28"/>
          <w:szCs w:val="28"/>
          <w:lang w:val="uk-UA"/>
        </w:rPr>
        <w:t>.</w:t>
      </w:r>
    </w:p>
    <w:p w:rsidR="00363F6E" w:rsidRPr="00363F6E" w:rsidRDefault="00363F6E" w:rsidP="008358E5">
      <w:pPr>
        <w:shd w:val="clear" w:color="auto" w:fill="FFFFFF"/>
        <w:spacing w:after="0" w:line="360" w:lineRule="auto"/>
        <w:ind w:firstLine="709"/>
        <w:rPr>
          <w:rFonts w:ascii="Times New Roman" w:hAnsi="Times New Roman" w:cs="Times New Roman"/>
          <w:sz w:val="28"/>
          <w:szCs w:val="28"/>
          <w:lang w:val="uk-UA"/>
        </w:rPr>
      </w:pPr>
      <w:r w:rsidRPr="008358E5">
        <w:rPr>
          <w:rFonts w:ascii="Times New Roman" w:hAnsi="Times New Roman" w:cs="Times New Roman"/>
          <w:bCs/>
          <w:i/>
          <w:sz w:val="28"/>
          <w:szCs w:val="28"/>
          <w:lang w:val="uk-UA"/>
        </w:rPr>
        <w:t>Способи</w:t>
      </w:r>
      <w:r w:rsidRPr="008358E5">
        <w:rPr>
          <w:rFonts w:ascii="Times New Roman" w:hAnsi="Times New Roman" w:cs="Times New Roman"/>
          <w:bCs/>
          <w:i/>
          <w:color w:val="000000"/>
          <w:sz w:val="28"/>
          <w:szCs w:val="28"/>
          <w:lang w:val="uk-UA"/>
        </w:rPr>
        <w:t xml:space="preserve"> </w:t>
      </w:r>
      <w:r w:rsidRPr="008358E5">
        <w:rPr>
          <w:rFonts w:ascii="Times New Roman" w:hAnsi="Times New Roman" w:cs="Times New Roman"/>
          <w:bCs/>
          <w:i/>
          <w:sz w:val="28"/>
          <w:szCs w:val="28"/>
          <w:lang w:val="uk-UA"/>
        </w:rPr>
        <w:t>аргументації</w:t>
      </w:r>
      <w:r w:rsidR="008358E5" w:rsidRPr="008358E5">
        <w:rPr>
          <w:rFonts w:ascii="Times New Roman" w:hAnsi="Times New Roman" w:cs="Times New Roman"/>
          <w:bCs/>
          <w:i/>
          <w:sz w:val="28"/>
          <w:szCs w:val="28"/>
          <w:lang w:val="uk-UA"/>
        </w:rPr>
        <w:t>.</w:t>
      </w:r>
      <w:r w:rsidR="008358E5">
        <w:rPr>
          <w:rFonts w:ascii="Times New Roman" w:hAnsi="Times New Roman" w:cs="Times New Roman"/>
          <w:b/>
          <w:bCs/>
          <w:sz w:val="28"/>
          <w:szCs w:val="28"/>
          <w:lang w:val="uk-UA"/>
        </w:rPr>
        <w:t xml:space="preserve"> </w:t>
      </w:r>
      <w:r w:rsidRPr="00363F6E">
        <w:rPr>
          <w:rFonts w:ascii="Times New Roman" w:hAnsi="Times New Roman" w:cs="Times New Roman"/>
          <w:color w:val="000000"/>
          <w:sz w:val="28"/>
          <w:szCs w:val="28"/>
          <w:lang w:val="uk-UA"/>
        </w:rPr>
        <w:t>Можна виділити кілька способів аргументації.</w:t>
      </w:r>
    </w:p>
    <w:p w:rsidR="00363F6E" w:rsidRPr="00363F6E" w:rsidRDefault="00363F6E" w:rsidP="008358E5">
      <w:pPr>
        <w:keepNext/>
        <w:widowControl w:val="0"/>
        <w:shd w:val="clear" w:color="auto" w:fill="FFFFFF"/>
        <w:tabs>
          <w:tab w:val="left" w:pos="202"/>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z w:val="28"/>
          <w:szCs w:val="28"/>
          <w:lang w:val="uk-UA"/>
        </w:rPr>
        <w:t>1. Спадна й висхідна аргументація</w:t>
      </w:r>
      <w:r w:rsidRPr="00363F6E">
        <w:rPr>
          <w:rFonts w:ascii="Times New Roman" w:hAnsi="Times New Roman" w:cs="Times New Roman"/>
          <w:color w:val="000000"/>
          <w:sz w:val="28"/>
          <w:szCs w:val="28"/>
          <w:lang w:val="uk-UA"/>
        </w:rPr>
        <w:t>.</w:t>
      </w:r>
    </w:p>
    <w:p w:rsidR="00363F6E" w:rsidRPr="00363F6E" w:rsidRDefault="00363F6E" w:rsidP="008358E5">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Ці способи аргументації </w:t>
      </w:r>
      <w:r w:rsidRPr="00363F6E">
        <w:rPr>
          <w:rFonts w:ascii="Times New Roman" w:hAnsi="Times New Roman" w:cs="Times New Roman"/>
          <w:sz w:val="28"/>
          <w:szCs w:val="28"/>
          <w:lang w:val="uk-UA"/>
        </w:rPr>
        <w:t>розрізняються</w:t>
      </w:r>
      <w:r w:rsidRPr="00363F6E">
        <w:rPr>
          <w:rFonts w:ascii="Times New Roman" w:hAnsi="Times New Roman" w:cs="Times New Roman"/>
          <w:color w:val="000000"/>
          <w:sz w:val="28"/>
          <w:szCs w:val="28"/>
          <w:lang w:val="uk-UA"/>
        </w:rPr>
        <w:t xml:space="preserve"> по тому, </w:t>
      </w:r>
      <w:r w:rsidRPr="00363F6E">
        <w:rPr>
          <w:rFonts w:ascii="Times New Roman" w:hAnsi="Times New Roman" w:cs="Times New Roman"/>
          <w:sz w:val="28"/>
          <w:szCs w:val="28"/>
          <w:lang w:val="uk-UA"/>
        </w:rPr>
        <w:t>підсилюється</w:t>
      </w:r>
      <w:r w:rsidRPr="00363F6E">
        <w:rPr>
          <w:rFonts w:ascii="Times New Roman" w:hAnsi="Times New Roman" w:cs="Times New Roman"/>
          <w:color w:val="000000"/>
          <w:sz w:val="28"/>
          <w:szCs w:val="28"/>
          <w:lang w:val="uk-UA"/>
        </w:rPr>
        <w:t xml:space="preserve"> або слабшає аргументація до кінця виступу. </w:t>
      </w:r>
      <w:r w:rsidRPr="008358E5">
        <w:rPr>
          <w:rFonts w:ascii="Times New Roman" w:hAnsi="Times New Roman" w:cs="Times New Roman"/>
          <w:bCs/>
          <w:i/>
          <w:iCs/>
          <w:color w:val="000000"/>
          <w:sz w:val="28"/>
          <w:szCs w:val="28"/>
          <w:lang w:val="uk-UA"/>
        </w:rPr>
        <w:t>Спадна</w:t>
      </w:r>
      <w:r w:rsidRPr="00363F6E">
        <w:rPr>
          <w:rFonts w:ascii="Times New Roman" w:hAnsi="Times New Roman" w:cs="Times New Roman"/>
          <w:i/>
          <w:iCs/>
          <w:color w:val="000000"/>
          <w:sz w:val="28"/>
          <w:szCs w:val="28"/>
          <w:lang w:val="uk-UA"/>
        </w:rPr>
        <w:t xml:space="preserve"> </w:t>
      </w:r>
      <w:r w:rsidRPr="00363F6E">
        <w:rPr>
          <w:rFonts w:ascii="Times New Roman" w:hAnsi="Times New Roman" w:cs="Times New Roman"/>
          <w:color w:val="000000"/>
          <w:sz w:val="28"/>
          <w:szCs w:val="28"/>
          <w:lang w:val="uk-UA"/>
        </w:rPr>
        <w:t xml:space="preserve">аргументація </w:t>
      </w:r>
      <w:r w:rsidRPr="00363F6E">
        <w:rPr>
          <w:rFonts w:ascii="Times New Roman" w:hAnsi="Times New Roman" w:cs="Times New Roman"/>
          <w:sz w:val="28"/>
          <w:szCs w:val="28"/>
          <w:lang w:val="uk-UA"/>
        </w:rPr>
        <w:t>полягає</w:t>
      </w:r>
      <w:r w:rsidRPr="00363F6E">
        <w:rPr>
          <w:rFonts w:ascii="Times New Roman" w:hAnsi="Times New Roman" w:cs="Times New Roman"/>
          <w:color w:val="000000"/>
          <w:sz w:val="28"/>
          <w:szCs w:val="28"/>
          <w:lang w:val="uk-UA"/>
        </w:rPr>
        <w:t xml:space="preserve"> в </w:t>
      </w:r>
      <w:r w:rsidRPr="00363F6E">
        <w:rPr>
          <w:rFonts w:ascii="Times New Roman" w:hAnsi="Times New Roman" w:cs="Times New Roman"/>
          <w:sz w:val="28"/>
          <w:szCs w:val="28"/>
          <w:lang w:val="uk-UA"/>
        </w:rPr>
        <w:t>тім</w:t>
      </w:r>
      <w:r w:rsidRPr="00363F6E">
        <w:rPr>
          <w:rFonts w:ascii="Times New Roman" w:hAnsi="Times New Roman" w:cs="Times New Roman"/>
          <w:color w:val="000000"/>
          <w:sz w:val="28"/>
          <w:szCs w:val="28"/>
          <w:lang w:val="uk-UA"/>
        </w:rPr>
        <w:t xml:space="preserve">, що спочатку оратор </w:t>
      </w:r>
      <w:r w:rsidRPr="00363F6E">
        <w:rPr>
          <w:rFonts w:ascii="Times New Roman" w:hAnsi="Times New Roman" w:cs="Times New Roman"/>
          <w:sz w:val="28"/>
          <w:szCs w:val="28"/>
          <w:lang w:val="uk-UA"/>
        </w:rPr>
        <w:t>наводить</w:t>
      </w:r>
      <w:r w:rsidRPr="00363F6E">
        <w:rPr>
          <w:rFonts w:ascii="Times New Roman" w:hAnsi="Times New Roman" w:cs="Times New Roman"/>
          <w:color w:val="000000"/>
          <w:sz w:val="28"/>
          <w:szCs w:val="28"/>
          <w:lang w:val="uk-UA"/>
        </w:rPr>
        <w:t xml:space="preserve"> найбільш сильні аргументи, потім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менш</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сильні</w:t>
      </w:r>
      <w:r w:rsidRPr="00363F6E">
        <w:rPr>
          <w:rFonts w:ascii="Times New Roman" w:hAnsi="Times New Roman" w:cs="Times New Roman"/>
          <w:color w:val="000000"/>
          <w:sz w:val="28"/>
          <w:szCs w:val="28"/>
          <w:lang w:val="uk-UA"/>
        </w:rPr>
        <w:t xml:space="preserve">, а завершує виступ емоційним проханням, спонуканням або </w:t>
      </w:r>
      <w:r w:rsidRPr="00363F6E">
        <w:rPr>
          <w:rFonts w:ascii="Times New Roman" w:hAnsi="Times New Roman" w:cs="Times New Roman"/>
          <w:sz w:val="28"/>
          <w:szCs w:val="28"/>
          <w:lang w:val="uk-UA"/>
        </w:rPr>
        <w:t>висновком</w:t>
      </w:r>
      <w:r w:rsidRPr="00363F6E">
        <w:rPr>
          <w:rFonts w:ascii="Times New Roman" w:hAnsi="Times New Roman" w:cs="Times New Roman"/>
          <w:color w:val="000000"/>
          <w:sz w:val="28"/>
          <w:szCs w:val="28"/>
          <w:lang w:val="uk-UA"/>
        </w:rPr>
        <w:t xml:space="preserve">. По такому </w:t>
      </w:r>
      <w:r w:rsidRPr="00363F6E">
        <w:rPr>
          <w:rFonts w:ascii="Times New Roman" w:hAnsi="Times New Roman" w:cs="Times New Roman"/>
          <w:sz w:val="28"/>
          <w:szCs w:val="28"/>
          <w:lang w:val="uk-UA"/>
        </w:rPr>
        <w:t>принципу</w:t>
      </w:r>
      <w:r w:rsidRPr="00363F6E">
        <w:rPr>
          <w:rFonts w:ascii="Times New Roman" w:hAnsi="Times New Roman" w:cs="Times New Roman"/>
          <w:color w:val="000000"/>
          <w:sz w:val="28"/>
          <w:szCs w:val="28"/>
          <w:lang w:val="uk-UA"/>
        </w:rPr>
        <w:t>, наприклад, буде побудована заява із проханням допомогти у ви</w:t>
      </w:r>
      <w:r w:rsidRPr="00363F6E">
        <w:rPr>
          <w:rFonts w:ascii="Times New Roman" w:hAnsi="Times New Roman" w:cs="Times New Roman"/>
          <w:sz w:val="28"/>
          <w:szCs w:val="28"/>
          <w:lang w:val="uk-UA"/>
        </w:rPr>
        <w:t>рішенні</w:t>
      </w:r>
      <w:r w:rsidRPr="00363F6E">
        <w:rPr>
          <w:rFonts w:ascii="Times New Roman" w:hAnsi="Times New Roman" w:cs="Times New Roman"/>
          <w:color w:val="000000"/>
          <w:sz w:val="28"/>
          <w:szCs w:val="28"/>
          <w:lang w:val="uk-UA"/>
        </w:rPr>
        <w:t xml:space="preserve"> квартирного питання: «Прошу звернути увагу на моє тяжке становище </w:t>
      </w:r>
      <w:r w:rsidRPr="00363F6E">
        <w:rPr>
          <w:rFonts w:ascii="Times New Roman" w:hAnsi="Times New Roman" w:cs="Times New Roman"/>
          <w:sz w:val="28"/>
          <w:szCs w:val="28"/>
          <w:lang w:val="uk-UA"/>
        </w:rPr>
        <w:t>з</w:t>
      </w:r>
      <w:r w:rsidRPr="00363F6E">
        <w:rPr>
          <w:rFonts w:ascii="Times New Roman" w:hAnsi="Times New Roman" w:cs="Times New Roman"/>
          <w:color w:val="000000"/>
          <w:sz w:val="28"/>
          <w:szCs w:val="28"/>
          <w:lang w:val="uk-UA"/>
        </w:rPr>
        <w:t xml:space="preserve"> житлом. Я </w:t>
      </w:r>
      <w:r w:rsidRPr="00363F6E">
        <w:rPr>
          <w:rFonts w:ascii="Times New Roman" w:hAnsi="Times New Roman" w:cs="Times New Roman"/>
          <w:sz w:val="28"/>
          <w:szCs w:val="28"/>
          <w:lang w:val="uk-UA"/>
        </w:rPr>
        <w:t>живу</w:t>
      </w:r>
      <w:r w:rsidRPr="00363F6E">
        <w:rPr>
          <w:rFonts w:ascii="Times New Roman" w:hAnsi="Times New Roman" w:cs="Times New Roman"/>
          <w:color w:val="000000"/>
          <w:sz w:val="28"/>
          <w:szCs w:val="28"/>
          <w:lang w:val="uk-UA"/>
        </w:rPr>
        <w:t xml:space="preserve">... У мене... Прошу </w:t>
      </w:r>
      <w:r w:rsidRPr="00363F6E">
        <w:rPr>
          <w:rFonts w:ascii="Times New Roman" w:hAnsi="Times New Roman" w:cs="Times New Roman"/>
          <w:sz w:val="28"/>
          <w:szCs w:val="28"/>
          <w:lang w:val="uk-UA"/>
        </w:rPr>
        <w:t>надати</w:t>
      </w:r>
      <w:r w:rsidRPr="00363F6E">
        <w:rPr>
          <w:rFonts w:ascii="Times New Roman" w:hAnsi="Times New Roman" w:cs="Times New Roman"/>
          <w:color w:val="000000"/>
          <w:sz w:val="28"/>
          <w:szCs w:val="28"/>
          <w:lang w:val="uk-UA"/>
        </w:rPr>
        <w:t xml:space="preserve"> мені житло». </w:t>
      </w:r>
      <w:r w:rsidRPr="008358E5">
        <w:rPr>
          <w:rFonts w:ascii="Times New Roman" w:hAnsi="Times New Roman" w:cs="Times New Roman"/>
          <w:bCs/>
          <w:i/>
          <w:iCs/>
          <w:color w:val="000000"/>
          <w:sz w:val="28"/>
          <w:szCs w:val="28"/>
          <w:lang w:val="uk-UA"/>
        </w:rPr>
        <w:t>Висхідна</w:t>
      </w:r>
      <w:r w:rsidRPr="00363F6E">
        <w:rPr>
          <w:rFonts w:ascii="Times New Roman" w:hAnsi="Times New Roman" w:cs="Times New Roman"/>
          <w:i/>
          <w:iCs/>
          <w:color w:val="000000"/>
          <w:sz w:val="28"/>
          <w:szCs w:val="28"/>
          <w:lang w:val="uk-UA"/>
        </w:rPr>
        <w:t xml:space="preserve"> </w:t>
      </w:r>
      <w:r w:rsidRPr="00363F6E">
        <w:rPr>
          <w:rFonts w:ascii="Times New Roman" w:hAnsi="Times New Roman" w:cs="Times New Roman"/>
          <w:color w:val="000000"/>
          <w:sz w:val="28"/>
          <w:szCs w:val="28"/>
          <w:lang w:val="uk-UA"/>
        </w:rPr>
        <w:t xml:space="preserve">аргументація припускає, що аргументація й розігрів почуттів </w:t>
      </w:r>
      <w:r w:rsidRPr="00363F6E">
        <w:rPr>
          <w:rFonts w:ascii="Times New Roman" w:hAnsi="Times New Roman" w:cs="Times New Roman"/>
          <w:sz w:val="28"/>
          <w:szCs w:val="28"/>
          <w:lang w:val="uk-UA"/>
        </w:rPr>
        <w:t>підсилюються</w:t>
      </w:r>
      <w:r w:rsidRPr="00363F6E">
        <w:rPr>
          <w:rFonts w:ascii="Times New Roman" w:hAnsi="Times New Roman" w:cs="Times New Roman"/>
          <w:color w:val="000000"/>
          <w:sz w:val="28"/>
          <w:szCs w:val="28"/>
          <w:lang w:val="uk-UA"/>
        </w:rPr>
        <w:t xml:space="preserve"> до кінця виступу. За таким </w:t>
      </w:r>
      <w:r w:rsidRPr="00363F6E">
        <w:rPr>
          <w:rFonts w:ascii="Times New Roman" w:hAnsi="Times New Roman" w:cs="Times New Roman"/>
          <w:sz w:val="28"/>
          <w:szCs w:val="28"/>
          <w:lang w:val="uk-UA"/>
        </w:rPr>
        <w:t>принципом</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будується</w:t>
      </w:r>
      <w:r w:rsidRPr="00363F6E">
        <w:rPr>
          <w:rFonts w:ascii="Times New Roman" w:hAnsi="Times New Roman" w:cs="Times New Roman"/>
          <w:color w:val="000000"/>
          <w:sz w:val="28"/>
          <w:szCs w:val="28"/>
          <w:lang w:val="uk-UA"/>
        </w:rPr>
        <w:t xml:space="preserve">, наприклад, такий виступ: «У нас у місті багато літніх людей... Вони </w:t>
      </w:r>
      <w:r w:rsidRPr="00363F6E">
        <w:rPr>
          <w:rFonts w:ascii="Times New Roman" w:hAnsi="Times New Roman" w:cs="Times New Roman"/>
          <w:sz w:val="28"/>
          <w:szCs w:val="28"/>
          <w:lang w:val="uk-UA"/>
        </w:rPr>
        <w:t>живуть</w:t>
      </w:r>
      <w:r w:rsidRPr="00363F6E">
        <w:rPr>
          <w:rFonts w:ascii="Times New Roman" w:hAnsi="Times New Roman" w:cs="Times New Roman"/>
          <w:color w:val="000000"/>
          <w:sz w:val="28"/>
          <w:szCs w:val="28"/>
          <w:lang w:val="uk-UA"/>
        </w:rPr>
        <w:t xml:space="preserve">, як правило, на невеликі пенсії... Пенсії увесь час затримують... Життя безупинно дорожчає ... </w:t>
      </w:r>
      <w:r w:rsidRPr="00363F6E">
        <w:rPr>
          <w:rFonts w:ascii="Times New Roman" w:hAnsi="Times New Roman" w:cs="Times New Roman"/>
          <w:sz w:val="28"/>
          <w:szCs w:val="28"/>
          <w:lang w:val="uk-UA"/>
        </w:rPr>
        <w:t>Держава</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з</w:t>
      </w:r>
      <w:r w:rsidRPr="00363F6E">
        <w:rPr>
          <w:rFonts w:ascii="Times New Roman" w:hAnsi="Times New Roman" w:cs="Times New Roman"/>
          <w:color w:val="000000"/>
          <w:sz w:val="28"/>
          <w:szCs w:val="28"/>
          <w:lang w:val="uk-UA"/>
        </w:rPr>
        <w:t xml:space="preserve"> наданням допомоги пенсіонерам не справляється... Хто допоможе літнім людям?... </w:t>
      </w:r>
      <w:r w:rsidRPr="00363F6E">
        <w:rPr>
          <w:rFonts w:ascii="Times New Roman" w:hAnsi="Times New Roman" w:cs="Times New Roman"/>
          <w:sz w:val="28"/>
          <w:szCs w:val="28"/>
          <w:lang w:val="uk-UA"/>
        </w:rPr>
        <w:t>Безліч</w:t>
      </w:r>
      <w:r w:rsidRPr="00363F6E">
        <w:rPr>
          <w:rFonts w:ascii="Times New Roman" w:hAnsi="Times New Roman" w:cs="Times New Roman"/>
          <w:color w:val="000000"/>
          <w:sz w:val="28"/>
          <w:szCs w:val="28"/>
          <w:lang w:val="uk-UA"/>
        </w:rPr>
        <w:t xml:space="preserve"> літніх людей потребує термінової допомоги... Ми повинні негайно створити спеціальну службу, щоб </w:t>
      </w:r>
      <w:r w:rsidRPr="00363F6E">
        <w:rPr>
          <w:rFonts w:ascii="Times New Roman" w:hAnsi="Times New Roman" w:cs="Times New Roman"/>
          <w:sz w:val="28"/>
          <w:szCs w:val="28"/>
          <w:lang w:val="uk-UA"/>
        </w:rPr>
        <w:t>їм</w:t>
      </w:r>
      <w:r w:rsidRPr="00363F6E">
        <w:rPr>
          <w:rFonts w:ascii="Times New Roman" w:hAnsi="Times New Roman" w:cs="Times New Roman"/>
          <w:color w:val="000000"/>
          <w:sz w:val="28"/>
          <w:szCs w:val="28"/>
          <w:lang w:val="uk-UA"/>
        </w:rPr>
        <w:t xml:space="preserve"> допомогти».</w:t>
      </w:r>
    </w:p>
    <w:p w:rsidR="00363F6E" w:rsidRPr="00363F6E" w:rsidRDefault="00363F6E" w:rsidP="008358E5">
      <w:pPr>
        <w:keepNext/>
        <w:widowControl w:val="0"/>
        <w:shd w:val="clear" w:color="auto" w:fill="FFFFFF"/>
        <w:tabs>
          <w:tab w:val="left" w:pos="202"/>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z w:val="28"/>
          <w:szCs w:val="28"/>
          <w:lang w:val="uk-UA"/>
        </w:rPr>
        <w:t xml:space="preserve">Однобічна й </w:t>
      </w:r>
      <w:r w:rsidRPr="00363F6E">
        <w:rPr>
          <w:rFonts w:ascii="Times New Roman" w:hAnsi="Times New Roman" w:cs="Times New Roman"/>
          <w:i/>
          <w:iCs/>
          <w:sz w:val="28"/>
          <w:szCs w:val="28"/>
          <w:lang w:val="uk-UA"/>
        </w:rPr>
        <w:t>двостороння</w:t>
      </w:r>
      <w:r w:rsidRPr="00363F6E">
        <w:rPr>
          <w:rFonts w:ascii="Times New Roman" w:hAnsi="Times New Roman" w:cs="Times New Roman"/>
          <w:i/>
          <w:iCs/>
          <w:color w:val="000000"/>
          <w:sz w:val="28"/>
          <w:szCs w:val="28"/>
          <w:lang w:val="uk-UA"/>
        </w:rPr>
        <w:t xml:space="preserve"> аргументація</w:t>
      </w:r>
      <w:r w:rsidRPr="00363F6E">
        <w:rPr>
          <w:rFonts w:ascii="Times New Roman" w:hAnsi="Times New Roman" w:cs="Times New Roman"/>
          <w:color w:val="000000"/>
          <w:sz w:val="28"/>
          <w:szCs w:val="28"/>
          <w:lang w:val="uk-UA"/>
        </w:rPr>
        <w:t>.</w:t>
      </w:r>
      <w:r w:rsidR="008358E5">
        <w:rPr>
          <w:rFonts w:ascii="Times New Roman" w:hAnsi="Times New Roman" w:cs="Times New Roman"/>
          <w:color w:val="000000"/>
          <w:sz w:val="28"/>
          <w:szCs w:val="28"/>
          <w:lang w:val="uk-UA"/>
        </w:rPr>
        <w:t xml:space="preserve"> </w:t>
      </w:r>
      <w:r w:rsidRPr="008358E5">
        <w:rPr>
          <w:rFonts w:ascii="Times New Roman" w:hAnsi="Times New Roman" w:cs="Times New Roman"/>
          <w:bCs/>
          <w:i/>
          <w:iCs/>
          <w:color w:val="000000"/>
          <w:sz w:val="28"/>
          <w:szCs w:val="28"/>
          <w:lang w:val="uk-UA"/>
        </w:rPr>
        <w:t>Однобічна</w:t>
      </w:r>
      <w:r w:rsidRPr="008358E5">
        <w:rPr>
          <w:rFonts w:ascii="Times New Roman" w:hAnsi="Times New Roman" w:cs="Times New Roman"/>
          <w:i/>
          <w:iCs/>
          <w:color w:val="000000"/>
          <w:sz w:val="28"/>
          <w:szCs w:val="28"/>
          <w:lang w:val="uk-UA"/>
        </w:rPr>
        <w:t xml:space="preserve"> </w:t>
      </w:r>
      <w:r w:rsidRPr="00363F6E">
        <w:rPr>
          <w:rFonts w:ascii="Times New Roman" w:hAnsi="Times New Roman" w:cs="Times New Roman"/>
          <w:color w:val="000000"/>
          <w:sz w:val="28"/>
          <w:szCs w:val="28"/>
          <w:lang w:val="uk-UA"/>
        </w:rPr>
        <w:t xml:space="preserve">аргументація припускає, що або викладаються тільки аргументи «за», або викладаються тільки аргументи «проти». При </w:t>
      </w:r>
      <w:r w:rsidRPr="00363F6E">
        <w:rPr>
          <w:rFonts w:ascii="Times New Roman" w:hAnsi="Times New Roman" w:cs="Times New Roman"/>
          <w:i/>
          <w:iCs/>
          <w:sz w:val="28"/>
          <w:szCs w:val="28"/>
          <w:lang w:val="uk-UA"/>
        </w:rPr>
        <w:t>двосторонній</w:t>
      </w:r>
      <w:r w:rsidRPr="00363F6E">
        <w:rPr>
          <w:rFonts w:ascii="Times New Roman" w:hAnsi="Times New Roman" w:cs="Times New Roman"/>
          <w:i/>
          <w:iCs/>
          <w:color w:val="000000"/>
          <w:sz w:val="28"/>
          <w:szCs w:val="28"/>
          <w:lang w:val="uk-UA"/>
        </w:rPr>
        <w:t xml:space="preserve"> </w:t>
      </w:r>
      <w:r w:rsidRPr="00363F6E">
        <w:rPr>
          <w:rFonts w:ascii="Times New Roman" w:hAnsi="Times New Roman" w:cs="Times New Roman"/>
          <w:color w:val="000000"/>
          <w:sz w:val="28"/>
          <w:szCs w:val="28"/>
          <w:lang w:val="uk-UA"/>
        </w:rPr>
        <w:t xml:space="preserve">аргументації, викладаючи протилежні точки зору, дають можливість слухачеві порівняти, вибрати одну з </w:t>
      </w:r>
      <w:r w:rsidRPr="00363F6E">
        <w:rPr>
          <w:rFonts w:ascii="Times New Roman" w:hAnsi="Times New Roman" w:cs="Times New Roman"/>
          <w:sz w:val="28"/>
          <w:szCs w:val="28"/>
          <w:lang w:val="uk-UA"/>
        </w:rPr>
        <w:t>декількох</w:t>
      </w:r>
      <w:r w:rsidRPr="00363F6E">
        <w:rPr>
          <w:rFonts w:ascii="Times New Roman" w:hAnsi="Times New Roman" w:cs="Times New Roman"/>
          <w:color w:val="000000"/>
          <w:sz w:val="28"/>
          <w:szCs w:val="28"/>
          <w:lang w:val="uk-UA"/>
        </w:rPr>
        <w:t xml:space="preserve"> точок зору. Різновидом способу </w:t>
      </w:r>
      <w:r w:rsidRPr="00363F6E">
        <w:rPr>
          <w:rFonts w:ascii="Times New Roman" w:hAnsi="Times New Roman" w:cs="Times New Roman"/>
          <w:sz w:val="28"/>
          <w:szCs w:val="28"/>
          <w:lang w:val="uk-UA"/>
        </w:rPr>
        <w:t>двосторонньої</w:t>
      </w:r>
      <w:r w:rsidRPr="00363F6E">
        <w:rPr>
          <w:rFonts w:ascii="Times New Roman" w:hAnsi="Times New Roman" w:cs="Times New Roman"/>
          <w:color w:val="000000"/>
          <w:sz w:val="28"/>
          <w:szCs w:val="28"/>
          <w:lang w:val="uk-UA"/>
        </w:rPr>
        <w:t xml:space="preserve"> аргументації </w:t>
      </w:r>
      <w:r w:rsidRPr="00363F6E">
        <w:rPr>
          <w:rFonts w:ascii="Times New Roman" w:hAnsi="Times New Roman" w:cs="Times New Roman"/>
          <w:sz w:val="28"/>
          <w:szCs w:val="28"/>
          <w:lang w:val="uk-UA"/>
        </w:rPr>
        <w:t>є</w:t>
      </w:r>
      <w:r w:rsidRPr="00363F6E">
        <w:rPr>
          <w:rFonts w:ascii="Times New Roman" w:hAnsi="Times New Roman" w:cs="Times New Roman"/>
          <w:color w:val="000000"/>
          <w:sz w:val="28"/>
          <w:szCs w:val="28"/>
          <w:lang w:val="uk-UA"/>
        </w:rPr>
        <w:t xml:space="preserve"> так званий спосіб контраргументації, коли оратор </w:t>
      </w:r>
      <w:r w:rsidRPr="00363F6E">
        <w:rPr>
          <w:rFonts w:ascii="Times New Roman" w:hAnsi="Times New Roman" w:cs="Times New Roman"/>
          <w:sz w:val="28"/>
          <w:szCs w:val="28"/>
          <w:lang w:val="uk-UA"/>
        </w:rPr>
        <w:t>наводить</w:t>
      </w:r>
      <w:r w:rsidRPr="00363F6E">
        <w:rPr>
          <w:rFonts w:ascii="Times New Roman" w:hAnsi="Times New Roman" w:cs="Times New Roman"/>
          <w:color w:val="000000"/>
          <w:sz w:val="28"/>
          <w:szCs w:val="28"/>
          <w:lang w:val="uk-UA"/>
        </w:rPr>
        <w:t xml:space="preserve"> свої доводи як спростування доводів опонента, попередньо </w:t>
      </w:r>
      <w:r w:rsidRPr="00363F6E">
        <w:rPr>
          <w:rFonts w:ascii="Times New Roman" w:hAnsi="Times New Roman" w:cs="Times New Roman"/>
          <w:sz w:val="28"/>
          <w:szCs w:val="28"/>
          <w:lang w:val="uk-UA"/>
        </w:rPr>
        <w:t>їх</w:t>
      </w:r>
      <w:r w:rsidRPr="00363F6E">
        <w:rPr>
          <w:rFonts w:ascii="Times New Roman" w:hAnsi="Times New Roman" w:cs="Times New Roman"/>
          <w:color w:val="000000"/>
          <w:sz w:val="28"/>
          <w:szCs w:val="28"/>
          <w:lang w:val="uk-UA"/>
        </w:rPr>
        <w:t xml:space="preserve"> виклавши. Наприклад: «</w:t>
      </w:r>
      <w:r w:rsidRPr="00363F6E">
        <w:rPr>
          <w:rFonts w:ascii="Times New Roman" w:hAnsi="Times New Roman" w:cs="Times New Roman"/>
          <w:sz w:val="28"/>
          <w:szCs w:val="28"/>
          <w:lang w:val="uk-UA"/>
        </w:rPr>
        <w:t>Говорять</w:t>
      </w:r>
      <w:r w:rsidRPr="00363F6E">
        <w:rPr>
          <w:rFonts w:ascii="Times New Roman" w:hAnsi="Times New Roman" w:cs="Times New Roman"/>
          <w:color w:val="000000"/>
          <w:sz w:val="28"/>
          <w:szCs w:val="28"/>
          <w:lang w:val="uk-UA"/>
        </w:rPr>
        <w:t xml:space="preserve">, що ми не вміємо працювати, не здатні </w:t>
      </w:r>
      <w:r w:rsidRPr="00363F6E">
        <w:rPr>
          <w:rFonts w:ascii="Times New Roman" w:hAnsi="Times New Roman" w:cs="Times New Roman"/>
          <w:sz w:val="28"/>
          <w:szCs w:val="28"/>
          <w:lang w:val="uk-UA"/>
        </w:rPr>
        <w:t>управляти</w:t>
      </w:r>
      <w:r w:rsidRPr="00363F6E">
        <w:rPr>
          <w:rFonts w:ascii="Times New Roman" w:hAnsi="Times New Roman" w:cs="Times New Roman"/>
          <w:color w:val="000000"/>
          <w:sz w:val="28"/>
          <w:szCs w:val="28"/>
          <w:lang w:val="uk-UA"/>
        </w:rPr>
        <w:t>... Що ж, давайте подивимось на факти...» – і далі ця теза спростовується.</w:t>
      </w:r>
    </w:p>
    <w:p w:rsidR="00363F6E" w:rsidRPr="00363F6E" w:rsidRDefault="00363F6E" w:rsidP="008358E5">
      <w:pPr>
        <w:keepNext/>
        <w:widowControl w:val="0"/>
        <w:shd w:val="clear" w:color="auto" w:fill="FFFFFF"/>
        <w:tabs>
          <w:tab w:val="left" w:pos="202"/>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sz w:val="28"/>
          <w:szCs w:val="28"/>
          <w:lang w:val="uk-UA"/>
        </w:rPr>
        <w:t>Що</w:t>
      </w:r>
      <w:r w:rsidRPr="00363F6E">
        <w:rPr>
          <w:rFonts w:ascii="Times New Roman" w:hAnsi="Times New Roman" w:cs="Times New Roman"/>
          <w:i/>
          <w:iCs/>
          <w:color w:val="000000"/>
          <w:sz w:val="28"/>
          <w:szCs w:val="28"/>
          <w:lang w:val="uk-UA"/>
        </w:rPr>
        <w:t xml:space="preserve"> спростовує й підтримує аргументацію</w:t>
      </w:r>
      <w:r w:rsidRPr="00363F6E">
        <w:rPr>
          <w:rFonts w:ascii="Times New Roman" w:hAnsi="Times New Roman" w:cs="Times New Roman"/>
          <w:color w:val="000000"/>
          <w:sz w:val="28"/>
          <w:szCs w:val="28"/>
          <w:lang w:val="uk-UA"/>
        </w:rPr>
        <w:t>.</w:t>
      </w:r>
      <w:r w:rsidR="008358E5">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При аргументації, що</w:t>
      </w:r>
      <w:r w:rsidRPr="00363F6E">
        <w:rPr>
          <w:rFonts w:ascii="Times New Roman" w:hAnsi="Times New Roman" w:cs="Times New Roman"/>
          <w:color w:val="000000"/>
          <w:sz w:val="28"/>
          <w:szCs w:val="28"/>
          <w:lang w:val="uk-UA"/>
        </w:rPr>
        <w:t xml:space="preserve"> спростовує</w:t>
      </w:r>
      <w:r w:rsidRPr="00363F6E">
        <w:rPr>
          <w:rFonts w:ascii="Times New Roman" w:hAnsi="Times New Roman" w:cs="Times New Roman"/>
          <w:sz w:val="28"/>
          <w:szCs w:val="28"/>
          <w:lang w:val="uk-UA"/>
        </w:rPr>
        <w:t>,</w:t>
      </w:r>
      <w:r w:rsidRPr="00363F6E">
        <w:rPr>
          <w:rFonts w:ascii="Times New Roman" w:hAnsi="Times New Roman" w:cs="Times New Roman"/>
          <w:color w:val="000000"/>
          <w:sz w:val="28"/>
          <w:szCs w:val="28"/>
          <w:lang w:val="uk-UA"/>
        </w:rPr>
        <w:t xml:space="preserve"> оратор руйнує реальні або можливі контраргументи реального </w:t>
      </w:r>
      <w:r w:rsidRPr="00363F6E">
        <w:rPr>
          <w:rFonts w:ascii="Times New Roman" w:hAnsi="Times New Roman" w:cs="Times New Roman"/>
          <w:sz w:val="28"/>
          <w:szCs w:val="28"/>
          <w:lang w:val="uk-UA"/>
        </w:rPr>
        <w:t>або «</w:t>
      </w:r>
      <w:r w:rsidRPr="00363F6E">
        <w:rPr>
          <w:rFonts w:ascii="Times New Roman" w:hAnsi="Times New Roman" w:cs="Times New Roman"/>
          <w:color w:val="000000"/>
          <w:sz w:val="28"/>
          <w:szCs w:val="28"/>
          <w:lang w:val="uk-UA"/>
        </w:rPr>
        <w:t>винайденого»</w:t>
      </w:r>
      <w:r w:rsidRPr="00363F6E">
        <w:rPr>
          <w:rFonts w:ascii="Times New Roman" w:hAnsi="Times New Roman" w:cs="Times New Roman"/>
          <w:sz w:val="28"/>
          <w:szCs w:val="28"/>
          <w:lang w:val="uk-UA"/>
        </w:rPr>
        <w:t xml:space="preserve"> </w:t>
      </w:r>
      <w:r w:rsidRPr="00363F6E">
        <w:rPr>
          <w:rFonts w:ascii="Times New Roman" w:hAnsi="Times New Roman" w:cs="Times New Roman"/>
          <w:color w:val="000000"/>
          <w:sz w:val="28"/>
          <w:szCs w:val="28"/>
          <w:lang w:val="uk-UA"/>
        </w:rPr>
        <w:t xml:space="preserve">опонента. При цьому позитивні аргументи або не </w:t>
      </w:r>
      <w:r w:rsidRPr="00363F6E">
        <w:rPr>
          <w:rFonts w:ascii="Times New Roman" w:hAnsi="Times New Roman" w:cs="Times New Roman"/>
          <w:sz w:val="28"/>
          <w:szCs w:val="28"/>
          <w:lang w:val="uk-UA"/>
        </w:rPr>
        <w:lastRenderedPageBreak/>
        <w:t>наводяться</w:t>
      </w:r>
      <w:r w:rsidRPr="00363F6E">
        <w:rPr>
          <w:rFonts w:ascii="Times New Roman" w:hAnsi="Times New Roman" w:cs="Times New Roman"/>
          <w:color w:val="000000"/>
          <w:sz w:val="28"/>
          <w:szCs w:val="28"/>
          <w:lang w:val="uk-UA"/>
        </w:rPr>
        <w:t xml:space="preserve"> зовсім, або </w:t>
      </w:r>
      <w:r w:rsidRPr="00363F6E">
        <w:rPr>
          <w:rFonts w:ascii="Times New Roman" w:hAnsi="Times New Roman" w:cs="Times New Roman"/>
          <w:sz w:val="28"/>
          <w:szCs w:val="28"/>
          <w:lang w:val="uk-UA"/>
        </w:rPr>
        <w:t>їм</w:t>
      </w:r>
      <w:r w:rsidRPr="00363F6E">
        <w:rPr>
          <w:rFonts w:ascii="Times New Roman" w:hAnsi="Times New Roman" w:cs="Times New Roman"/>
          <w:color w:val="000000"/>
          <w:sz w:val="28"/>
          <w:szCs w:val="28"/>
          <w:lang w:val="uk-UA"/>
        </w:rPr>
        <w:t xml:space="preserve"> приділяється вкрай мало </w:t>
      </w:r>
      <w:r w:rsidRPr="00363F6E">
        <w:rPr>
          <w:rFonts w:ascii="Times New Roman" w:hAnsi="Times New Roman" w:cs="Times New Roman"/>
          <w:sz w:val="28"/>
          <w:szCs w:val="28"/>
          <w:lang w:val="uk-UA"/>
        </w:rPr>
        <w:t>уваги</w:t>
      </w:r>
      <w:r w:rsidRPr="00363F6E">
        <w:rPr>
          <w:rFonts w:ascii="Times New Roman" w:hAnsi="Times New Roman" w:cs="Times New Roman"/>
          <w:color w:val="000000"/>
          <w:sz w:val="28"/>
          <w:szCs w:val="28"/>
          <w:lang w:val="uk-UA"/>
        </w:rPr>
        <w:t xml:space="preserve"> в процесі виступу. При </w:t>
      </w:r>
      <w:r w:rsidRPr="00363F6E">
        <w:rPr>
          <w:rFonts w:ascii="Times New Roman" w:hAnsi="Times New Roman" w:cs="Times New Roman"/>
          <w:i/>
          <w:iCs/>
          <w:color w:val="000000"/>
          <w:sz w:val="28"/>
          <w:szCs w:val="28"/>
          <w:lang w:val="uk-UA"/>
        </w:rPr>
        <w:t xml:space="preserve">підтримуючій </w:t>
      </w:r>
      <w:r w:rsidRPr="00363F6E">
        <w:rPr>
          <w:rFonts w:ascii="Times New Roman" w:hAnsi="Times New Roman" w:cs="Times New Roman"/>
          <w:color w:val="000000"/>
          <w:sz w:val="28"/>
          <w:szCs w:val="28"/>
          <w:lang w:val="uk-UA"/>
        </w:rPr>
        <w:t>аргументації оратор висуває тільки позитивні аргументи, а контраргументи ігнорує.</w:t>
      </w:r>
    </w:p>
    <w:p w:rsidR="00363F6E" w:rsidRPr="00363F6E" w:rsidRDefault="00363F6E" w:rsidP="008358E5">
      <w:pPr>
        <w:keepNext/>
        <w:widowControl w:val="0"/>
        <w:shd w:val="clear" w:color="auto" w:fill="FFFFFF"/>
        <w:tabs>
          <w:tab w:val="left" w:pos="202"/>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z w:val="28"/>
          <w:szCs w:val="28"/>
          <w:lang w:val="uk-UA"/>
        </w:rPr>
        <w:t>Дедуктивна</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i/>
          <w:iCs/>
          <w:color w:val="000000"/>
          <w:sz w:val="28"/>
          <w:szCs w:val="28"/>
          <w:lang w:val="uk-UA"/>
        </w:rPr>
        <w:t xml:space="preserve">від </w:t>
      </w:r>
      <w:r w:rsidRPr="00363F6E">
        <w:rPr>
          <w:rFonts w:ascii="Times New Roman" w:hAnsi="Times New Roman" w:cs="Times New Roman"/>
          <w:i/>
          <w:iCs/>
          <w:sz w:val="28"/>
          <w:szCs w:val="28"/>
          <w:lang w:val="uk-UA"/>
        </w:rPr>
        <w:t>висновку</w:t>
      </w:r>
      <w:r w:rsidRPr="00363F6E">
        <w:rPr>
          <w:rFonts w:ascii="Times New Roman" w:hAnsi="Times New Roman" w:cs="Times New Roman"/>
          <w:i/>
          <w:iCs/>
          <w:color w:val="000000"/>
          <w:sz w:val="28"/>
          <w:szCs w:val="28"/>
          <w:lang w:val="uk-UA"/>
        </w:rPr>
        <w:t xml:space="preserve"> до аргументів </w:t>
      </w:r>
      <w:r w:rsidRPr="00363F6E">
        <w:rPr>
          <w:rFonts w:ascii="Times New Roman" w:hAnsi="Times New Roman" w:cs="Times New Roman"/>
          <w:color w:val="000000"/>
          <w:sz w:val="28"/>
          <w:szCs w:val="28"/>
          <w:lang w:val="uk-UA"/>
        </w:rPr>
        <w:t xml:space="preserve">й </w:t>
      </w:r>
      <w:r w:rsidRPr="00363F6E">
        <w:rPr>
          <w:rFonts w:ascii="Times New Roman" w:hAnsi="Times New Roman" w:cs="Times New Roman"/>
          <w:i/>
          <w:iCs/>
          <w:color w:val="000000"/>
          <w:sz w:val="28"/>
          <w:szCs w:val="28"/>
          <w:lang w:val="uk-UA"/>
        </w:rPr>
        <w:t>індуктивна</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i/>
          <w:iCs/>
          <w:color w:val="000000"/>
          <w:sz w:val="28"/>
          <w:szCs w:val="28"/>
          <w:lang w:val="uk-UA"/>
        </w:rPr>
        <w:t xml:space="preserve">від аргументів до </w:t>
      </w:r>
      <w:r w:rsidRPr="00363F6E">
        <w:rPr>
          <w:rFonts w:ascii="Times New Roman" w:hAnsi="Times New Roman" w:cs="Times New Roman"/>
          <w:i/>
          <w:iCs/>
          <w:sz w:val="28"/>
          <w:szCs w:val="28"/>
          <w:lang w:val="uk-UA"/>
        </w:rPr>
        <w:t>висновку</w:t>
      </w:r>
      <w:r w:rsidRPr="00363F6E">
        <w:rPr>
          <w:rFonts w:ascii="Times New Roman" w:hAnsi="Times New Roman" w:cs="Times New Roman"/>
          <w:i/>
          <w:iCs/>
          <w:color w:val="000000"/>
          <w:sz w:val="28"/>
          <w:szCs w:val="28"/>
          <w:lang w:val="uk-UA"/>
        </w:rPr>
        <w:t>.</w:t>
      </w:r>
    </w:p>
    <w:p w:rsidR="00363F6E" w:rsidRPr="00363F6E" w:rsidRDefault="00363F6E" w:rsidP="008358E5">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Аргументація </w:t>
      </w:r>
      <w:r w:rsidRPr="00363F6E">
        <w:rPr>
          <w:rFonts w:ascii="Times New Roman" w:hAnsi="Times New Roman" w:cs="Times New Roman"/>
          <w:i/>
          <w:iCs/>
          <w:color w:val="000000"/>
          <w:sz w:val="28"/>
          <w:szCs w:val="28"/>
          <w:lang w:val="uk-UA"/>
        </w:rPr>
        <w:t xml:space="preserve">від </w:t>
      </w:r>
      <w:r w:rsidRPr="00363F6E">
        <w:rPr>
          <w:rFonts w:ascii="Times New Roman" w:hAnsi="Times New Roman" w:cs="Times New Roman"/>
          <w:i/>
          <w:iCs/>
          <w:sz w:val="28"/>
          <w:szCs w:val="28"/>
          <w:lang w:val="uk-UA"/>
        </w:rPr>
        <w:t>висновку</w:t>
      </w:r>
      <w:r w:rsidRPr="00363F6E">
        <w:rPr>
          <w:rFonts w:ascii="Times New Roman" w:hAnsi="Times New Roman" w:cs="Times New Roman"/>
          <w:i/>
          <w:iCs/>
          <w:color w:val="000000"/>
          <w:sz w:val="28"/>
          <w:szCs w:val="28"/>
          <w:lang w:val="uk-UA"/>
        </w:rPr>
        <w:t xml:space="preserve"> до аргументів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i/>
          <w:iCs/>
          <w:color w:val="000000"/>
          <w:sz w:val="28"/>
          <w:szCs w:val="28"/>
          <w:lang w:val="uk-UA"/>
        </w:rPr>
        <w:t xml:space="preserve"> </w:t>
      </w:r>
      <w:r w:rsidRPr="00363F6E">
        <w:rPr>
          <w:rFonts w:ascii="Times New Roman" w:hAnsi="Times New Roman" w:cs="Times New Roman"/>
          <w:color w:val="000000"/>
          <w:sz w:val="28"/>
          <w:szCs w:val="28"/>
          <w:lang w:val="uk-UA"/>
        </w:rPr>
        <w:t xml:space="preserve">спочатку </w:t>
      </w:r>
      <w:r w:rsidRPr="00363F6E">
        <w:rPr>
          <w:rFonts w:ascii="Times New Roman" w:hAnsi="Times New Roman" w:cs="Times New Roman"/>
          <w:sz w:val="28"/>
          <w:szCs w:val="28"/>
          <w:lang w:val="uk-UA"/>
        </w:rPr>
        <w:t>наводиться</w:t>
      </w:r>
      <w:r w:rsidRPr="00363F6E">
        <w:rPr>
          <w:rFonts w:ascii="Times New Roman" w:hAnsi="Times New Roman" w:cs="Times New Roman"/>
          <w:color w:val="000000"/>
          <w:sz w:val="28"/>
          <w:szCs w:val="28"/>
          <w:lang w:val="uk-UA"/>
        </w:rPr>
        <w:t xml:space="preserve"> теза, а потім вона пояснюється аргументами.</w:t>
      </w:r>
    </w:p>
    <w:p w:rsidR="00363F6E" w:rsidRPr="00363F6E" w:rsidRDefault="00363F6E" w:rsidP="008358E5">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Наприклад: Нам потрібно краще навчати української мови. По-перше, у нас знижується грамотність школярів. По-друге, у нас мало </w:t>
      </w:r>
      <w:r w:rsidRPr="00363F6E">
        <w:rPr>
          <w:rFonts w:ascii="Times New Roman" w:hAnsi="Times New Roman" w:cs="Times New Roman"/>
          <w:sz w:val="28"/>
          <w:szCs w:val="28"/>
          <w:lang w:val="uk-UA"/>
        </w:rPr>
        <w:t>уваги</w:t>
      </w:r>
      <w:r w:rsidRPr="00363F6E">
        <w:rPr>
          <w:rFonts w:ascii="Times New Roman" w:hAnsi="Times New Roman" w:cs="Times New Roman"/>
          <w:color w:val="000000"/>
          <w:sz w:val="28"/>
          <w:szCs w:val="28"/>
          <w:lang w:val="uk-UA"/>
        </w:rPr>
        <w:t xml:space="preserve"> приділяється підвищенню грамотності </w:t>
      </w:r>
      <w:r w:rsidRPr="00363F6E">
        <w:rPr>
          <w:rFonts w:ascii="Times New Roman" w:hAnsi="Times New Roman" w:cs="Times New Roman"/>
          <w:sz w:val="28"/>
          <w:szCs w:val="28"/>
          <w:lang w:val="uk-UA"/>
        </w:rPr>
        <w:t>дорослих</w:t>
      </w:r>
      <w:r w:rsidRPr="00363F6E">
        <w:rPr>
          <w:rFonts w:ascii="Times New Roman" w:hAnsi="Times New Roman" w:cs="Times New Roman"/>
          <w:color w:val="000000"/>
          <w:sz w:val="28"/>
          <w:szCs w:val="28"/>
          <w:lang w:val="uk-UA"/>
        </w:rPr>
        <w:t>. По-третє, у нас погано володіють українською мовою журналісти й диктори телебачення. По-четверте... і т.д.</w:t>
      </w:r>
    </w:p>
    <w:p w:rsidR="00363F6E" w:rsidRPr="00363F6E" w:rsidRDefault="00363F6E" w:rsidP="008358E5">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Аргументація </w:t>
      </w:r>
      <w:r w:rsidRPr="00363F6E">
        <w:rPr>
          <w:rFonts w:ascii="Times New Roman" w:hAnsi="Times New Roman" w:cs="Times New Roman"/>
          <w:i/>
          <w:iCs/>
          <w:color w:val="000000"/>
          <w:sz w:val="28"/>
          <w:szCs w:val="28"/>
          <w:lang w:val="uk-UA"/>
        </w:rPr>
        <w:t xml:space="preserve">від аргументів до </w:t>
      </w:r>
      <w:r w:rsidRPr="00363F6E">
        <w:rPr>
          <w:rFonts w:ascii="Times New Roman" w:hAnsi="Times New Roman" w:cs="Times New Roman"/>
          <w:i/>
          <w:iCs/>
          <w:sz w:val="28"/>
          <w:szCs w:val="28"/>
          <w:lang w:val="uk-UA"/>
        </w:rPr>
        <w:t>висновку</w:t>
      </w:r>
      <w:r w:rsidRPr="00363F6E">
        <w:rPr>
          <w:rFonts w:ascii="Times New Roman" w:hAnsi="Times New Roman" w:cs="Times New Roman"/>
          <w:i/>
          <w:iCs/>
          <w:color w:val="000000"/>
          <w:sz w:val="28"/>
          <w:szCs w:val="28"/>
          <w:lang w:val="uk-UA"/>
        </w:rPr>
        <w:t xml:space="preserve">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z w:val="28"/>
          <w:szCs w:val="28"/>
          <w:lang w:val="uk-UA"/>
        </w:rPr>
        <w:t xml:space="preserve"> спочатку аргументи, потім </w:t>
      </w:r>
      <w:r w:rsidRPr="00363F6E">
        <w:rPr>
          <w:rFonts w:ascii="Times New Roman" w:hAnsi="Times New Roman" w:cs="Times New Roman"/>
          <w:sz w:val="28"/>
          <w:szCs w:val="28"/>
          <w:lang w:val="uk-UA"/>
        </w:rPr>
        <w:t>висновок</w:t>
      </w:r>
      <w:r w:rsidRPr="00363F6E">
        <w:rPr>
          <w:rFonts w:ascii="Times New Roman" w:hAnsi="Times New Roman" w:cs="Times New Roman"/>
          <w:color w:val="000000"/>
          <w:sz w:val="28"/>
          <w:szCs w:val="28"/>
          <w:lang w:val="uk-UA"/>
        </w:rPr>
        <w:t>.</w:t>
      </w:r>
    </w:p>
    <w:p w:rsidR="00363F6E" w:rsidRPr="00363F6E" w:rsidRDefault="00363F6E" w:rsidP="008358E5">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Наприклад: </w:t>
      </w:r>
      <w:r w:rsidRPr="00363F6E">
        <w:rPr>
          <w:rFonts w:ascii="Times New Roman" w:hAnsi="Times New Roman" w:cs="Times New Roman"/>
          <w:sz w:val="28"/>
          <w:szCs w:val="28"/>
          <w:lang w:val="uk-UA"/>
        </w:rPr>
        <w:t>Розглянемо</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стан</w:t>
      </w:r>
      <w:r w:rsidRPr="00363F6E">
        <w:rPr>
          <w:rFonts w:ascii="Times New Roman" w:hAnsi="Times New Roman" w:cs="Times New Roman"/>
          <w:color w:val="000000"/>
          <w:sz w:val="28"/>
          <w:szCs w:val="28"/>
          <w:lang w:val="uk-UA"/>
        </w:rPr>
        <w:t xml:space="preserve"> української мови. У нас знижується грамотність школярів; у нас мало </w:t>
      </w:r>
      <w:r w:rsidRPr="00363F6E">
        <w:rPr>
          <w:rFonts w:ascii="Times New Roman" w:hAnsi="Times New Roman" w:cs="Times New Roman"/>
          <w:sz w:val="28"/>
          <w:szCs w:val="28"/>
          <w:lang w:val="uk-UA"/>
        </w:rPr>
        <w:t>уваги</w:t>
      </w:r>
      <w:r w:rsidRPr="00363F6E">
        <w:rPr>
          <w:rFonts w:ascii="Times New Roman" w:hAnsi="Times New Roman" w:cs="Times New Roman"/>
          <w:color w:val="000000"/>
          <w:sz w:val="28"/>
          <w:szCs w:val="28"/>
          <w:lang w:val="uk-UA"/>
        </w:rPr>
        <w:t xml:space="preserve"> приділяється підвищенню грамотності </w:t>
      </w:r>
      <w:r w:rsidRPr="00363F6E">
        <w:rPr>
          <w:rFonts w:ascii="Times New Roman" w:hAnsi="Times New Roman" w:cs="Times New Roman"/>
          <w:sz w:val="28"/>
          <w:szCs w:val="28"/>
          <w:lang w:val="uk-UA"/>
        </w:rPr>
        <w:t>дорослих</w:t>
      </w:r>
      <w:r w:rsidRPr="00363F6E">
        <w:rPr>
          <w:rFonts w:ascii="Times New Roman" w:hAnsi="Times New Roman" w:cs="Times New Roman"/>
          <w:color w:val="000000"/>
          <w:sz w:val="28"/>
          <w:szCs w:val="28"/>
          <w:lang w:val="uk-UA"/>
        </w:rPr>
        <w:t xml:space="preserve">; у нас погано володіють українською мовою журналісти й </w:t>
      </w:r>
      <w:r w:rsidRPr="00363F6E">
        <w:rPr>
          <w:rFonts w:ascii="Times New Roman" w:hAnsi="Times New Roman" w:cs="Times New Roman"/>
          <w:sz w:val="28"/>
          <w:szCs w:val="28"/>
          <w:lang w:val="uk-UA"/>
        </w:rPr>
        <w:t>телеведучі</w:t>
      </w:r>
      <w:r w:rsidRPr="00363F6E">
        <w:rPr>
          <w:rFonts w:ascii="Times New Roman" w:hAnsi="Times New Roman" w:cs="Times New Roman"/>
          <w:color w:val="000000"/>
          <w:sz w:val="28"/>
          <w:szCs w:val="28"/>
          <w:lang w:val="uk-UA"/>
        </w:rPr>
        <w:t xml:space="preserve"> й т.д. Таким чином, нам необхідно краще навчати української мови.</w:t>
      </w:r>
    </w:p>
    <w:p w:rsidR="00363F6E" w:rsidRPr="00363F6E" w:rsidRDefault="00363F6E" w:rsidP="008358E5">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У різних аудиторіях ефективними </w:t>
      </w:r>
      <w:r w:rsidRPr="00363F6E">
        <w:rPr>
          <w:rFonts w:ascii="Times New Roman" w:hAnsi="Times New Roman" w:cs="Times New Roman"/>
          <w:sz w:val="28"/>
          <w:szCs w:val="28"/>
          <w:lang w:val="uk-UA"/>
        </w:rPr>
        <w:t>виявляються</w:t>
      </w:r>
      <w:r w:rsidRPr="00363F6E">
        <w:rPr>
          <w:rFonts w:ascii="Times New Roman" w:hAnsi="Times New Roman" w:cs="Times New Roman"/>
          <w:color w:val="000000"/>
          <w:sz w:val="28"/>
          <w:szCs w:val="28"/>
          <w:lang w:val="uk-UA"/>
        </w:rPr>
        <w:t xml:space="preserve"> різні типи аргументації. Усяка аргументація в публічному виступі орієнтована на конкретну аудиторію, конкретну ситуацію, враховує конкретну тему, тому дати практичні рекомендації з аргументації </w:t>
      </w:r>
      <w:r w:rsidRPr="00363F6E">
        <w:rPr>
          <w:rFonts w:ascii="Times New Roman" w:hAnsi="Times New Roman" w:cs="Times New Roman"/>
          <w:sz w:val="28"/>
          <w:szCs w:val="28"/>
          <w:lang w:val="uk-UA"/>
        </w:rPr>
        <w:t>тієї</w:t>
      </w:r>
      <w:r w:rsidRPr="00363F6E">
        <w:rPr>
          <w:rFonts w:ascii="Times New Roman" w:hAnsi="Times New Roman" w:cs="Times New Roman"/>
          <w:color w:val="000000"/>
          <w:sz w:val="28"/>
          <w:szCs w:val="28"/>
          <w:lang w:val="uk-UA"/>
        </w:rPr>
        <w:t xml:space="preserve"> або іншої ідеї можна тільки в тому випадку, якщо відомі всі названі параметри.</w:t>
      </w:r>
    </w:p>
    <w:p w:rsidR="00363F6E" w:rsidRPr="00363F6E" w:rsidRDefault="00363F6E" w:rsidP="008358E5">
      <w:pPr>
        <w:keepNext/>
        <w:widowControl w:val="0"/>
        <w:shd w:val="clear" w:color="auto" w:fill="FFFFFF"/>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xml:space="preserve">Однак існують і </w:t>
      </w:r>
      <w:r w:rsidRPr="00363F6E">
        <w:rPr>
          <w:rFonts w:ascii="Times New Roman" w:hAnsi="Times New Roman" w:cs="Times New Roman"/>
          <w:sz w:val="28"/>
          <w:szCs w:val="28"/>
          <w:lang w:val="uk-UA"/>
        </w:rPr>
        <w:t>загальні</w:t>
      </w:r>
      <w:r w:rsidRPr="00363F6E">
        <w:rPr>
          <w:rFonts w:ascii="Times New Roman" w:hAnsi="Times New Roman" w:cs="Times New Roman"/>
          <w:color w:val="000000"/>
          <w:sz w:val="28"/>
          <w:szCs w:val="28"/>
          <w:lang w:val="uk-UA"/>
        </w:rPr>
        <w:t xml:space="preserve"> рекомендації, дотримання яких у будь-якому публічному виступі сприяє його ефективності, досягненню оратором поставленої </w:t>
      </w:r>
      <w:r w:rsidRPr="00363F6E">
        <w:rPr>
          <w:rFonts w:ascii="Times New Roman" w:hAnsi="Times New Roman" w:cs="Times New Roman"/>
          <w:sz w:val="28"/>
          <w:szCs w:val="28"/>
          <w:lang w:val="uk-UA"/>
        </w:rPr>
        <w:t>мети</w:t>
      </w:r>
      <w:r w:rsidRPr="00363F6E">
        <w:rPr>
          <w:rFonts w:ascii="Times New Roman" w:hAnsi="Times New Roman" w:cs="Times New Roman"/>
          <w:color w:val="000000"/>
          <w:sz w:val="28"/>
          <w:szCs w:val="28"/>
          <w:lang w:val="uk-UA"/>
        </w:rPr>
        <w:t xml:space="preserve">. Назвемо </w:t>
      </w:r>
      <w:r w:rsidRPr="00363F6E">
        <w:rPr>
          <w:rFonts w:ascii="Times New Roman" w:hAnsi="Times New Roman" w:cs="Times New Roman"/>
          <w:sz w:val="28"/>
          <w:szCs w:val="28"/>
          <w:lang w:val="uk-UA"/>
        </w:rPr>
        <w:t>найважливіші</w:t>
      </w:r>
      <w:r w:rsidRPr="00363F6E">
        <w:rPr>
          <w:rFonts w:ascii="Times New Roman" w:hAnsi="Times New Roman" w:cs="Times New Roman"/>
          <w:color w:val="000000"/>
          <w:sz w:val="28"/>
          <w:szCs w:val="28"/>
          <w:lang w:val="uk-UA"/>
        </w:rPr>
        <w:t xml:space="preserve"> з них.</w:t>
      </w:r>
    </w:p>
    <w:p w:rsidR="00363F6E" w:rsidRPr="008358E5" w:rsidRDefault="00363F6E" w:rsidP="008358E5">
      <w:pPr>
        <w:keepNext/>
        <w:widowControl w:val="0"/>
        <w:shd w:val="clear" w:color="auto" w:fill="FFFFFF"/>
        <w:spacing w:after="0" w:line="360" w:lineRule="auto"/>
        <w:ind w:firstLine="709"/>
        <w:rPr>
          <w:rFonts w:ascii="Times New Roman" w:hAnsi="Times New Roman" w:cs="Times New Roman"/>
          <w:i/>
          <w:sz w:val="28"/>
          <w:szCs w:val="28"/>
          <w:lang w:val="uk-UA"/>
        </w:rPr>
      </w:pPr>
      <w:r w:rsidRPr="008358E5">
        <w:rPr>
          <w:rFonts w:ascii="Times New Roman" w:hAnsi="Times New Roman" w:cs="Times New Roman"/>
          <w:bCs/>
          <w:i/>
          <w:sz w:val="28"/>
          <w:szCs w:val="28"/>
          <w:lang w:val="uk-UA"/>
        </w:rPr>
        <w:t>Універсальні</w:t>
      </w:r>
      <w:r w:rsidRPr="008358E5">
        <w:rPr>
          <w:rFonts w:ascii="Times New Roman" w:hAnsi="Times New Roman" w:cs="Times New Roman"/>
          <w:bCs/>
          <w:i/>
          <w:color w:val="000000"/>
          <w:sz w:val="28"/>
          <w:szCs w:val="28"/>
          <w:lang w:val="uk-UA"/>
        </w:rPr>
        <w:t xml:space="preserve"> </w:t>
      </w:r>
      <w:r w:rsidRPr="008358E5">
        <w:rPr>
          <w:rFonts w:ascii="Times New Roman" w:hAnsi="Times New Roman" w:cs="Times New Roman"/>
          <w:bCs/>
          <w:i/>
          <w:sz w:val="28"/>
          <w:szCs w:val="28"/>
          <w:lang w:val="uk-UA"/>
        </w:rPr>
        <w:t>прийоми</w:t>
      </w:r>
      <w:r w:rsidRPr="008358E5">
        <w:rPr>
          <w:rFonts w:ascii="Times New Roman" w:hAnsi="Times New Roman" w:cs="Times New Roman"/>
          <w:bCs/>
          <w:i/>
          <w:color w:val="000000"/>
          <w:sz w:val="28"/>
          <w:szCs w:val="28"/>
          <w:lang w:val="uk-UA"/>
        </w:rPr>
        <w:t xml:space="preserve"> </w:t>
      </w:r>
      <w:r w:rsidRPr="008358E5">
        <w:rPr>
          <w:rFonts w:ascii="Times New Roman" w:hAnsi="Times New Roman" w:cs="Times New Roman"/>
          <w:bCs/>
          <w:i/>
          <w:sz w:val="28"/>
          <w:szCs w:val="28"/>
          <w:lang w:val="uk-UA"/>
        </w:rPr>
        <w:t>ефективної</w:t>
      </w:r>
      <w:r w:rsidRPr="008358E5">
        <w:rPr>
          <w:rFonts w:ascii="Times New Roman" w:hAnsi="Times New Roman" w:cs="Times New Roman"/>
          <w:bCs/>
          <w:i/>
          <w:color w:val="000000"/>
          <w:sz w:val="28"/>
          <w:szCs w:val="28"/>
          <w:lang w:val="uk-UA"/>
        </w:rPr>
        <w:t xml:space="preserve"> </w:t>
      </w:r>
      <w:r w:rsidRPr="008358E5">
        <w:rPr>
          <w:rFonts w:ascii="Times New Roman" w:hAnsi="Times New Roman" w:cs="Times New Roman"/>
          <w:bCs/>
          <w:i/>
          <w:sz w:val="28"/>
          <w:szCs w:val="28"/>
          <w:lang w:val="uk-UA"/>
        </w:rPr>
        <w:t>аргументації</w:t>
      </w:r>
      <w:r w:rsidR="008358E5">
        <w:rPr>
          <w:rFonts w:ascii="Times New Roman" w:hAnsi="Times New Roman" w:cs="Times New Roman"/>
          <w:bCs/>
          <w:i/>
          <w:sz w:val="28"/>
          <w:szCs w:val="28"/>
          <w:lang w:val="uk-UA"/>
        </w:rPr>
        <w:t>:</w:t>
      </w:r>
    </w:p>
    <w:p w:rsidR="00363F6E" w:rsidRPr="00363F6E" w:rsidRDefault="00363F6E" w:rsidP="008358E5">
      <w:pPr>
        <w:keepNext/>
        <w:widowControl w:val="0"/>
        <w:shd w:val="clear" w:color="auto" w:fill="FFFFFF"/>
        <w:tabs>
          <w:tab w:val="left" w:pos="326"/>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 Будьте емоційні. Аргументи, що </w:t>
      </w:r>
      <w:r w:rsidRPr="00363F6E">
        <w:rPr>
          <w:rFonts w:ascii="Times New Roman" w:hAnsi="Times New Roman" w:cs="Times New Roman"/>
          <w:sz w:val="28"/>
          <w:szCs w:val="28"/>
          <w:lang w:val="uk-UA"/>
        </w:rPr>
        <w:t>наводять</w:t>
      </w:r>
      <w:r w:rsidRPr="00363F6E">
        <w:rPr>
          <w:rFonts w:ascii="Times New Roman" w:hAnsi="Times New Roman" w:cs="Times New Roman"/>
          <w:color w:val="000000"/>
          <w:sz w:val="28"/>
          <w:szCs w:val="28"/>
          <w:lang w:val="uk-UA"/>
        </w:rPr>
        <w:t xml:space="preserve"> емоційно, здаються аудиторії переконливішими.</w:t>
      </w:r>
    </w:p>
    <w:p w:rsidR="00363F6E" w:rsidRPr="00363F6E" w:rsidRDefault="00363F6E" w:rsidP="008358E5">
      <w:pPr>
        <w:keepNext/>
        <w:widowControl w:val="0"/>
        <w:shd w:val="clear" w:color="auto" w:fill="FFFFFF"/>
        <w:tabs>
          <w:tab w:val="left" w:pos="0"/>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lastRenderedPageBreak/>
        <w:t>– Звертайтесь до життєво важливих для слухачів фактів (</w:t>
      </w:r>
      <w:r w:rsidRPr="00363F6E">
        <w:rPr>
          <w:rFonts w:ascii="Times New Roman" w:hAnsi="Times New Roman" w:cs="Times New Roman"/>
          <w:sz w:val="28"/>
          <w:szCs w:val="28"/>
          <w:lang w:val="uk-UA"/>
        </w:rPr>
        <w:t>безпека</w:t>
      </w:r>
      <w:r w:rsidRPr="00363F6E">
        <w:rPr>
          <w:rFonts w:ascii="Times New Roman" w:hAnsi="Times New Roman" w:cs="Times New Roman"/>
          <w:color w:val="000000"/>
          <w:sz w:val="28"/>
          <w:szCs w:val="28"/>
          <w:lang w:val="uk-UA"/>
        </w:rPr>
        <w:t>, здоров</w:t>
      </w:r>
      <w:r w:rsidRPr="00363F6E">
        <w:rPr>
          <w:rFonts w:ascii="Times New Roman" w:hAnsi="Times New Roman" w:cs="Times New Roman"/>
          <w:color w:val="000000"/>
          <w:sz w:val="28"/>
          <w:szCs w:val="28"/>
        </w:rPr>
        <w:t>’</w:t>
      </w:r>
      <w:r w:rsidRPr="00363F6E">
        <w:rPr>
          <w:rFonts w:ascii="Times New Roman" w:hAnsi="Times New Roman" w:cs="Times New Roman"/>
          <w:color w:val="000000"/>
          <w:sz w:val="28"/>
          <w:szCs w:val="28"/>
          <w:lang w:val="uk-UA"/>
        </w:rPr>
        <w:t>я, добробут, майбутнє дітей).</w:t>
      </w:r>
    </w:p>
    <w:p w:rsidR="00363F6E" w:rsidRPr="00363F6E" w:rsidRDefault="00363F6E" w:rsidP="008358E5">
      <w:pPr>
        <w:keepNext/>
        <w:widowControl w:val="0"/>
        <w:shd w:val="clear" w:color="auto" w:fill="FFFFFF"/>
        <w:tabs>
          <w:tab w:val="left" w:pos="0"/>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xml:space="preserve">– Намагайтесь показати реальну користь для слухачів від ваших </w:t>
      </w:r>
      <w:r w:rsidRPr="00363F6E">
        <w:rPr>
          <w:rFonts w:ascii="Times New Roman" w:hAnsi="Times New Roman" w:cs="Times New Roman"/>
          <w:sz w:val="28"/>
          <w:szCs w:val="28"/>
          <w:lang w:val="uk-UA"/>
        </w:rPr>
        <w:t>пропозицій</w:t>
      </w:r>
      <w:r w:rsidRPr="00363F6E">
        <w:rPr>
          <w:rFonts w:ascii="Times New Roman" w:hAnsi="Times New Roman" w:cs="Times New Roman"/>
          <w:color w:val="000000"/>
          <w:sz w:val="28"/>
          <w:szCs w:val="28"/>
          <w:lang w:val="uk-UA"/>
        </w:rPr>
        <w:t xml:space="preserve"> або інформації для слухачів.</w:t>
      </w:r>
    </w:p>
    <w:p w:rsidR="00363F6E" w:rsidRPr="00363F6E" w:rsidRDefault="00363F6E" w:rsidP="00363F6E">
      <w:pPr>
        <w:shd w:val="clear" w:color="auto" w:fill="FFFFFF"/>
        <w:tabs>
          <w:tab w:val="left" w:pos="0"/>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Персоніфікуйте свої ідеї (</w:t>
      </w:r>
      <w:r w:rsidRPr="00363F6E">
        <w:rPr>
          <w:rFonts w:ascii="Times New Roman" w:hAnsi="Times New Roman" w:cs="Times New Roman"/>
          <w:sz w:val="28"/>
          <w:szCs w:val="28"/>
          <w:lang w:val="uk-UA"/>
        </w:rPr>
        <w:t>тобто називайте</w:t>
      </w:r>
      <w:r w:rsidRPr="00363F6E">
        <w:rPr>
          <w:rFonts w:ascii="Times New Roman" w:hAnsi="Times New Roman" w:cs="Times New Roman"/>
          <w:color w:val="000000"/>
          <w:sz w:val="28"/>
          <w:szCs w:val="28"/>
          <w:lang w:val="uk-UA"/>
        </w:rPr>
        <w:t xml:space="preserve"> імена людей, які підтримують ту або іншу точку зору, висловлюйте свою </w:t>
      </w:r>
      <w:r w:rsidRPr="00363F6E">
        <w:rPr>
          <w:rFonts w:ascii="Times New Roman" w:hAnsi="Times New Roman" w:cs="Times New Roman"/>
          <w:sz w:val="28"/>
          <w:szCs w:val="28"/>
          <w:lang w:val="uk-UA"/>
        </w:rPr>
        <w:t>особисту</w:t>
      </w:r>
      <w:r w:rsidRPr="00363F6E">
        <w:rPr>
          <w:rFonts w:ascii="Times New Roman" w:hAnsi="Times New Roman" w:cs="Times New Roman"/>
          <w:color w:val="000000"/>
          <w:sz w:val="28"/>
          <w:szCs w:val="28"/>
          <w:lang w:val="uk-UA"/>
        </w:rPr>
        <w:t xml:space="preserve"> думку).</w:t>
      </w:r>
    </w:p>
    <w:p w:rsidR="00363F6E" w:rsidRPr="00363F6E" w:rsidRDefault="00363F6E" w:rsidP="00363F6E">
      <w:pPr>
        <w:shd w:val="clear" w:color="auto" w:fill="FFFFFF"/>
        <w:tabs>
          <w:tab w:val="left" w:pos="0"/>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Будьте лаконічні.</w:t>
      </w:r>
    </w:p>
    <w:p w:rsidR="00363F6E" w:rsidRPr="00363F6E" w:rsidRDefault="00363F6E" w:rsidP="00363F6E">
      <w:pPr>
        <w:shd w:val="clear" w:color="auto" w:fill="FFFFFF"/>
        <w:tabs>
          <w:tab w:val="left" w:pos="0"/>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xml:space="preserve">– Короткі виступи добре запам’ятовуються й здаються аудиторії </w:t>
      </w:r>
      <w:r w:rsidRPr="00363F6E">
        <w:rPr>
          <w:rFonts w:ascii="Times New Roman" w:hAnsi="Times New Roman" w:cs="Times New Roman"/>
          <w:sz w:val="28"/>
          <w:szCs w:val="28"/>
          <w:lang w:val="uk-UA"/>
        </w:rPr>
        <w:t>більше</w:t>
      </w:r>
      <w:r w:rsidRPr="00363F6E">
        <w:rPr>
          <w:rFonts w:ascii="Times New Roman" w:hAnsi="Times New Roman" w:cs="Times New Roman"/>
          <w:color w:val="000000"/>
          <w:sz w:val="28"/>
          <w:szCs w:val="28"/>
          <w:lang w:val="uk-UA"/>
        </w:rPr>
        <w:t xml:space="preserve"> розумними й правильними.</w:t>
      </w:r>
    </w:p>
    <w:p w:rsidR="00363F6E" w:rsidRPr="00363F6E" w:rsidRDefault="00363F6E" w:rsidP="00363F6E">
      <w:pPr>
        <w:shd w:val="clear" w:color="auto" w:fill="FFFFFF"/>
        <w:tabs>
          <w:tab w:val="left" w:pos="317"/>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w:t>
      </w:r>
      <w:r w:rsidRPr="00363F6E">
        <w:rPr>
          <w:rFonts w:ascii="Times New Roman" w:hAnsi="Times New Roman" w:cs="Times New Roman"/>
          <w:sz w:val="28"/>
          <w:szCs w:val="28"/>
          <w:lang w:val="uk-UA"/>
        </w:rPr>
        <w:t>Використовуйте</w:t>
      </w:r>
      <w:r w:rsidRPr="00363F6E">
        <w:rPr>
          <w:rFonts w:ascii="Times New Roman" w:hAnsi="Times New Roman" w:cs="Times New Roman"/>
          <w:color w:val="000000"/>
          <w:sz w:val="28"/>
          <w:szCs w:val="28"/>
          <w:lang w:val="uk-UA"/>
        </w:rPr>
        <w:t xml:space="preserve"> випереджальне обговорення заперечень.</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Передбачаючи заперечення, краще викласти їх заздалегідь </w:t>
      </w:r>
      <w:r w:rsidRPr="00363F6E">
        <w:rPr>
          <w:rFonts w:ascii="Times New Roman" w:hAnsi="Times New Roman" w:cs="Times New Roman"/>
          <w:sz w:val="28"/>
          <w:szCs w:val="28"/>
          <w:lang w:val="uk-UA"/>
        </w:rPr>
        <w:t>самому</w:t>
      </w:r>
      <w:r w:rsidRPr="00363F6E">
        <w:rPr>
          <w:rFonts w:ascii="Times New Roman" w:hAnsi="Times New Roman" w:cs="Times New Roman"/>
          <w:color w:val="000000"/>
          <w:sz w:val="28"/>
          <w:szCs w:val="28"/>
          <w:lang w:val="uk-UA"/>
        </w:rPr>
        <w:t xml:space="preserve"> й заздалегідь на них відповісти. Наприклад: «Тут звичайно заперечують, що...», «Я знаю, мені можуть заперечити, що...» і т.д. Сказавши так, </w:t>
      </w:r>
      <w:r w:rsidRPr="00363F6E">
        <w:rPr>
          <w:rFonts w:ascii="Times New Roman" w:hAnsi="Times New Roman" w:cs="Times New Roman"/>
          <w:sz w:val="28"/>
          <w:szCs w:val="28"/>
          <w:lang w:val="uk-UA"/>
        </w:rPr>
        <w:t>викладете</w:t>
      </w:r>
      <w:r w:rsidRPr="00363F6E">
        <w:rPr>
          <w:rFonts w:ascii="Times New Roman" w:hAnsi="Times New Roman" w:cs="Times New Roman"/>
          <w:color w:val="000000"/>
          <w:sz w:val="28"/>
          <w:szCs w:val="28"/>
          <w:lang w:val="uk-UA"/>
        </w:rPr>
        <w:t xml:space="preserve"> своє розуміння проблеми, й останнє слово </w:t>
      </w:r>
      <w:r w:rsidRPr="00363F6E">
        <w:rPr>
          <w:rFonts w:ascii="Times New Roman" w:hAnsi="Times New Roman" w:cs="Times New Roman"/>
          <w:sz w:val="28"/>
          <w:szCs w:val="28"/>
          <w:lang w:val="uk-UA"/>
        </w:rPr>
        <w:t>залишиться</w:t>
      </w:r>
      <w:r w:rsidRPr="00363F6E">
        <w:rPr>
          <w:rFonts w:ascii="Times New Roman" w:hAnsi="Times New Roman" w:cs="Times New Roman"/>
          <w:color w:val="000000"/>
          <w:sz w:val="28"/>
          <w:szCs w:val="28"/>
          <w:lang w:val="uk-UA"/>
        </w:rPr>
        <w:t xml:space="preserve"> за вами.</w:t>
      </w:r>
    </w:p>
    <w:p w:rsidR="00363F6E" w:rsidRPr="00363F6E" w:rsidRDefault="00363F6E" w:rsidP="00363F6E">
      <w:pPr>
        <w:shd w:val="clear" w:color="auto" w:fill="FFFFFF"/>
        <w:tabs>
          <w:tab w:val="left" w:pos="0"/>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w:t>
      </w:r>
      <w:r w:rsidRPr="00363F6E">
        <w:rPr>
          <w:rFonts w:ascii="Times New Roman" w:hAnsi="Times New Roman" w:cs="Times New Roman"/>
          <w:sz w:val="28"/>
          <w:szCs w:val="28"/>
          <w:lang w:val="uk-UA"/>
        </w:rPr>
        <w:t>Посилайтесь</w:t>
      </w:r>
      <w:r w:rsidRPr="00363F6E">
        <w:rPr>
          <w:rFonts w:ascii="Times New Roman" w:hAnsi="Times New Roman" w:cs="Times New Roman"/>
          <w:color w:val="000000"/>
          <w:sz w:val="28"/>
          <w:szCs w:val="28"/>
          <w:lang w:val="uk-UA"/>
        </w:rPr>
        <w:t xml:space="preserve"> на авторитети (цитуйте думки </w:t>
      </w:r>
      <w:r w:rsidRPr="00363F6E">
        <w:rPr>
          <w:rFonts w:ascii="Times New Roman" w:hAnsi="Times New Roman" w:cs="Times New Roman"/>
          <w:sz w:val="28"/>
          <w:szCs w:val="28"/>
          <w:lang w:val="uk-UA"/>
        </w:rPr>
        <w:t>авторитетних</w:t>
      </w:r>
      <w:r w:rsidRPr="00363F6E">
        <w:rPr>
          <w:rFonts w:ascii="Times New Roman" w:hAnsi="Times New Roman" w:cs="Times New Roman"/>
          <w:color w:val="000000"/>
          <w:sz w:val="28"/>
          <w:szCs w:val="28"/>
          <w:lang w:val="uk-UA"/>
        </w:rPr>
        <w:t xml:space="preserve"> для аудиторії людей).</w:t>
      </w:r>
    </w:p>
    <w:p w:rsidR="00363F6E" w:rsidRPr="00363F6E" w:rsidRDefault="00363F6E" w:rsidP="00363F6E">
      <w:pPr>
        <w:shd w:val="clear" w:color="auto" w:fill="FFFFFF"/>
        <w:tabs>
          <w:tab w:val="left" w:pos="0"/>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w:t>
      </w:r>
      <w:r w:rsidRPr="00363F6E">
        <w:rPr>
          <w:rFonts w:ascii="Times New Roman" w:hAnsi="Times New Roman" w:cs="Times New Roman"/>
          <w:sz w:val="28"/>
          <w:szCs w:val="28"/>
          <w:lang w:val="uk-UA"/>
        </w:rPr>
        <w:t>Використовуйте</w:t>
      </w:r>
      <w:r w:rsidRPr="00363F6E">
        <w:rPr>
          <w:rFonts w:ascii="Times New Roman" w:hAnsi="Times New Roman" w:cs="Times New Roman"/>
          <w:color w:val="000000"/>
          <w:sz w:val="28"/>
          <w:szCs w:val="28"/>
          <w:lang w:val="uk-UA"/>
        </w:rPr>
        <w:t xml:space="preserve"> цифри.</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Статистичні дані, цифровий матеріал мають значну переконливість практично для будь-якої аудиторії. Однак, як ми вже відзначали вище, цифр повинно бути </w:t>
      </w:r>
      <w:r w:rsidRPr="00363F6E">
        <w:rPr>
          <w:rFonts w:ascii="Times New Roman" w:hAnsi="Times New Roman" w:cs="Times New Roman"/>
          <w:sz w:val="28"/>
          <w:szCs w:val="28"/>
          <w:lang w:val="uk-UA"/>
        </w:rPr>
        <w:t>небагато</w:t>
      </w:r>
      <w:r w:rsidRPr="00363F6E">
        <w:rPr>
          <w:rFonts w:ascii="Times New Roman" w:hAnsi="Times New Roman" w:cs="Times New Roman"/>
          <w:color w:val="000000"/>
          <w:sz w:val="28"/>
          <w:szCs w:val="28"/>
          <w:lang w:val="uk-UA"/>
        </w:rPr>
        <w:t xml:space="preserve">, тоді вони переконливі, їх краще округляти й не давати довгих рядів цифр. Статистичні дані треба давати в порівнянні або в пропорції й точно вказувати джерело </w:t>
      </w:r>
      <w:r w:rsidRPr="00363F6E">
        <w:rPr>
          <w:rFonts w:ascii="Times New Roman" w:hAnsi="Times New Roman" w:cs="Times New Roman"/>
          <w:sz w:val="28"/>
          <w:szCs w:val="28"/>
          <w:lang w:val="uk-UA"/>
        </w:rPr>
        <w:t>статистичних</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даних</w:t>
      </w:r>
      <w:r w:rsidRPr="00363F6E">
        <w:rPr>
          <w:rFonts w:ascii="Times New Roman" w:hAnsi="Times New Roman" w:cs="Times New Roman"/>
          <w:color w:val="000000"/>
          <w:sz w:val="28"/>
          <w:szCs w:val="28"/>
          <w:lang w:val="uk-UA"/>
        </w:rPr>
        <w:t xml:space="preserve"> (принаймні бути завжди </w:t>
      </w:r>
      <w:r w:rsidRPr="00363F6E">
        <w:rPr>
          <w:rFonts w:ascii="Times New Roman" w:hAnsi="Times New Roman" w:cs="Times New Roman"/>
          <w:sz w:val="28"/>
          <w:szCs w:val="28"/>
          <w:lang w:val="uk-UA"/>
        </w:rPr>
        <w:t>готовим</w:t>
      </w:r>
      <w:r w:rsidRPr="00363F6E">
        <w:rPr>
          <w:rFonts w:ascii="Times New Roman" w:hAnsi="Times New Roman" w:cs="Times New Roman"/>
          <w:color w:val="000000"/>
          <w:sz w:val="28"/>
          <w:szCs w:val="28"/>
          <w:lang w:val="uk-UA"/>
        </w:rPr>
        <w:t xml:space="preserve"> точно назвати </w:t>
      </w:r>
      <w:r w:rsidRPr="00363F6E">
        <w:rPr>
          <w:rFonts w:ascii="Times New Roman" w:hAnsi="Times New Roman" w:cs="Times New Roman"/>
          <w:sz w:val="28"/>
          <w:szCs w:val="28"/>
          <w:lang w:val="uk-UA"/>
        </w:rPr>
        <w:t>його</w:t>
      </w:r>
      <w:r w:rsidRPr="00363F6E">
        <w:rPr>
          <w:rFonts w:ascii="Times New Roman" w:hAnsi="Times New Roman" w:cs="Times New Roman"/>
          <w:color w:val="000000"/>
          <w:sz w:val="28"/>
          <w:szCs w:val="28"/>
          <w:lang w:val="uk-UA"/>
        </w:rPr>
        <w:t>).</w:t>
      </w:r>
    </w:p>
    <w:p w:rsidR="00363F6E" w:rsidRPr="00363F6E" w:rsidRDefault="00363F6E" w:rsidP="00363F6E">
      <w:pPr>
        <w:shd w:val="clear" w:color="auto" w:fill="FFFFFF"/>
        <w:tabs>
          <w:tab w:val="left" w:pos="182"/>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w:t>
      </w:r>
      <w:r w:rsidRPr="00363F6E">
        <w:rPr>
          <w:rFonts w:ascii="Times New Roman" w:hAnsi="Times New Roman" w:cs="Times New Roman"/>
          <w:sz w:val="28"/>
          <w:szCs w:val="28"/>
          <w:lang w:val="uk-UA"/>
        </w:rPr>
        <w:t>Опирайтесь</w:t>
      </w:r>
      <w:r w:rsidRPr="00363F6E">
        <w:rPr>
          <w:rFonts w:ascii="Times New Roman" w:hAnsi="Times New Roman" w:cs="Times New Roman"/>
          <w:color w:val="000000"/>
          <w:sz w:val="28"/>
          <w:szCs w:val="28"/>
          <w:lang w:val="uk-UA"/>
        </w:rPr>
        <w:t xml:space="preserve"> на наочність.</w:t>
      </w:r>
    </w:p>
    <w:p w:rsidR="00363F6E" w:rsidRPr="00363F6E" w:rsidRDefault="00363F6E" w:rsidP="005F42BE">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Відомо, що близько 80% інформації людина </w:t>
      </w:r>
      <w:r w:rsidRPr="00363F6E">
        <w:rPr>
          <w:rFonts w:ascii="Times New Roman" w:hAnsi="Times New Roman" w:cs="Times New Roman"/>
          <w:sz w:val="28"/>
          <w:szCs w:val="28"/>
          <w:lang w:val="uk-UA"/>
        </w:rPr>
        <w:t>одержує</w:t>
      </w:r>
      <w:r w:rsidRPr="00363F6E">
        <w:rPr>
          <w:rFonts w:ascii="Times New Roman" w:hAnsi="Times New Roman" w:cs="Times New Roman"/>
          <w:color w:val="000000"/>
          <w:sz w:val="28"/>
          <w:szCs w:val="28"/>
          <w:lang w:val="uk-UA"/>
        </w:rPr>
        <w:t xml:space="preserve"> через зір. Д. Карнегі писав в одній зі своїх книг, що нерви,</w:t>
      </w:r>
      <w:r w:rsidRPr="00363F6E">
        <w:rPr>
          <w:rFonts w:ascii="Times New Roman" w:hAnsi="Times New Roman" w:cs="Times New Roman"/>
          <w:sz w:val="28"/>
          <w:szCs w:val="28"/>
          <w:lang w:val="uk-UA"/>
        </w:rPr>
        <w:t xml:space="preserve"> що</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ведуть</w:t>
      </w:r>
      <w:r w:rsidRPr="00363F6E">
        <w:rPr>
          <w:rFonts w:ascii="Times New Roman" w:hAnsi="Times New Roman" w:cs="Times New Roman"/>
          <w:color w:val="000000"/>
          <w:sz w:val="28"/>
          <w:szCs w:val="28"/>
          <w:lang w:val="uk-UA"/>
        </w:rPr>
        <w:t xml:space="preserve"> у мозок від очей, у 25 </w:t>
      </w:r>
      <w:r w:rsidRPr="00363F6E">
        <w:rPr>
          <w:rFonts w:ascii="Times New Roman" w:hAnsi="Times New Roman" w:cs="Times New Roman"/>
          <w:sz w:val="28"/>
          <w:szCs w:val="28"/>
          <w:lang w:val="uk-UA"/>
        </w:rPr>
        <w:t>разів</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товстіші</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тих</w:t>
      </w:r>
      <w:r w:rsidRPr="00363F6E">
        <w:rPr>
          <w:rFonts w:ascii="Times New Roman" w:hAnsi="Times New Roman" w:cs="Times New Roman"/>
          <w:color w:val="000000"/>
          <w:sz w:val="28"/>
          <w:szCs w:val="28"/>
          <w:lang w:val="uk-UA"/>
        </w:rPr>
        <w:t xml:space="preserve">, що </w:t>
      </w:r>
      <w:r w:rsidRPr="00363F6E">
        <w:rPr>
          <w:rFonts w:ascii="Times New Roman" w:hAnsi="Times New Roman" w:cs="Times New Roman"/>
          <w:sz w:val="28"/>
          <w:szCs w:val="28"/>
          <w:lang w:val="uk-UA"/>
        </w:rPr>
        <w:t>ведуть</w:t>
      </w:r>
      <w:r w:rsidRPr="00363F6E">
        <w:rPr>
          <w:rFonts w:ascii="Times New Roman" w:hAnsi="Times New Roman" w:cs="Times New Roman"/>
          <w:color w:val="000000"/>
          <w:sz w:val="28"/>
          <w:szCs w:val="28"/>
          <w:lang w:val="uk-UA"/>
        </w:rPr>
        <w:t xml:space="preserve"> у мозок від органів </w:t>
      </w:r>
      <w:r w:rsidRPr="00363F6E">
        <w:rPr>
          <w:rFonts w:ascii="Times New Roman" w:hAnsi="Times New Roman" w:cs="Times New Roman"/>
          <w:sz w:val="28"/>
          <w:szCs w:val="28"/>
          <w:lang w:val="uk-UA"/>
        </w:rPr>
        <w:t>слуху</w:t>
      </w:r>
      <w:r w:rsidRPr="00363F6E">
        <w:rPr>
          <w:rFonts w:ascii="Times New Roman" w:hAnsi="Times New Roman" w:cs="Times New Roman"/>
          <w:color w:val="000000"/>
          <w:sz w:val="28"/>
          <w:szCs w:val="28"/>
          <w:lang w:val="uk-UA"/>
        </w:rPr>
        <w:t xml:space="preserve">. Звідси – найважливіша роль зорової </w:t>
      </w:r>
      <w:r w:rsidRPr="00363F6E">
        <w:rPr>
          <w:rFonts w:ascii="Times New Roman" w:hAnsi="Times New Roman" w:cs="Times New Roman"/>
          <w:sz w:val="28"/>
          <w:szCs w:val="28"/>
          <w:lang w:val="uk-UA"/>
        </w:rPr>
        <w:t>сторони</w:t>
      </w:r>
      <w:r w:rsidRPr="00363F6E">
        <w:rPr>
          <w:rFonts w:ascii="Times New Roman" w:hAnsi="Times New Roman" w:cs="Times New Roman"/>
          <w:color w:val="000000"/>
          <w:sz w:val="28"/>
          <w:szCs w:val="28"/>
          <w:lang w:val="uk-UA"/>
        </w:rPr>
        <w:t xml:space="preserve"> сприйняття усного виступу.</w:t>
      </w:r>
    </w:p>
    <w:p w:rsidR="00363F6E" w:rsidRPr="00363F6E" w:rsidRDefault="00363F6E" w:rsidP="005F42BE">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Близько 20% інформації публічного виступу засвоюється аудиторією тільки за рахунок аудіовізуальних </w:t>
      </w:r>
      <w:r w:rsidRPr="00363F6E">
        <w:rPr>
          <w:rFonts w:ascii="Times New Roman" w:hAnsi="Times New Roman" w:cs="Times New Roman"/>
          <w:sz w:val="28"/>
          <w:szCs w:val="28"/>
          <w:lang w:val="uk-UA"/>
        </w:rPr>
        <w:t>прийомів</w:t>
      </w:r>
      <w:r w:rsidRPr="00363F6E">
        <w:rPr>
          <w:rFonts w:ascii="Times New Roman" w:hAnsi="Times New Roman" w:cs="Times New Roman"/>
          <w:color w:val="000000"/>
          <w:sz w:val="28"/>
          <w:szCs w:val="28"/>
          <w:lang w:val="uk-UA"/>
        </w:rPr>
        <w:t xml:space="preserve"> (таблиці, схеми, </w:t>
      </w:r>
      <w:r w:rsidRPr="00363F6E">
        <w:rPr>
          <w:rFonts w:ascii="Times New Roman" w:hAnsi="Times New Roman" w:cs="Times New Roman"/>
          <w:sz w:val="28"/>
          <w:szCs w:val="28"/>
          <w:lang w:val="uk-UA"/>
        </w:rPr>
        <w:t>графіки</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color w:val="000000"/>
          <w:sz w:val="28"/>
          <w:szCs w:val="28"/>
          <w:lang w:val="uk-UA"/>
        </w:rPr>
        <w:lastRenderedPageBreak/>
        <w:t>відеоматеріали й ін.).</w:t>
      </w:r>
    </w:p>
    <w:p w:rsidR="00363F6E" w:rsidRPr="00363F6E" w:rsidRDefault="00363F6E" w:rsidP="008358E5">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Використання наочних </w:t>
      </w:r>
      <w:r w:rsidRPr="00363F6E">
        <w:rPr>
          <w:rFonts w:ascii="Times New Roman" w:hAnsi="Times New Roman" w:cs="Times New Roman"/>
          <w:sz w:val="28"/>
          <w:szCs w:val="28"/>
          <w:lang w:val="uk-UA"/>
        </w:rPr>
        <w:t>засобів</w:t>
      </w:r>
      <w:r w:rsidRPr="00363F6E">
        <w:rPr>
          <w:rFonts w:ascii="Times New Roman" w:hAnsi="Times New Roman" w:cs="Times New Roman"/>
          <w:color w:val="000000"/>
          <w:sz w:val="28"/>
          <w:szCs w:val="28"/>
          <w:lang w:val="uk-UA"/>
        </w:rPr>
        <w:t xml:space="preserve"> у процесі усного виступу вимагає дотримання ряду правил, основні з яких сформулювали П. </w:t>
      </w:r>
      <w:r w:rsidRPr="00363F6E">
        <w:rPr>
          <w:rFonts w:ascii="Times New Roman" w:hAnsi="Times New Roman" w:cs="Times New Roman"/>
          <w:sz w:val="28"/>
          <w:szCs w:val="28"/>
          <w:lang w:val="uk-UA"/>
        </w:rPr>
        <w:t>Сопер</w:t>
      </w:r>
      <w:r w:rsidRPr="00363F6E">
        <w:rPr>
          <w:rFonts w:ascii="Times New Roman" w:hAnsi="Times New Roman" w:cs="Times New Roman"/>
          <w:color w:val="000000"/>
          <w:sz w:val="28"/>
          <w:szCs w:val="28"/>
          <w:lang w:val="uk-UA"/>
        </w:rPr>
        <w:t xml:space="preserve"> і Ф. </w:t>
      </w:r>
      <w:r w:rsidRPr="00363F6E">
        <w:rPr>
          <w:rFonts w:ascii="Times New Roman" w:hAnsi="Times New Roman" w:cs="Times New Roman"/>
          <w:sz w:val="28"/>
          <w:szCs w:val="28"/>
          <w:lang w:val="uk-UA"/>
        </w:rPr>
        <w:t>Снелл</w:t>
      </w:r>
      <w:r w:rsidRPr="00363F6E">
        <w:rPr>
          <w:rFonts w:ascii="Times New Roman" w:hAnsi="Times New Roman" w:cs="Times New Roman"/>
          <w:color w:val="000000"/>
          <w:sz w:val="28"/>
          <w:szCs w:val="28"/>
          <w:lang w:val="uk-UA"/>
        </w:rPr>
        <w:t>:</w:t>
      </w:r>
    </w:p>
    <w:p w:rsidR="00363F6E" w:rsidRPr="00363F6E" w:rsidRDefault="00363F6E" w:rsidP="008358E5">
      <w:pPr>
        <w:keepNext/>
        <w:widowControl w:val="0"/>
        <w:shd w:val="clear" w:color="auto" w:fill="FFFFFF"/>
        <w:tabs>
          <w:tab w:val="left" w:pos="475"/>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1. Якщо наочний матеріал не </w:t>
      </w:r>
      <w:r w:rsidRPr="00363F6E">
        <w:rPr>
          <w:rFonts w:ascii="Times New Roman" w:hAnsi="Times New Roman" w:cs="Times New Roman"/>
          <w:sz w:val="28"/>
          <w:szCs w:val="28"/>
          <w:lang w:val="uk-UA"/>
        </w:rPr>
        <w:t>є</w:t>
      </w:r>
      <w:r w:rsidRPr="00363F6E">
        <w:rPr>
          <w:rFonts w:ascii="Times New Roman" w:hAnsi="Times New Roman" w:cs="Times New Roman"/>
          <w:color w:val="000000"/>
          <w:sz w:val="28"/>
          <w:szCs w:val="28"/>
          <w:lang w:val="uk-UA"/>
        </w:rPr>
        <w:t xml:space="preserve"> істотно необхідним для пояснення або </w:t>
      </w:r>
      <w:r w:rsidRPr="00363F6E">
        <w:rPr>
          <w:rFonts w:ascii="Times New Roman" w:hAnsi="Times New Roman" w:cs="Times New Roman"/>
          <w:sz w:val="28"/>
          <w:szCs w:val="28"/>
          <w:lang w:val="uk-UA"/>
        </w:rPr>
        <w:t>порушення</w:t>
      </w:r>
      <w:r w:rsidRPr="00363F6E">
        <w:rPr>
          <w:rFonts w:ascii="Times New Roman" w:hAnsi="Times New Roman" w:cs="Times New Roman"/>
          <w:color w:val="000000"/>
          <w:sz w:val="28"/>
          <w:szCs w:val="28"/>
          <w:lang w:val="uk-UA"/>
        </w:rPr>
        <w:t xml:space="preserve"> інтересу до </w:t>
      </w:r>
      <w:r w:rsidRPr="00363F6E">
        <w:rPr>
          <w:rFonts w:ascii="Times New Roman" w:hAnsi="Times New Roman" w:cs="Times New Roman"/>
          <w:sz w:val="28"/>
          <w:szCs w:val="28"/>
          <w:lang w:val="uk-UA"/>
        </w:rPr>
        <w:t>мови</w:t>
      </w:r>
      <w:r w:rsidRPr="00363F6E">
        <w:rPr>
          <w:rFonts w:ascii="Times New Roman" w:hAnsi="Times New Roman" w:cs="Times New Roman"/>
          <w:color w:val="000000"/>
          <w:sz w:val="28"/>
          <w:szCs w:val="28"/>
          <w:lang w:val="uk-UA"/>
        </w:rPr>
        <w:t xml:space="preserve"> в цілому, то застосування його безглуздо.</w:t>
      </w:r>
    </w:p>
    <w:p w:rsidR="00363F6E" w:rsidRPr="00363F6E" w:rsidRDefault="00363F6E" w:rsidP="008358E5">
      <w:pPr>
        <w:keepNext/>
        <w:widowControl w:val="0"/>
        <w:shd w:val="clear" w:color="auto" w:fill="FFFFFF"/>
        <w:tabs>
          <w:tab w:val="left" w:pos="475"/>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xml:space="preserve">2. Заздалегідь нічого не виставляти, робити це тільки в </w:t>
      </w:r>
      <w:r w:rsidRPr="00363F6E">
        <w:rPr>
          <w:rFonts w:ascii="Times New Roman" w:hAnsi="Times New Roman" w:cs="Times New Roman"/>
          <w:sz w:val="28"/>
          <w:szCs w:val="28"/>
          <w:lang w:val="uk-UA"/>
        </w:rPr>
        <w:t>потрібний</w:t>
      </w:r>
      <w:r w:rsidRPr="00363F6E">
        <w:rPr>
          <w:rFonts w:ascii="Times New Roman" w:hAnsi="Times New Roman" w:cs="Times New Roman"/>
          <w:color w:val="000000"/>
          <w:sz w:val="28"/>
          <w:szCs w:val="28"/>
          <w:lang w:val="uk-UA"/>
        </w:rPr>
        <w:t xml:space="preserve"> момент.</w:t>
      </w:r>
    </w:p>
    <w:p w:rsidR="00363F6E" w:rsidRPr="00363F6E" w:rsidRDefault="00363F6E" w:rsidP="008358E5">
      <w:pPr>
        <w:keepNext/>
        <w:widowControl w:val="0"/>
        <w:shd w:val="clear" w:color="auto" w:fill="FFFFFF"/>
        <w:tabs>
          <w:tab w:val="left" w:pos="475"/>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3. Не включати в таблиці й графіки слова, які не будуть </w:t>
      </w:r>
      <w:r w:rsidRPr="00363F6E">
        <w:rPr>
          <w:rFonts w:ascii="Times New Roman" w:hAnsi="Times New Roman" w:cs="Times New Roman"/>
          <w:sz w:val="28"/>
          <w:szCs w:val="28"/>
          <w:lang w:val="uk-UA"/>
        </w:rPr>
        <w:t>усім</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видні</w:t>
      </w:r>
      <w:r w:rsidRPr="00363F6E">
        <w:rPr>
          <w:rFonts w:ascii="Times New Roman" w:hAnsi="Times New Roman" w:cs="Times New Roman"/>
          <w:color w:val="000000"/>
          <w:sz w:val="28"/>
          <w:szCs w:val="28"/>
          <w:lang w:val="uk-UA"/>
        </w:rPr>
        <w:t>.</w:t>
      </w:r>
    </w:p>
    <w:p w:rsidR="00363F6E" w:rsidRPr="00363F6E" w:rsidRDefault="00363F6E" w:rsidP="00D0229B">
      <w:pPr>
        <w:keepNext/>
        <w:widowControl w:val="0"/>
        <w:numPr>
          <w:ilvl w:val="0"/>
          <w:numId w:val="31"/>
        </w:numPr>
        <w:shd w:val="clear" w:color="auto" w:fill="FFFFFF"/>
        <w:tabs>
          <w:tab w:val="left" w:pos="480"/>
        </w:tabs>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xml:space="preserve"> Не </w:t>
      </w:r>
      <w:r w:rsidRPr="00363F6E">
        <w:rPr>
          <w:rFonts w:ascii="Times New Roman" w:hAnsi="Times New Roman" w:cs="Times New Roman"/>
          <w:sz w:val="28"/>
          <w:szCs w:val="28"/>
          <w:lang w:val="uk-UA"/>
        </w:rPr>
        <w:t>говорити</w:t>
      </w:r>
      <w:r w:rsidRPr="00363F6E">
        <w:rPr>
          <w:rFonts w:ascii="Times New Roman" w:hAnsi="Times New Roman" w:cs="Times New Roman"/>
          <w:color w:val="000000"/>
          <w:sz w:val="28"/>
          <w:szCs w:val="28"/>
          <w:lang w:val="uk-UA"/>
        </w:rPr>
        <w:t xml:space="preserve"> аудиторії: «Отут, щоправда, погано видно…» </w:t>
      </w:r>
      <w:r w:rsidRPr="00363F6E">
        <w:rPr>
          <w:rFonts w:ascii="Times New Roman" w:hAnsi="Times New Roman" w:cs="Times New Roman"/>
          <w:color w:val="000000"/>
          <w:spacing w:val="-4"/>
          <w:sz w:val="28"/>
          <w:szCs w:val="28"/>
          <w:lang w:val="uk-UA"/>
        </w:rPr>
        <w:t xml:space="preserve">– </w:t>
      </w:r>
      <w:r w:rsidRPr="00363F6E">
        <w:rPr>
          <w:rFonts w:ascii="Times New Roman" w:hAnsi="Times New Roman" w:cs="Times New Roman"/>
          <w:color w:val="000000"/>
          <w:sz w:val="28"/>
          <w:szCs w:val="28"/>
          <w:lang w:val="uk-UA"/>
        </w:rPr>
        <w:t xml:space="preserve">краще в такому випадку взагалі не </w:t>
      </w:r>
      <w:r w:rsidRPr="00363F6E">
        <w:rPr>
          <w:rFonts w:ascii="Times New Roman" w:hAnsi="Times New Roman" w:cs="Times New Roman"/>
          <w:sz w:val="28"/>
          <w:szCs w:val="28"/>
          <w:lang w:val="uk-UA"/>
        </w:rPr>
        <w:t>вішати</w:t>
      </w:r>
      <w:r w:rsidRPr="00363F6E">
        <w:rPr>
          <w:rFonts w:ascii="Times New Roman" w:hAnsi="Times New Roman" w:cs="Times New Roman"/>
          <w:color w:val="000000"/>
          <w:sz w:val="28"/>
          <w:szCs w:val="28"/>
          <w:lang w:val="uk-UA"/>
        </w:rPr>
        <w:t xml:space="preserve"> таблицю.</w:t>
      </w:r>
    </w:p>
    <w:p w:rsidR="00363F6E" w:rsidRPr="00363F6E" w:rsidRDefault="00363F6E" w:rsidP="00D0229B">
      <w:pPr>
        <w:keepNext/>
        <w:widowControl w:val="0"/>
        <w:numPr>
          <w:ilvl w:val="0"/>
          <w:numId w:val="31"/>
        </w:numPr>
        <w:shd w:val="clear" w:color="auto" w:fill="FFFFFF"/>
        <w:tabs>
          <w:tab w:val="left" w:pos="480"/>
        </w:tabs>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Кожна таблиця повинна мати крупно написану назву, всі написи повинні бути виконані горизонтально.</w:t>
      </w:r>
    </w:p>
    <w:p w:rsidR="00363F6E" w:rsidRPr="00363F6E" w:rsidRDefault="00363F6E" w:rsidP="00D0229B">
      <w:pPr>
        <w:keepNext/>
        <w:widowControl w:val="0"/>
        <w:numPr>
          <w:ilvl w:val="0"/>
          <w:numId w:val="31"/>
        </w:numPr>
        <w:shd w:val="clear" w:color="auto" w:fill="FFFFFF"/>
        <w:tabs>
          <w:tab w:val="left" w:pos="480"/>
        </w:tabs>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xml:space="preserve"> Статистичним таблицям </w:t>
      </w:r>
      <w:r w:rsidRPr="00363F6E">
        <w:rPr>
          <w:rFonts w:ascii="Times New Roman" w:hAnsi="Times New Roman" w:cs="Times New Roman"/>
          <w:sz w:val="28"/>
          <w:szCs w:val="28"/>
          <w:lang w:val="uk-UA"/>
        </w:rPr>
        <w:t>надавати</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вид</w:t>
      </w:r>
      <w:r w:rsidRPr="00363F6E">
        <w:rPr>
          <w:rFonts w:ascii="Times New Roman" w:hAnsi="Times New Roman" w:cs="Times New Roman"/>
          <w:color w:val="000000"/>
          <w:sz w:val="28"/>
          <w:szCs w:val="28"/>
          <w:lang w:val="uk-UA"/>
        </w:rPr>
        <w:t xml:space="preserve"> діаграм,</w:t>
      </w:r>
      <w:r w:rsidRPr="00363F6E">
        <w:rPr>
          <w:rFonts w:ascii="Times New Roman" w:hAnsi="Times New Roman" w:cs="Times New Roman"/>
          <w:sz w:val="28"/>
          <w:szCs w:val="28"/>
          <w:lang w:val="uk-UA"/>
        </w:rPr>
        <w:t xml:space="preserve"> що</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відбивають</w:t>
      </w:r>
      <w:r w:rsidRPr="00363F6E">
        <w:rPr>
          <w:rFonts w:ascii="Times New Roman" w:hAnsi="Times New Roman" w:cs="Times New Roman"/>
          <w:color w:val="000000"/>
          <w:sz w:val="28"/>
          <w:szCs w:val="28"/>
          <w:lang w:val="uk-UA"/>
        </w:rPr>
        <w:t xml:space="preserve"> розміри, тенденції. Найефектніші </w:t>
      </w:r>
      <w:r w:rsidRPr="00363F6E">
        <w:rPr>
          <w:rFonts w:ascii="Times New Roman" w:hAnsi="Times New Roman" w:cs="Times New Roman"/>
          <w:sz w:val="28"/>
          <w:szCs w:val="28"/>
          <w:lang w:val="uk-UA"/>
        </w:rPr>
        <w:t>графіки</w:t>
      </w:r>
      <w:r w:rsidRPr="00363F6E">
        <w:rPr>
          <w:rFonts w:ascii="Times New Roman" w:hAnsi="Times New Roman" w:cs="Times New Roman"/>
          <w:color w:val="000000"/>
          <w:sz w:val="28"/>
          <w:szCs w:val="28"/>
          <w:lang w:val="uk-UA"/>
        </w:rPr>
        <w:t>, як показують дослідження, – у формі різнобарвних прямокутників різної висоти.</w:t>
      </w:r>
    </w:p>
    <w:p w:rsidR="00363F6E" w:rsidRPr="00363F6E" w:rsidRDefault="00363F6E" w:rsidP="00D0229B">
      <w:pPr>
        <w:keepNext/>
        <w:widowControl w:val="0"/>
        <w:numPr>
          <w:ilvl w:val="0"/>
          <w:numId w:val="31"/>
        </w:numPr>
        <w:shd w:val="clear" w:color="auto" w:fill="FFFFFF"/>
        <w:tabs>
          <w:tab w:val="left" w:pos="480"/>
        </w:tabs>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Обов’язково словесно погоджувати ваші судження із зображенням на таблицях і графіках.</w:t>
      </w:r>
    </w:p>
    <w:p w:rsidR="00363F6E" w:rsidRPr="00363F6E" w:rsidRDefault="00363F6E" w:rsidP="00D0229B">
      <w:pPr>
        <w:keepNext/>
        <w:widowControl w:val="0"/>
        <w:numPr>
          <w:ilvl w:val="0"/>
          <w:numId w:val="32"/>
        </w:numPr>
        <w:shd w:val="clear" w:color="auto" w:fill="FFFFFF"/>
        <w:tabs>
          <w:tab w:val="left" w:pos="480"/>
        </w:tabs>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xml:space="preserve"> Звертатися до слухачів, а не до </w:t>
      </w:r>
      <w:r w:rsidRPr="00363F6E">
        <w:rPr>
          <w:rFonts w:ascii="Times New Roman" w:hAnsi="Times New Roman" w:cs="Times New Roman"/>
          <w:sz w:val="28"/>
          <w:szCs w:val="28"/>
          <w:lang w:val="uk-UA"/>
        </w:rPr>
        <w:t>наочності</w:t>
      </w:r>
      <w:r w:rsidRPr="00363F6E">
        <w:rPr>
          <w:rFonts w:ascii="Times New Roman" w:hAnsi="Times New Roman" w:cs="Times New Roman"/>
          <w:color w:val="000000"/>
          <w:sz w:val="28"/>
          <w:szCs w:val="28"/>
          <w:lang w:val="uk-UA"/>
        </w:rPr>
        <w:t>.</w:t>
      </w:r>
    </w:p>
    <w:p w:rsidR="00363F6E" w:rsidRPr="00363F6E" w:rsidRDefault="00363F6E" w:rsidP="00D0229B">
      <w:pPr>
        <w:keepNext/>
        <w:widowControl w:val="0"/>
        <w:numPr>
          <w:ilvl w:val="0"/>
          <w:numId w:val="31"/>
        </w:numPr>
        <w:shd w:val="clear" w:color="auto" w:fill="FFFFFF"/>
        <w:tabs>
          <w:tab w:val="left" w:pos="480"/>
        </w:tabs>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w:t>
      </w:r>
      <w:r w:rsidRPr="00363F6E">
        <w:rPr>
          <w:rFonts w:ascii="Times New Roman" w:hAnsi="Times New Roman" w:cs="Times New Roman"/>
          <w:sz w:val="28"/>
          <w:szCs w:val="28"/>
          <w:lang w:val="uk-UA"/>
        </w:rPr>
        <w:t>Наочність</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забрати</w:t>
      </w:r>
      <w:r w:rsidRPr="00363F6E">
        <w:rPr>
          <w:rFonts w:ascii="Times New Roman" w:hAnsi="Times New Roman" w:cs="Times New Roman"/>
          <w:color w:val="000000"/>
          <w:sz w:val="28"/>
          <w:szCs w:val="28"/>
          <w:lang w:val="uk-UA"/>
        </w:rPr>
        <w:t xml:space="preserve">, таблиці зняти, </w:t>
      </w:r>
      <w:r w:rsidRPr="00363F6E">
        <w:rPr>
          <w:rFonts w:ascii="Times New Roman" w:hAnsi="Times New Roman" w:cs="Times New Roman"/>
          <w:sz w:val="28"/>
          <w:szCs w:val="28"/>
          <w:lang w:val="uk-UA"/>
        </w:rPr>
        <w:t>з</w:t>
      </w:r>
      <w:r w:rsidRPr="00363F6E">
        <w:rPr>
          <w:rFonts w:ascii="Times New Roman" w:hAnsi="Times New Roman" w:cs="Times New Roman"/>
          <w:color w:val="000000"/>
          <w:sz w:val="28"/>
          <w:szCs w:val="28"/>
          <w:lang w:val="uk-UA"/>
        </w:rPr>
        <w:t xml:space="preserve"> дошки стерти, як тільки це стало </w:t>
      </w:r>
      <w:r w:rsidRPr="00363F6E">
        <w:rPr>
          <w:rFonts w:ascii="Times New Roman" w:hAnsi="Times New Roman" w:cs="Times New Roman"/>
          <w:sz w:val="28"/>
          <w:szCs w:val="28"/>
          <w:lang w:val="uk-UA"/>
        </w:rPr>
        <w:t>непотрібним</w:t>
      </w:r>
      <w:r w:rsidRPr="00363F6E">
        <w:rPr>
          <w:rFonts w:ascii="Times New Roman" w:hAnsi="Times New Roman" w:cs="Times New Roman"/>
          <w:color w:val="000000"/>
          <w:sz w:val="28"/>
          <w:szCs w:val="28"/>
          <w:lang w:val="uk-UA"/>
        </w:rPr>
        <w:t xml:space="preserve">, щоб </w:t>
      </w:r>
      <w:r w:rsidRPr="00363F6E">
        <w:rPr>
          <w:rFonts w:ascii="Times New Roman" w:hAnsi="Times New Roman" w:cs="Times New Roman"/>
          <w:sz w:val="28"/>
          <w:szCs w:val="28"/>
          <w:lang w:val="uk-UA"/>
        </w:rPr>
        <w:t>надалі це</w:t>
      </w:r>
      <w:r w:rsidRPr="00363F6E">
        <w:rPr>
          <w:rFonts w:ascii="Times New Roman" w:hAnsi="Times New Roman" w:cs="Times New Roman"/>
          <w:color w:val="000000"/>
          <w:sz w:val="28"/>
          <w:szCs w:val="28"/>
          <w:lang w:val="uk-UA"/>
        </w:rPr>
        <w:t xml:space="preserve"> не </w:t>
      </w:r>
      <w:r w:rsidRPr="00363F6E">
        <w:rPr>
          <w:rFonts w:ascii="Times New Roman" w:hAnsi="Times New Roman" w:cs="Times New Roman"/>
          <w:sz w:val="28"/>
          <w:szCs w:val="28"/>
          <w:lang w:val="uk-UA"/>
        </w:rPr>
        <w:t>відволікало</w:t>
      </w:r>
      <w:r w:rsidRPr="00363F6E">
        <w:rPr>
          <w:rFonts w:ascii="Times New Roman" w:hAnsi="Times New Roman" w:cs="Times New Roman"/>
          <w:color w:val="000000"/>
          <w:sz w:val="28"/>
          <w:szCs w:val="28"/>
          <w:lang w:val="uk-UA"/>
        </w:rPr>
        <w:t xml:space="preserve"> слухачів.</w:t>
      </w:r>
    </w:p>
    <w:p w:rsidR="00363F6E" w:rsidRPr="00363F6E" w:rsidRDefault="00363F6E" w:rsidP="008358E5">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10. Не роздавати слухачам ніякої наочності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z w:val="28"/>
          <w:szCs w:val="28"/>
          <w:lang w:val="uk-UA"/>
        </w:rPr>
        <w:t xml:space="preserve"> це </w:t>
      </w:r>
      <w:r w:rsidRPr="00363F6E">
        <w:rPr>
          <w:rFonts w:ascii="Times New Roman" w:hAnsi="Times New Roman" w:cs="Times New Roman"/>
          <w:sz w:val="28"/>
          <w:szCs w:val="28"/>
          <w:lang w:val="uk-UA"/>
        </w:rPr>
        <w:t>відволікає</w:t>
      </w:r>
      <w:r w:rsidRPr="00363F6E">
        <w:rPr>
          <w:rFonts w:ascii="Times New Roman" w:hAnsi="Times New Roman" w:cs="Times New Roman"/>
          <w:color w:val="000000"/>
          <w:sz w:val="28"/>
          <w:szCs w:val="28"/>
          <w:lang w:val="uk-UA"/>
        </w:rPr>
        <w:t xml:space="preserve"> аудиторію, знижує рівень </w:t>
      </w:r>
      <w:r w:rsidRPr="00363F6E">
        <w:rPr>
          <w:rFonts w:ascii="Times New Roman" w:hAnsi="Times New Roman" w:cs="Times New Roman"/>
          <w:sz w:val="28"/>
          <w:szCs w:val="28"/>
          <w:lang w:val="uk-UA"/>
        </w:rPr>
        <w:t>уваги</w:t>
      </w:r>
      <w:r w:rsidRPr="00363F6E">
        <w:rPr>
          <w:rFonts w:ascii="Times New Roman" w:hAnsi="Times New Roman" w:cs="Times New Roman"/>
          <w:color w:val="000000"/>
          <w:sz w:val="28"/>
          <w:szCs w:val="28"/>
          <w:lang w:val="uk-UA"/>
        </w:rPr>
        <w:t xml:space="preserve">, усю </w:t>
      </w:r>
      <w:r w:rsidRPr="00363F6E">
        <w:rPr>
          <w:rFonts w:ascii="Times New Roman" w:hAnsi="Times New Roman" w:cs="Times New Roman"/>
          <w:sz w:val="28"/>
          <w:szCs w:val="28"/>
          <w:lang w:val="uk-UA"/>
        </w:rPr>
        <w:t>наочність</w:t>
      </w:r>
      <w:r w:rsidRPr="00363F6E">
        <w:rPr>
          <w:rFonts w:ascii="Times New Roman" w:hAnsi="Times New Roman" w:cs="Times New Roman"/>
          <w:color w:val="000000"/>
          <w:sz w:val="28"/>
          <w:szCs w:val="28"/>
          <w:lang w:val="uk-UA"/>
        </w:rPr>
        <w:t xml:space="preserve"> треба </w:t>
      </w:r>
      <w:r w:rsidRPr="00363F6E">
        <w:rPr>
          <w:rFonts w:ascii="Times New Roman" w:hAnsi="Times New Roman" w:cs="Times New Roman"/>
          <w:sz w:val="28"/>
          <w:szCs w:val="28"/>
          <w:lang w:val="uk-UA"/>
        </w:rPr>
        <w:t>тримати</w:t>
      </w:r>
      <w:r w:rsidRPr="00363F6E">
        <w:rPr>
          <w:rFonts w:ascii="Times New Roman" w:hAnsi="Times New Roman" w:cs="Times New Roman"/>
          <w:color w:val="000000"/>
          <w:sz w:val="28"/>
          <w:szCs w:val="28"/>
          <w:lang w:val="uk-UA"/>
        </w:rPr>
        <w:t xml:space="preserve"> при собі.</w:t>
      </w:r>
    </w:p>
    <w:p w:rsidR="00363F6E" w:rsidRPr="00363F6E" w:rsidRDefault="00363F6E" w:rsidP="008358E5">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11. Якщо слухачі розглядають </w:t>
      </w:r>
      <w:r w:rsidRPr="00363F6E">
        <w:rPr>
          <w:rFonts w:ascii="Times New Roman" w:hAnsi="Times New Roman" w:cs="Times New Roman"/>
          <w:sz w:val="28"/>
          <w:szCs w:val="28"/>
          <w:lang w:val="uk-UA"/>
        </w:rPr>
        <w:t>наочність</w:t>
      </w:r>
      <w:r w:rsidRPr="00363F6E">
        <w:rPr>
          <w:rFonts w:ascii="Times New Roman" w:hAnsi="Times New Roman" w:cs="Times New Roman"/>
          <w:color w:val="000000"/>
          <w:sz w:val="28"/>
          <w:szCs w:val="28"/>
          <w:lang w:val="uk-UA"/>
        </w:rPr>
        <w:t xml:space="preserve">, що ви повісили, зробіть паузу, дайте </w:t>
      </w:r>
      <w:r w:rsidRPr="00363F6E">
        <w:rPr>
          <w:rFonts w:ascii="Times New Roman" w:hAnsi="Times New Roman" w:cs="Times New Roman"/>
          <w:sz w:val="28"/>
          <w:szCs w:val="28"/>
          <w:lang w:val="uk-UA"/>
        </w:rPr>
        <w:t>їм</w:t>
      </w:r>
      <w:r w:rsidRPr="00363F6E">
        <w:rPr>
          <w:rFonts w:ascii="Times New Roman" w:hAnsi="Times New Roman" w:cs="Times New Roman"/>
          <w:color w:val="000000"/>
          <w:sz w:val="28"/>
          <w:szCs w:val="28"/>
          <w:lang w:val="uk-UA"/>
        </w:rPr>
        <w:t xml:space="preserve"> закінчити.</w:t>
      </w:r>
    </w:p>
    <w:p w:rsidR="00363F6E" w:rsidRPr="00363F6E" w:rsidRDefault="00363F6E" w:rsidP="008358E5">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12. Якщо ви демонструєте слухачам який-небудь предмет, тримаючи </w:t>
      </w:r>
      <w:r w:rsidRPr="00363F6E">
        <w:rPr>
          <w:rFonts w:ascii="Times New Roman" w:hAnsi="Times New Roman" w:cs="Times New Roman"/>
          <w:sz w:val="28"/>
          <w:szCs w:val="28"/>
          <w:lang w:val="uk-UA"/>
        </w:rPr>
        <w:t>його</w:t>
      </w:r>
      <w:r w:rsidRPr="00363F6E">
        <w:rPr>
          <w:rFonts w:ascii="Times New Roman" w:hAnsi="Times New Roman" w:cs="Times New Roman"/>
          <w:color w:val="000000"/>
          <w:sz w:val="28"/>
          <w:szCs w:val="28"/>
          <w:lang w:val="uk-UA"/>
        </w:rPr>
        <w:t xml:space="preserve"> в руці, </w:t>
      </w:r>
      <w:r w:rsidRPr="00363F6E">
        <w:rPr>
          <w:rFonts w:ascii="Times New Roman" w:hAnsi="Times New Roman" w:cs="Times New Roman"/>
          <w:sz w:val="28"/>
          <w:szCs w:val="28"/>
          <w:lang w:val="uk-UA"/>
        </w:rPr>
        <w:t>тримаєте</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його</w:t>
      </w:r>
      <w:r w:rsidRPr="00363F6E">
        <w:rPr>
          <w:rFonts w:ascii="Times New Roman" w:hAnsi="Times New Roman" w:cs="Times New Roman"/>
          <w:color w:val="000000"/>
          <w:sz w:val="28"/>
          <w:szCs w:val="28"/>
          <w:lang w:val="uk-UA"/>
        </w:rPr>
        <w:t xml:space="preserve"> на рівні </w:t>
      </w:r>
      <w:r w:rsidRPr="00363F6E">
        <w:rPr>
          <w:rFonts w:ascii="Times New Roman" w:hAnsi="Times New Roman" w:cs="Times New Roman"/>
          <w:sz w:val="28"/>
          <w:szCs w:val="28"/>
          <w:lang w:val="uk-UA"/>
        </w:rPr>
        <w:t>плечей</w:t>
      </w:r>
      <w:r w:rsidRPr="00363F6E">
        <w:rPr>
          <w:rFonts w:ascii="Times New Roman" w:hAnsi="Times New Roman" w:cs="Times New Roman"/>
          <w:color w:val="000000"/>
          <w:sz w:val="28"/>
          <w:szCs w:val="28"/>
          <w:lang w:val="uk-UA"/>
        </w:rPr>
        <w:t xml:space="preserve"> або на 5 сантиметрів вище.</w:t>
      </w:r>
    </w:p>
    <w:p w:rsidR="00363F6E" w:rsidRPr="00363F6E" w:rsidRDefault="00363F6E" w:rsidP="008358E5">
      <w:pPr>
        <w:keepNext/>
        <w:widowControl w:val="0"/>
        <w:shd w:val="clear" w:color="auto" w:fill="FFFFFF"/>
        <w:tabs>
          <w:tab w:val="left" w:pos="182"/>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13.</w:t>
      </w:r>
      <w:r w:rsidRPr="00363F6E">
        <w:rPr>
          <w:rFonts w:ascii="Times New Roman" w:hAnsi="Times New Roman" w:cs="Times New Roman"/>
          <w:sz w:val="28"/>
          <w:szCs w:val="28"/>
          <w:lang w:val="uk-UA"/>
        </w:rPr>
        <w:t> Використайте</w:t>
      </w:r>
      <w:r w:rsidRPr="00363F6E">
        <w:rPr>
          <w:rFonts w:ascii="Times New Roman" w:hAnsi="Times New Roman" w:cs="Times New Roman"/>
          <w:color w:val="000000"/>
          <w:sz w:val="28"/>
          <w:szCs w:val="28"/>
          <w:lang w:val="uk-UA"/>
        </w:rPr>
        <w:t xml:space="preserve"> гумор.</w:t>
      </w:r>
    </w:p>
    <w:p w:rsidR="00363F6E" w:rsidRPr="00363F6E" w:rsidRDefault="00363F6E" w:rsidP="008358E5">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Гумор любить будь-яка аудиторія. Жарти добре запам’ятовуються, вони піднімають престиж оратора, </w:t>
      </w:r>
      <w:r w:rsidRPr="00363F6E">
        <w:rPr>
          <w:rFonts w:ascii="Times New Roman" w:hAnsi="Times New Roman" w:cs="Times New Roman"/>
          <w:sz w:val="28"/>
          <w:szCs w:val="28"/>
          <w:lang w:val="uk-UA"/>
        </w:rPr>
        <w:t>знімають</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втому</w:t>
      </w:r>
      <w:r w:rsidRPr="00363F6E">
        <w:rPr>
          <w:rFonts w:ascii="Times New Roman" w:hAnsi="Times New Roman" w:cs="Times New Roman"/>
          <w:color w:val="000000"/>
          <w:sz w:val="28"/>
          <w:szCs w:val="28"/>
          <w:lang w:val="uk-UA"/>
        </w:rPr>
        <w:t xml:space="preserve"> й </w:t>
      </w:r>
      <w:r w:rsidRPr="00363F6E">
        <w:rPr>
          <w:rFonts w:ascii="Times New Roman" w:hAnsi="Times New Roman" w:cs="Times New Roman"/>
          <w:sz w:val="28"/>
          <w:szCs w:val="28"/>
          <w:lang w:val="uk-UA"/>
        </w:rPr>
        <w:t>напругу</w:t>
      </w:r>
      <w:r w:rsidRPr="00363F6E">
        <w:rPr>
          <w:rFonts w:ascii="Times New Roman" w:hAnsi="Times New Roman" w:cs="Times New Roman"/>
          <w:color w:val="000000"/>
          <w:sz w:val="28"/>
          <w:szCs w:val="28"/>
          <w:lang w:val="uk-UA"/>
        </w:rPr>
        <w:t>. П. </w:t>
      </w:r>
      <w:r w:rsidRPr="00363F6E">
        <w:rPr>
          <w:rFonts w:ascii="Times New Roman" w:hAnsi="Times New Roman" w:cs="Times New Roman"/>
          <w:sz w:val="28"/>
          <w:szCs w:val="28"/>
          <w:lang w:val="uk-UA"/>
        </w:rPr>
        <w:t>Сопер</w:t>
      </w:r>
      <w:r w:rsidRPr="00363F6E">
        <w:rPr>
          <w:rFonts w:ascii="Times New Roman" w:hAnsi="Times New Roman" w:cs="Times New Roman"/>
          <w:color w:val="000000"/>
          <w:sz w:val="28"/>
          <w:szCs w:val="28"/>
          <w:lang w:val="uk-UA"/>
        </w:rPr>
        <w:t xml:space="preserve"> відзначає, що кращий гумор у публічному виступі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z w:val="28"/>
          <w:szCs w:val="28"/>
          <w:lang w:val="uk-UA"/>
        </w:rPr>
        <w:t xml:space="preserve"> це </w:t>
      </w:r>
      <w:r w:rsidRPr="00363F6E">
        <w:rPr>
          <w:rFonts w:ascii="Times New Roman" w:hAnsi="Times New Roman" w:cs="Times New Roman"/>
          <w:sz w:val="28"/>
          <w:szCs w:val="28"/>
          <w:lang w:val="uk-UA"/>
        </w:rPr>
        <w:t>оригінальний</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 xml:space="preserve">тобто </w:t>
      </w:r>
      <w:r w:rsidRPr="00363F6E">
        <w:rPr>
          <w:rFonts w:ascii="Times New Roman" w:hAnsi="Times New Roman" w:cs="Times New Roman"/>
          <w:sz w:val="28"/>
          <w:szCs w:val="28"/>
          <w:lang w:val="uk-UA"/>
        </w:rPr>
        <w:lastRenderedPageBreak/>
        <w:t>свій</w:t>
      </w:r>
      <w:r w:rsidRPr="00363F6E">
        <w:rPr>
          <w:rFonts w:ascii="Times New Roman" w:hAnsi="Times New Roman" w:cs="Times New Roman"/>
          <w:color w:val="000000"/>
          <w:sz w:val="28"/>
          <w:szCs w:val="28"/>
          <w:lang w:val="uk-UA"/>
        </w:rPr>
        <w:t xml:space="preserve"> власний.</w:t>
      </w: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Звіс</w:t>
      </w:r>
      <w:r w:rsidRPr="00363F6E">
        <w:rPr>
          <w:rFonts w:ascii="Times New Roman" w:hAnsi="Times New Roman" w:cs="Times New Roman"/>
          <w:sz w:val="28"/>
          <w:szCs w:val="28"/>
          <w:lang w:val="uk-UA"/>
        </w:rPr>
        <w:t>но</w:t>
      </w:r>
      <w:r w:rsidRPr="00363F6E">
        <w:rPr>
          <w:rFonts w:ascii="Times New Roman" w:hAnsi="Times New Roman" w:cs="Times New Roman"/>
          <w:color w:val="000000"/>
          <w:sz w:val="28"/>
          <w:szCs w:val="28"/>
          <w:lang w:val="uk-UA"/>
        </w:rPr>
        <w:t xml:space="preserve">, не </w:t>
      </w:r>
      <w:r w:rsidRPr="00363F6E">
        <w:rPr>
          <w:rFonts w:ascii="Times New Roman" w:hAnsi="Times New Roman" w:cs="Times New Roman"/>
          <w:sz w:val="28"/>
          <w:szCs w:val="28"/>
          <w:lang w:val="uk-UA"/>
        </w:rPr>
        <w:t>кожний</w:t>
      </w:r>
      <w:r w:rsidRPr="00363F6E">
        <w:rPr>
          <w:rFonts w:ascii="Times New Roman" w:hAnsi="Times New Roman" w:cs="Times New Roman"/>
          <w:color w:val="000000"/>
          <w:sz w:val="28"/>
          <w:szCs w:val="28"/>
          <w:lang w:val="uk-UA"/>
        </w:rPr>
        <w:t xml:space="preserve"> оратор </w:t>
      </w:r>
      <w:r w:rsidRPr="00363F6E">
        <w:rPr>
          <w:rFonts w:ascii="Times New Roman" w:hAnsi="Times New Roman" w:cs="Times New Roman"/>
          <w:sz w:val="28"/>
          <w:szCs w:val="28"/>
          <w:lang w:val="uk-UA"/>
        </w:rPr>
        <w:t>здатний</w:t>
      </w:r>
      <w:r w:rsidRPr="00363F6E">
        <w:rPr>
          <w:rFonts w:ascii="Times New Roman" w:hAnsi="Times New Roman" w:cs="Times New Roman"/>
          <w:color w:val="000000"/>
          <w:sz w:val="28"/>
          <w:szCs w:val="28"/>
          <w:lang w:val="uk-UA"/>
        </w:rPr>
        <w:t xml:space="preserve"> до такого гумору, але ефективний і запозичений гумор, варто тільки робити </w:t>
      </w:r>
      <w:r w:rsidRPr="00363F6E">
        <w:rPr>
          <w:rFonts w:ascii="Times New Roman" w:hAnsi="Times New Roman" w:cs="Times New Roman"/>
          <w:sz w:val="28"/>
          <w:szCs w:val="28"/>
          <w:lang w:val="uk-UA"/>
        </w:rPr>
        <w:t>посилання</w:t>
      </w:r>
      <w:r w:rsidRPr="00363F6E">
        <w:rPr>
          <w:rFonts w:ascii="Times New Roman" w:hAnsi="Times New Roman" w:cs="Times New Roman"/>
          <w:color w:val="000000"/>
          <w:sz w:val="28"/>
          <w:szCs w:val="28"/>
          <w:lang w:val="uk-UA"/>
        </w:rPr>
        <w:t xml:space="preserve"> на автора жарту або анекдоту. Веселий настрій аудиторії,</w:t>
      </w:r>
      <w:r w:rsidRPr="00363F6E">
        <w:rPr>
          <w:rFonts w:ascii="Times New Roman" w:hAnsi="Times New Roman" w:cs="Times New Roman"/>
          <w:sz w:val="28"/>
          <w:szCs w:val="28"/>
          <w:lang w:val="uk-UA"/>
        </w:rPr>
        <w:t xml:space="preserve"> що</w:t>
      </w:r>
      <w:r w:rsidRPr="00363F6E">
        <w:rPr>
          <w:rFonts w:ascii="Times New Roman" w:hAnsi="Times New Roman" w:cs="Times New Roman"/>
          <w:color w:val="000000"/>
          <w:sz w:val="28"/>
          <w:szCs w:val="28"/>
          <w:lang w:val="uk-UA"/>
        </w:rPr>
        <w:t xml:space="preserve"> виникає в результаті використання оратором гумору, може бути створений за рахунок </w:t>
      </w:r>
      <w:r w:rsidRPr="00363F6E">
        <w:rPr>
          <w:rFonts w:ascii="Times New Roman" w:hAnsi="Times New Roman" w:cs="Times New Roman"/>
          <w:sz w:val="28"/>
          <w:szCs w:val="28"/>
          <w:lang w:val="uk-UA"/>
        </w:rPr>
        <w:t>посилання</w:t>
      </w:r>
      <w:r w:rsidRPr="00363F6E">
        <w:rPr>
          <w:rFonts w:ascii="Times New Roman" w:hAnsi="Times New Roman" w:cs="Times New Roman"/>
          <w:color w:val="000000"/>
          <w:sz w:val="28"/>
          <w:szCs w:val="28"/>
          <w:lang w:val="uk-UA"/>
        </w:rPr>
        <w:t xml:space="preserve"> на місцеві умови, особливості; на ситуацію виступу; на зауваження попередніх ораторів. Д. Карнегі рекомендує </w:t>
      </w:r>
      <w:r w:rsidRPr="00363F6E">
        <w:rPr>
          <w:rFonts w:ascii="Times New Roman" w:hAnsi="Times New Roman" w:cs="Times New Roman"/>
          <w:sz w:val="28"/>
          <w:szCs w:val="28"/>
          <w:lang w:val="uk-UA"/>
        </w:rPr>
        <w:t>ораторові</w:t>
      </w:r>
      <w:r w:rsidRPr="00363F6E">
        <w:rPr>
          <w:rFonts w:ascii="Times New Roman" w:hAnsi="Times New Roman" w:cs="Times New Roman"/>
          <w:color w:val="000000"/>
          <w:sz w:val="28"/>
          <w:szCs w:val="28"/>
          <w:lang w:val="uk-UA"/>
        </w:rPr>
        <w:t xml:space="preserve"> жартувати на свою адресу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z w:val="28"/>
          <w:szCs w:val="28"/>
          <w:lang w:val="uk-UA"/>
        </w:rPr>
        <w:t xml:space="preserve"> це завжди налаштовує до </w:t>
      </w:r>
      <w:r w:rsidRPr="00363F6E">
        <w:rPr>
          <w:rFonts w:ascii="Times New Roman" w:hAnsi="Times New Roman" w:cs="Times New Roman"/>
          <w:sz w:val="28"/>
          <w:szCs w:val="28"/>
          <w:lang w:val="uk-UA"/>
        </w:rPr>
        <w:t>нього</w:t>
      </w:r>
      <w:r w:rsidRPr="00363F6E">
        <w:rPr>
          <w:rFonts w:ascii="Times New Roman" w:hAnsi="Times New Roman" w:cs="Times New Roman"/>
          <w:color w:val="000000"/>
          <w:sz w:val="28"/>
          <w:szCs w:val="28"/>
          <w:lang w:val="uk-UA"/>
        </w:rPr>
        <w:t xml:space="preserve"> аудиторію.</w:t>
      </w: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Ф. </w:t>
      </w:r>
      <w:r w:rsidRPr="00363F6E">
        <w:rPr>
          <w:rFonts w:ascii="Times New Roman" w:hAnsi="Times New Roman" w:cs="Times New Roman"/>
          <w:sz w:val="28"/>
          <w:szCs w:val="28"/>
          <w:lang w:val="uk-UA"/>
        </w:rPr>
        <w:t>Снелл</w:t>
      </w:r>
      <w:r w:rsidRPr="00363F6E">
        <w:rPr>
          <w:rFonts w:ascii="Times New Roman" w:hAnsi="Times New Roman" w:cs="Times New Roman"/>
          <w:color w:val="000000"/>
          <w:sz w:val="28"/>
          <w:szCs w:val="28"/>
          <w:lang w:val="uk-UA"/>
        </w:rPr>
        <w:t xml:space="preserve"> сформулював для ораторів ряд правил «розповідання смішних історій». </w:t>
      </w:r>
      <w:r w:rsidRPr="00363F6E">
        <w:rPr>
          <w:rFonts w:ascii="Times New Roman" w:hAnsi="Times New Roman" w:cs="Times New Roman"/>
          <w:sz w:val="28"/>
          <w:szCs w:val="28"/>
          <w:lang w:val="uk-UA"/>
        </w:rPr>
        <w:t>От</w:t>
      </w:r>
      <w:r w:rsidRPr="00363F6E">
        <w:rPr>
          <w:rFonts w:ascii="Times New Roman" w:hAnsi="Times New Roman" w:cs="Times New Roman"/>
          <w:color w:val="000000"/>
          <w:sz w:val="28"/>
          <w:szCs w:val="28"/>
          <w:lang w:val="uk-UA"/>
        </w:rPr>
        <w:t xml:space="preserve"> вони, </w:t>
      </w:r>
      <w:r w:rsidRPr="00363F6E">
        <w:rPr>
          <w:rFonts w:ascii="Times New Roman" w:hAnsi="Times New Roman" w:cs="Times New Roman"/>
          <w:sz w:val="28"/>
          <w:szCs w:val="28"/>
          <w:lang w:val="uk-UA"/>
        </w:rPr>
        <w:t>з</w:t>
      </w:r>
      <w:r w:rsidRPr="00363F6E">
        <w:rPr>
          <w:rFonts w:ascii="Times New Roman" w:hAnsi="Times New Roman" w:cs="Times New Roman"/>
          <w:color w:val="000000"/>
          <w:sz w:val="28"/>
          <w:szCs w:val="28"/>
          <w:lang w:val="uk-UA"/>
        </w:rPr>
        <w:t xml:space="preserve"> деякими додаваннями </w:t>
      </w:r>
      <w:r w:rsidRPr="00363F6E">
        <w:rPr>
          <w:rFonts w:ascii="Times New Roman" w:hAnsi="Times New Roman" w:cs="Times New Roman"/>
          <w:sz w:val="28"/>
          <w:szCs w:val="28"/>
          <w:lang w:val="uk-UA"/>
        </w:rPr>
        <w:t>[</w:t>
      </w:r>
      <w:r w:rsidRPr="00363F6E">
        <w:rPr>
          <w:rFonts w:ascii="Times New Roman" w:hAnsi="Times New Roman" w:cs="Times New Roman"/>
          <w:sz w:val="28"/>
          <w:szCs w:val="28"/>
        </w:rPr>
        <w:t>23]</w:t>
      </w:r>
      <w:r w:rsidRPr="00363F6E">
        <w:rPr>
          <w:rFonts w:ascii="Times New Roman" w:hAnsi="Times New Roman" w:cs="Times New Roman"/>
          <w:sz w:val="28"/>
          <w:szCs w:val="28"/>
          <w:lang w:val="uk-UA"/>
        </w:rPr>
        <w:t>.</w:t>
      </w: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1. Розповідайте тільки те, що добре знаєте.</w:t>
      </w: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2. Ваш жарт повинен бути зрозумілим усім присутнім.</w:t>
      </w:r>
    </w:p>
    <w:p w:rsidR="00363F6E" w:rsidRPr="00363F6E" w:rsidRDefault="00363F6E" w:rsidP="00D0229B">
      <w:pPr>
        <w:keepNext/>
        <w:widowControl w:val="0"/>
        <w:numPr>
          <w:ilvl w:val="0"/>
          <w:numId w:val="33"/>
        </w:numPr>
        <w:shd w:val="clear" w:color="auto" w:fill="FFFFFF"/>
        <w:tabs>
          <w:tab w:val="left" w:pos="638"/>
          <w:tab w:val="left" w:pos="4699"/>
          <w:tab w:val="left" w:pos="5453"/>
        </w:tabs>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xml:space="preserve"> Жарт повинен розвивати тему вашої </w:t>
      </w:r>
      <w:r w:rsidRPr="00363F6E">
        <w:rPr>
          <w:rFonts w:ascii="Times New Roman" w:hAnsi="Times New Roman" w:cs="Times New Roman"/>
          <w:sz w:val="28"/>
          <w:szCs w:val="28"/>
          <w:lang w:val="uk-UA"/>
        </w:rPr>
        <w:t>мови</w:t>
      </w:r>
      <w:r w:rsidRPr="00363F6E">
        <w:rPr>
          <w:rFonts w:ascii="Times New Roman" w:hAnsi="Times New Roman" w:cs="Times New Roman"/>
          <w:color w:val="000000"/>
          <w:sz w:val="28"/>
          <w:szCs w:val="28"/>
          <w:lang w:val="uk-UA"/>
        </w:rPr>
        <w:t>.</w:t>
      </w:r>
    </w:p>
    <w:p w:rsidR="00363F6E" w:rsidRPr="00363F6E" w:rsidRDefault="00363F6E" w:rsidP="00D0229B">
      <w:pPr>
        <w:keepNext/>
        <w:widowControl w:val="0"/>
        <w:numPr>
          <w:ilvl w:val="0"/>
          <w:numId w:val="33"/>
        </w:numPr>
        <w:shd w:val="clear" w:color="auto" w:fill="FFFFFF"/>
        <w:tabs>
          <w:tab w:val="left" w:pos="638"/>
          <w:tab w:val="left" w:pos="4848"/>
        </w:tabs>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xml:space="preserve"> Жарт повинен бути </w:t>
      </w:r>
      <w:r w:rsidRPr="00363F6E">
        <w:rPr>
          <w:rFonts w:ascii="Times New Roman" w:hAnsi="Times New Roman" w:cs="Times New Roman"/>
          <w:sz w:val="28"/>
          <w:szCs w:val="28"/>
          <w:lang w:val="uk-UA"/>
        </w:rPr>
        <w:t>коротким</w:t>
      </w:r>
      <w:r w:rsidRPr="00363F6E">
        <w:rPr>
          <w:rFonts w:ascii="Times New Roman" w:hAnsi="Times New Roman" w:cs="Times New Roman"/>
          <w:color w:val="000000"/>
          <w:sz w:val="28"/>
          <w:szCs w:val="28"/>
          <w:lang w:val="uk-UA"/>
        </w:rPr>
        <w:t>.</w:t>
      </w:r>
    </w:p>
    <w:p w:rsidR="00363F6E" w:rsidRPr="00363F6E" w:rsidRDefault="00363F6E" w:rsidP="00D0229B">
      <w:pPr>
        <w:keepNext/>
        <w:widowControl w:val="0"/>
        <w:numPr>
          <w:ilvl w:val="0"/>
          <w:numId w:val="33"/>
        </w:numPr>
        <w:shd w:val="clear" w:color="auto" w:fill="FFFFFF"/>
        <w:tabs>
          <w:tab w:val="left" w:pos="638"/>
        </w:tabs>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Розповідаючи жарт або анекдот, не</w:t>
      </w:r>
      <w:r w:rsidRPr="00363F6E">
        <w:rPr>
          <w:rFonts w:ascii="Times New Roman" w:hAnsi="Times New Roman" w:cs="Times New Roman"/>
          <w:sz w:val="28"/>
          <w:szCs w:val="28"/>
          <w:lang w:val="uk-UA"/>
        </w:rPr>
        <w:t xml:space="preserve"> можна</w:t>
      </w:r>
      <w:r w:rsidRPr="00363F6E">
        <w:rPr>
          <w:rFonts w:ascii="Times New Roman" w:hAnsi="Times New Roman" w:cs="Times New Roman"/>
          <w:color w:val="000000"/>
          <w:sz w:val="28"/>
          <w:szCs w:val="28"/>
          <w:lang w:val="uk-UA"/>
        </w:rPr>
        <w:t xml:space="preserve"> плутатись або збиватись.</w:t>
      </w:r>
    </w:p>
    <w:p w:rsidR="00363F6E" w:rsidRPr="00363F6E" w:rsidRDefault="00363F6E" w:rsidP="00D0229B">
      <w:pPr>
        <w:keepNext/>
        <w:widowControl w:val="0"/>
        <w:numPr>
          <w:ilvl w:val="0"/>
          <w:numId w:val="34"/>
        </w:numPr>
        <w:shd w:val="clear" w:color="auto" w:fill="FFFFFF"/>
        <w:tabs>
          <w:tab w:val="left" w:pos="638"/>
          <w:tab w:val="left" w:pos="5170"/>
        </w:tabs>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xml:space="preserve"> Не користуйтесь старими </w:t>
      </w:r>
      <w:r w:rsidRPr="00363F6E">
        <w:rPr>
          <w:rFonts w:ascii="Times New Roman" w:hAnsi="Times New Roman" w:cs="Times New Roman"/>
          <w:sz w:val="28"/>
          <w:szCs w:val="28"/>
          <w:lang w:val="uk-UA"/>
        </w:rPr>
        <w:t>гостротами</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z w:val="28"/>
          <w:szCs w:val="28"/>
          <w:lang w:val="uk-UA"/>
        </w:rPr>
        <w:t xml:space="preserve"> гірше </w:t>
      </w:r>
      <w:r w:rsidRPr="00363F6E">
        <w:rPr>
          <w:rFonts w:ascii="Times New Roman" w:hAnsi="Times New Roman" w:cs="Times New Roman"/>
          <w:sz w:val="28"/>
          <w:szCs w:val="28"/>
          <w:lang w:val="uk-UA"/>
        </w:rPr>
        <w:t>всього</w:t>
      </w:r>
      <w:r w:rsidRPr="00363F6E">
        <w:rPr>
          <w:rFonts w:ascii="Times New Roman" w:hAnsi="Times New Roman" w:cs="Times New Roman"/>
          <w:color w:val="000000"/>
          <w:sz w:val="28"/>
          <w:szCs w:val="28"/>
          <w:lang w:val="uk-UA"/>
        </w:rPr>
        <w:t>, якщо аудиторія скаже: «</w:t>
      </w:r>
      <w:r w:rsidRPr="00363F6E">
        <w:rPr>
          <w:rFonts w:ascii="Times New Roman" w:hAnsi="Times New Roman" w:cs="Times New Roman"/>
          <w:sz w:val="28"/>
          <w:szCs w:val="28"/>
          <w:lang w:val="uk-UA"/>
        </w:rPr>
        <w:t>Старе</w:t>
      </w:r>
      <w:r w:rsidRPr="00363F6E">
        <w:rPr>
          <w:rFonts w:ascii="Times New Roman" w:hAnsi="Times New Roman" w:cs="Times New Roman"/>
          <w:color w:val="000000"/>
          <w:sz w:val="28"/>
          <w:szCs w:val="28"/>
          <w:lang w:val="uk-UA"/>
        </w:rPr>
        <w:t>!».</w:t>
      </w: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xml:space="preserve">7. Перед великою аудиторією уникайте пікантних жартів і подробиць. У </w:t>
      </w:r>
      <w:r w:rsidRPr="00363F6E">
        <w:rPr>
          <w:rFonts w:ascii="Times New Roman" w:hAnsi="Times New Roman" w:cs="Times New Roman"/>
          <w:sz w:val="28"/>
          <w:szCs w:val="28"/>
          <w:lang w:val="uk-UA"/>
        </w:rPr>
        <w:t>вузькому</w:t>
      </w:r>
      <w:r w:rsidRPr="00363F6E">
        <w:rPr>
          <w:rFonts w:ascii="Times New Roman" w:hAnsi="Times New Roman" w:cs="Times New Roman"/>
          <w:color w:val="000000"/>
          <w:sz w:val="28"/>
          <w:szCs w:val="28"/>
          <w:lang w:val="uk-UA"/>
        </w:rPr>
        <w:t xml:space="preserve"> колі такі жарти припустимі, але в оточенні великої кількості незнайомих людей багато слухачів почувають себе від таких жартів ніяково.</w:t>
      </w: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8. Не робіть </w:t>
      </w:r>
      <w:r w:rsidRPr="00363F6E">
        <w:rPr>
          <w:rFonts w:ascii="Times New Roman" w:hAnsi="Times New Roman" w:cs="Times New Roman"/>
          <w:sz w:val="28"/>
          <w:szCs w:val="28"/>
          <w:lang w:val="uk-UA"/>
        </w:rPr>
        <w:t>великих</w:t>
      </w:r>
      <w:r w:rsidRPr="00363F6E">
        <w:rPr>
          <w:rFonts w:ascii="Times New Roman" w:hAnsi="Times New Roman" w:cs="Times New Roman"/>
          <w:color w:val="000000"/>
          <w:sz w:val="28"/>
          <w:szCs w:val="28"/>
          <w:lang w:val="uk-UA"/>
        </w:rPr>
        <w:t xml:space="preserve"> пауз для сміху й оплесків.</w:t>
      </w: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xml:space="preserve">Такі основні </w:t>
      </w:r>
      <w:r w:rsidRPr="00363F6E">
        <w:rPr>
          <w:rFonts w:ascii="Times New Roman" w:hAnsi="Times New Roman" w:cs="Times New Roman"/>
          <w:sz w:val="28"/>
          <w:szCs w:val="28"/>
          <w:lang w:val="uk-UA"/>
        </w:rPr>
        <w:t>загальні</w:t>
      </w:r>
      <w:r w:rsidRPr="00363F6E">
        <w:rPr>
          <w:rFonts w:ascii="Times New Roman" w:hAnsi="Times New Roman" w:cs="Times New Roman"/>
          <w:color w:val="000000"/>
          <w:sz w:val="28"/>
          <w:szCs w:val="28"/>
          <w:lang w:val="uk-UA"/>
        </w:rPr>
        <w:t xml:space="preserve"> правила й </w:t>
      </w:r>
      <w:r w:rsidRPr="00363F6E">
        <w:rPr>
          <w:rFonts w:ascii="Times New Roman" w:hAnsi="Times New Roman" w:cs="Times New Roman"/>
          <w:sz w:val="28"/>
          <w:szCs w:val="28"/>
          <w:lang w:val="uk-UA"/>
        </w:rPr>
        <w:t>прийоми</w:t>
      </w:r>
      <w:r w:rsidRPr="00363F6E">
        <w:rPr>
          <w:rFonts w:ascii="Times New Roman" w:hAnsi="Times New Roman" w:cs="Times New Roman"/>
          <w:color w:val="000000"/>
          <w:sz w:val="28"/>
          <w:szCs w:val="28"/>
          <w:lang w:val="uk-UA"/>
        </w:rPr>
        <w:t xml:space="preserve"> ефективної аргументації.</w:t>
      </w: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color w:val="000000"/>
          <w:sz w:val="28"/>
          <w:szCs w:val="28"/>
          <w:lang w:val="uk-UA"/>
        </w:rPr>
      </w:pPr>
    </w:p>
    <w:p w:rsidR="00363F6E" w:rsidRPr="00363F6E" w:rsidRDefault="008358E5" w:rsidP="00183147">
      <w:pPr>
        <w:keepNext/>
        <w:widowControl w:val="0"/>
        <w:shd w:val="clear" w:color="auto" w:fill="FFFFFF"/>
        <w:spacing w:after="0" w:line="360" w:lineRule="auto"/>
        <w:ind w:firstLine="709"/>
        <w:jc w:val="both"/>
        <w:rPr>
          <w:rFonts w:ascii="Times New Roman" w:hAnsi="Times New Roman" w:cs="Times New Roman"/>
          <w:b/>
          <w:bCs/>
          <w:color w:val="000000"/>
          <w:sz w:val="28"/>
          <w:szCs w:val="28"/>
          <w:lang w:val="uk-UA"/>
        </w:rPr>
      </w:pPr>
      <w:r w:rsidRPr="008358E5">
        <w:rPr>
          <w:rFonts w:ascii="Times New Roman" w:hAnsi="Times New Roman" w:cs="Times New Roman"/>
          <w:b/>
          <w:bCs/>
          <w:spacing w:val="-4"/>
          <w:sz w:val="28"/>
          <w:szCs w:val="28"/>
          <w:lang w:val="uk-UA"/>
        </w:rPr>
        <w:t>3.13.</w:t>
      </w:r>
      <w:r w:rsidR="00363F6E" w:rsidRPr="008358E5">
        <w:rPr>
          <w:rFonts w:ascii="Times New Roman" w:hAnsi="Times New Roman" w:cs="Times New Roman"/>
          <w:b/>
          <w:bCs/>
          <w:spacing w:val="-4"/>
          <w:sz w:val="28"/>
          <w:szCs w:val="28"/>
          <w:lang w:val="uk-UA"/>
        </w:rPr>
        <w:t xml:space="preserve"> </w:t>
      </w:r>
      <w:r w:rsidR="00CB4A6F" w:rsidRPr="00363F6E">
        <w:rPr>
          <w:rFonts w:ascii="Times New Roman" w:hAnsi="Times New Roman" w:cs="Times New Roman"/>
          <w:b/>
          <w:bCs/>
          <w:sz w:val="28"/>
          <w:szCs w:val="28"/>
          <w:lang w:val="uk-UA"/>
        </w:rPr>
        <w:t>Урахування</w:t>
      </w:r>
      <w:r w:rsidR="00363F6E" w:rsidRPr="00363F6E">
        <w:rPr>
          <w:rFonts w:ascii="Times New Roman" w:hAnsi="Times New Roman" w:cs="Times New Roman"/>
          <w:b/>
          <w:bCs/>
          <w:color w:val="000000"/>
          <w:sz w:val="28"/>
          <w:szCs w:val="28"/>
          <w:lang w:val="uk-UA"/>
        </w:rPr>
        <w:t xml:space="preserve"> </w:t>
      </w:r>
      <w:r w:rsidR="00CB4A6F" w:rsidRPr="00363F6E">
        <w:rPr>
          <w:rFonts w:ascii="Times New Roman" w:hAnsi="Times New Roman" w:cs="Times New Roman"/>
          <w:b/>
          <w:bCs/>
          <w:sz w:val="28"/>
          <w:szCs w:val="28"/>
          <w:lang w:val="uk-UA"/>
        </w:rPr>
        <w:t>особливостей</w:t>
      </w:r>
      <w:r w:rsidR="00363F6E" w:rsidRPr="00363F6E">
        <w:rPr>
          <w:rFonts w:ascii="Times New Roman" w:hAnsi="Times New Roman" w:cs="Times New Roman"/>
          <w:b/>
          <w:bCs/>
          <w:color w:val="000000"/>
          <w:sz w:val="28"/>
          <w:szCs w:val="28"/>
          <w:lang w:val="uk-UA"/>
        </w:rPr>
        <w:t xml:space="preserve"> </w:t>
      </w:r>
      <w:r w:rsidR="00CB4A6F" w:rsidRPr="00363F6E">
        <w:rPr>
          <w:rFonts w:ascii="Times New Roman" w:hAnsi="Times New Roman" w:cs="Times New Roman"/>
          <w:b/>
          <w:bCs/>
          <w:sz w:val="28"/>
          <w:szCs w:val="28"/>
          <w:lang w:val="uk-UA"/>
        </w:rPr>
        <w:t>аудиторії</w:t>
      </w:r>
    </w:p>
    <w:p w:rsidR="00183147" w:rsidRDefault="00183147" w:rsidP="00183147">
      <w:pPr>
        <w:keepNext/>
        <w:widowControl w:val="0"/>
        <w:shd w:val="clear" w:color="auto" w:fill="FFFFFF"/>
        <w:spacing w:after="0" w:line="360" w:lineRule="auto"/>
        <w:ind w:firstLine="709"/>
        <w:jc w:val="both"/>
        <w:rPr>
          <w:rFonts w:ascii="Times New Roman" w:hAnsi="Times New Roman" w:cs="Times New Roman"/>
          <w:bCs/>
          <w:i/>
          <w:sz w:val="28"/>
          <w:szCs w:val="28"/>
          <w:lang w:val="uk-UA"/>
        </w:rPr>
      </w:pP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color w:val="000000"/>
          <w:sz w:val="28"/>
          <w:szCs w:val="28"/>
          <w:lang w:val="uk-UA"/>
        </w:rPr>
      </w:pPr>
      <w:r w:rsidRPr="008358E5">
        <w:rPr>
          <w:rFonts w:ascii="Times New Roman" w:hAnsi="Times New Roman" w:cs="Times New Roman"/>
          <w:bCs/>
          <w:i/>
          <w:sz w:val="28"/>
          <w:szCs w:val="28"/>
          <w:lang w:val="uk-UA"/>
        </w:rPr>
        <w:t>Види</w:t>
      </w:r>
      <w:r w:rsidRPr="008358E5">
        <w:rPr>
          <w:rFonts w:ascii="Times New Roman" w:hAnsi="Times New Roman" w:cs="Times New Roman"/>
          <w:bCs/>
          <w:i/>
          <w:color w:val="000000"/>
          <w:sz w:val="28"/>
          <w:szCs w:val="28"/>
          <w:lang w:val="uk-UA"/>
        </w:rPr>
        <w:t xml:space="preserve"> </w:t>
      </w:r>
      <w:r w:rsidRPr="008358E5">
        <w:rPr>
          <w:rFonts w:ascii="Times New Roman" w:hAnsi="Times New Roman" w:cs="Times New Roman"/>
          <w:bCs/>
          <w:i/>
          <w:sz w:val="28"/>
          <w:szCs w:val="28"/>
          <w:lang w:val="uk-UA"/>
        </w:rPr>
        <w:t>аудиторії</w:t>
      </w:r>
      <w:r w:rsidR="008358E5">
        <w:rPr>
          <w:rFonts w:ascii="Times New Roman" w:hAnsi="Times New Roman" w:cs="Times New Roman"/>
          <w:bCs/>
          <w:i/>
          <w:sz w:val="28"/>
          <w:szCs w:val="28"/>
          <w:lang w:val="uk-UA"/>
        </w:rPr>
        <w:t xml:space="preserve">. </w:t>
      </w:r>
      <w:r w:rsidRPr="00363F6E">
        <w:rPr>
          <w:rFonts w:ascii="Times New Roman" w:hAnsi="Times New Roman" w:cs="Times New Roman"/>
          <w:color w:val="000000"/>
          <w:sz w:val="28"/>
          <w:szCs w:val="28"/>
          <w:lang w:val="uk-UA"/>
        </w:rPr>
        <w:t xml:space="preserve">Проблема </w:t>
      </w:r>
      <w:r w:rsidRPr="00363F6E">
        <w:rPr>
          <w:rFonts w:ascii="Times New Roman" w:hAnsi="Times New Roman" w:cs="Times New Roman"/>
          <w:sz w:val="28"/>
          <w:szCs w:val="28"/>
          <w:lang w:val="uk-UA"/>
        </w:rPr>
        <w:t>врахування</w:t>
      </w:r>
      <w:r w:rsidRPr="00363F6E">
        <w:rPr>
          <w:rFonts w:ascii="Times New Roman" w:hAnsi="Times New Roman" w:cs="Times New Roman"/>
          <w:color w:val="000000"/>
          <w:sz w:val="28"/>
          <w:szCs w:val="28"/>
          <w:lang w:val="uk-UA"/>
        </w:rPr>
        <w:t xml:space="preserve"> характеру аудиторії в риториці </w:t>
      </w:r>
      <w:r w:rsidRPr="00363F6E">
        <w:rPr>
          <w:rFonts w:ascii="Times New Roman" w:hAnsi="Times New Roman" w:cs="Times New Roman"/>
          <w:sz w:val="28"/>
          <w:szCs w:val="28"/>
          <w:lang w:val="uk-UA"/>
        </w:rPr>
        <w:t>відноситься</w:t>
      </w:r>
      <w:r w:rsidRPr="00363F6E">
        <w:rPr>
          <w:rFonts w:ascii="Times New Roman" w:hAnsi="Times New Roman" w:cs="Times New Roman"/>
          <w:color w:val="000000"/>
          <w:sz w:val="28"/>
          <w:szCs w:val="28"/>
          <w:lang w:val="uk-UA"/>
        </w:rPr>
        <w:t xml:space="preserve"> до числа найбільш важливих і, одночасно, до числа найменш вивчених. З одного боку, </w:t>
      </w:r>
      <w:r w:rsidRPr="00363F6E">
        <w:rPr>
          <w:rFonts w:ascii="Times New Roman" w:hAnsi="Times New Roman" w:cs="Times New Roman"/>
          <w:sz w:val="28"/>
          <w:szCs w:val="28"/>
          <w:lang w:val="uk-UA"/>
        </w:rPr>
        <w:t>всім</w:t>
      </w:r>
      <w:r w:rsidRPr="00363F6E">
        <w:rPr>
          <w:rFonts w:ascii="Times New Roman" w:hAnsi="Times New Roman" w:cs="Times New Roman"/>
          <w:color w:val="000000"/>
          <w:sz w:val="28"/>
          <w:szCs w:val="28"/>
          <w:lang w:val="uk-UA"/>
        </w:rPr>
        <w:t xml:space="preserve"> зрозуміло, що не можна </w:t>
      </w:r>
      <w:r w:rsidRPr="00363F6E">
        <w:rPr>
          <w:rFonts w:ascii="Times New Roman" w:hAnsi="Times New Roman" w:cs="Times New Roman"/>
          <w:sz w:val="28"/>
          <w:szCs w:val="28"/>
          <w:lang w:val="uk-UA"/>
        </w:rPr>
        <w:t>з</w:t>
      </w:r>
      <w:r w:rsidRPr="00363F6E">
        <w:rPr>
          <w:rFonts w:ascii="Times New Roman" w:hAnsi="Times New Roman" w:cs="Times New Roman"/>
          <w:color w:val="000000"/>
          <w:sz w:val="28"/>
          <w:szCs w:val="28"/>
          <w:lang w:val="uk-UA"/>
        </w:rPr>
        <w:t xml:space="preserve"> будь-якою аудиторією розмовляти однаково, а з іншого боку, конкретні рекомендації, як </w:t>
      </w:r>
      <w:r w:rsidRPr="00363F6E">
        <w:rPr>
          <w:rFonts w:ascii="Times New Roman" w:hAnsi="Times New Roman" w:cs="Times New Roman"/>
          <w:sz w:val="28"/>
          <w:szCs w:val="28"/>
          <w:lang w:val="uk-UA"/>
        </w:rPr>
        <w:t>з</w:t>
      </w:r>
      <w:r w:rsidRPr="00363F6E">
        <w:rPr>
          <w:rFonts w:ascii="Times New Roman" w:hAnsi="Times New Roman" w:cs="Times New Roman"/>
          <w:color w:val="000000"/>
          <w:sz w:val="28"/>
          <w:szCs w:val="28"/>
          <w:lang w:val="uk-UA"/>
        </w:rPr>
        <w:t xml:space="preserve"> якою аудиторією треба вести діалог, дати дуже важко, адже необхідно </w:t>
      </w:r>
      <w:r w:rsidRPr="00363F6E">
        <w:rPr>
          <w:rFonts w:ascii="Times New Roman" w:hAnsi="Times New Roman" w:cs="Times New Roman"/>
          <w:color w:val="000000"/>
          <w:sz w:val="28"/>
          <w:szCs w:val="28"/>
          <w:lang w:val="uk-UA"/>
        </w:rPr>
        <w:lastRenderedPageBreak/>
        <w:t xml:space="preserve">одночасно врахувати дуже багато факторів. Крім того, дослідження в цій </w:t>
      </w:r>
      <w:r w:rsidRPr="00363F6E">
        <w:rPr>
          <w:rFonts w:ascii="Times New Roman" w:hAnsi="Times New Roman" w:cs="Times New Roman"/>
          <w:sz w:val="28"/>
          <w:szCs w:val="28"/>
          <w:lang w:val="uk-UA"/>
        </w:rPr>
        <w:t>області</w:t>
      </w:r>
      <w:r w:rsidRPr="00363F6E">
        <w:rPr>
          <w:rFonts w:ascii="Times New Roman" w:hAnsi="Times New Roman" w:cs="Times New Roman"/>
          <w:color w:val="000000"/>
          <w:sz w:val="28"/>
          <w:szCs w:val="28"/>
          <w:lang w:val="uk-UA"/>
        </w:rPr>
        <w:t xml:space="preserve"> носять несистематичний характер. Однак </w:t>
      </w:r>
      <w:r w:rsidRPr="00363F6E">
        <w:rPr>
          <w:rFonts w:ascii="Times New Roman" w:hAnsi="Times New Roman" w:cs="Times New Roman"/>
          <w:sz w:val="28"/>
          <w:szCs w:val="28"/>
          <w:lang w:val="uk-UA"/>
        </w:rPr>
        <w:t>певними</w:t>
      </w:r>
      <w:r w:rsidRPr="00363F6E">
        <w:rPr>
          <w:rFonts w:ascii="Times New Roman" w:hAnsi="Times New Roman" w:cs="Times New Roman"/>
          <w:color w:val="000000"/>
          <w:sz w:val="28"/>
          <w:szCs w:val="28"/>
          <w:lang w:val="uk-UA"/>
        </w:rPr>
        <w:t xml:space="preserve"> рекомендаціями щодо </w:t>
      </w:r>
      <w:r w:rsidRPr="00363F6E">
        <w:rPr>
          <w:rFonts w:ascii="Times New Roman" w:hAnsi="Times New Roman" w:cs="Times New Roman"/>
          <w:sz w:val="28"/>
          <w:szCs w:val="28"/>
          <w:lang w:val="uk-UA"/>
        </w:rPr>
        <w:t>фактору</w:t>
      </w:r>
      <w:r w:rsidRPr="00363F6E">
        <w:rPr>
          <w:rFonts w:ascii="Times New Roman" w:hAnsi="Times New Roman" w:cs="Times New Roman"/>
          <w:color w:val="000000"/>
          <w:sz w:val="28"/>
          <w:szCs w:val="28"/>
          <w:lang w:val="uk-UA"/>
        </w:rPr>
        <w:t xml:space="preserve"> аудиторії сучасна риторика розташовує.</w:t>
      </w: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Можна виділити за різними </w:t>
      </w:r>
      <w:r w:rsidRPr="00363F6E">
        <w:rPr>
          <w:rFonts w:ascii="Times New Roman" w:hAnsi="Times New Roman" w:cs="Times New Roman"/>
          <w:sz w:val="28"/>
          <w:szCs w:val="28"/>
          <w:lang w:val="uk-UA"/>
        </w:rPr>
        <w:t>основами</w:t>
      </w:r>
      <w:r w:rsidRPr="00363F6E">
        <w:rPr>
          <w:rFonts w:ascii="Times New Roman" w:hAnsi="Times New Roman" w:cs="Times New Roman"/>
          <w:color w:val="000000"/>
          <w:sz w:val="28"/>
          <w:szCs w:val="28"/>
          <w:lang w:val="uk-UA"/>
        </w:rPr>
        <w:t xml:space="preserve"> такі види аудиторії:</w:t>
      </w:r>
    </w:p>
    <w:p w:rsidR="00363F6E" w:rsidRPr="00363F6E" w:rsidRDefault="00363F6E" w:rsidP="00363F6E">
      <w:pPr>
        <w:shd w:val="clear" w:color="auto" w:fill="FFFFFF"/>
        <w:tabs>
          <w:tab w:val="left" w:pos="336"/>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молодіжна, середнього віку, старшого віку (за віком);</w:t>
      </w:r>
    </w:p>
    <w:p w:rsidR="00363F6E" w:rsidRPr="00363F6E" w:rsidRDefault="00363F6E" w:rsidP="00363F6E">
      <w:pPr>
        <w:shd w:val="clear" w:color="auto" w:fill="FFFFFF"/>
        <w:tabs>
          <w:tab w:val="left" w:pos="336"/>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xml:space="preserve">– чоловіча, жіноча (класифікація по </w:t>
      </w:r>
      <w:r w:rsidRPr="00363F6E">
        <w:rPr>
          <w:rFonts w:ascii="Times New Roman" w:hAnsi="Times New Roman" w:cs="Times New Roman"/>
          <w:sz w:val="28"/>
          <w:szCs w:val="28"/>
          <w:lang w:val="uk-UA"/>
        </w:rPr>
        <w:t>статі</w:t>
      </w:r>
      <w:r w:rsidRPr="00363F6E">
        <w:rPr>
          <w:rFonts w:ascii="Times New Roman" w:hAnsi="Times New Roman" w:cs="Times New Roman"/>
          <w:color w:val="000000"/>
          <w:sz w:val="28"/>
          <w:szCs w:val="28"/>
          <w:lang w:val="uk-UA"/>
        </w:rPr>
        <w:t>);</w:t>
      </w:r>
    </w:p>
    <w:p w:rsidR="00363F6E" w:rsidRPr="00363F6E" w:rsidRDefault="00363F6E" w:rsidP="00363F6E">
      <w:pPr>
        <w:shd w:val="clear" w:color="auto" w:fill="FFFFFF"/>
        <w:tabs>
          <w:tab w:val="left" w:pos="336"/>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xml:space="preserve">– доброзичлива, критично </w:t>
      </w:r>
      <w:r w:rsidRPr="00363F6E">
        <w:rPr>
          <w:rFonts w:ascii="Times New Roman" w:hAnsi="Times New Roman" w:cs="Times New Roman"/>
          <w:sz w:val="28"/>
          <w:szCs w:val="28"/>
          <w:lang w:val="uk-UA"/>
        </w:rPr>
        <w:t>налаштована</w:t>
      </w:r>
      <w:r w:rsidRPr="00363F6E">
        <w:rPr>
          <w:rFonts w:ascii="Times New Roman" w:hAnsi="Times New Roman" w:cs="Times New Roman"/>
          <w:color w:val="000000"/>
          <w:sz w:val="28"/>
          <w:szCs w:val="28"/>
          <w:lang w:val="uk-UA"/>
        </w:rPr>
        <w:t>; зацікавлена, нейтральна, ворожа (стосовно оратора);</w:t>
      </w:r>
    </w:p>
    <w:p w:rsidR="00363F6E" w:rsidRPr="00363F6E" w:rsidRDefault="00363F6E" w:rsidP="00363F6E">
      <w:pPr>
        <w:shd w:val="clear" w:color="auto" w:fill="FFFFFF"/>
        <w:tabs>
          <w:tab w:val="left" w:pos="336"/>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підготовлена, непідготовлена (за рівнем підготовленості);</w:t>
      </w:r>
    </w:p>
    <w:p w:rsidR="00363F6E" w:rsidRPr="00363F6E" w:rsidRDefault="00363F6E" w:rsidP="00363F6E">
      <w:pPr>
        <w:shd w:val="clear" w:color="auto" w:fill="FFFFFF"/>
        <w:tabs>
          <w:tab w:val="left" w:pos="336"/>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w:t>
      </w:r>
      <w:r w:rsidRPr="00363F6E">
        <w:rPr>
          <w:rFonts w:ascii="Times New Roman" w:hAnsi="Times New Roman" w:cs="Times New Roman"/>
          <w:sz w:val="28"/>
          <w:szCs w:val="28"/>
          <w:lang w:val="uk-UA"/>
        </w:rPr>
        <w:t>освічена</w:t>
      </w:r>
      <w:r w:rsidRPr="00363F6E">
        <w:rPr>
          <w:rFonts w:ascii="Times New Roman" w:hAnsi="Times New Roman" w:cs="Times New Roman"/>
          <w:color w:val="000000"/>
          <w:sz w:val="28"/>
          <w:szCs w:val="28"/>
          <w:lang w:val="uk-UA"/>
        </w:rPr>
        <w:t>, малоосвічена (за рівнем освіченості);</w:t>
      </w:r>
    </w:p>
    <w:p w:rsidR="00363F6E" w:rsidRPr="00363F6E" w:rsidRDefault="00363F6E" w:rsidP="00363F6E">
      <w:pPr>
        <w:shd w:val="clear" w:color="auto" w:fill="FFFFFF"/>
        <w:tabs>
          <w:tab w:val="left" w:pos="336"/>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 гуманітарна, технічна (за </w:t>
      </w:r>
      <w:r w:rsidRPr="00363F6E">
        <w:rPr>
          <w:rFonts w:ascii="Times New Roman" w:hAnsi="Times New Roman" w:cs="Times New Roman"/>
          <w:sz w:val="28"/>
          <w:szCs w:val="28"/>
          <w:lang w:val="uk-UA"/>
        </w:rPr>
        <w:t>типом</w:t>
      </w:r>
      <w:r w:rsidRPr="00363F6E">
        <w:rPr>
          <w:rFonts w:ascii="Times New Roman" w:hAnsi="Times New Roman" w:cs="Times New Roman"/>
          <w:color w:val="000000"/>
          <w:sz w:val="28"/>
          <w:szCs w:val="28"/>
          <w:lang w:val="uk-UA"/>
        </w:rPr>
        <w:t xml:space="preserve"> отриманої </w:t>
      </w:r>
      <w:r w:rsidRPr="00363F6E">
        <w:rPr>
          <w:rFonts w:ascii="Times New Roman" w:hAnsi="Times New Roman" w:cs="Times New Roman"/>
          <w:sz w:val="28"/>
          <w:szCs w:val="28"/>
          <w:lang w:val="uk-UA"/>
        </w:rPr>
        <w:t>освіти</w:t>
      </w:r>
      <w:r w:rsidRPr="00363F6E">
        <w:rPr>
          <w:rFonts w:ascii="Times New Roman" w:hAnsi="Times New Roman" w:cs="Times New Roman"/>
          <w:color w:val="000000"/>
          <w:sz w:val="28"/>
          <w:szCs w:val="28"/>
          <w:lang w:val="uk-UA"/>
        </w:rPr>
        <w:t>);</w:t>
      </w:r>
    </w:p>
    <w:p w:rsidR="00363F6E" w:rsidRPr="00363F6E" w:rsidRDefault="00363F6E" w:rsidP="00363F6E">
      <w:pPr>
        <w:shd w:val="clear" w:color="auto" w:fill="FFFFFF"/>
        <w:tabs>
          <w:tab w:val="left" w:pos="336"/>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w:t>
      </w:r>
      <w:r w:rsidRPr="00363F6E">
        <w:rPr>
          <w:rFonts w:ascii="Times New Roman" w:hAnsi="Times New Roman" w:cs="Times New Roman"/>
          <w:sz w:val="28"/>
          <w:szCs w:val="28"/>
          <w:lang w:val="uk-UA"/>
        </w:rPr>
        <w:t>більша</w:t>
      </w:r>
      <w:r w:rsidRPr="00363F6E">
        <w:rPr>
          <w:rFonts w:ascii="Times New Roman" w:hAnsi="Times New Roman" w:cs="Times New Roman"/>
          <w:color w:val="000000"/>
          <w:sz w:val="28"/>
          <w:szCs w:val="28"/>
          <w:lang w:val="uk-UA"/>
        </w:rPr>
        <w:t xml:space="preserve">, середня, мала (за </w:t>
      </w:r>
      <w:r w:rsidRPr="00363F6E">
        <w:rPr>
          <w:rFonts w:ascii="Times New Roman" w:hAnsi="Times New Roman" w:cs="Times New Roman"/>
          <w:sz w:val="28"/>
          <w:szCs w:val="28"/>
          <w:lang w:val="uk-UA"/>
        </w:rPr>
        <w:t>розмірами</w:t>
      </w:r>
      <w:r w:rsidRPr="00363F6E">
        <w:rPr>
          <w:rFonts w:ascii="Times New Roman" w:hAnsi="Times New Roman" w:cs="Times New Roman"/>
          <w:color w:val="000000"/>
          <w:sz w:val="28"/>
          <w:szCs w:val="28"/>
          <w:lang w:val="uk-UA"/>
        </w:rPr>
        <w:t>);</w:t>
      </w:r>
    </w:p>
    <w:p w:rsidR="00363F6E" w:rsidRPr="00363F6E" w:rsidRDefault="00363F6E" w:rsidP="00363F6E">
      <w:pPr>
        <w:shd w:val="clear" w:color="auto" w:fill="FFFFFF"/>
        <w:tabs>
          <w:tab w:val="left" w:pos="336"/>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 однорідна, різнорідна (за </w:t>
      </w:r>
      <w:r w:rsidRPr="00363F6E">
        <w:rPr>
          <w:rFonts w:ascii="Times New Roman" w:hAnsi="Times New Roman" w:cs="Times New Roman"/>
          <w:sz w:val="28"/>
          <w:szCs w:val="28"/>
          <w:lang w:val="uk-UA"/>
        </w:rPr>
        <w:t>ступенем</w:t>
      </w:r>
      <w:r w:rsidRPr="00363F6E">
        <w:rPr>
          <w:rFonts w:ascii="Times New Roman" w:hAnsi="Times New Roman" w:cs="Times New Roman"/>
          <w:color w:val="000000"/>
          <w:sz w:val="28"/>
          <w:szCs w:val="28"/>
          <w:lang w:val="uk-UA"/>
        </w:rPr>
        <w:t xml:space="preserve"> однорідності).</w:t>
      </w:r>
    </w:p>
    <w:p w:rsidR="00363F6E" w:rsidRPr="00363F6E" w:rsidRDefault="00363F6E" w:rsidP="00BC5021">
      <w:pPr>
        <w:shd w:val="clear" w:color="auto" w:fill="FFFFFF"/>
        <w:spacing w:after="0" w:line="360" w:lineRule="auto"/>
        <w:ind w:firstLine="709"/>
        <w:jc w:val="both"/>
        <w:rPr>
          <w:rFonts w:ascii="Times New Roman" w:hAnsi="Times New Roman" w:cs="Times New Roman"/>
          <w:sz w:val="28"/>
          <w:szCs w:val="28"/>
          <w:lang w:val="uk-UA"/>
        </w:rPr>
      </w:pPr>
      <w:r w:rsidRPr="00BC5021">
        <w:rPr>
          <w:rFonts w:ascii="Times New Roman" w:hAnsi="Times New Roman" w:cs="Times New Roman"/>
          <w:bCs/>
          <w:i/>
          <w:sz w:val="28"/>
          <w:szCs w:val="28"/>
          <w:lang w:val="uk-UA"/>
        </w:rPr>
        <w:t>Способи</w:t>
      </w:r>
      <w:r w:rsidRPr="00BC5021">
        <w:rPr>
          <w:rFonts w:ascii="Times New Roman" w:hAnsi="Times New Roman" w:cs="Times New Roman"/>
          <w:bCs/>
          <w:i/>
          <w:color w:val="000000"/>
          <w:sz w:val="28"/>
          <w:szCs w:val="28"/>
          <w:lang w:val="uk-UA"/>
        </w:rPr>
        <w:t xml:space="preserve"> </w:t>
      </w:r>
      <w:r w:rsidRPr="00BC5021">
        <w:rPr>
          <w:rFonts w:ascii="Times New Roman" w:hAnsi="Times New Roman" w:cs="Times New Roman"/>
          <w:bCs/>
          <w:i/>
          <w:sz w:val="28"/>
          <w:szCs w:val="28"/>
          <w:lang w:val="uk-UA"/>
        </w:rPr>
        <w:t>розташування тез чи аргументу</w:t>
      </w:r>
      <w:r w:rsidR="00BC5021">
        <w:rPr>
          <w:rFonts w:ascii="Times New Roman" w:hAnsi="Times New Roman" w:cs="Times New Roman"/>
          <w:bCs/>
          <w:i/>
          <w:sz w:val="28"/>
          <w:szCs w:val="28"/>
          <w:lang w:val="uk-UA"/>
        </w:rPr>
        <w:t xml:space="preserve">. </w:t>
      </w:r>
      <w:r w:rsidRPr="00363F6E">
        <w:rPr>
          <w:rFonts w:ascii="Times New Roman" w:hAnsi="Times New Roman" w:cs="Times New Roman"/>
          <w:i/>
          <w:iCs/>
          <w:sz w:val="28"/>
          <w:szCs w:val="28"/>
          <w:lang w:val="uk-UA"/>
        </w:rPr>
        <w:t>Розташування</w:t>
      </w:r>
      <w:r w:rsidRPr="00363F6E">
        <w:rPr>
          <w:rFonts w:ascii="Times New Roman" w:hAnsi="Times New Roman" w:cs="Times New Roman"/>
          <w:i/>
          <w:iCs/>
          <w:color w:val="000000"/>
          <w:sz w:val="28"/>
          <w:szCs w:val="28"/>
          <w:lang w:val="uk-UA"/>
        </w:rPr>
        <w:t xml:space="preserve"> тези.</w:t>
      </w:r>
      <w:r w:rsidRPr="00363F6E">
        <w:rPr>
          <w:rFonts w:ascii="Times New Roman" w:hAnsi="Times New Roman" w:cs="Times New Roman"/>
          <w:b/>
          <w:bCs/>
          <w:i/>
          <w:iCs/>
          <w:color w:val="000000"/>
          <w:sz w:val="28"/>
          <w:szCs w:val="28"/>
          <w:lang w:val="uk-UA"/>
        </w:rPr>
        <w:t xml:space="preserve"> </w:t>
      </w:r>
      <w:r w:rsidRPr="00363F6E">
        <w:rPr>
          <w:rFonts w:ascii="Times New Roman" w:hAnsi="Times New Roman" w:cs="Times New Roman"/>
          <w:color w:val="000000"/>
          <w:sz w:val="28"/>
          <w:szCs w:val="28"/>
          <w:lang w:val="uk-UA"/>
        </w:rPr>
        <w:t>Дуже важливо при аргументації правильно розташувати свою тезу.</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Якщо аудиторія доброзичлива, </w:t>
      </w:r>
      <w:r w:rsidRPr="00363F6E">
        <w:rPr>
          <w:rFonts w:ascii="Times New Roman" w:hAnsi="Times New Roman" w:cs="Times New Roman"/>
          <w:sz w:val="28"/>
          <w:szCs w:val="28"/>
          <w:lang w:val="uk-UA"/>
        </w:rPr>
        <w:t>тезу</w:t>
      </w:r>
      <w:r w:rsidRPr="00363F6E">
        <w:rPr>
          <w:rFonts w:ascii="Times New Roman" w:hAnsi="Times New Roman" w:cs="Times New Roman"/>
          <w:color w:val="000000"/>
          <w:sz w:val="28"/>
          <w:szCs w:val="28"/>
          <w:lang w:val="uk-UA"/>
        </w:rPr>
        <w:t xml:space="preserve"> краще сформулювати відразу у вступі.</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Якщо </w:t>
      </w:r>
      <w:r w:rsidRPr="00363F6E">
        <w:rPr>
          <w:rFonts w:ascii="Times New Roman" w:hAnsi="Times New Roman" w:cs="Times New Roman"/>
          <w:sz w:val="28"/>
          <w:szCs w:val="28"/>
          <w:lang w:val="uk-UA"/>
        </w:rPr>
        <w:t>відношення</w:t>
      </w:r>
      <w:r w:rsidRPr="00363F6E">
        <w:rPr>
          <w:rFonts w:ascii="Times New Roman" w:hAnsi="Times New Roman" w:cs="Times New Roman"/>
          <w:color w:val="000000"/>
          <w:sz w:val="28"/>
          <w:szCs w:val="28"/>
          <w:lang w:val="uk-UA"/>
        </w:rPr>
        <w:t xml:space="preserve"> аудиторії суперечливе або невідоме, краще спочатку сформулювати </w:t>
      </w:r>
      <w:r w:rsidRPr="00363F6E">
        <w:rPr>
          <w:rFonts w:ascii="Times New Roman" w:hAnsi="Times New Roman" w:cs="Times New Roman"/>
          <w:i/>
          <w:iCs/>
          <w:color w:val="000000"/>
          <w:sz w:val="28"/>
          <w:szCs w:val="28"/>
          <w:lang w:val="uk-UA"/>
        </w:rPr>
        <w:t xml:space="preserve">за </w:t>
      </w:r>
      <w:r w:rsidRPr="00363F6E">
        <w:rPr>
          <w:rFonts w:ascii="Times New Roman" w:hAnsi="Times New Roman" w:cs="Times New Roman"/>
          <w:color w:val="000000"/>
          <w:sz w:val="28"/>
          <w:szCs w:val="28"/>
          <w:lang w:val="uk-UA"/>
        </w:rPr>
        <w:t xml:space="preserve">й </w:t>
      </w:r>
      <w:r w:rsidRPr="00363F6E">
        <w:rPr>
          <w:rFonts w:ascii="Times New Roman" w:hAnsi="Times New Roman" w:cs="Times New Roman"/>
          <w:i/>
          <w:iCs/>
          <w:color w:val="000000"/>
          <w:sz w:val="28"/>
          <w:szCs w:val="28"/>
          <w:lang w:val="uk-UA"/>
        </w:rPr>
        <w:t xml:space="preserve">проти </w:t>
      </w:r>
      <w:r w:rsidRPr="00363F6E">
        <w:rPr>
          <w:rFonts w:ascii="Times New Roman" w:hAnsi="Times New Roman" w:cs="Times New Roman"/>
          <w:color w:val="000000"/>
          <w:sz w:val="28"/>
          <w:szCs w:val="28"/>
          <w:lang w:val="uk-UA"/>
        </w:rPr>
        <w:t xml:space="preserve">(продемонструвати свою об’єктивність), а потім уже представити </w:t>
      </w:r>
      <w:r w:rsidRPr="00363F6E">
        <w:rPr>
          <w:rFonts w:ascii="Times New Roman" w:hAnsi="Times New Roman" w:cs="Times New Roman"/>
          <w:sz w:val="28"/>
          <w:szCs w:val="28"/>
          <w:lang w:val="uk-UA"/>
        </w:rPr>
        <w:t>свою</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тезу</w:t>
      </w:r>
      <w:r w:rsidRPr="00363F6E">
        <w:rPr>
          <w:rFonts w:ascii="Times New Roman" w:hAnsi="Times New Roman" w:cs="Times New Roman"/>
          <w:color w:val="000000"/>
          <w:sz w:val="28"/>
          <w:szCs w:val="28"/>
          <w:lang w:val="uk-UA"/>
        </w:rPr>
        <w:t xml:space="preserve"> як </w:t>
      </w:r>
      <w:r w:rsidRPr="00363F6E">
        <w:rPr>
          <w:rFonts w:ascii="Times New Roman" w:hAnsi="Times New Roman" w:cs="Times New Roman"/>
          <w:sz w:val="28"/>
          <w:szCs w:val="28"/>
          <w:lang w:val="uk-UA"/>
        </w:rPr>
        <w:t>висновок</w:t>
      </w:r>
      <w:r w:rsidRPr="00363F6E">
        <w:rPr>
          <w:rFonts w:ascii="Times New Roman" w:hAnsi="Times New Roman" w:cs="Times New Roman"/>
          <w:color w:val="000000"/>
          <w:sz w:val="28"/>
          <w:szCs w:val="28"/>
          <w:lang w:val="uk-UA"/>
        </w:rPr>
        <w:t xml:space="preserve"> з попереднього міркування й </w:t>
      </w:r>
      <w:r w:rsidRPr="00363F6E">
        <w:rPr>
          <w:rFonts w:ascii="Times New Roman" w:hAnsi="Times New Roman" w:cs="Times New Roman"/>
          <w:sz w:val="28"/>
          <w:szCs w:val="28"/>
          <w:lang w:val="uk-UA"/>
        </w:rPr>
        <w:t>навести</w:t>
      </w:r>
      <w:r w:rsidRPr="00363F6E">
        <w:rPr>
          <w:rFonts w:ascii="Times New Roman" w:hAnsi="Times New Roman" w:cs="Times New Roman"/>
          <w:color w:val="000000"/>
          <w:sz w:val="28"/>
          <w:szCs w:val="28"/>
          <w:lang w:val="uk-UA"/>
        </w:rPr>
        <w:t xml:space="preserve"> деякі додаткові аргументи.</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Якщо аудиторія </w:t>
      </w:r>
      <w:r w:rsidRPr="00363F6E">
        <w:rPr>
          <w:rFonts w:ascii="Times New Roman" w:hAnsi="Times New Roman" w:cs="Times New Roman"/>
          <w:sz w:val="28"/>
          <w:szCs w:val="28"/>
          <w:lang w:val="uk-UA"/>
        </w:rPr>
        <w:t>налаштована</w:t>
      </w:r>
      <w:r w:rsidRPr="00363F6E">
        <w:rPr>
          <w:rFonts w:ascii="Times New Roman" w:hAnsi="Times New Roman" w:cs="Times New Roman"/>
          <w:color w:val="000000"/>
          <w:sz w:val="28"/>
          <w:szCs w:val="28"/>
          <w:lang w:val="uk-UA"/>
        </w:rPr>
        <w:t xml:space="preserve"> негативно, </w:t>
      </w:r>
      <w:r w:rsidRPr="00363F6E">
        <w:rPr>
          <w:rFonts w:ascii="Times New Roman" w:hAnsi="Times New Roman" w:cs="Times New Roman"/>
          <w:sz w:val="28"/>
          <w:szCs w:val="28"/>
          <w:lang w:val="uk-UA"/>
        </w:rPr>
        <w:t>тезу</w:t>
      </w:r>
      <w:r w:rsidRPr="00363F6E">
        <w:rPr>
          <w:rFonts w:ascii="Times New Roman" w:hAnsi="Times New Roman" w:cs="Times New Roman"/>
          <w:color w:val="000000"/>
          <w:sz w:val="28"/>
          <w:szCs w:val="28"/>
          <w:lang w:val="uk-UA"/>
        </w:rPr>
        <w:t xml:space="preserve"> найкраще пред’являти пізніше, у </w:t>
      </w:r>
      <w:r w:rsidRPr="00363F6E">
        <w:rPr>
          <w:rFonts w:ascii="Times New Roman" w:hAnsi="Times New Roman" w:cs="Times New Roman"/>
          <w:sz w:val="28"/>
          <w:szCs w:val="28"/>
          <w:lang w:val="uk-UA"/>
        </w:rPr>
        <w:t>висновку</w:t>
      </w:r>
      <w:r w:rsidRPr="00363F6E">
        <w:rPr>
          <w:rFonts w:ascii="Times New Roman" w:hAnsi="Times New Roman" w:cs="Times New Roman"/>
          <w:color w:val="000000"/>
          <w:sz w:val="28"/>
          <w:szCs w:val="28"/>
          <w:lang w:val="uk-UA"/>
        </w:rPr>
        <w:t xml:space="preserve">, як </w:t>
      </w:r>
      <w:r w:rsidRPr="00363F6E">
        <w:rPr>
          <w:rFonts w:ascii="Times New Roman" w:hAnsi="Times New Roman" w:cs="Times New Roman"/>
          <w:sz w:val="28"/>
          <w:szCs w:val="28"/>
          <w:lang w:val="uk-UA"/>
        </w:rPr>
        <w:t>висновок</w:t>
      </w:r>
      <w:r w:rsidRPr="00363F6E">
        <w:rPr>
          <w:rFonts w:ascii="Times New Roman" w:hAnsi="Times New Roman" w:cs="Times New Roman"/>
          <w:color w:val="000000"/>
          <w:sz w:val="28"/>
          <w:szCs w:val="28"/>
          <w:lang w:val="uk-UA"/>
        </w:rPr>
        <w:t xml:space="preserve"> із усього виступу.</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sz w:val="28"/>
          <w:szCs w:val="28"/>
          <w:lang w:val="uk-UA"/>
        </w:rPr>
        <w:t>Розташування</w:t>
      </w:r>
      <w:r w:rsidRPr="00363F6E">
        <w:rPr>
          <w:rFonts w:ascii="Times New Roman" w:hAnsi="Times New Roman" w:cs="Times New Roman"/>
          <w:i/>
          <w:iCs/>
          <w:color w:val="000000"/>
          <w:sz w:val="28"/>
          <w:szCs w:val="28"/>
          <w:lang w:val="uk-UA"/>
        </w:rPr>
        <w:t xml:space="preserve"> головного аргументу</w:t>
      </w:r>
      <w:r w:rsidRPr="00363F6E">
        <w:rPr>
          <w:rFonts w:ascii="Times New Roman" w:hAnsi="Times New Roman" w:cs="Times New Roman"/>
          <w:b/>
          <w:bCs/>
          <w:i/>
          <w:iCs/>
          <w:color w:val="000000"/>
          <w:sz w:val="28"/>
          <w:szCs w:val="28"/>
          <w:lang w:val="uk-UA"/>
        </w:rPr>
        <w:t xml:space="preserve"> .</w:t>
      </w:r>
      <w:r w:rsidRPr="00363F6E">
        <w:rPr>
          <w:rFonts w:ascii="Times New Roman" w:hAnsi="Times New Roman" w:cs="Times New Roman"/>
          <w:color w:val="000000"/>
          <w:sz w:val="28"/>
          <w:szCs w:val="28"/>
          <w:lang w:val="uk-UA"/>
        </w:rPr>
        <w:t xml:space="preserve">Дуже велике значення має також правильна черговість приведення наявних аргументів по </w:t>
      </w:r>
      <w:r w:rsidRPr="00363F6E">
        <w:rPr>
          <w:rFonts w:ascii="Times New Roman" w:hAnsi="Times New Roman" w:cs="Times New Roman"/>
          <w:sz w:val="28"/>
          <w:szCs w:val="28"/>
          <w:lang w:val="uk-UA"/>
        </w:rPr>
        <w:t>силі</w:t>
      </w:r>
      <w:r w:rsidRPr="00363F6E">
        <w:rPr>
          <w:rFonts w:ascii="Times New Roman" w:hAnsi="Times New Roman" w:cs="Times New Roman"/>
          <w:color w:val="000000"/>
          <w:sz w:val="28"/>
          <w:szCs w:val="28"/>
          <w:lang w:val="uk-UA"/>
        </w:rPr>
        <w:t>.</w:t>
      </w:r>
    </w:p>
    <w:p w:rsidR="00363F6E" w:rsidRPr="00363F6E" w:rsidRDefault="00363F6E" w:rsidP="00363F6E">
      <w:pPr>
        <w:shd w:val="clear" w:color="auto" w:fill="FFFFFF"/>
        <w:tabs>
          <w:tab w:val="left" w:pos="6221"/>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Рекомендується робити це так </w:t>
      </w:r>
      <w:r w:rsidRPr="00363F6E">
        <w:rPr>
          <w:rFonts w:ascii="Times New Roman" w:hAnsi="Times New Roman" w:cs="Times New Roman"/>
          <w:sz w:val="28"/>
          <w:szCs w:val="28"/>
          <w:lang w:val="uk-UA"/>
        </w:rPr>
        <w:t>[</w:t>
      </w:r>
      <w:r w:rsidRPr="00363F6E">
        <w:rPr>
          <w:rFonts w:ascii="Times New Roman" w:hAnsi="Times New Roman" w:cs="Times New Roman"/>
          <w:sz w:val="28"/>
          <w:szCs w:val="28"/>
        </w:rPr>
        <w:t>21]</w:t>
      </w:r>
      <w:r w:rsidRPr="00363F6E">
        <w:rPr>
          <w:rFonts w:ascii="Times New Roman" w:hAnsi="Times New Roman" w:cs="Times New Roman"/>
          <w:color w:val="000000"/>
          <w:sz w:val="28"/>
          <w:szCs w:val="28"/>
          <w:lang w:val="uk-UA"/>
        </w:rPr>
        <w:t>:</w:t>
      </w:r>
    </w:p>
    <w:p w:rsidR="00363F6E" w:rsidRPr="00363F6E" w:rsidRDefault="00363F6E" w:rsidP="00363F6E">
      <w:pPr>
        <w:shd w:val="clear" w:color="auto" w:fill="FFFFFF"/>
        <w:tabs>
          <w:tab w:val="left" w:pos="3826"/>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xml:space="preserve">у недоброзичливій аудиторії          о о о </w:t>
      </w:r>
      <w:r w:rsidRPr="00363F6E">
        <w:rPr>
          <w:rFonts w:ascii="Times New Roman" w:hAnsi="Times New Roman" w:cs="Times New Roman"/>
          <w:b/>
          <w:bCs/>
          <w:color w:val="000000"/>
          <w:sz w:val="28"/>
          <w:szCs w:val="28"/>
          <w:lang w:val="uk-UA"/>
        </w:rPr>
        <w:t>О</w:t>
      </w:r>
    </w:p>
    <w:p w:rsidR="00363F6E" w:rsidRPr="00363F6E" w:rsidRDefault="00363F6E" w:rsidP="00363F6E">
      <w:pPr>
        <w:shd w:val="clear" w:color="auto" w:fill="FFFFFF"/>
        <w:tabs>
          <w:tab w:val="left" w:pos="3826"/>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xml:space="preserve">у нейтрально </w:t>
      </w:r>
      <w:r w:rsidRPr="00363F6E">
        <w:rPr>
          <w:rFonts w:ascii="Times New Roman" w:hAnsi="Times New Roman" w:cs="Times New Roman"/>
          <w:sz w:val="28"/>
          <w:szCs w:val="28"/>
          <w:lang w:val="uk-UA"/>
        </w:rPr>
        <w:t>налаштованій</w:t>
      </w:r>
      <w:r w:rsidRPr="00363F6E">
        <w:rPr>
          <w:rFonts w:ascii="Times New Roman" w:hAnsi="Times New Roman" w:cs="Times New Roman"/>
          <w:color w:val="000000"/>
          <w:sz w:val="28"/>
          <w:szCs w:val="28"/>
          <w:lang w:val="uk-UA"/>
        </w:rPr>
        <w:t xml:space="preserve"> аудиторії   о о </w:t>
      </w:r>
      <w:r w:rsidRPr="00363F6E">
        <w:rPr>
          <w:rFonts w:ascii="Times New Roman" w:hAnsi="Times New Roman" w:cs="Times New Roman"/>
          <w:b/>
          <w:bCs/>
          <w:color w:val="000000"/>
          <w:sz w:val="28"/>
          <w:szCs w:val="28"/>
          <w:lang w:val="uk-UA"/>
        </w:rPr>
        <w:t>О</w:t>
      </w:r>
      <w:r w:rsidRPr="00363F6E">
        <w:rPr>
          <w:rFonts w:ascii="Times New Roman" w:hAnsi="Times New Roman" w:cs="Times New Roman"/>
          <w:color w:val="000000"/>
          <w:sz w:val="28"/>
          <w:szCs w:val="28"/>
          <w:lang w:val="uk-UA"/>
        </w:rPr>
        <w:t xml:space="preserve"> о</w:t>
      </w:r>
    </w:p>
    <w:p w:rsidR="00363F6E" w:rsidRPr="00363F6E" w:rsidRDefault="00363F6E" w:rsidP="00363F6E">
      <w:pPr>
        <w:shd w:val="clear" w:color="auto" w:fill="FFFFFF"/>
        <w:tabs>
          <w:tab w:val="left" w:pos="3826"/>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xml:space="preserve">у доброзичливій аудиторії             </w:t>
      </w:r>
      <w:r w:rsidRPr="00363F6E">
        <w:rPr>
          <w:rFonts w:ascii="Times New Roman" w:hAnsi="Times New Roman" w:cs="Times New Roman"/>
          <w:b/>
          <w:bCs/>
          <w:color w:val="000000"/>
          <w:sz w:val="28"/>
          <w:szCs w:val="28"/>
          <w:lang w:val="uk-UA"/>
        </w:rPr>
        <w:t>О</w:t>
      </w:r>
      <w:r w:rsidRPr="00363F6E">
        <w:rPr>
          <w:rFonts w:ascii="Times New Roman" w:hAnsi="Times New Roman" w:cs="Times New Roman"/>
          <w:color w:val="000000"/>
          <w:sz w:val="28"/>
          <w:szCs w:val="28"/>
          <w:lang w:val="uk-UA"/>
        </w:rPr>
        <w:t xml:space="preserve"> о о о</w:t>
      </w:r>
    </w:p>
    <w:p w:rsidR="00363F6E" w:rsidRPr="00363F6E" w:rsidRDefault="00363F6E" w:rsidP="00363F6E">
      <w:pPr>
        <w:shd w:val="clear" w:color="auto" w:fill="FFFFFF"/>
        <w:tabs>
          <w:tab w:val="left" w:pos="6298"/>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z w:val="28"/>
          <w:szCs w:val="28"/>
          <w:lang w:val="uk-UA"/>
        </w:rPr>
        <w:lastRenderedPageBreak/>
        <w:t>Черговість аргументації й контраргументації</w:t>
      </w:r>
      <w:r w:rsidRPr="00363F6E">
        <w:rPr>
          <w:rFonts w:ascii="Times New Roman" w:hAnsi="Times New Roman" w:cs="Times New Roman"/>
          <w:b/>
          <w:bCs/>
          <w:i/>
          <w:iCs/>
          <w:color w:val="000000"/>
          <w:sz w:val="28"/>
          <w:szCs w:val="28"/>
          <w:lang w:val="uk-UA"/>
        </w:rPr>
        <w:t xml:space="preserve">. </w:t>
      </w:r>
      <w:r w:rsidRPr="00363F6E">
        <w:rPr>
          <w:rFonts w:ascii="Times New Roman" w:hAnsi="Times New Roman" w:cs="Times New Roman"/>
          <w:color w:val="000000"/>
          <w:sz w:val="28"/>
          <w:szCs w:val="28"/>
          <w:lang w:val="uk-UA"/>
        </w:rPr>
        <w:t xml:space="preserve">На ефективність аргументації впливає також і порядок, в якому виступають </w:t>
      </w:r>
      <w:r w:rsidRPr="00363F6E">
        <w:rPr>
          <w:rFonts w:ascii="Times New Roman" w:hAnsi="Times New Roman" w:cs="Times New Roman"/>
          <w:sz w:val="28"/>
          <w:szCs w:val="28"/>
          <w:lang w:val="uk-UA"/>
        </w:rPr>
        <w:t>полемізуючі</w:t>
      </w:r>
      <w:r w:rsidRPr="00363F6E">
        <w:rPr>
          <w:rFonts w:ascii="Times New Roman" w:hAnsi="Times New Roman" w:cs="Times New Roman"/>
          <w:color w:val="000000"/>
          <w:sz w:val="28"/>
          <w:szCs w:val="28"/>
          <w:lang w:val="uk-UA"/>
        </w:rPr>
        <w:t xml:space="preserve"> один з одним оратори. </w:t>
      </w:r>
      <w:r w:rsidRPr="00363F6E">
        <w:rPr>
          <w:rFonts w:ascii="Times New Roman" w:hAnsi="Times New Roman" w:cs="Times New Roman"/>
          <w:sz w:val="28"/>
          <w:szCs w:val="28"/>
          <w:lang w:val="uk-UA"/>
        </w:rPr>
        <w:t>Помічено</w:t>
      </w:r>
      <w:r w:rsidRPr="00363F6E">
        <w:rPr>
          <w:rFonts w:ascii="Times New Roman" w:hAnsi="Times New Roman" w:cs="Times New Roman"/>
          <w:color w:val="000000"/>
          <w:sz w:val="28"/>
          <w:szCs w:val="28"/>
          <w:lang w:val="uk-UA"/>
        </w:rPr>
        <w:t xml:space="preserve">, що якщо той або інший оратор виступає </w:t>
      </w:r>
      <w:r w:rsidRPr="00363F6E">
        <w:rPr>
          <w:rFonts w:ascii="Times New Roman" w:hAnsi="Times New Roman" w:cs="Times New Roman"/>
          <w:sz w:val="28"/>
          <w:szCs w:val="28"/>
          <w:lang w:val="uk-UA"/>
        </w:rPr>
        <w:t>раніше</w:t>
      </w:r>
      <w:r w:rsidRPr="00363F6E">
        <w:rPr>
          <w:rFonts w:ascii="Times New Roman" w:hAnsi="Times New Roman" w:cs="Times New Roman"/>
          <w:color w:val="000000"/>
          <w:sz w:val="28"/>
          <w:szCs w:val="28"/>
          <w:lang w:val="uk-UA"/>
        </w:rPr>
        <w:t xml:space="preserve"> свого опонента, то ефективніше </w:t>
      </w:r>
      <w:r w:rsidRPr="00363F6E">
        <w:rPr>
          <w:rFonts w:ascii="Times New Roman" w:hAnsi="Times New Roman" w:cs="Times New Roman"/>
          <w:sz w:val="28"/>
          <w:szCs w:val="28"/>
          <w:lang w:val="uk-UA"/>
        </w:rPr>
        <w:t>привести</w:t>
      </w:r>
      <w:r w:rsidRPr="00363F6E">
        <w:rPr>
          <w:rFonts w:ascii="Times New Roman" w:hAnsi="Times New Roman" w:cs="Times New Roman"/>
          <w:color w:val="000000"/>
          <w:sz w:val="28"/>
          <w:szCs w:val="28"/>
          <w:lang w:val="uk-UA"/>
        </w:rPr>
        <w:t xml:space="preserve"> спочатку </w:t>
      </w:r>
      <w:r w:rsidRPr="00363F6E">
        <w:rPr>
          <w:rFonts w:ascii="Times New Roman" w:hAnsi="Times New Roman" w:cs="Times New Roman"/>
          <w:sz w:val="28"/>
          <w:szCs w:val="28"/>
          <w:lang w:val="uk-UA"/>
        </w:rPr>
        <w:t>свою</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тезу</w:t>
      </w:r>
      <w:r w:rsidRPr="00363F6E">
        <w:rPr>
          <w:rFonts w:ascii="Times New Roman" w:hAnsi="Times New Roman" w:cs="Times New Roman"/>
          <w:color w:val="000000"/>
          <w:sz w:val="28"/>
          <w:szCs w:val="28"/>
          <w:lang w:val="uk-UA"/>
        </w:rPr>
        <w:t xml:space="preserve"> й докази, а потім коротко покритикувати майбутнього опонента, посіявши </w:t>
      </w:r>
      <w:r w:rsidRPr="00363F6E">
        <w:rPr>
          <w:rFonts w:ascii="Times New Roman" w:hAnsi="Times New Roman" w:cs="Times New Roman"/>
          <w:sz w:val="28"/>
          <w:szCs w:val="28"/>
          <w:lang w:val="uk-UA"/>
        </w:rPr>
        <w:t>сумніви</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в</w:t>
      </w:r>
      <w:r w:rsidRPr="00363F6E">
        <w:rPr>
          <w:rFonts w:ascii="Times New Roman" w:hAnsi="Times New Roman" w:cs="Times New Roman"/>
          <w:color w:val="000000"/>
          <w:sz w:val="28"/>
          <w:szCs w:val="28"/>
          <w:lang w:val="uk-UA"/>
        </w:rPr>
        <w:t xml:space="preserve"> аудиторії заздалегідь.</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z w:val="28"/>
          <w:szCs w:val="28"/>
          <w:lang w:val="uk-UA"/>
        </w:rPr>
        <w:t xml:space="preserve">Якщо ж </w:t>
      </w:r>
      <w:r w:rsidRPr="00363F6E">
        <w:rPr>
          <w:rFonts w:ascii="Times New Roman" w:hAnsi="Times New Roman" w:cs="Times New Roman"/>
          <w:sz w:val="28"/>
          <w:szCs w:val="28"/>
          <w:lang w:val="uk-UA"/>
        </w:rPr>
        <w:t>ораторові</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доводиться</w:t>
      </w:r>
      <w:r w:rsidRPr="00363F6E">
        <w:rPr>
          <w:rFonts w:ascii="Times New Roman" w:hAnsi="Times New Roman" w:cs="Times New Roman"/>
          <w:color w:val="000000"/>
          <w:sz w:val="28"/>
          <w:szCs w:val="28"/>
          <w:lang w:val="uk-UA"/>
        </w:rPr>
        <w:t xml:space="preserve"> виступати </w:t>
      </w:r>
      <w:r w:rsidRPr="00363F6E">
        <w:rPr>
          <w:rFonts w:ascii="Times New Roman" w:hAnsi="Times New Roman" w:cs="Times New Roman"/>
          <w:i/>
          <w:iCs/>
          <w:color w:val="000000"/>
          <w:sz w:val="28"/>
          <w:szCs w:val="28"/>
          <w:lang w:val="uk-UA"/>
        </w:rPr>
        <w:t xml:space="preserve">після свого опонента, </w:t>
      </w:r>
      <w:r w:rsidRPr="00363F6E">
        <w:rPr>
          <w:rFonts w:ascii="Times New Roman" w:hAnsi="Times New Roman" w:cs="Times New Roman"/>
          <w:color w:val="000000"/>
          <w:sz w:val="28"/>
          <w:szCs w:val="28"/>
          <w:lang w:val="uk-UA"/>
        </w:rPr>
        <w:t xml:space="preserve">то ефективніше спочатку звернутися до аналізу його виступу, розібрати його аргументи, а потім уже </w:t>
      </w:r>
      <w:r w:rsidRPr="00363F6E">
        <w:rPr>
          <w:rFonts w:ascii="Times New Roman" w:hAnsi="Times New Roman" w:cs="Times New Roman"/>
          <w:sz w:val="28"/>
          <w:szCs w:val="28"/>
          <w:lang w:val="uk-UA"/>
        </w:rPr>
        <w:t>привести</w:t>
      </w:r>
      <w:r w:rsidRPr="00363F6E">
        <w:rPr>
          <w:rFonts w:ascii="Times New Roman" w:hAnsi="Times New Roman" w:cs="Times New Roman"/>
          <w:color w:val="000000"/>
          <w:sz w:val="28"/>
          <w:szCs w:val="28"/>
          <w:lang w:val="uk-UA"/>
        </w:rPr>
        <w:t xml:space="preserve"> свої й зробити </w:t>
      </w:r>
      <w:r w:rsidRPr="00363F6E">
        <w:rPr>
          <w:rFonts w:ascii="Times New Roman" w:hAnsi="Times New Roman" w:cs="Times New Roman"/>
          <w:sz w:val="28"/>
          <w:szCs w:val="28"/>
          <w:lang w:val="uk-UA"/>
        </w:rPr>
        <w:t>висновок</w:t>
      </w:r>
      <w:r w:rsidRPr="00363F6E">
        <w:rPr>
          <w:rFonts w:ascii="Times New Roman" w:hAnsi="Times New Roman" w:cs="Times New Roman"/>
          <w:color w:val="000000"/>
          <w:sz w:val="28"/>
          <w:szCs w:val="28"/>
          <w:lang w:val="uk-UA"/>
        </w:rPr>
        <w:t>.</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z w:val="28"/>
          <w:szCs w:val="28"/>
          <w:lang w:val="uk-UA"/>
        </w:rPr>
        <w:t>Емоційність і раціональність.</w:t>
      </w:r>
      <w:r w:rsidRPr="00363F6E">
        <w:rPr>
          <w:rFonts w:ascii="Times New Roman" w:hAnsi="Times New Roman" w:cs="Times New Roman"/>
          <w:b/>
          <w:bCs/>
          <w:i/>
          <w:iCs/>
          <w:color w:val="000000"/>
          <w:sz w:val="28"/>
          <w:szCs w:val="28"/>
          <w:lang w:val="uk-UA"/>
        </w:rPr>
        <w:t xml:space="preserve"> </w:t>
      </w:r>
      <w:r w:rsidRPr="00363F6E">
        <w:rPr>
          <w:rFonts w:ascii="Times New Roman" w:hAnsi="Times New Roman" w:cs="Times New Roman"/>
          <w:color w:val="000000"/>
          <w:sz w:val="28"/>
          <w:szCs w:val="28"/>
          <w:lang w:val="uk-UA"/>
        </w:rPr>
        <w:t xml:space="preserve">У великій аудиторії треба </w:t>
      </w:r>
      <w:r w:rsidRPr="00363F6E">
        <w:rPr>
          <w:rFonts w:ascii="Times New Roman" w:hAnsi="Times New Roman" w:cs="Times New Roman"/>
          <w:sz w:val="28"/>
          <w:szCs w:val="28"/>
          <w:lang w:val="uk-UA"/>
        </w:rPr>
        <w:t>говорити</w:t>
      </w:r>
      <w:r w:rsidRPr="00363F6E">
        <w:rPr>
          <w:rFonts w:ascii="Times New Roman" w:hAnsi="Times New Roman" w:cs="Times New Roman"/>
          <w:color w:val="000000"/>
          <w:sz w:val="28"/>
          <w:szCs w:val="28"/>
          <w:lang w:val="uk-UA"/>
        </w:rPr>
        <w:t xml:space="preserve"> більш емоційно, у </w:t>
      </w:r>
      <w:r w:rsidRPr="00363F6E">
        <w:rPr>
          <w:rFonts w:ascii="Times New Roman" w:hAnsi="Times New Roman" w:cs="Times New Roman"/>
          <w:sz w:val="28"/>
          <w:szCs w:val="28"/>
          <w:lang w:val="uk-UA"/>
        </w:rPr>
        <w:t>маленькій</w:t>
      </w:r>
      <w:r w:rsidRPr="00363F6E">
        <w:rPr>
          <w:rFonts w:ascii="Times New Roman" w:hAnsi="Times New Roman" w:cs="Times New Roman"/>
          <w:color w:val="000000"/>
          <w:sz w:val="28"/>
          <w:szCs w:val="28"/>
          <w:lang w:val="uk-UA"/>
        </w:rPr>
        <w:t xml:space="preserve"> – більш спокійно й раціонально.</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sz w:val="28"/>
          <w:szCs w:val="28"/>
          <w:lang w:val="uk-UA"/>
        </w:rPr>
        <w:t>З</w:t>
      </w:r>
      <w:r w:rsidRPr="00363F6E">
        <w:rPr>
          <w:rFonts w:ascii="Times New Roman" w:hAnsi="Times New Roman" w:cs="Times New Roman"/>
          <w:color w:val="000000"/>
          <w:sz w:val="28"/>
          <w:szCs w:val="28"/>
          <w:lang w:val="uk-UA"/>
        </w:rPr>
        <w:t xml:space="preserve"> жінками треба розмовляти емоційно, </w:t>
      </w:r>
      <w:r w:rsidRPr="00363F6E">
        <w:rPr>
          <w:rFonts w:ascii="Times New Roman" w:hAnsi="Times New Roman" w:cs="Times New Roman"/>
          <w:sz w:val="28"/>
          <w:szCs w:val="28"/>
          <w:lang w:val="uk-UA"/>
        </w:rPr>
        <w:t>приводити</w:t>
      </w:r>
      <w:r w:rsidRPr="00363F6E">
        <w:rPr>
          <w:rFonts w:ascii="Times New Roman" w:hAnsi="Times New Roman" w:cs="Times New Roman"/>
          <w:color w:val="000000"/>
          <w:sz w:val="28"/>
          <w:szCs w:val="28"/>
          <w:lang w:val="uk-UA"/>
        </w:rPr>
        <w:t xml:space="preserve"> багато прикладів, </w:t>
      </w:r>
      <w:r w:rsidRPr="00363F6E">
        <w:rPr>
          <w:rFonts w:ascii="Times New Roman" w:hAnsi="Times New Roman" w:cs="Times New Roman"/>
          <w:sz w:val="28"/>
          <w:szCs w:val="28"/>
          <w:lang w:val="uk-UA"/>
        </w:rPr>
        <w:t>опиратися</w:t>
      </w:r>
      <w:r w:rsidRPr="00363F6E">
        <w:rPr>
          <w:rFonts w:ascii="Times New Roman" w:hAnsi="Times New Roman" w:cs="Times New Roman"/>
          <w:color w:val="000000"/>
          <w:sz w:val="28"/>
          <w:szCs w:val="28"/>
          <w:lang w:val="uk-UA"/>
        </w:rPr>
        <w:t xml:space="preserve"> на побутові проблеми, розглядати одне питання за </w:t>
      </w:r>
      <w:r w:rsidRPr="00363F6E">
        <w:rPr>
          <w:rFonts w:ascii="Times New Roman" w:hAnsi="Times New Roman" w:cs="Times New Roman"/>
          <w:sz w:val="28"/>
          <w:szCs w:val="28"/>
          <w:lang w:val="uk-UA"/>
        </w:rPr>
        <w:t>раз</w:t>
      </w:r>
      <w:r w:rsidRPr="00363F6E">
        <w:rPr>
          <w:rFonts w:ascii="Times New Roman" w:hAnsi="Times New Roman" w:cs="Times New Roman"/>
          <w:color w:val="000000"/>
          <w:sz w:val="28"/>
          <w:szCs w:val="28"/>
          <w:lang w:val="uk-UA"/>
        </w:rPr>
        <w:t xml:space="preserve">. Із чоловіками треба </w:t>
      </w:r>
      <w:r w:rsidRPr="00363F6E">
        <w:rPr>
          <w:rFonts w:ascii="Times New Roman" w:hAnsi="Times New Roman" w:cs="Times New Roman"/>
          <w:sz w:val="28"/>
          <w:szCs w:val="28"/>
          <w:lang w:val="uk-UA"/>
        </w:rPr>
        <w:t>говорити</w:t>
      </w:r>
      <w:r w:rsidRPr="00363F6E">
        <w:rPr>
          <w:rFonts w:ascii="Times New Roman" w:hAnsi="Times New Roman" w:cs="Times New Roman"/>
          <w:color w:val="000000"/>
          <w:sz w:val="28"/>
          <w:szCs w:val="28"/>
          <w:lang w:val="uk-UA"/>
        </w:rPr>
        <w:t xml:space="preserve"> раціонально, не робити за них </w:t>
      </w:r>
      <w:r w:rsidRPr="00363F6E">
        <w:rPr>
          <w:rFonts w:ascii="Times New Roman" w:hAnsi="Times New Roman" w:cs="Times New Roman"/>
          <w:sz w:val="28"/>
          <w:szCs w:val="28"/>
          <w:lang w:val="uk-UA"/>
        </w:rPr>
        <w:t>висновки</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використовувати</w:t>
      </w:r>
      <w:r w:rsidRPr="00363F6E">
        <w:rPr>
          <w:rFonts w:ascii="Times New Roman" w:hAnsi="Times New Roman" w:cs="Times New Roman"/>
          <w:color w:val="000000"/>
          <w:sz w:val="28"/>
          <w:szCs w:val="28"/>
          <w:lang w:val="uk-UA"/>
        </w:rPr>
        <w:t xml:space="preserve"> при викладі перерахування.</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i/>
          <w:iCs/>
          <w:color w:val="000000"/>
          <w:sz w:val="28"/>
          <w:szCs w:val="28"/>
          <w:lang w:val="uk-UA"/>
        </w:rPr>
        <w:t>Кількість розглянутих питань.</w:t>
      </w:r>
      <w:r w:rsidRPr="00363F6E">
        <w:rPr>
          <w:rFonts w:ascii="Times New Roman" w:hAnsi="Times New Roman" w:cs="Times New Roman"/>
          <w:b/>
          <w:bCs/>
          <w:i/>
          <w:iCs/>
          <w:color w:val="000000"/>
          <w:sz w:val="28"/>
          <w:szCs w:val="28"/>
          <w:lang w:val="uk-UA"/>
        </w:rPr>
        <w:t xml:space="preserve"> </w:t>
      </w:r>
      <w:r w:rsidRPr="00363F6E">
        <w:rPr>
          <w:rFonts w:ascii="Times New Roman" w:hAnsi="Times New Roman" w:cs="Times New Roman"/>
          <w:sz w:val="28"/>
          <w:szCs w:val="28"/>
          <w:lang w:val="uk-UA"/>
        </w:rPr>
        <w:t>З</w:t>
      </w:r>
      <w:r w:rsidRPr="00363F6E">
        <w:rPr>
          <w:rFonts w:ascii="Times New Roman" w:hAnsi="Times New Roman" w:cs="Times New Roman"/>
          <w:color w:val="000000"/>
          <w:sz w:val="28"/>
          <w:szCs w:val="28"/>
          <w:lang w:val="uk-UA"/>
        </w:rPr>
        <w:t xml:space="preserve"> жінками краще розглядати за </w:t>
      </w:r>
      <w:r w:rsidRPr="00363F6E">
        <w:rPr>
          <w:rFonts w:ascii="Times New Roman" w:hAnsi="Times New Roman" w:cs="Times New Roman"/>
          <w:sz w:val="28"/>
          <w:szCs w:val="28"/>
          <w:lang w:val="uk-UA"/>
        </w:rPr>
        <w:t>раз</w:t>
      </w:r>
      <w:r w:rsidRPr="00363F6E">
        <w:rPr>
          <w:rFonts w:ascii="Times New Roman" w:hAnsi="Times New Roman" w:cs="Times New Roman"/>
          <w:color w:val="000000"/>
          <w:sz w:val="28"/>
          <w:szCs w:val="28"/>
          <w:lang w:val="uk-UA"/>
        </w:rPr>
        <w:t xml:space="preserve"> одне питання, із чоловіками можна обговорити 2-3 питання. </w:t>
      </w:r>
      <w:r w:rsidRPr="00363F6E">
        <w:rPr>
          <w:rFonts w:ascii="Times New Roman" w:hAnsi="Times New Roman" w:cs="Times New Roman"/>
          <w:sz w:val="28"/>
          <w:szCs w:val="28"/>
          <w:lang w:val="uk-UA"/>
        </w:rPr>
        <w:t>З</w:t>
      </w:r>
      <w:r w:rsidRPr="00363F6E">
        <w:rPr>
          <w:rFonts w:ascii="Times New Roman" w:hAnsi="Times New Roman" w:cs="Times New Roman"/>
          <w:color w:val="000000"/>
          <w:sz w:val="28"/>
          <w:szCs w:val="28"/>
          <w:lang w:val="uk-UA"/>
        </w:rPr>
        <w:t xml:space="preserve"> молоддю, у непідготовленій, різнорідній аудиторії не можна розглядати </w:t>
      </w:r>
      <w:r w:rsidRPr="00363F6E">
        <w:rPr>
          <w:rFonts w:ascii="Times New Roman" w:hAnsi="Times New Roman" w:cs="Times New Roman"/>
          <w:sz w:val="28"/>
          <w:szCs w:val="28"/>
          <w:lang w:val="uk-UA"/>
        </w:rPr>
        <w:t>більше</w:t>
      </w:r>
      <w:r w:rsidRPr="00363F6E">
        <w:rPr>
          <w:rFonts w:ascii="Times New Roman" w:hAnsi="Times New Roman" w:cs="Times New Roman"/>
          <w:color w:val="000000"/>
          <w:sz w:val="28"/>
          <w:szCs w:val="28"/>
          <w:lang w:val="uk-UA"/>
        </w:rPr>
        <w:t xml:space="preserve"> одного питання.</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z w:val="28"/>
          <w:szCs w:val="28"/>
          <w:lang w:val="uk-UA"/>
        </w:rPr>
        <w:t>Темп про</w:t>
      </w:r>
      <w:r w:rsidRPr="00363F6E">
        <w:rPr>
          <w:rFonts w:ascii="Times New Roman" w:hAnsi="Times New Roman" w:cs="Times New Roman"/>
          <w:i/>
          <w:iCs/>
          <w:sz w:val="28"/>
          <w:szCs w:val="28"/>
          <w:lang w:val="uk-UA"/>
        </w:rPr>
        <w:t>мови.</w:t>
      </w:r>
      <w:r w:rsidRPr="00363F6E">
        <w:rPr>
          <w:rFonts w:ascii="Times New Roman" w:hAnsi="Times New Roman" w:cs="Times New Roman"/>
          <w:b/>
          <w:bCs/>
          <w:i/>
          <w:iCs/>
          <w:sz w:val="28"/>
          <w:szCs w:val="28"/>
          <w:lang w:val="uk-UA"/>
        </w:rPr>
        <w:t xml:space="preserve"> </w:t>
      </w:r>
      <w:r w:rsidRPr="00363F6E">
        <w:rPr>
          <w:rFonts w:ascii="Times New Roman" w:hAnsi="Times New Roman" w:cs="Times New Roman"/>
          <w:sz w:val="28"/>
          <w:szCs w:val="28"/>
          <w:lang w:val="uk-UA"/>
        </w:rPr>
        <w:t>З</w:t>
      </w:r>
      <w:r w:rsidRPr="00363F6E">
        <w:rPr>
          <w:rFonts w:ascii="Times New Roman" w:hAnsi="Times New Roman" w:cs="Times New Roman"/>
          <w:color w:val="000000"/>
          <w:sz w:val="28"/>
          <w:szCs w:val="28"/>
          <w:lang w:val="uk-UA"/>
        </w:rPr>
        <w:t xml:space="preserve"> малопідготовленою аудиторією, малорозвиненою людиною треба </w:t>
      </w:r>
      <w:r w:rsidRPr="00363F6E">
        <w:rPr>
          <w:rFonts w:ascii="Times New Roman" w:hAnsi="Times New Roman" w:cs="Times New Roman"/>
          <w:sz w:val="28"/>
          <w:szCs w:val="28"/>
          <w:lang w:val="uk-UA"/>
        </w:rPr>
        <w:t>говорити</w:t>
      </w:r>
      <w:r w:rsidRPr="00363F6E">
        <w:rPr>
          <w:rFonts w:ascii="Times New Roman" w:hAnsi="Times New Roman" w:cs="Times New Roman"/>
          <w:color w:val="000000"/>
          <w:sz w:val="28"/>
          <w:szCs w:val="28"/>
          <w:lang w:val="uk-UA"/>
        </w:rPr>
        <w:t xml:space="preserve"> повільно, </w:t>
      </w:r>
      <w:r w:rsidRPr="00363F6E">
        <w:rPr>
          <w:rFonts w:ascii="Times New Roman" w:hAnsi="Times New Roman" w:cs="Times New Roman"/>
          <w:sz w:val="28"/>
          <w:szCs w:val="28"/>
          <w:lang w:val="uk-UA"/>
        </w:rPr>
        <w:t>використовувати</w:t>
      </w:r>
      <w:r w:rsidRPr="00363F6E">
        <w:rPr>
          <w:rFonts w:ascii="Times New Roman" w:hAnsi="Times New Roman" w:cs="Times New Roman"/>
          <w:color w:val="000000"/>
          <w:sz w:val="28"/>
          <w:szCs w:val="28"/>
          <w:lang w:val="uk-UA"/>
        </w:rPr>
        <w:t xml:space="preserve"> форму питань і відповідей. </w:t>
      </w:r>
      <w:r w:rsidRPr="00363F6E">
        <w:rPr>
          <w:rFonts w:ascii="Times New Roman" w:hAnsi="Times New Roman" w:cs="Times New Roman"/>
          <w:sz w:val="28"/>
          <w:szCs w:val="28"/>
          <w:lang w:val="uk-UA"/>
        </w:rPr>
        <w:t>З</w:t>
      </w:r>
      <w:r w:rsidRPr="00363F6E">
        <w:rPr>
          <w:rFonts w:ascii="Times New Roman" w:hAnsi="Times New Roman" w:cs="Times New Roman"/>
          <w:color w:val="000000"/>
          <w:sz w:val="28"/>
          <w:szCs w:val="28"/>
          <w:lang w:val="uk-UA"/>
        </w:rPr>
        <w:t xml:space="preserve"> дитиною треба </w:t>
      </w:r>
      <w:r w:rsidRPr="00363F6E">
        <w:rPr>
          <w:rFonts w:ascii="Times New Roman" w:hAnsi="Times New Roman" w:cs="Times New Roman"/>
          <w:sz w:val="28"/>
          <w:szCs w:val="28"/>
          <w:lang w:val="uk-UA"/>
        </w:rPr>
        <w:t>говорити</w:t>
      </w:r>
      <w:r w:rsidRPr="00363F6E">
        <w:rPr>
          <w:rFonts w:ascii="Times New Roman" w:hAnsi="Times New Roman" w:cs="Times New Roman"/>
          <w:color w:val="000000"/>
          <w:sz w:val="28"/>
          <w:szCs w:val="28"/>
          <w:lang w:val="uk-UA"/>
        </w:rPr>
        <w:t xml:space="preserve"> коротко, швидко, </w:t>
      </w:r>
      <w:r w:rsidRPr="00363F6E">
        <w:rPr>
          <w:rFonts w:ascii="Times New Roman" w:hAnsi="Times New Roman" w:cs="Times New Roman"/>
          <w:sz w:val="28"/>
          <w:szCs w:val="28"/>
          <w:lang w:val="uk-UA"/>
        </w:rPr>
        <w:t>опиратися</w:t>
      </w:r>
      <w:r w:rsidRPr="00363F6E">
        <w:rPr>
          <w:rFonts w:ascii="Times New Roman" w:hAnsi="Times New Roman" w:cs="Times New Roman"/>
          <w:color w:val="000000"/>
          <w:sz w:val="28"/>
          <w:szCs w:val="28"/>
          <w:lang w:val="uk-UA"/>
        </w:rPr>
        <w:t xml:space="preserve"> на конкретні події, усі </w:t>
      </w:r>
      <w:r w:rsidRPr="00363F6E">
        <w:rPr>
          <w:rFonts w:ascii="Times New Roman" w:hAnsi="Times New Roman" w:cs="Times New Roman"/>
          <w:sz w:val="28"/>
          <w:szCs w:val="28"/>
          <w:lang w:val="uk-UA"/>
        </w:rPr>
        <w:t>думки</w:t>
      </w:r>
      <w:r w:rsidRPr="00363F6E">
        <w:rPr>
          <w:rFonts w:ascii="Times New Roman" w:hAnsi="Times New Roman" w:cs="Times New Roman"/>
          <w:color w:val="000000"/>
          <w:sz w:val="28"/>
          <w:szCs w:val="28"/>
          <w:lang w:val="uk-UA"/>
        </w:rPr>
        <w:t xml:space="preserve"> формулювати словами в розгорнутій формі. </w:t>
      </w:r>
      <w:r w:rsidRPr="00363F6E">
        <w:rPr>
          <w:rFonts w:ascii="Times New Roman" w:hAnsi="Times New Roman" w:cs="Times New Roman"/>
          <w:sz w:val="28"/>
          <w:szCs w:val="28"/>
          <w:lang w:val="uk-UA"/>
        </w:rPr>
        <w:t>Зі</w:t>
      </w:r>
      <w:r w:rsidRPr="00363F6E">
        <w:rPr>
          <w:rFonts w:ascii="Times New Roman" w:hAnsi="Times New Roman" w:cs="Times New Roman"/>
          <w:color w:val="000000"/>
          <w:sz w:val="28"/>
          <w:szCs w:val="28"/>
          <w:lang w:val="uk-UA"/>
        </w:rPr>
        <w:t xml:space="preserve"> старшим поколінням не можна </w:t>
      </w:r>
      <w:r w:rsidRPr="00363F6E">
        <w:rPr>
          <w:rFonts w:ascii="Times New Roman" w:hAnsi="Times New Roman" w:cs="Times New Roman"/>
          <w:sz w:val="28"/>
          <w:szCs w:val="28"/>
          <w:lang w:val="uk-UA"/>
        </w:rPr>
        <w:t>говорити</w:t>
      </w:r>
      <w:r w:rsidRPr="00363F6E">
        <w:rPr>
          <w:rFonts w:ascii="Times New Roman" w:hAnsi="Times New Roman" w:cs="Times New Roman"/>
          <w:color w:val="000000"/>
          <w:sz w:val="28"/>
          <w:szCs w:val="28"/>
          <w:lang w:val="uk-UA"/>
        </w:rPr>
        <w:t xml:space="preserve"> у швидкому темпі, треба </w:t>
      </w:r>
      <w:r w:rsidRPr="00363F6E">
        <w:rPr>
          <w:rFonts w:ascii="Times New Roman" w:hAnsi="Times New Roman" w:cs="Times New Roman"/>
          <w:sz w:val="28"/>
          <w:szCs w:val="28"/>
          <w:lang w:val="uk-UA"/>
        </w:rPr>
        <w:t>говорити</w:t>
      </w:r>
      <w:r w:rsidRPr="00363F6E">
        <w:rPr>
          <w:rFonts w:ascii="Times New Roman" w:hAnsi="Times New Roman" w:cs="Times New Roman"/>
          <w:color w:val="000000"/>
          <w:sz w:val="28"/>
          <w:szCs w:val="28"/>
          <w:lang w:val="uk-UA"/>
        </w:rPr>
        <w:t xml:space="preserve"> повільно, давати слухачам подумати.</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Молодь і діти краще розуміють швидку </w:t>
      </w:r>
      <w:r w:rsidRPr="00363F6E">
        <w:rPr>
          <w:rFonts w:ascii="Times New Roman" w:hAnsi="Times New Roman" w:cs="Times New Roman"/>
          <w:sz w:val="28"/>
          <w:szCs w:val="28"/>
          <w:lang w:val="uk-UA"/>
        </w:rPr>
        <w:t>мову</w:t>
      </w:r>
      <w:r w:rsidRPr="00363F6E">
        <w:rPr>
          <w:rFonts w:ascii="Times New Roman" w:hAnsi="Times New Roman" w:cs="Times New Roman"/>
          <w:color w:val="000000"/>
          <w:sz w:val="28"/>
          <w:szCs w:val="28"/>
          <w:lang w:val="uk-UA"/>
        </w:rPr>
        <w:t xml:space="preserve">, старше покоління – </w:t>
      </w:r>
      <w:r w:rsidRPr="00363F6E">
        <w:rPr>
          <w:rFonts w:ascii="Times New Roman" w:hAnsi="Times New Roman" w:cs="Times New Roman"/>
          <w:sz w:val="28"/>
          <w:szCs w:val="28"/>
          <w:lang w:val="uk-UA"/>
        </w:rPr>
        <w:t>повільну</w:t>
      </w:r>
      <w:r w:rsidRPr="00363F6E">
        <w:rPr>
          <w:rFonts w:ascii="Times New Roman" w:hAnsi="Times New Roman" w:cs="Times New Roman"/>
          <w:color w:val="000000"/>
          <w:sz w:val="28"/>
          <w:szCs w:val="28"/>
          <w:lang w:val="uk-UA"/>
        </w:rPr>
        <w:t xml:space="preserve">. Старше покоління </w:t>
      </w:r>
      <w:r w:rsidRPr="00363F6E">
        <w:rPr>
          <w:rFonts w:ascii="Times New Roman" w:hAnsi="Times New Roman" w:cs="Times New Roman"/>
          <w:sz w:val="28"/>
          <w:szCs w:val="28"/>
          <w:lang w:val="uk-UA"/>
        </w:rPr>
        <w:t>вважає</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тих</w:t>
      </w:r>
      <w:r w:rsidRPr="00363F6E">
        <w:rPr>
          <w:rFonts w:ascii="Times New Roman" w:hAnsi="Times New Roman" w:cs="Times New Roman"/>
          <w:color w:val="000000"/>
          <w:sz w:val="28"/>
          <w:szCs w:val="28"/>
          <w:lang w:val="uk-UA"/>
        </w:rPr>
        <w:t xml:space="preserve">, хто </w:t>
      </w:r>
      <w:r w:rsidRPr="00363F6E">
        <w:rPr>
          <w:rFonts w:ascii="Times New Roman" w:hAnsi="Times New Roman" w:cs="Times New Roman"/>
          <w:sz w:val="28"/>
          <w:szCs w:val="28"/>
          <w:lang w:val="uk-UA"/>
        </w:rPr>
        <w:t>говорить</w:t>
      </w:r>
      <w:r w:rsidRPr="00363F6E">
        <w:rPr>
          <w:rFonts w:ascii="Times New Roman" w:hAnsi="Times New Roman" w:cs="Times New Roman"/>
          <w:color w:val="000000"/>
          <w:sz w:val="28"/>
          <w:szCs w:val="28"/>
          <w:lang w:val="uk-UA"/>
        </w:rPr>
        <w:t xml:space="preserve"> швидко, дурними й поверхневими, «базіками».</w:t>
      </w:r>
    </w:p>
    <w:p w:rsidR="00183147" w:rsidRDefault="00363F6E" w:rsidP="00183147">
      <w:pPr>
        <w:shd w:val="clear" w:color="auto" w:fill="FFFFFF"/>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i/>
          <w:iCs/>
          <w:color w:val="000000"/>
          <w:sz w:val="28"/>
          <w:szCs w:val="28"/>
          <w:lang w:val="uk-UA"/>
        </w:rPr>
        <w:t>Опора на наочність.</w:t>
      </w:r>
      <w:r w:rsidRPr="00363F6E">
        <w:rPr>
          <w:rFonts w:ascii="Times New Roman" w:hAnsi="Times New Roman" w:cs="Times New Roman"/>
          <w:b/>
          <w:bCs/>
          <w:i/>
          <w:iCs/>
          <w:color w:val="000000"/>
          <w:sz w:val="28"/>
          <w:szCs w:val="28"/>
          <w:lang w:val="uk-UA"/>
        </w:rPr>
        <w:t xml:space="preserve"> </w:t>
      </w:r>
      <w:r w:rsidRPr="00363F6E">
        <w:rPr>
          <w:rFonts w:ascii="Times New Roman" w:hAnsi="Times New Roman" w:cs="Times New Roman"/>
          <w:color w:val="000000"/>
          <w:sz w:val="28"/>
          <w:szCs w:val="28"/>
          <w:lang w:val="uk-UA"/>
        </w:rPr>
        <w:t xml:space="preserve">Особливо важлива опора на наочність для дітей, молоді, жінок. Для них виступ повинен бути особливо </w:t>
      </w:r>
      <w:r w:rsidRPr="00363F6E">
        <w:rPr>
          <w:rFonts w:ascii="Times New Roman" w:hAnsi="Times New Roman" w:cs="Times New Roman"/>
          <w:sz w:val="28"/>
          <w:szCs w:val="28"/>
          <w:lang w:val="uk-UA"/>
        </w:rPr>
        <w:t>яскравим</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містити</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color w:val="000000"/>
          <w:sz w:val="28"/>
          <w:szCs w:val="28"/>
          <w:lang w:val="uk-UA"/>
        </w:rPr>
        <w:lastRenderedPageBreak/>
        <w:t xml:space="preserve">гумор, наочні життєві приклади. Для чоловіків, старшого покоління яскравість </w:t>
      </w:r>
      <w:r w:rsidRPr="00363F6E">
        <w:rPr>
          <w:rFonts w:ascii="Times New Roman" w:hAnsi="Times New Roman" w:cs="Times New Roman"/>
          <w:sz w:val="28"/>
          <w:szCs w:val="28"/>
          <w:lang w:val="uk-UA"/>
        </w:rPr>
        <w:t>виступу</w:t>
      </w:r>
      <w:r w:rsidRPr="00363F6E">
        <w:rPr>
          <w:rFonts w:ascii="Times New Roman" w:hAnsi="Times New Roman" w:cs="Times New Roman"/>
          <w:color w:val="000000"/>
          <w:sz w:val="28"/>
          <w:szCs w:val="28"/>
          <w:lang w:val="uk-UA"/>
        </w:rPr>
        <w:t xml:space="preserve"> й використання наочності не настільки важливі, </w:t>
      </w:r>
      <w:r w:rsidRPr="00363F6E">
        <w:rPr>
          <w:rFonts w:ascii="Times New Roman" w:hAnsi="Times New Roman" w:cs="Times New Roman"/>
          <w:sz w:val="28"/>
          <w:szCs w:val="28"/>
          <w:lang w:val="uk-UA"/>
        </w:rPr>
        <w:t>їм</w:t>
      </w:r>
      <w:r w:rsidRPr="00363F6E">
        <w:rPr>
          <w:rFonts w:ascii="Times New Roman" w:hAnsi="Times New Roman" w:cs="Times New Roman"/>
          <w:color w:val="000000"/>
          <w:sz w:val="28"/>
          <w:szCs w:val="28"/>
          <w:lang w:val="uk-UA"/>
        </w:rPr>
        <w:t xml:space="preserve"> важливіше аргументи, статистика, </w:t>
      </w:r>
      <w:r w:rsidRPr="00363F6E">
        <w:rPr>
          <w:rFonts w:ascii="Times New Roman" w:hAnsi="Times New Roman" w:cs="Times New Roman"/>
          <w:sz w:val="28"/>
          <w:szCs w:val="28"/>
          <w:lang w:val="uk-UA"/>
        </w:rPr>
        <w:t>посилання</w:t>
      </w:r>
      <w:r w:rsidRPr="00363F6E">
        <w:rPr>
          <w:rFonts w:ascii="Times New Roman" w:hAnsi="Times New Roman" w:cs="Times New Roman"/>
          <w:color w:val="000000"/>
          <w:sz w:val="28"/>
          <w:szCs w:val="28"/>
          <w:lang w:val="uk-UA"/>
        </w:rPr>
        <w:t xml:space="preserve"> на авторитетних людей і авторитетні джерела інформації, </w:t>
      </w:r>
      <w:r w:rsidRPr="00363F6E">
        <w:rPr>
          <w:rFonts w:ascii="Times New Roman" w:hAnsi="Times New Roman" w:cs="Times New Roman"/>
          <w:sz w:val="28"/>
          <w:szCs w:val="28"/>
          <w:lang w:val="uk-UA"/>
        </w:rPr>
        <w:t>посилання</w:t>
      </w:r>
      <w:r w:rsidRPr="00363F6E">
        <w:rPr>
          <w:rFonts w:ascii="Times New Roman" w:hAnsi="Times New Roman" w:cs="Times New Roman"/>
          <w:color w:val="000000"/>
          <w:sz w:val="28"/>
          <w:szCs w:val="28"/>
          <w:lang w:val="uk-UA"/>
        </w:rPr>
        <w:t xml:space="preserve"> на їхній власний досвід.</w:t>
      </w:r>
    </w:p>
    <w:p w:rsidR="00363F6E" w:rsidRPr="00363F6E" w:rsidRDefault="00363F6E" w:rsidP="00183147">
      <w:pPr>
        <w:shd w:val="clear" w:color="auto" w:fill="FFFFFF"/>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i/>
          <w:iCs/>
          <w:color w:val="000000"/>
          <w:sz w:val="28"/>
          <w:szCs w:val="28"/>
          <w:lang w:val="uk-UA"/>
        </w:rPr>
        <w:t xml:space="preserve">Формулювання </w:t>
      </w:r>
      <w:r w:rsidRPr="00363F6E">
        <w:rPr>
          <w:rFonts w:ascii="Times New Roman" w:hAnsi="Times New Roman" w:cs="Times New Roman"/>
          <w:i/>
          <w:iCs/>
          <w:sz w:val="28"/>
          <w:szCs w:val="28"/>
          <w:lang w:val="uk-UA"/>
        </w:rPr>
        <w:t>висновків.</w:t>
      </w:r>
      <w:r w:rsidRPr="00363F6E">
        <w:rPr>
          <w:rFonts w:ascii="Times New Roman" w:hAnsi="Times New Roman" w:cs="Times New Roman"/>
          <w:b/>
          <w:bCs/>
          <w:i/>
          <w:iCs/>
          <w:sz w:val="28"/>
          <w:szCs w:val="28"/>
          <w:lang w:val="uk-UA"/>
        </w:rPr>
        <w:t xml:space="preserve"> </w:t>
      </w:r>
      <w:r w:rsidRPr="00363F6E">
        <w:rPr>
          <w:rFonts w:ascii="Times New Roman" w:hAnsi="Times New Roman" w:cs="Times New Roman"/>
          <w:color w:val="000000"/>
          <w:sz w:val="28"/>
          <w:szCs w:val="28"/>
          <w:lang w:val="uk-UA"/>
        </w:rPr>
        <w:t xml:space="preserve">Для дітей і молоді </w:t>
      </w:r>
      <w:r w:rsidRPr="00363F6E">
        <w:rPr>
          <w:rFonts w:ascii="Times New Roman" w:hAnsi="Times New Roman" w:cs="Times New Roman"/>
          <w:sz w:val="28"/>
          <w:szCs w:val="28"/>
          <w:lang w:val="uk-UA"/>
        </w:rPr>
        <w:t>висновки</w:t>
      </w:r>
      <w:r w:rsidRPr="00363F6E">
        <w:rPr>
          <w:rFonts w:ascii="Times New Roman" w:hAnsi="Times New Roman" w:cs="Times New Roman"/>
          <w:color w:val="000000"/>
          <w:sz w:val="28"/>
          <w:szCs w:val="28"/>
          <w:lang w:val="uk-UA"/>
        </w:rPr>
        <w:t xml:space="preserve"> треба обов’язково формулювати в словесній формі й кілька </w:t>
      </w:r>
      <w:r w:rsidRPr="00363F6E">
        <w:rPr>
          <w:rFonts w:ascii="Times New Roman" w:hAnsi="Times New Roman" w:cs="Times New Roman"/>
          <w:sz w:val="28"/>
          <w:szCs w:val="28"/>
          <w:lang w:val="uk-UA"/>
        </w:rPr>
        <w:t>разів</w:t>
      </w:r>
      <w:r w:rsidRPr="00363F6E">
        <w:rPr>
          <w:rFonts w:ascii="Times New Roman" w:hAnsi="Times New Roman" w:cs="Times New Roman"/>
          <w:color w:val="000000"/>
          <w:sz w:val="28"/>
          <w:szCs w:val="28"/>
          <w:lang w:val="uk-UA"/>
        </w:rPr>
        <w:t xml:space="preserve"> їх повторювати. </w:t>
      </w:r>
      <w:r w:rsidRPr="00363F6E">
        <w:rPr>
          <w:rFonts w:ascii="Times New Roman" w:hAnsi="Times New Roman" w:cs="Times New Roman"/>
          <w:sz w:val="28"/>
          <w:szCs w:val="28"/>
          <w:lang w:val="uk-UA"/>
        </w:rPr>
        <w:t>Чоловіки</w:t>
      </w:r>
      <w:r w:rsidRPr="00363F6E">
        <w:rPr>
          <w:rFonts w:ascii="Times New Roman" w:hAnsi="Times New Roman" w:cs="Times New Roman"/>
          <w:color w:val="000000"/>
          <w:sz w:val="28"/>
          <w:szCs w:val="28"/>
          <w:lang w:val="uk-UA"/>
        </w:rPr>
        <w:t xml:space="preserve"> не люблять, коли за них формулюють </w:t>
      </w:r>
      <w:r w:rsidRPr="00363F6E">
        <w:rPr>
          <w:rFonts w:ascii="Times New Roman" w:hAnsi="Times New Roman" w:cs="Times New Roman"/>
          <w:sz w:val="28"/>
          <w:szCs w:val="28"/>
          <w:lang w:val="uk-UA"/>
        </w:rPr>
        <w:t>висновки</w:t>
      </w:r>
      <w:r w:rsidRPr="00363F6E">
        <w:rPr>
          <w:rFonts w:ascii="Times New Roman" w:hAnsi="Times New Roman" w:cs="Times New Roman"/>
          <w:color w:val="000000"/>
          <w:sz w:val="28"/>
          <w:szCs w:val="28"/>
          <w:lang w:val="uk-UA"/>
        </w:rPr>
        <w:t xml:space="preserve">, їх треба тільки підвести до </w:t>
      </w:r>
      <w:r w:rsidRPr="00363F6E">
        <w:rPr>
          <w:rFonts w:ascii="Times New Roman" w:hAnsi="Times New Roman" w:cs="Times New Roman"/>
          <w:sz w:val="28"/>
          <w:szCs w:val="28"/>
          <w:lang w:val="uk-UA"/>
        </w:rPr>
        <w:t>висновків</w:t>
      </w:r>
      <w:r w:rsidRPr="00363F6E">
        <w:rPr>
          <w:rFonts w:ascii="Times New Roman" w:hAnsi="Times New Roman" w:cs="Times New Roman"/>
          <w:color w:val="000000"/>
          <w:sz w:val="28"/>
          <w:szCs w:val="28"/>
          <w:lang w:val="uk-UA"/>
        </w:rPr>
        <w:t xml:space="preserve">, але сам </w:t>
      </w:r>
      <w:r w:rsidRPr="00363F6E">
        <w:rPr>
          <w:rFonts w:ascii="Times New Roman" w:hAnsi="Times New Roman" w:cs="Times New Roman"/>
          <w:sz w:val="28"/>
          <w:szCs w:val="28"/>
          <w:lang w:val="uk-UA"/>
        </w:rPr>
        <w:t>висновок</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експліцитно</w:t>
      </w:r>
      <w:r w:rsidRPr="00363F6E">
        <w:rPr>
          <w:rFonts w:ascii="Times New Roman" w:hAnsi="Times New Roman" w:cs="Times New Roman"/>
          <w:color w:val="000000"/>
          <w:sz w:val="28"/>
          <w:szCs w:val="28"/>
          <w:lang w:val="uk-UA"/>
        </w:rPr>
        <w:t>, у словесній формі, не робити.</w:t>
      </w:r>
    </w:p>
    <w:p w:rsidR="00363F6E" w:rsidRPr="00363F6E" w:rsidRDefault="00363F6E" w:rsidP="00BC5021">
      <w:pPr>
        <w:keepNext/>
        <w:widowControl w:val="0"/>
        <w:shd w:val="clear" w:color="auto" w:fill="FFFFFF"/>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i/>
          <w:iCs/>
          <w:sz w:val="28"/>
          <w:szCs w:val="28"/>
          <w:lang w:val="uk-UA"/>
        </w:rPr>
        <w:t>Відношення</w:t>
      </w:r>
      <w:r w:rsidRPr="00363F6E">
        <w:rPr>
          <w:rFonts w:ascii="Times New Roman" w:hAnsi="Times New Roman" w:cs="Times New Roman"/>
          <w:i/>
          <w:iCs/>
          <w:color w:val="000000"/>
          <w:sz w:val="28"/>
          <w:szCs w:val="28"/>
          <w:lang w:val="uk-UA"/>
        </w:rPr>
        <w:t xml:space="preserve"> до регламенту</w:t>
      </w:r>
      <w:r w:rsidRPr="00363F6E">
        <w:rPr>
          <w:rFonts w:ascii="Times New Roman" w:hAnsi="Times New Roman" w:cs="Times New Roman"/>
          <w:b/>
          <w:bCs/>
          <w:i/>
          <w:iCs/>
          <w:color w:val="000000"/>
          <w:sz w:val="28"/>
          <w:szCs w:val="28"/>
          <w:lang w:val="uk-UA"/>
        </w:rPr>
        <w:t xml:space="preserve">. </w:t>
      </w:r>
      <w:r w:rsidRPr="00363F6E">
        <w:rPr>
          <w:rFonts w:ascii="Times New Roman" w:hAnsi="Times New Roman" w:cs="Times New Roman"/>
          <w:sz w:val="28"/>
          <w:szCs w:val="28"/>
          <w:lang w:val="uk-UA"/>
        </w:rPr>
        <w:t>Чоловіки</w:t>
      </w:r>
      <w:r w:rsidRPr="00363F6E">
        <w:rPr>
          <w:rFonts w:ascii="Times New Roman" w:hAnsi="Times New Roman" w:cs="Times New Roman"/>
          <w:color w:val="000000"/>
          <w:sz w:val="28"/>
          <w:szCs w:val="28"/>
          <w:lang w:val="uk-UA"/>
        </w:rPr>
        <w:t xml:space="preserve"> менш терпимі до порушників регламенту, </w:t>
      </w:r>
      <w:r w:rsidRPr="00363F6E">
        <w:rPr>
          <w:rFonts w:ascii="Times New Roman" w:hAnsi="Times New Roman" w:cs="Times New Roman"/>
          <w:sz w:val="28"/>
          <w:szCs w:val="28"/>
          <w:lang w:val="uk-UA"/>
        </w:rPr>
        <w:t>ніж</w:t>
      </w:r>
      <w:r w:rsidRPr="00363F6E">
        <w:rPr>
          <w:rFonts w:ascii="Times New Roman" w:hAnsi="Times New Roman" w:cs="Times New Roman"/>
          <w:color w:val="000000"/>
          <w:sz w:val="28"/>
          <w:szCs w:val="28"/>
          <w:lang w:val="uk-UA"/>
        </w:rPr>
        <w:t xml:space="preserve"> жінки. Із чоловіками треба </w:t>
      </w:r>
      <w:r w:rsidRPr="00363F6E">
        <w:rPr>
          <w:rFonts w:ascii="Times New Roman" w:hAnsi="Times New Roman" w:cs="Times New Roman"/>
          <w:sz w:val="28"/>
          <w:szCs w:val="28"/>
          <w:lang w:val="uk-UA"/>
        </w:rPr>
        <w:t>говорити</w:t>
      </w:r>
      <w:r w:rsidRPr="00363F6E">
        <w:rPr>
          <w:rFonts w:ascii="Times New Roman" w:hAnsi="Times New Roman" w:cs="Times New Roman"/>
          <w:color w:val="000000"/>
          <w:sz w:val="28"/>
          <w:szCs w:val="28"/>
          <w:lang w:val="uk-UA"/>
        </w:rPr>
        <w:t xml:space="preserve"> коротше й укладатися у відведений регламент. </w:t>
      </w:r>
      <w:r w:rsidRPr="00363F6E">
        <w:rPr>
          <w:rFonts w:ascii="Times New Roman" w:hAnsi="Times New Roman" w:cs="Times New Roman"/>
          <w:sz w:val="28"/>
          <w:szCs w:val="28"/>
          <w:lang w:val="uk-UA"/>
        </w:rPr>
        <w:t>Тому</w:t>
      </w:r>
      <w:r w:rsidRPr="00363F6E">
        <w:rPr>
          <w:rFonts w:ascii="Times New Roman" w:hAnsi="Times New Roman" w:cs="Times New Roman"/>
          <w:color w:val="000000"/>
          <w:sz w:val="28"/>
          <w:szCs w:val="28"/>
          <w:lang w:val="uk-UA"/>
        </w:rPr>
        <w:t xml:space="preserve">, хто </w:t>
      </w:r>
      <w:r w:rsidRPr="00363F6E">
        <w:rPr>
          <w:rFonts w:ascii="Times New Roman" w:hAnsi="Times New Roman" w:cs="Times New Roman"/>
          <w:sz w:val="28"/>
          <w:szCs w:val="28"/>
          <w:lang w:val="uk-UA"/>
        </w:rPr>
        <w:t>говорить</w:t>
      </w:r>
      <w:r w:rsidRPr="00363F6E">
        <w:rPr>
          <w:rFonts w:ascii="Times New Roman" w:hAnsi="Times New Roman" w:cs="Times New Roman"/>
          <w:color w:val="000000"/>
          <w:sz w:val="28"/>
          <w:szCs w:val="28"/>
          <w:lang w:val="uk-UA"/>
        </w:rPr>
        <w:t xml:space="preserve"> довго, чоловіки не довіряють.</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i/>
          <w:iCs/>
          <w:sz w:val="28"/>
          <w:szCs w:val="28"/>
          <w:lang w:val="uk-UA"/>
        </w:rPr>
        <w:t>Відношення</w:t>
      </w:r>
      <w:r w:rsidRPr="00363F6E">
        <w:rPr>
          <w:rFonts w:ascii="Times New Roman" w:hAnsi="Times New Roman" w:cs="Times New Roman"/>
          <w:i/>
          <w:iCs/>
          <w:color w:val="000000"/>
          <w:sz w:val="28"/>
          <w:szCs w:val="28"/>
          <w:lang w:val="uk-UA"/>
        </w:rPr>
        <w:t xml:space="preserve"> до питань.</w:t>
      </w:r>
      <w:r w:rsidRPr="00363F6E">
        <w:rPr>
          <w:rFonts w:ascii="Times New Roman" w:hAnsi="Times New Roman" w:cs="Times New Roman"/>
          <w:b/>
          <w:bCs/>
          <w:i/>
          <w:iCs/>
          <w:color w:val="000000"/>
          <w:sz w:val="28"/>
          <w:szCs w:val="28"/>
          <w:lang w:val="uk-UA"/>
        </w:rPr>
        <w:t xml:space="preserve"> </w:t>
      </w:r>
      <w:r w:rsidRPr="00363F6E">
        <w:rPr>
          <w:rFonts w:ascii="Times New Roman" w:hAnsi="Times New Roman" w:cs="Times New Roman"/>
          <w:color w:val="000000"/>
          <w:sz w:val="28"/>
          <w:szCs w:val="28"/>
          <w:lang w:val="uk-UA"/>
        </w:rPr>
        <w:t xml:space="preserve">Чоловіки задають мало питань. Основний контингент, що задає питання привселюдно – це звичайно жінки. </w:t>
      </w:r>
      <w:r w:rsidRPr="00363F6E">
        <w:rPr>
          <w:rFonts w:ascii="Times New Roman" w:hAnsi="Times New Roman" w:cs="Times New Roman"/>
          <w:sz w:val="28"/>
          <w:szCs w:val="28"/>
          <w:lang w:val="uk-UA"/>
        </w:rPr>
        <w:t>Чоловіки</w:t>
      </w:r>
      <w:r w:rsidRPr="00363F6E">
        <w:rPr>
          <w:rFonts w:ascii="Times New Roman" w:hAnsi="Times New Roman" w:cs="Times New Roman"/>
          <w:color w:val="000000"/>
          <w:sz w:val="28"/>
          <w:szCs w:val="28"/>
          <w:lang w:val="uk-UA"/>
        </w:rPr>
        <w:t xml:space="preserve"> можуть підійти до оратора й поставити запитання конфіденційно. Відповіді на питання чоловіки </w:t>
      </w:r>
      <w:r w:rsidRPr="00363F6E">
        <w:rPr>
          <w:rFonts w:ascii="Times New Roman" w:hAnsi="Times New Roman" w:cs="Times New Roman"/>
          <w:sz w:val="28"/>
          <w:szCs w:val="28"/>
          <w:lang w:val="uk-UA"/>
        </w:rPr>
        <w:t>воліють отримувати</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короткі</w:t>
      </w:r>
      <w:r w:rsidRPr="00363F6E">
        <w:rPr>
          <w:rFonts w:ascii="Times New Roman" w:hAnsi="Times New Roman" w:cs="Times New Roman"/>
          <w:color w:val="000000"/>
          <w:sz w:val="28"/>
          <w:szCs w:val="28"/>
          <w:lang w:val="uk-UA"/>
        </w:rPr>
        <w:t>, вони не люблять довгих, розгорнутих відповідей на свої питання.</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i/>
          <w:iCs/>
          <w:color w:val="000000"/>
          <w:sz w:val="28"/>
          <w:szCs w:val="28"/>
          <w:lang w:val="uk-UA"/>
        </w:rPr>
        <w:t>Сприйнятливість аудиторії.</w:t>
      </w:r>
      <w:r w:rsidRPr="00363F6E">
        <w:rPr>
          <w:rFonts w:ascii="Times New Roman" w:hAnsi="Times New Roman" w:cs="Times New Roman"/>
          <w:b/>
          <w:bCs/>
          <w:i/>
          <w:iCs/>
          <w:color w:val="000000"/>
          <w:sz w:val="28"/>
          <w:szCs w:val="28"/>
          <w:lang w:val="uk-UA"/>
        </w:rPr>
        <w:t xml:space="preserve"> </w:t>
      </w:r>
      <w:r w:rsidRPr="00363F6E">
        <w:rPr>
          <w:rFonts w:ascii="Times New Roman" w:hAnsi="Times New Roman" w:cs="Times New Roman"/>
          <w:color w:val="000000"/>
          <w:sz w:val="28"/>
          <w:szCs w:val="28"/>
          <w:lang w:val="uk-UA"/>
        </w:rPr>
        <w:t xml:space="preserve">Існує закон «падіння інтелекту аудиторії» </w:t>
      </w:r>
      <w:r w:rsidRPr="00363F6E">
        <w:rPr>
          <w:rFonts w:ascii="Times New Roman" w:hAnsi="Times New Roman" w:cs="Times New Roman"/>
          <w:sz w:val="28"/>
          <w:szCs w:val="28"/>
          <w:lang w:val="uk-UA"/>
        </w:rPr>
        <w:t>зі</w:t>
      </w:r>
      <w:r w:rsidRPr="00363F6E">
        <w:rPr>
          <w:rFonts w:ascii="Times New Roman" w:hAnsi="Times New Roman" w:cs="Times New Roman"/>
          <w:color w:val="000000"/>
          <w:sz w:val="28"/>
          <w:szCs w:val="28"/>
          <w:lang w:val="uk-UA"/>
        </w:rPr>
        <w:t xml:space="preserve"> збільшенням її розміру: чим більше за </w:t>
      </w:r>
      <w:r w:rsidRPr="00363F6E">
        <w:rPr>
          <w:rFonts w:ascii="Times New Roman" w:hAnsi="Times New Roman" w:cs="Times New Roman"/>
          <w:sz w:val="28"/>
          <w:szCs w:val="28"/>
          <w:lang w:val="uk-UA"/>
        </w:rPr>
        <w:t>розмірами</w:t>
      </w:r>
      <w:r w:rsidRPr="00363F6E">
        <w:rPr>
          <w:rFonts w:ascii="Times New Roman" w:hAnsi="Times New Roman" w:cs="Times New Roman"/>
          <w:color w:val="000000"/>
          <w:sz w:val="28"/>
          <w:szCs w:val="28"/>
          <w:lang w:val="uk-UA"/>
        </w:rPr>
        <w:t xml:space="preserve"> аудиторія, тим гірше вона розуміє </w:t>
      </w:r>
      <w:r w:rsidRPr="00363F6E">
        <w:rPr>
          <w:rFonts w:ascii="Times New Roman" w:hAnsi="Times New Roman" w:cs="Times New Roman"/>
          <w:sz w:val="28"/>
          <w:szCs w:val="28"/>
          <w:lang w:val="uk-UA"/>
        </w:rPr>
        <w:t>звернену</w:t>
      </w:r>
      <w:r w:rsidRPr="00363F6E">
        <w:rPr>
          <w:rFonts w:ascii="Times New Roman" w:hAnsi="Times New Roman" w:cs="Times New Roman"/>
          <w:color w:val="000000"/>
          <w:sz w:val="28"/>
          <w:szCs w:val="28"/>
          <w:lang w:val="uk-UA"/>
        </w:rPr>
        <w:t xml:space="preserve"> до неї про</w:t>
      </w:r>
      <w:r w:rsidRPr="00363F6E">
        <w:rPr>
          <w:rFonts w:ascii="Times New Roman" w:hAnsi="Times New Roman" w:cs="Times New Roman"/>
          <w:sz w:val="28"/>
          <w:szCs w:val="28"/>
          <w:lang w:val="uk-UA"/>
        </w:rPr>
        <w:t>мову</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З</w:t>
      </w:r>
      <w:r w:rsidRPr="00363F6E">
        <w:rPr>
          <w:rFonts w:ascii="Times New Roman" w:hAnsi="Times New Roman" w:cs="Times New Roman"/>
          <w:color w:val="000000"/>
          <w:sz w:val="28"/>
          <w:szCs w:val="28"/>
          <w:lang w:val="uk-UA"/>
        </w:rPr>
        <w:t xml:space="preserve"> великою аудиторією треба </w:t>
      </w:r>
      <w:r w:rsidRPr="00363F6E">
        <w:rPr>
          <w:rFonts w:ascii="Times New Roman" w:hAnsi="Times New Roman" w:cs="Times New Roman"/>
          <w:sz w:val="28"/>
          <w:szCs w:val="28"/>
          <w:lang w:val="uk-UA"/>
        </w:rPr>
        <w:t>говорити</w:t>
      </w:r>
      <w:r w:rsidRPr="00363F6E">
        <w:rPr>
          <w:rFonts w:ascii="Times New Roman" w:hAnsi="Times New Roman" w:cs="Times New Roman"/>
          <w:color w:val="000000"/>
          <w:sz w:val="28"/>
          <w:szCs w:val="28"/>
          <w:lang w:val="uk-UA"/>
        </w:rPr>
        <w:t xml:space="preserve"> набагато простіше й більш </w:t>
      </w:r>
      <w:r w:rsidRPr="00363F6E">
        <w:rPr>
          <w:rFonts w:ascii="Times New Roman" w:hAnsi="Times New Roman" w:cs="Times New Roman"/>
          <w:sz w:val="28"/>
          <w:szCs w:val="28"/>
          <w:lang w:val="uk-UA"/>
        </w:rPr>
        <w:t>примітивно</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ніж</w:t>
      </w:r>
      <w:r w:rsidRPr="00363F6E">
        <w:rPr>
          <w:rFonts w:ascii="Times New Roman" w:hAnsi="Times New Roman" w:cs="Times New Roman"/>
          <w:color w:val="000000"/>
          <w:sz w:val="28"/>
          <w:szCs w:val="28"/>
          <w:lang w:val="uk-UA"/>
        </w:rPr>
        <w:t xml:space="preserve"> із </w:t>
      </w:r>
      <w:r w:rsidRPr="00363F6E">
        <w:rPr>
          <w:rFonts w:ascii="Times New Roman" w:hAnsi="Times New Roman" w:cs="Times New Roman"/>
          <w:sz w:val="28"/>
          <w:szCs w:val="28"/>
          <w:lang w:val="uk-UA"/>
        </w:rPr>
        <w:t>середньою</w:t>
      </w:r>
      <w:r w:rsidRPr="00363F6E">
        <w:rPr>
          <w:rFonts w:ascii="Times New Roman" w:hAnsi="Times New Roman" w:cs="Times New Roman"/>
          <w:color w:val="000000"/>
          <w:sz w:val="28"/>
          <w:szCs w:val="28"/>
          <w:lang w:val="uk-UA"/>
        </w:rPr>
        <w:t xml:space="preserve"> й особливо </w:t>
      </w:r>
      <w:r w:rsidRPr="00363F6E">
        <w:rPr>
          <w:rFonts w:ascii="Times New Roman" w:hAnsi="Times New Roman" w:cs="Times New Roman"/>
          <w:sz w:val="28"/>
          <w:szCs w:val="28"/>
          <w:lang w:val="uk-UA"/>
        </w:rPr>
        <w:t>малою</w:t>
      </w:r>
      <w:r w:rsidRPr="00363F6E">
        <w:rPr>
          <w:rFonts w:ascii="Times New Roman" w:hAnsi="Times New Roman" w:cs="Times New Roman"/>
          <w:color w:val="000000"/>
          <w:sz w:val="28"/>
          <w:szCs w:val="28"/>
          <w:lang w:val="uk-UA"/>
        </w:rPr>
        <w:t>.</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z w:val="28"/>
          <w:szCs w:val="28"/>
          <w:lang w:val="uk-UA"/>
        </w:rPr>
      </w:pPr>
    </w:p>
    <w:p w:rsidR="00363F6E" w:rsidRPr="00363F6E" w:rsidRDefault="004D6E06" w:rsidP="00BC5021">
      <w:pPr>
        <w:shd w:val="clear" w:color="auto" w:fill="FFFFFF"/>
        <w:spacing w:after="0" w:line="360" w:lineRule="auto"/>
        <w:ind w:firstLine="709"/>
        <w:jc w:val="both"/>
        <w:rPr>
          <w:rFonts w:ascii="Times New Roman" w:hAnsi="Times New Roman" w:cs="Times New Roman"/>
          <w:b/>
          <w:bCs/>
          <w:color w:val="000000"/>
          <w:sz w:val="28"/>
          <w:szCs w:val="28"/>
          <w:lang w:val="uk-UA"/>
        </w:rPr>
      </w:pPr>
      <w:r w:rsidRPr="00BC5021">
        <w:rPr>
          <w:rFonts w:ascii="Times New Roman" w:hAnsi="Times New Roman" w:cs="Times New Roman"/>
          <w:b/>
          <w:bCs/>
          <w:spacing w:val="-4"/>
          <w:sz w:val="28"/>
          <w:szCs w:val="28"/>
          <w:lang w:val="uk-UA"/>
        </w:rPr>
        <w:t>3</w:t>
      </w:r>
      <w:r w:rsidR="00363F6E" w:rsidRPr="00363F6E">
        <w:rPr>
          <w:rFonts w:ascii="Times New Roman" w:hAnsi="Times New Roman" w:cs="Times New Roman"/>
          <w:b/>
          <w:bCs/>
          <w:color w:val="000000"/>
          <w:spacing w:val="-4"/>
          <w:sz w:val="28"/>
          <w:szCs w:val="28"/>
          <w:lang w:val="uk-UA"/>
        </w:rPr>
        <w:t>.</w:t>
      </w:r>
      <w:r>
        <w:rPr>
          <w:rFonts w:ascii="Times New Roman" w:hAnsi="Times New Roman" w:cs="Times New Roman"/>
          <w:b/>
          <w:bCs/>
          <w:color w:val="000000"/>
          <w:spacing w:val="-4"/>
          <w:sz w:val="28"/>
          <w:szCs w:val="28"/>
          <w:lang w:val="uk-UA"/>
        </w:rPr>
        <w:t>14.</w:t>
      </w:r>
      <w:r w:rsidR="00363F6E" w:rsidRPr="00363F6E">
        <w:rPr>
          <w:rFonts w:ascii="Times New Roman" w:hAnsi="Times New Roman" w:cs="Times New Roman"/>
          <w:b/>
          <w:bCs/>
          <w:color w:val="000000"/>
          <w:spacing w:val="-4"/>
          <w:sz w:val="28"/>
          <w:szCs w:val="28"/>
          <w:lang w:val="uk-UA"/>
        </w:rPr>
        <w:t xml:space="preserve"> </w:t>
      </w:r>
      <w:r w:rsidR="00183147" w:rsidRPr="00363F6E">
        <w:rPr>
          <w:rFonts w:ascii="Times New Roman" w:hAnsi="Times New Roman" w:cs="Times New Roman"/>
          <w:b/>
          <w:bCs/>
          <w:sz w:val="28"/>
          <w:szCs w:val="28"/>
          <w:lang w:val="uk-UA"/>
        </w:rPr>
        <w:t>Інформаційний</w:t>
      </w:r>
      <w:r w:rsidR="00363F6E" w:rsidRPr="00363F6E">
        <w:rPr>
          <w:rFonts w:ascii="Times New Roman" w:hAnsi="Times New Roman" w:cs="Times New Roman"/>
          <w:b/>
          <w:bCs/>
          <w:color w:val="000000"/>
          <w:sz w:val="28"/>
          <w:szCs w:val="28"/>
          <w:lang w:val="uk-UA"/>
        </w:rPr>
        <w:t xml:space="preserve"> </w:t>
      </w:r>
      <w:r w:rsidR="00183147" w:rsidRPr="00363F6E">
        <w:rPr>
          <w:rFonts w:ascii="Times New Roman" w:hAnsi="Times New Roman" w:cs="Times New Roman"/>
          <w:b/>
          <w:bCs/>
          <w:sz w:val="28"/>
          <w:szCs w:val="28"/>
          <w:lang w:val="uk-UA"/>
        </w:rPr>
        <w:t>виступ</w:t>
      </w:r>
      <w:r w:rsidR="00363F6E" w:rsidRPr="00363F6E">
        <w:rPr>
          <w:rFonts w:ascii="Times New Roman" w:hAnsi="Times New Roman" w:cs="Times New Roman"/>
          <w:b/>
          <w:bCs/>
          <w:color w:val="000000"/>
          <w:sz w:val="28"/>
          <w:szCs w:val="28"/>
          <w:lang w:val="uk-UA"/>
        </w:rPr>
        <w:t xml:space="preserve"> </w:t>
      </w:r>
      <w:r w:rsidR="00183147" w:rsidRPr="00363F6E">
        <w:rPr>
          <w:rFonts w:ascii="Times New Roman" w:hAnsi="Times New Roman" w:cs="Times New Roman"/>
          <w:b/>
          <w:bCs/>
          <w:sz w:val="28"/>
          <w:szCs w:val="28"/>
          <w:lang w:val="uk-UA"/>
        </w:rPr>
        <w:t>і</w:t>
      </w:r>
      <w:r w:rsidR="00363F6E" w:rsidRPr="00363F6E">
        <w:rPr>
          <w:rFonts w:ascii="Times New Roman" w:hAnsi="Times New Roman" w:cs="Times New Roman"/>
          <w:b/>
          <w:bCs/>
          <w:color w:val="000000"/>
          <w:sz w:val="28"/>
          <w:szCs w:val="28"/>
          <w:lang w:val="uk-UA"/>
        </w:rPr>
        <w:t xml:space="preserve"> </w:t>
      </w:r>
      <w:r w:rsidR="00183147" w:rsidRPr="00363F6E">
        <w:rPr>
          <w:rFonts w:ascii="Times New Roman" w:hAnsi="Times New Roman" w:cs="Times New Roman"/>
          <w:b/>
          <w:bCs/>
          <w:sz w:val="28"/>
          <w:szCs w:val="28"/>
          <w:lang w:val="uk-UA"/>
        </w:rPr>
        <w:t>його</w:t>
      </w:r>
      <w:r w:rsidR="00363F6E" w:rsidRPr="00363F6E">
        <w:rPr>
          <w:rFonts w:ascii="Times New Roman" w:hAnsi="Times New Roman" w:cs="Times New Roman"/>
          <w:b/>
          <w:bCs/>
          <w:color w:val="000000"/>
          <w:sz w:val="28"/>
          <w:szCs w:val="28"/>
          <w:lang w:val="uk-UA"/>
        </w:rPr>
        <w:t xml:space="preserve"> </w:t>
      </w:r>
      <w:r w:rsidR="00183147" w:rsidRPr="00363F6E">
        <w:rPr>
          <w:rFonts w:ascii="Times New Roman" w:hAnsi="Times New Roman" w:cs="Times New Roman"/>
          <w:b/>
          <w:bCs/>
          <w:sz w:val="28"/>
          <w:szCs w:val="28"/>
          <w:lang w:val="uk-UA"/>
        </w:rPr>
        <w:t>основні</w:t>
      </w:r>
      <w:r w:rsidR="00363F6E" w:rsidRPr="00363F6E">
        <w:rPr>
          <w:rFonts w:ascii="Times New Roman" w:hAnsi="Times New Roman" w:cs="Times New Roman"/>
          <w:b/>
          <w:bCs/>
          <w:color w:val="000000"/>
          <w:sz w:val="28"/>
          <w:szCs w:val="28"/>
          <w:lang w:val="uk-UA"/>
        </w:rPr>
        <w:t xml:space="preserve"> </w:t>
      </w:r>
      <w:r w:rsidR="00183147" w:rsidRPr="00363F6E">
        <w:rPr>
          <w:rFonts w:ascii="Times New Roman" w:hAnsi="Times New Roman" w:cs="Times New Roman"/>
          <w:b/>
          <w:bCs/>
          <w:sz w:val="28"/>
          <w:szCs w:val="28"/>
          <w:lang w:val="uk-UA"/>
        </w:rPr>
        <w:t>особливості</w:t>
      </w:r>
    </w:p>
    <w:p w:rsidR="00183147" w:rsidRDefault="00183147" w:rsidP="00BC5021">
      <w:pPr>
        <w:shd w:val="clear" w:color="auto" w:fill="FFFFFF"/>
        <w:spacing w:after="0" w:line="360" w:lineRule="auto"/>
        <w:ind w:firstLine="709"/>
        <w:jc w:val="both"/>
        <w:rPr>
          <w:rFonts w:ascii="Times New Roman" w:hAnsi="Times New Roman" w:cs="Times New Roman"/>
          <w:bCs/>
          <w:i/>
          <w:sz w:val="28"/>
          <w:szCs w:val="28"/>
          <w:lang w:val="uk-UA"/>
        </w:rPr>
      </w:pPr>
    </w:p>
    <w:p w:rsidR="00363F6E" w:rsidRPr="00BC5021" w:rsidRDefault="00363F6E" w:rsidP="00BC5021">
      <w:pPr>
        <w:shd w:val="clear" w:color="auto" w:fill="FFFFFF"/>
        <w:spacing w:after="0" w:line="360" w:lineRule="auto"/>
        <w:ind w:firstLine="709"/>
        <w:jc w:val="both"/>
        <w:rPr>
          <w:rFonts w:ascii="Times New Roman" w:hAnsi="Times New Roman" w:cs="Times New Roman"/>
          <w:iCs/>
          <w:color w:val="000000"/>
          <w:sz w:val="28"/>
          <w:szCs w:val="28"/>
          <w:lang w:val="uk-UA"/>
        </w:rPr>
      </w:pPr>
      <w:r w:rsidRPr="00BC5021">
        <w:rPr>
          <w:rFonts w:ascii="Times New Roman" w:hAnsi="Times New Roman" w:cs="Times New Roman"/>
          <w:bCs/>
          <w:i/>
          <w:sz w:val="28"/>
          <w:szCs w:val="28"/>
          <w:lang w:val="uk-UA"/>
        </w:rPr>
        <w:t>Основні</w:t>
      </w:r>
      <w:r w:rsidRPr="00BC5021">
        <w:rPr>
          <w:rFonts w:ascii="Times New Roman" w:hAnsi="Times New Roman" w:cs="Times New Roman"/>
          <w:bCs/>
          <w:i/>
          <w:color w:val="000000"/>
          <w:sz w:val="28"/>
          <w:szCs w:val="28"/>
          <w:lang w:val="uk-UA"/>
        </w:rPr>
        <w:t xml:space="preserve"> </w:t>
      </w:r>
      <w:r w:rsidRPr="00BC5021">
        <w:rPr>
          <w:rFonts w:ascii="Times New Roman" w:hAnsi="Times New Roman" w:cs="Times New Roman"/>
          <w:bCs/>
          <w:i/>
          <w:sz w:val="28"/>
          <w:szCs w:val="28"/>
          <w:lang w:val="uk-UA"/>
        </w:rPr>
        <w:t>види</w:t>
      </w:r>
      <w:r w:rsidRPr="00BC5021">
        <w:rPr>
          <w:rFonts w:ascii="Times New Roman" w:hAnsi="Times New Roman" w:cs="Times New Roman"/>
          <w:bCs/>
          <w:i/>
          <w:color w:val="000000"/>
          <w:sz w:val="28"/>
          <w:szCs w:val="28"/>
          <w:lang w:val="uk-UA"/>
        </w:rPr>
        <w:t xml:space="preserve"> </w:t>
      </w:r>
      <w:r w:rsidRPr="00BC5021">
        <w:rPr>
          <w:rFonts w:ascii="Times New Roman" w:hAnsi="Times New Roman" w:cs="Times New Roman"/>
          <w:bCs/>
          <w:i/>
          <w:sz w:val="28"/>
          <w:szCs w:val="28"/>
          <w:lang w:val="uk-UA"/>
        </w:rPr>
        <w:t>інформаційних</w:t>
      </w:r>
      <w:r w:rsidRPr="00BC5021">
        <w:rPr>
          <w:rFonts w:ascii="Times New Roman" w:hAnsi="Times New Roman" w:cs="Times New Roman"/>
          <w:bCs/>
          <w:i/>
          <w:color w:val="000000"/>
          <w:sz w:val="28"/>
          <w:szCs w:val="28"/>
          <w:lang w:val="uk-UA"/>
        </w:rPr>
        <w:t xml:space="preserve"> </w:t>
      </w:r>
      <w:r w:rsidRPr="00BC5021">
        <w:rPr>
          <w:rFonts w:ascii="Times New Roman" w:hAnsi="Times New Roman" w:cs="Times New Roman"/>
          <w:bCs/>
          <w:i/>
          <w:sz w:val="28"/>
          <w:szCs w:val="28"/>
          <w:lang w:val="uk-UA"/>
        </w:rPr>
        <w:t>виступів</w:t>
      </w:r>
      <w:r w:rsidR="00BC5021">
        <w:rPr>
          <w:rFonts w:ascii="Times New Roman" w:hAnsi="Times New Roman" w:cs="Times New Roman"/>
          <w:bCs/>
          <w:i/>
          <w:sz w:val="28"/>
          <w:szCs w:val="28"/>
          <w:lang w:val="uk-UA"/>
        </w:rPr>
        <w:t xml:space="preserve">. </w:t>
      </w:r>
      <w:r w:rsidRPr="00363F6E">
        <w:rPr>
          <w:rFonts w:ascii="Times New Roman" w:hAnsi="Times New Roman" w:cs="Times New Roman"/>
          <w:color w:val="000000"/>
          <w:sz w:val="28"/>
          <w:szCs w:val="28"/>
          <w:lang w:val="uk-UA"/>
        </w:rPr>
        <w:t xml:space="preserve">Найпоширенішими видами інформаційних виступів </w:t>
      </w:r>
      <w:r w:rsidRPr="00363F6E">
        <w:rPr>
          <w:rFonts w:ascii="Times New Roman" w:hAnsi="Times New Roman" w:cs="Times New Roman"/>
          <w:sz w:val="28"/>
          <w:szCs w:val="28"/>
          <w:lang w:val="uk-UA"/>
        </w:rPr>
        <w:t>є</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i/>
          <w:iCs/>
          <w:sz w:val="28"/>
          <w:szCs w:val="28"/>
          <w:lang w:val="uk-UA"/>
        </w:rPr>
        <w:t>інформація</w:t>
      </w:r>
      <w:r w:rsidRPr="00363F6E">
        <w:rPr>
          <w:rFonts w:ascii="Times New Roman" w:hAnsi="Times New Roman" w:cs="Times New Roman"/>
          <w:i/>
          <w:iCs/>
          <w:color w:val="000000"/>
          <w:sz w:val="28"/>
          <w:szCs w:val="28"/>
          <w:lang w:val="uk-UA"/>
        </w:rPr>
        <w:t xml:space="preserve"> </w:t>
      </w:r>
      <w:r w:rsidRPr="00363F6E">
        <w:rPr>
          <w:rFonts w:ascii="Times New Roman" w:hAnsi="Times New Roman" w:cs="Times New Roman"/>
          <w:color w:val="000000"/>
          <w:sz w:val="28"/>
          <w:szCs w:val="28"/>
          <w:lang w:val="uk-UA"/>
        </w:rPr>
        <w:t>(наприклад, у теле</w:t>
      </w:r>
      <w:r w:rsidRPr="00363F6E">
        <w:rPr>
          <w:rFonts w:ascii="Times New Roman" w:hAnsi="Times New Roman" w:cs="Times New Roman"/>
          <w:sz w:val="28"/>
          <w:szCs w:val="28"/>
          <w:lang w:val="uk-UA"/>
        </w:rPr>
        <w:t>візійних</w:t>
      </w:r>
      <w:r w:rsidRPr="00363F6E">
        <w:rPr>
          <w:rFonts w:ascii="Times New Roman" w:hAnsi="Times New Roman" w:cs="Times New Roman"/>
          <w:color w:val="000000"/>
          <w:sz w:val="28"/>
          <w:szCs w:val="28"/>
          <w:lang w:val="uk-UA"/>
        </w:rPr>
        <w:t xml:space="preserve"> або </w:t>
      </w:r>
      <w:r w:rsidRPr="00363F6E">
        <w:rPr>
          <w:rFonts w:ascii="Times New Roman" w:hAnsi="Times New Roman" w:cs="Times New Roman"/>
          <w:sz w:val="28"/>
          <w:szCs w:val="28"/>
          <w:lang w:val="uk-UA"/>
        </w:rPr>
        <w:t>радіо новинах</w:t>
      </w:r>
      <w:r w:rsidRPr="00363F6E">
        <w:rPr>
          <w:rFonts w:ascii="Times New Roman" w:hAnsi="Times New Roman" w:cs="Times New Roman"/>
          <w:color w:val="000000"/>
          <w:sz w:val="28"/>
          <w:szCs w:val="28"/>
          <w:lang w:val="uk-UA"/>
        </w:rPr>
        <w:t xml:space="preserve">), </w:t>
      </w:r>
      <w:r w:rsidRPr="00BC5021">
        <w:rPr>
          <w:rFonts w:ascii="Times New Roman" w:hAnsi="Times New Roman" w:cs="Times New Roman"/>
          <w:iCs/>
          <w:color w:val="000000"/>
          <w:sz w:val="28"/>
          <w:szCs w:val="28"/>
          <w:lang w:val="uk-UA"/>
        </w:rPr>
        <w:t xml:space="preserve">лекція, </w:t>
      </w:r>
      <w:r w:rsidRPr="00BC5021">
        <w:rPr>
          <w:rFonts w:ascii="Times New Roman" w:hAnsi="Times New Roman" w:cs="Times New Roman"/>
          <w:iCs/>
          <w:sz w:val="28"/>
          <w:szCs w:val="28"/>
          <w:lang w:val="uk-UA"/>
        </w:rPr>
        <w:t>доповідь</w:t>
      </w:r>
      <w:r w:rsidRPr="00BC5021">
        <w:rPr>
          <w:rFonts w:ascii="Times New Roman" w:hAnsi="Times New Roman" w:cs="Times New Roman"/>
          <w:iCs/>
          <w:color w:val="000000"/>
          <w:sz w:val="28"/>
          <w:szCs w:val="28"/>
          <w:lang w:val="uk-UA"/>
        </w:rPr>
        <w:t xml:space="preserve">, повідомлення, пояснення або інструкція, </w:t>
      </w:r>
      <w:r w:rsidRPr="00BC5021">
        <w:rPr>
          <w:rFonts w:ascii="Times New Roman" w:hAnsi="Times New Roman" w:cs="Times New Roman"/>
          <w:iCs/>
          <w:sz w:val="28"/>
          <w:szCs w:val="28"/>
          <w:lang w:val="uk-UA"/>
        </w:rPr>
        <w:t>усна</w:t>
      </w:r>
      <w:r w:rsidRPr="00BC5021">
        <w:rPr>
          <w:rFonts w:ascii="Times New Roman" w:hAnsi="Times New Roman" w:cs="Times New Roman"/>
          <w:iCs/>
          <w:color w:val="000000"/>
          <w:sz w:val="28"/>
          <w:szCs w:val="28"/>
          <w:lang w:val="uk-UA"/>
        </w:rPr>
        <w:t xml:space="preserve"> відповідь, оголошення, автобіографія, анотація, реклама.</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z w:val="28"/>
          <w:szCs w:val="28"/>
          <w:lang w:val="uk-UA"/>
        </w:rPr>
        <w:t xml:space="preserve">Інформація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z w:val="28"/>
          <w:szCs w:val="28"/>
          <w:lang w:val="uk-UA"/>
        </w:rPr>
        <w:t xml:space="preserve"> це коротке усне повідомлення про які-небудь події, які відбулися. Інформація повинна бути </w:t>
      </w:r>
      <w:r w:rsidRPr="00363F6E">
        <w:rPr>
          <w:rFonts w:ascii="Times New Roman" w:hAnsi="Times New Roman" w:cs="Times New Roman"/>
          <w:sz w:val="28"/>
          <w:szCs w:val="28"/>
          <w:lang w:val="uk-UA"/>
        </w:rPr>
        <w:t>короткої</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містити</w:t>
      </w:r>
      <w:r w:rsidRPr="00363F6E">
        <w:rPr>
          <w:rFonts w:ascii="Times New Roman" w:hAnsi="Times New Roman" w:cs="Times New Roman"/>
          <w:color w:val="000000"/>
          <w:sz w:val="28"/>
          <w:szCs w:val="28"/>
          <w:lang w:val="uk-UA"/>
        </w:rPr>
        <w:t xml:space="preserve"> факти й бути </w:t>
      </w:r>
      <w:r w:rsidRPr="00363F6E">
        <w:rPr>
          <w:rFonts w:ascii="Times New Roman" w:hAnsi="Times New Roman" w:cs="Times New Roman"/>
          <w:sz w:val="28"/>
          <w:szCs w:val="28"/>
          <w:lang w:val="uk-UA"/>
        </w:rPr>
        <w:t>новою</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lastRenderedPageBreak/>
        <w:t>цікавою</w:t>
      </w:r>
      <w:r w:rsidRPr="00363F6E">
        <w:rPr>
          <w:rFonts w:ascii="Times New Roman" w:hAnsi="Times New Roman" w:cs="Times New Roman"/>
          <w:color w:val="000000"/>
          <w:sz w:val="28"/>
          <w:szCs w:val="28"/>
          <w:lang w:val="uk-UA"/>
        </w:rPr>
        <w:t xml:space="preserve"> для слухачів. При виступі </w:t>
      </w:r>
      <w:r w:rsidRPr="00363F6E">
        <w:rPr>
          <w:rFonts w:ascii="Times New Roman" w:hAnsi="Times New Roman" w:cs="Times New Roman"/>
          <w:sz w:val="28"/>
          <w:szCs w:val="28"/>
          <w:lang w:val="uk-UA"/>
        </w:rPr>
        <w:t>з</w:t>
      </w:r>
      <w:r w:rsidRPr="00363F6E">
        <w:rPr>
          <w:rFonts w:ascii="Times New Roman" w:hAnsi="Times New Roman" w:cs="Times New Roman"/>
          <w:color w:val="000000"/>
          <w:sz w:val="28"/>
          <w:szCs w:val="28"/>
          <w:lang w:val="uk-UA"/>
        </w:rPr>
        <w:t xml:space="preserve"> інформацією потрібно поставити собі </w:t>
      </w:r>
      <w:r w:rsidRPr="00363F6E">
        <w:rPr>
          <w:rFonts w:ascii="Times New Roman" w:hAnsi="Times New Roman" w:cs="Times New Roman"/>
          <w:sz w:val="28"/>
          <w:szCs w:val="28"/>
          <w:lang w:val="uk-UA"/>
        </w:rPr>
        <w:t>завдання</w:t>
      </w:r>
      <w:r w:rsidRPr="00363F6E">
        <w:rPr>
          <w:rFonts w:ascii="Times New Roman" w:hAnsi="Times New Roman" w:cs="Times New Roman"/>
          <w:color w:val="000000"/>
          <w:sz w:val="28"/>
          <w:szCs w:val="28"/>
          <w:lang w:val="uk-UA"/>
        </w:rPr>
        <w:t xml:space="preserve"> – </w:t>
      </w:r>
      <w:r w:rsidRPr="00363F6E">
        <w:rPr>
          <w:rFonts w:ascii="Times New Roman" w:hAnsi="Times New Roman" w:cs="Times New Roman"/>
          <w:sz w:val="28"/>
          <w:szCs w:val="28"/>
          <w:lang w:val="uk-UA"/>
        </w:rPr>
        <w:t>розповісти</w:t>
      </w:r>
      <w:r w:rsidRPr="00363F6E">
        <w:rPr>
          <w:rFonts w:ascii="Times New Roman" w:hAnsi="Times New Roman" w:cs="Times New Roman"/>
          <w:color w:val="000000"/>
          <w:sz w:val="28"/>
          <w:szCs w:val="28"/>
          <w:lang w:val="uk-UA"/>
        </w:rPr>
        <w:t xml:space="preserve"> цікаво про цікавий факт.</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Типові назви для інформаційних виступів - «Це цікаво», «У світі </w:t>
      </w:r>
      <w:r w:rsidRPr="00363F6E">
        <w:rPr>
          <w:rFonts w:ascii="Times New Roman" w:hAnsi="Times New Roman" w:cs="Times New Roman"/>
          <w:sz w:val="28"/>
          <w:szCs w:val="28"/>
          <w:lang w:val="uk-UA"/>
        </w:rPr>
        <w:t>цікавого</w:t>
      </w:r>
      <w:r w:rsidRPr="00363F6E">
        <w:rPr>
          <w:rFonts w:ascii="Times New Roman" w:hAnsi="Times New Roman" w:cs="Times New Roman"/>
          <w:color w:val="000000"/>
          <w:sz w:val="28"/>
          <w:szCs w:val="28"/>
          <w:lang w:val="uk-UA"/>
        </w:rPr>
        <w:t>», «Цікаві факти».</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z w:val="28"/>
          <w:szCs w:val="28"/>
          <w:lang w:val="uk-UA"/>
        </w:rPr>
        <w:t xml:space="preserve">Пояснення або інструкція </w:t>
      </w:r>
      <w:r w:rsidRPr="00363F6E">
        <w:rPr>
          <w:rFonts w:ascii="Times New Roman" w:hAnsi="Times New Roman" w:cs="Times New Roman"/>
          <w:color w:val="000000"/>
          <w:sz w:val="28"/>
          <w:szCs w:val="28"/>
          <w:lang w:val="uk-UA"/>
        </w:rPr>
        <w:t xml:space="preserve">повинні бути короткими й зрозумілими. Наприклад, треба пояснити </w:t>
      </w:r>
      <w:r w:rsidRPr="00363F6E">
        <w:rPr>
          <w:rFonts w:ascii="Times New Roman" w:hAnsi="Times New Roman" w:cs="Times New Roman"/>
          <w:sz w:val="28"/>
          <w:szCs w:val="28"/>
          <w:lang w:val="uk-UA"/>
        </w:rPr>
        <w:t>тому</w:t>
      </w:r>
      <w:r w:rsidRPr="00363F6E">
        <w:rPr>
          <w:rFonts w:ascii="Times New Roman" w:hAnsi="Times New Roman" w:cs="Times New Roman"/>
          <w:color w:val="000000"/>
          <w:sz w:val="28"/>
          <w:szCs w:val="28"/>
          <w:lang w:val="uk-UA"/>
        </w:rPr>
        <w:t xml:space="preserve">, хто цього не знає, як грати в ту або іншу гру, як проїхати по </w:t>
      </w:r>
      <w:r w:rsidRPr="00363F6E">
        <w:rPr>
          <w:rFonts w:ascii="Times New Roman" w:hAnsi="Times New Roman" w:cs="Times New Roman"/>
          <w:sz w:val="28"/>
          <w:szCs w:val="28"/>
          <w:lang w:val="uk-UA"/>
        </w:rPr>
        <w:t>місту</w:t>
      </w:r>
      <w:r w:rsidRPr="00363F6E">
        <w:rPr>
          <w:rFonts w:ascii="Times New Roman" w:hAnsi="Times New Roman" w:cs="Times New Roman"/>
          <w:color w:val="000000"/>
          <w:sz w:val="28"/>
          <w:szCs w:val="28"/>
          <w:lang w:val="uk-UA"/>
        </w:rPr>
        <w:t xml:space="preserve"> до того або іншого місця, як годувати собаку, як доглядати за акваріумними рибками, як записати передачу на відеомагнітофон, як користуватися електричним </w:t>
      </w:r>
      <w:r w:rsidRPr="00363F6E">
        <w:rPr>
          <w:rFonts w:ascii="Times New Roman" w:hAnsi="Times New Roman" w:cs="Times New Roman"/>
          <w:sz w:val="28"/>
          <w:szCs w:val="28"/>
          <w:lang w:val="uk-UA"/>
        </w:rPr>
        <w:t>приладом</w:t>
      </w:r>
      <w:r w:rsidRPr="00363F6E">
        <w:rPr>
          <w:rFonts w:ascii="Times New Roman" w:hAnsi="Times New Roman" w:cs="Times New Roman"/>
          <w:color w:val="000000"/>
          <w:sz w:val="28"/>
          <w:szCs w:val="28"/>
          <w:lang w:val="uk-UA"/>
        </w:rPr>
        <w:t xml:space="preserve">. Пояснюючи, не треба нервувати, сердитися на того, хто не розуміє,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запам’ятайте</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i/>
          <w:iCs/>
          <w:sz w:val="28"/>
          <w:szCs w:val="28"/>
          <w:lang w:val="uk-UA"/>
        </w:rPr>
        <w:t>раз</w:t>
      </w:r>
      <w:r w:rsidRPr="00363F6E">
        <w:rPr>
          <w:rFonts w:ascii="Times New Roman" w:hAnsi="Times New Roman" w:cs="Times New Roman"/>
          <w:i/>
          <w:iCs/>
          <w:color w:val="000000"/>
          <w:sz w:val="28"/>
          <w:szCs w:val="28"/>
          <w:lang w:val="uk-UA"/>
        </w:rPr>
        <w:t xml:space="preserve"> вас не розуміють, значить ви погано пояснюєте. </w:t>
      </w:r>
      <w:r w:rsidRPr="00363F6E">
        <w:rPr>
          <w:rFonts w:ascii="Times New Roman" w:hAnsi="Times New Roman" w:cs="Times New Roman"/>
          <w:color w:val="000000"/>
          <w:sz w:val="28"/>
          <w:szCs w:val="28"/>
          <w:lang w:val="uk-UA"/>
        </w:rPr>
        <w:t>Пояснювати треба крок за кроком, переходити до наступного кроку – тільки якщо переконалися, що попередній крок ваш співрозмовник зрозумів.</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z w:val="28"/>
          <w:szCs w:val="28"/>
          <w:lang w:val="uk-UA"/>
        </w:rPr>
        <w:t xml:space="preserve">Оголошення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z w:val="28"/>
          <w:szCs w:val="28"/>
          <w:lang w:val="uk-UA"/>
        </w:rPr>
        <w:t xml:space="preserve"> це повідомлення про те, що має</w:t>
      </w:r>
      <w:r w:rsidRPr="00363F6E">
        <w:rPr>
          <w:rFonts w:ascii="Times New Roman" w:hAnsi="Times New Roman" w:cs="Times New Roman"/>
          <w:sz w:val="28"/>
          <w:szCs w:val="28"/>
          <w:lang w:val="uk-UA"/>
        </w:rPr>
        <w:t xml:space="preserve"> бути</w:t>
      </w:r>
      <w:r w:rsidRPr="00363F6E">
        <w:rPr>
          <w:rFonts w:ascii="Times New Roman" w:hAnsi="Times New Roman" w:cs="Times New Roman"/>
          <w:color w:val="000000"/>
          <w:sz w:val="28"/>
          <w:szCs w:val="28"/>
          <w:lang w:val="uk-UA"/>
        </w:rPr>
        <w:t xml:space="preserve">, що відбудеться. Виступаючи </w:t>
      </w:r>
      <w:r w:rsidRPr="00363F6E">
        <w:rPr>
          <w:rFonts w:ascii="Times New Roman" w:hAnsi="Times New Roman" w:cs="Times New Roman"/>
          <w:sz w:val="28"/>
          <w:szCs w:val="28"/>
          <w:lang w:val="uk-UA"/>
        </w:rPr>
        <w:t>з</w:t>
      </w:r>
      <w:r w:rsidRPr="00363F6E">
        <w:rPr>
          <w:rFonts w:ascii="Times New Roman" w:hAnsi="Times New Roman" w:cs="Times New Roman"/>
          <w:color w:val="000000"/>
          <w:sz w:val="28"/>
          <w:szCs w:val="28"/>
          <w:lang w:val="uk-UA"/>
        </w:rPr>
        <w:t xml:space="preserve"> оголошенням, треба </w:t>
      </w:r>
      <w:r w:rsidRPr="00363F6E">
        <w:rPr>
          <w:rFonts w:ascii="Times New Roman" w:hAnsi="Times New Roman" w:cs="Times New Roman"/>
          <w:sz w:val="28"/>
          <w:szCs w:val="28"/>
          <w:lang w:val="uk-UA"/>
        </w:rPr>
        <w:t>говорити</w:t>
      </w:r>
      <w:r w:rsidRPr="00363F6E">
        <w:rPr>
          <w:rFonts w:ascii="Times New Roman" w:hAnsi="Times New Roman" w:cs="Times New Roman"/>
          <w:color w:val="000000"/>
          <w:sz w:val="28"/>
          <w:szCs w:val="28"/>
          <w:lang w:val="uk-UA"/>
        </w:rPr>
        <w:t xml:space="preserve"> повільно, чітко, повторюючи найважливіші місця, наприклад, час збору й місце збору (якщо ви оголошуєте про недільну поїздку за місто), це краще навіть записати на дошці; в оголошенні треба передбачити всі труднощі, які можуть виникнути </w:t>
      </w:r>
      <w:r w:rsidRPr="00363F6E">
        <w:rPr>
          <w:rFonts w:ascii="Times New Roman" w:hAnsi="Times New Roman" w:cs="Times New Roman"/>
          <w:sz w:val="28"/>
          <w:szCs w:val="28"/>
          <w:lang w:val="uk-UA"/>
        </w:rPr>
        <w:t>в</w:t>
      </w:r>
      <w:r w:rsidRPr="00363F6E">
        <w:rPr>
          <w:rFonts w:ascii="Times New Roman" w:hAnsi="Times New Roman" w:cs="Times New Roman"/>
          <w:color w:val="000000"/>
          <w:sz w:val="28"/>
          <w:szCs w:val="28"/>
          <w:lang w:val="uk-UA"/>
        </w:rPr>
        <w:t xml:space="preserve"> людей, які захочуть цим оголошенням скористатися, – сказати, що потрібно обов’язково взяти із собою, коли припускаєте повернутися, що робити тим, хто спізниться на призначений термін (обов’язково такі будуть).</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Якщо ви оголошуєте про майбутнє свято або концерт, треба закінчити запрошенням </w:t>
      </w:r>
      <w:r w:rsidRPr="00363F6E">
        <w:rPr>
          <w:rFonts w:ascii="Times New Roman" w:hAnsi="Times New Roman" w:cs="Times New Roman"/>
          <w:sz w:val="28"/>
          <w:szCs w:val="28"/>
          <w:lang w:val="uk-UA"/>
        </w:rPr>
        <w:t>усім</w:t>
      </w:r>
      <w:r w:rsidRPr="00363F6E">
        <w:rPr>
          <w:rFonts w:ascii="Times New Roman" w:hAnsi="Times New Roman" w:cs="Times New Roman"/>
          <w:color w:val="000000"/>
          <w:sz w:val="28"/>
          <w:szCs w:val="28"/>
          <w:lang w:val="uk-UA"/>
        </w:rPr>
        <w:t xml:space="preserve"> прийти на це свято, повторивши місце </w:t>
      </w:r>
      <w:r w:rsidRPr="00363F6E">
        <w:rPr>
          <w:rFonts w:ascii="Times New Roman" w:hAnsi="Times New Roman" w:cs="Times New Roman"/>
          <w:sz w:val="28"/>
          <w:szCs w:val="28"/>
          <w:lang w:val="uk-UA"/>
        </w:rPr>
        <w:t>проведення</w:t>
      </w:r>
      <w:r w:rsidRPr="00363F6E">
        <w:rPr>
          <w:rFonts w:ascii="Times New Roman" w:hAnsi="Times New Roman" w:cs="Times New Roman"/>
          <w:color w:val="000000"/>
          <w:sz w:val="28"/>
          <w:szCs w:val="28"/>
          <w:lang w:val="uk-UA"/>
        </w:rPr>
        <w:t xml:space="preserve"> й час </w:t>
      </w:r>
      <w:r w:rsidRPr="00363F6E">
        <w:rPr>
          <w:rFonts w:ascii="Times New Roman" w:hAnsi="Times New Roman" w:cs="Times New Roman"/>
          <w:sz w:val="28"/>
          <w:szCs w:val="28"/>
          <w:lang w:val="uk-UA"/>
        </w:rPr>
        <w:t>початку</w:t>
      </w:r>
      <w:r w:rsidRPr="00363F6E">
        <w:rPr>
          <w:rFonts w:ascii="Times New Roman" w:hAnsi="Times New Roman" w:cs="Times New Roman"/>
          <w:color w:val="000000"/>
          <w:sz w:val="28"/>
          <w:szCs w:val="28"/>
          <w:lang w:val="uk-UA"/>
        </w:rPr>
        <w:t>.</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Особливо важливо повторювати оголошення, в яких повідомляється про скасування раніше оголошеного заходу або про його </w:t>
      </w:r>
      <w:r w:rsidRPr="00363F6E">
        <w:rPr>
          <w:rFonts w:ascii="Times New Roman" w:hAnsi="Times New Roman" w:cs="Times New Roman"/>
          <w:sz w:val="28"/>
          <w:szCs w:val="28"/>
          <w:lang w:val="uk-UA"/>
        </w:rPr>
        <w:t>перенос</w:t>
      </w: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sz w:val="28"/>
          <w:szCs w:val="28"/>
          <w:lang w:val="uk-UA"/>
        </w:rPr>
        <w:t>Пам’ятайте</w:t>
      </w:r>
      <w:r w:rsidRPr="00363F6E">
        <w:rPr>
          <w:rFonts w:ascii="Times New Roman" w:hAnsi="Times New Roman" w:cs="Times New Roman"/>
          <w:color w:val="000000"/>
          <w:sz w:val="28"/>
          <w:szCs w:val="28"/>
          <w:lang w:val="uk-UA"/>
        </w:rPr>
        <w:t xml:space="preserve">, що при </w:t>
      </w:r>
      <w:r w:rsidRPr="00363F6E">
        <w:rPr>
          <w:rFonts w:ascii="Times New Roman" w:hAnsi="Times New Roman" w:cs="Times New Roman"/>
          <w:sz w:val="28"/>
          <w:szCs w:val="28"/>
          <w:lang w:val="uk-UA"/>
        </w:rPr>
        <w:t>усному</w:t>
      </w:r>
      <w:r w:rsidRPr="00363F6E">
        <w:rPr>
          <w:rFonts w:ascii="Times New Roman" w:hAnsi="Times New Roman" w:cs="Times New Roman"/>
          <w:color w:val="000000"/>
          <w:sz w:val="28"/>
          <w:szCs w:val="28"/>
          <w:lang w:val="uk-UA"/>
        </w:rPr>
        <w:t xml:space="preserve"> оголошенні слухачі погано розуміють і запам’ятовують дати, час, цифри, їх треба повторити або навіть краще записати на дошці.</w:t>
      </w:r>
    </w:p>
    <w:p w:rsidR="00363F6E" w:rsidRPr="00363F6E" w:rsidRDefault="00363F6E" w:rsidP="00BC5021">
      <w:pPr>
        <w:keepNext/>
        <w:widowControl w:val="0"/>
        <w:shd w:val="clear" w:color="auto" w:fill="FFFFFF"/>
        <w:tabs>
          <w:tab w:val="left" w:pos="0"/>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4"/>
          <w:sz w:val="28"/>
          <w:szCs w:val="28"/>
          <w:lang w:val="uk-UA"/>
        </w:rPr>
        <w:t xml:space="preserve">Якщо ви </w:t>
      </w:r>
      <w:r w:rsidRPr="00363F6E">
        <w:rPr>
          <w:rFonts w:ascii="Times New Roman" w:hAnsi="Times New Roman" w:cs="Times New Roman"/>
          <w:spacing w:val="-4"/>
          <w:sz w:val="28"/>
          <w:szCs w:val="28"/>
          <w:lang w:val="uk-UA"/>
        </w:rPr>
        <w:t>повідомляєте</w:t>
      </w:r>
      <w:r w:rsidRPr="00363F6E">
        <w:rPr>
          <w:rFonts w:ascii="Times New Roman" w:hAnsi="Times New Roman" w:cs="Times New Roman"/>
          <w:color w:val="000000"/>
          <w:spacing w:val="-4"/>
          <w:sz w:val="28"/>
          <w:szCs w:val="28"/>
          <w:lang w:val="uk-UA"/>
        </w:rPr>
        <w:t xml:space="preserve"> про втрату рукавичок або шарфика, треба </w:t>
      </w:r>
      <w:r w:rsidRPr="00363F6E">
        <w:rPr>
          <w:rFonts w:ascii="Times New Roman" w:hAnsi="Times New Roman" w:cs="Times New Roman"/>
          <w:color w:val="000000"/>
          <w:spacing w:val="-4"/>
          <w:sz w:val="28"/>
          <w:szCs w:val="28"/>
          <w:lang w:val="uk-UA"/>
        </w:rPr>
        <w:lastRenderedPageBreak/>
        <w:t xml:space="preserve">повідомити, кому і як можна </w:t>
      </w:r>
      <w:r w:rsidRPr="00363F6E">
        <w:rPr>
          <w:rFonts w:ascii="Times New Roman" w:hAnsi="Times New Roman" w:cs="Times New Roman"/>
          <w:spacing w:val="-4"/>
          <w:sz w:val="28"/>
          <w:szCs w:val="28"/>
          <w:lang w:val="uk-UA"/>
        </w:rPr>
        <w:t>їх</w:t>
      </w:r>
      <w:r w:rsidRPr="00363F6E">
        <w:rPr>
          <w:rFonts w:ascii="Times New Roman" w:hAnsi="Times New Roman" w:cs="Times New Roman"/>
          <w:color w:val="000000"/>
          <w:spacing w:val="-4"/>
          <w:sz w:val="28"/>
          <w:szCs w:val="28"/>
          <w:lang w:val="uk-UA"/>
        </w:rPr>
        <w:t xml:space="preserve"> повернути.</w:t>
      </w:r>
    </w:p>
    <w:p w:rsidR="00363F6E" w:rsidRPr="00363F6E" w:rsidRDefault="00363F6E" w:rsidP="00BC5021">
      <w:pPr>
        <w:keepNext/>
        <w:widowControl w:val="0"/>
        <w:shd w:val="clear" w:color="auto" w:fill="FFFFFF"/>
        <w:tabs>
          <w:tab w:val="left" w:pos="744"/>
        </w:tabs>
        <w:spacing w:after="0" w:line="360" w:lineRule="auto"/>
        <w:ind w:firstLine="709"/>
        <w:jc w:val="both"/>
        <w:rPr>
          <w:rFonts w:ascii="Times New Roman" w:hAnsi="Times New Roman" w:cs="Times New Roman"/>
          <w:color w:val="000000"/>
          <w:spacing w:val="-7"/>
          <w:sz w:val="28"/>
          <w:szCs w:val="28"/>
          <w:lang w:val="uk-UA"/>
        </w:rPr>
      </w:pPr>
      <w:r w:rsidRPr="00363F6E">
        <w:rPr>
          <w:rFonts w:ascii="Times New Roman" w:hAnsi="Times New Roman" w:cs="Times New Roman"/>
          <w:i/>
          <w:iCs/>
          <w:color w:val="000000"/>
          <w:spacing w:val="-3"/>
          <w:sz w:val="28"/>
          <w:szCs w:val="28"/>
          <w:lang w:val="uk-UA"/>
        </w:rPr>
        <w:t xml:space="preserve">Анотація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3"/>
          <w:sz w:val="28"/>
          <w:szCs w:val="28"/>
          <w:lang w:val="uk-UA"/>
        </w:rPr>
        <w:t xml:space="preserve"> це короткий виклад </w:t>
      </w:r>
      <w:r w:rsidRPr="00363F6E">
        <w:rPr>
          <w:rFonts w:ascii="Times New Roman" w:hAnsi="Times New Roman" w:cs="Times New Roman"/>
          <w:spacing w:val="-3"/>
          <w:sz w:val="28"/>
          <w:szCs w:val="28"/>
          <w:lang w:val="uk-UA"/>
        </w:rPr>
        <w:t>змісту</w:t>
      </w:r>
      <w:r w:rsidRPr="00363F6E">
        <w:rPr>
          <w:rFonts w:ascii="Times New Roman" w:hAnsi="Times New Roman" w:cs="Times New Roman"/>
          <w:color w:val="000000"/>
          <w:spacing w:val="-3"/>
          <w:sz w:val="28"/>
          <w:szCs w:val="28"/>
          <w:lang w:val="uk-UA"/>
        </w:rPr>
        <w:t xml:space="preserve"> книги або фільму. </w:t>
      </w:r>
      <w:r w:rsidRPr="00363F6E">
        <w:rPr>
          <w:rFonts w:ascii="Times New Roman" w:hAnsi="Times New Roman" w:cs="Times New Roman"/>
          <w:color w:val="000000"/>
          <w:spacing w:val="-6"/>
          <w:sz w:val="28"/>
          <w:szCs w:val="28"/>
          <w:lang w:val="uk-UA"/>
        </w:rPr>
        <w:t xml:space="preserve">Анотації </w:t>
      </w:r>
      <w:r w:rsidRPr="00363F6E">
        <w:rPr>
          <w:rFonts w:ascii="Times New Roman" w:hAnsi="Times New Roman" w:cs="Times New Roman"/>
          <w:spacing w:val="-6"/>
          <w:sz w:val="28"/>
          <w:szCs w:val="28"/>
          <w:lang w:val="uk-UA"/>
        </w:rPr>
        <w:t>змісту</w:t>
      </w:r>
      <w:r w:rsidRPr="00363F6E">
        <w:rPr>
          <w:rFonts w:ascii="Times New Roman" w:hAnsi="Times New Roman" w:cs="Times New Roman"/>
          <w:color w:val="000000"/>
          <w:spacing w:val="-6"/>
          <w:sz w:val="28"/>
          <w:szCs w:val="28"/>
          <w:lang w:val="uk-UA"/>
        </w:rPr>
        <w:t xml:space="preserve"> книг часто друкуються на обкладинках у самих цих книгах, а анотації фільмів можна іноді побачити на коробках відеокасет.</w:t>
      </w:r>
      <w:r w:rsidRPr="00363F6E">
        <w:rPr>
          <w:rFonts w:ascii="Times New Roman" w:hAnsi="Times New Roman" w:cs="Times New Roman"/>
          <w:color w:val="000000"/>
          <w:spacing w:val="-9"/>
          <w:sz w:val="28"/>
          <w:szCs w:val="28"/>
          <w:lang w:val="uk-UA"/>
        </w:rPr>
        <w:t xml:space="preserve"> Це робиться для того, щоб покупець міг відразу </w:t>
      </w:r>
      <w:r w:rsidRPr="00363F6E">
        <w:rPr>
          <w:rFonts w:ascii="Times New Roman" w:hAnsi="Times New Roman" w:cs="Times New Roman"/>
          <w:spacing w:val="-9"/>
          <w:sz w:val="28"/>
          <w:szCs w:val="28"/>
          <w:lang w:val="uk-UA"/>
        </w:rPr>
        <w:t>довідатись</w:t>
      </w:r>
      <w:r w:rsidRPr="00363F6E">
        <w:rPr>
          <w:rFonts w:ascii="Times New Roman" w:hAnsi="Times New Roman" w:cs="Times New Roman"/>
          <w:color w:val="000000"/>
          <w:spacing w:val="-9"/>
          <w:sz w:val="28"/>
          <w:szCs w:val="28"/>
          <w:lang w:val="uk-UA"/>
        </w:rPr>
        <w:t>, про що книга або фільм.</w:t>
      </w:r>
    </w:p>
    <w:p w:rsidR="00363F6E" w:rsidRPr="00363F6E" w:rsidRDefault="00363F6E" w:rsidP="00BC5021">
      <w:pPr>
        <w:keepNext/>
        <w:widowControl w:val="0"/>
        <w:shd w:val="clear" w:color="auto" w:fill="FFFFFF"/>
        <w:tabs>
          <w:tab w:val="left" w:pos="744"/>
        </w:tabs>
        <w:spacing w:after="0" w:line="360" w:lineRule="auto"/>
        <w:ind w:firstLine="709"/>
        <w:jc w:val="both"/>
        <w:rPr>
          <w:rFonts w:ascii="Times New Roman" w:hAnsi="Times New Roman" w:cs="Times New Roman"/>
          <w:color w:val="000000"/>
          <w:spacing w:val="-4"/>
          <w:sz w:val="28"/>
          <w:szCs w:val="28"/>
          <w:lang w:val="uk-UA"/>
        </w:rPr>
      </w:pPr>
      <w:r w:rsidRPr="00363F6E">
        <w:rPr>
          <w:rFonts w:ascii="Times New Roman" w:hAnsi="Times New Roman" w:cs="Times New Roman"/>
          <w:i/>
          <w:iCs/>
          <w:color w:val="000000"/>
          <w:spacing w:val="-6"/>
          <w:sz w:val="28"/>
          <w:szCs w:val="28"/>
          <w:lang w:val="uk-UA"/>
        </w:rPr>
        <w:t>Лекція –</w:t>
      </w:r>
      <w:r w:rsidRPr="00363F6E">
        <w:rPr>
          <w:rFonts w:ascii="Times New Roman" w:hAnsi="Times New Roman" w:cs="Times New Roman"/>
          <w:color w:val="000000"/>
          <w:spacing w:val="-6"/>
          <w:sz w:val="28"/>
          <w:szCs w:val="28"/>
          <w:lang w:val="uk-UA"/>
        </w:rPr>
        <w:t xml:space="preserve"> це навчальний, науковий або науково-популярний виступ </w:t>
      </w:r>
      <w:r w:rsidRPr="00363F6E">
        <w:rPr>
          <w:rFonts w:ascii="Times New Roman" w:hAnsi="Times New Roman" w:cs="Times New Roman"/>
          <w:color w:val="000000"/>
          <w:spacing w:val="-4"/>
          <w:sz w:val="28"/>
          <w:szCs w:val="28"/>
          <w:lang w:val="uk-UA"/>
        </w:rPr>
        <w:t xml:space="preserve">фахівця, </w:t>
      </w:r>
      <w:r w:rsidRPr="00363F6E">
        <w:rPr>
          <w:rFonts w:ascii="Times New Roman" w:hAnsi="Times New Roman" w:cs="Times New Roman"/>
          <w:color w:val="000000"/>
          <w:spacing w:val="-4"/>
          <w:sz w:val="28"/>
          <w:szCs w:val="28"/>
          <w:lang w:val="en-US"/>
        </w:rPr>
        <w:t>d</w:t>
      </w:r>
      <w:r w:rsidRPr="00363F6E">
        <w:rPr>
          <w:rFonts w:ascii="Times New Roman" w:hAnsi="Times New Roman" w:cs="Times New Roman"/>
          <w:color w:val="000000"/>
          <w:spacing w:val="-4"/>
          <w:sz w:val="28"/>
          <w:szCs w:val="28"/>
          <w:lang w:val="uk-UA"/>
        </w:rPr>
        <w:t xml:space="preserve"> якому розкривається яка-небудь тема.</w:t>
      </w:r>
    </w:p>
    <w:p w:rsidR="00363F6E" w:rsidRPr="00363F6E" w:rsidRDefault="00363F6E" w:rsidP="00BC5021">
      <w:pPr>
        <w:keepNext/>
        <w:widowControl w:val="0"/>
        <w:shd w:val="clear" w:color="auto" w:fill="FFFFFF"/>
        <w:tabs>
          <w:tab w:val="left" w:pos="744"/>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spacing w:val="-5"/>
          <w:sz w:val="28"/>
          <w:szCs w:val="28"/>
          <w:lang w:val="uk-UA"/>
        </w:rPr>
        <w:t>Доповідь</w:t>
      </w:r>
      <w:r w:rsidRPr="00363F6E">
        <w:rPr>
          <w:rFonts w:ascii="Times New Roman" w:hAnsi="Times New Roman" w:cs="Times New Roman"/>
          <w:i/>
          <w:iCs/>
          <w:color w:val="000000"/>
          <w:spacing w:val="-5"/>
          <w:sz w:val="28"/>
          <w:szCs w:val="28"/>
          <w:lang w:val="uk-UA"/>
        </w:rPr>
        <w:t xml:space="preserve"> –</w:t>
      </w:r>
      <w:r w:rsidRPr="00363F6E">
        <w:rPr>
          <w:rFonts w:ascii="Times New Roman" w:hAnsi="Times New Roman" w:cs="Times New Roman"/>
          <w:color w:val="000000"/>
          <w:spacing w:val="-5"/>
          <w:sz w:val="28"/>
          <w:szCs w:val="28"/>
          <w:lang w:val="uk-UA"/>
        </w:rPr>
        <w:t xml:space="preserve"> один з видів усного монологу. </w:t>
      </w:r>
      <w:r w:rsidRPr="00363F6E">
        <w:rPr>
          <w:rFonts w:ascii="Times New Roman" w:hAnsi="Times New Roman" w:cs="Times New Roman"/>
          <w:spacing w:val="-5"/>
          <w:sz w:val="28"/>
          <w:szCs w:val="28"/>
          <w:lang w:val="uk-UA"/>
        </w:rPr>
        <w:t>Доповідь</w:t>
      </w:r>
      <w:r w:rsidRPr="00363F6E">
        <w:rPr>
          <w:rFonts w:ascii="Times New Roman" w:hAnsi="Times New Roman" w:cs="Times New Roman"/>
          <w:color w:val="000000"/>
          <w:spacing w:val="-5"/>
          <w:sz w:val="28"/>
          <w:szCs w:val="28"/>
          <w:lang w:val="uk-UA"/>
        </w:rPr>
        <w:t xml:space="preserve"> розкриває яку-небудь наукову або суспільно-політичну проблему, що потім обговорюється, </w:t>
      </w:r>
      <w:r w:rsidRPr="00363F6E">
        <w:rPr>
          <w:rFonts w:ascii="Times New Roman" w:hAnsi="Times New Roman" w:cs="Times New Roman"/>
          <w:spacing w:val="-5"/>
          <w:sz w:val="28"/>
          <w:szCs w:val="28"/>
          <w:lang w:val="uk-UA"/>
        </w:rPr>
        <w:t>доповідачеві</w:t>
      </w:r>
      <w:r w:rsidRPr="00363F6E">
        <w:rPr>
          <w:rFonts w:ascii="Times New Roman" w:hAnsi="Times New Roman" w:cs="Times New Roman"/>
          <w:color w:val="000000"/>
          <w:spacing w:val="-5"/>
          <w:sz w:val="28"/>
          <w:szCs w:val="28"/>
          <w:lang w:val="uk-UA"/>
        </w:rPr>
        <w:t xml:space="preserve"> задають питання.</w:t>
      </w:r>
      <w:r w:rsidRPr="00363F6E">
        <w:rPr>
          <w:rFonts w:ascii="Times New Roman" w:hAnsi="Times New Roman" w:cs="Times New Roman"/>
          <w:color w:val="000000"/>
          <w:spacing w:val="-6"/>
          <w:sz w:val="28"/>
          <w:szCs w:val="28"/>
          <w:lang w:val="uk-UA"/>
        </w:rPr>
        <w:t xml:space="preserve"> </w:t>
      </w:r>
      <w:r w:rsidRPr="00363F6E">
        <w:rPr>
          <w:rFonts w:ascii="Times New Roman" w:hAnsi="Times New Roman" w:cs="Times New Roman"/>
          <w:spacing w:val="-6"/>
          <w:sz w:val="28"/>
          <w:szCs w:val="28"/>
          <w:lang w:val="uk-UA"/>
        </w:rPr>
        <w:t>Доповіді</w:t>
      </w:r>
      <w:r w:rsidRPr="00363F6E">
        <w:rPr>
          <w:rFonts w:ascii="Times New Roman" w:hAnsi="Times New Roman" w:cs="Times New Roman"/>
          <w:color w:val="000000"/>
          <w:spacing w:val="-6"/>
          <w:sz w:val="28"/>
          <w:szCs w:val="28"/>
          <w:lang w:val="uk-UA"/>
        </w:rPr>
        <w:t xml:space="preserve"> можуть тривати від 15-20 хвилин до 1 </w:t>
      </w:r>
      <w:r w:rsidRPr="00363F6E">
        <w:rPr>
          <w:rFonts w:ascii="Times New Roman" w:hAnsi="Times New Roman" w:cs="Times New Roman"/>
          <w:spacing w:val="-6"/>
          <w:sz w:val="28"/>
          <w:szCs w:val="28"/>
          <w:lang w:val="uk-UA"/>
        </w:rPr>
        <w:t>години</w:t>
      </w:r>
      <w:r w:rsidRPr="00363F6E">
        <w:rPr>
          <w:rFonts w:ascii="Times New Roman" w:hAnsi="Times New Roman" w:cs="Times New Roman"/>
          <w:color w:val="000000"/>
          <w:spacing w:val="-6"/>
          <w:sz w:val="28"/>
          <w:szCs w:val="28"/>
          <w:lang w:val="uk-UA"/>
        </w:rPr>
        <w:t xml:space="preserve"> й </w:t>
      </w:r>
      <w:r w:rsidRPr="00363F6E">
        <w:rPr>
          <w:rFonts w:ascii="Times New Roman" w:hAnsi="Times New Roman" w:cs="Times New Roman"/>
          <w:spacing w:val="-6"/>
          <w:sz w:val="28"/>
          <w:szCs w:val="28"/>
          <w:lang w:val="uk-UA"/>
        </w:rPr>
        <w:t>більше</w:t>
      </w:r>
      <w:r w:rsidRPr="00363F6E">
        <w:rPr>
          <w:rFonts w:ascii="Times New Roman" w:hAnsi="Times New Roman" w:cs="Times New Roman"/>
          <w:color w:val="000000"/>
          <w:spacing w:val="-6"/>
          <w:sz w:val="28"/>
          <w:szCs w:val="28"/>
          <w:lang w:val="uk-UA"/>
        </w:rPr>
        <w:t>.</w:t>
      </w:r>
    </w:p>
    <w:p w:rsidR="00363F6E" w:rsidRPr="00363F6E" w:rsidRDefault="00363F6E" w:rsidP="00BC5021">
      <w:pPr>
        <w:keepNext/>
        <w:widowControl w:val="0"/>
        <w:shd w:val="clear" w:color="auto" w:fill="FFFFFF"/>
        <w:spacing w:after="0" w:line="360" w:lineRule="auto"/>
        <w:ind w:firstLine="709"/>
        <w:jc w:val="both"/>
        <w:rPr>
          <w:rFonts w:ascii="Times New Roman" w:hAnsi="Times New Roman" w:cs="Times New Roman"/>
          <w:color w:val="000000"/>
          <w:spacing w:val="-5"/>
          <w:sz w:val="28"/>
          <w:szCs w:val="28"/>
          <w:lang w:val="uk-UA"/>
        </w:rPr>
      </w:pPr>
      <w:r w:rsidRPr="00363F6E">
        <w:rPr>
          <w:rFonts w:ascii="Times New Roman" w:hAnsi="Times New Roman" w:cs="Times New Roman"/>
          <w:i/>
          <w:iCs/>
          <w:color w:val="000000"/>
          <w:spacing w:val="-9"/>
          <w:sz w:val="28"/>
          <w:szCs w:val="28"/>
          <w:lang w:val="uk-UA"/>
        </w:rPr>
        <w:t xml:space="preserve">Повідомлення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9"/>
          <w:sz w:val="28"/>
          <w:szCs w:val="28"/>
          <w:lang w:val="uk-UA"/>
        </w:rPr>
        <w:t xml:space="preserve"> це </w:t>
      </w:r>
      <w:r w:rsidRPr="00363F6E">
        <w:rPr>
          <w:rFonts w:ascii="Times New Roman" w:hAnsi="Times New Roman" w:cs="Times New Roman"/>
          <w:spacing w:val="-9"/>
          <w:sz w:val="28"/>
          <w:szCs w:val="28"/>
          <w:lang w:val="uk-UA"/>
        </w:rPr>
        <w:t>маленька</w:t>
      </w:r>
      <w:r w:rsidRPr="00363F6E">
        <w:rPr>
          <w:rFonts w:ascii="Times New Roman" w:hAnsi="Times New Roman" w:cs="Times New Roman"/>
          <w:color w:val="000000"/>
          <w:spacing w:val="-9"/>
          <w:sz w:val="28"/>
          <w:szCs w:val="28"/>
          <w:lang w:val="uk-UA"/>
        </w:rPr>
        <w:t xml:space="preserve"> </w:t>
      </w:r>
      <w:r w:rsidRPr="00363F6E">
        <w:rPr>
          <w:rFonts w:ascii="Times New Roman" w:hAnsi="Times New Roman" w:cs="Times New Roman"/>
          <w:spacing w:val="-9"/>
          <w:sz w:val="28"/>
          <w:szCs w:val="28"/>
          <w:lang w:val="uk-UA"/>
        </w:rPr>
        <w:t>доповідь</w:t>
      </w:r>
      <w:r w:rsidRPr="00363F6E">
        <w:rPr>
          <w:rFonts w:ascii="Times New Roman" w:hAnsi="Times New Roman" w:cs="Times New Roman"/>
          <w:color w:val="000000"/>
          <w:spacing w:val="-9"/>
          <w:sz w:val="28"/>
          <w:szCs w:val="28"/>
          <w:lang w:val="uk-UA"/>
        </w:rPr>
        <w:t xml:space="preserve"> по якому-небудь окремому</w:t>
      </w:r>
      <w:r w:rsidRPr="00363F6E">
        <w:rPr>
          <w:rFonts w:ascii="Times New Roman" w:hAnsi="Times New Roman" w:cs="Times New Roman"/>
          <w:color w:val="000000"/>
          <w:spacing w:val="-9"/>
          <w:sz w:val="28"/>
          <w:szCs w:val="28"/>
        </w:rPr>
        <w:t xml:space="preserve"> </w:t>
      </w:r>
      <w:r w:rsidRPr="00363F6E">
        <w:rPr>
          <w:rFonts w:ascii="Times New Roman" w:hAnsi="Times New Roman" w:cs="Times New Roman"/>
          <w:color w:val="000000"/>
          <w:spacing w:val="-9"/>
          <w:sz w:val="28"/>
          <w:szCs w:val="28"/>
          <w:lang w:val="uk-UA"/>
        </w:rPr>
        <w:t>питанню або його частці</w:t>
      </w:r>
      <w:r w:rsidRPr="00363F6E">
        <w:rPr>
          <w:rFonts w:ascii="Times New Roman" w:hAnsi="Times New Roman" w:cs="Times New Roman"/>
          <w:color w:val="000000"/>
          <w:spacing w:val="-5"/>
          <w:sz w:val="28"/>
          <w:szCs w:val="28"/>
          <w:lang w:val="uk-UA"/>
        </w:rPr>
        <w:t xml:space="preserve">. Повідомлення можуть доповнювати основну </w:t>
      </w:r>
      <w:r w:rsidRPr="00363F6E">
        <w:rPr>
          <w:rFonts w:ascii="Times New Roman" w:hAnsi="Times New Roman" w:cs="Times New Roman"/>
          <w:spacing w:val="-5"/>
          <w:sz w:val="28"/>
          <w:szCs w:val="28"/>
          <w:lang w:val="uk-UA"/>
        </w:rPr>
        <w:t>доповідь</w:t>
      </w:r>
      <w:r w:rsidRPr="00363F6E">
        <w:rPr>
          <w:rFonts w:ascii="Times New Roman" w:hAnsi="Times New Roman" w:cs="Times New Roman"/>
          <w:color w:val="000000"/>
          <w:spacing w:val="-5"/>
          <w:sz w:val="28"/>
          <w:szCs w:val="28"/>
          <w:lang w:val="uk-UA"/>
        </w:rPr>
        <w:t>.</w:t>
      </w:r>
    </w:p>
    <w:p w:rsidR="00363F6E" w:rsidRPr="00363F6E" w:rsidRDefault="00363F6E" w:rsidP="00BC5021">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pacing w:val="-8"/>
          <w:sz w:val="28"/>
          <w:szCs w:val="28"/>
          <w:lang w:val="uk-UA"/>
        </w:rPr>
        <w:t xml:space="preserve">Усна відповідь </w:t>
      </w:r>
      <w:r w:rsidRPr="00363F6E">
        <w:rPr>
          <w:rFonts w:ascii="Times New Roman" w:hAnsi="Times New Roman" w:cs="Times New Roman"/>
          <w:color w:val="000000"/>
          <w:spacing w:val="-8"/>
          <w:sz w:val="28"/>
          <w:szCs w:val="28"/>
          <w:lang w:val="uk-UA"/>
        </w:rPr>
        <w:t xml:space="preserve">повинна показати, що ви знаєте найголовніше по </w:t>
      </w:r>
      <w:r w:rsidRPr="00363F6E">
        <w:rPr>
          <w:rFonts w:ascii="Times New Roman" w:hAnsi="Times New Roman" w:cs="Times New Roman"/>
          <w:spacing w:val="-8"/>
          <w:sz w:val="28"/>
          <w:szCs w:val="28"/>
          <w:lang w:val="uk-UA"/>
        </w:rPr>
        <w:t>тому</w:t>
      </w:r>
      <w:r w:rsidRPr="00363F6E">
        <w:rPr>
          <w:rFonts w:ascii="Times New Roman" w:hAnsi="Times New Roman" w:cs="Times New Roman"/>
          <w:color w:val="000000"/>
          <w:spacing w:val="-8"/>
          <w:sz w:val="28"/>
          <w:szCs w:val="28"/>
          <w:lang w:val="uk-UA"/>
        </w:rPr>
        <w:t xml:space="preserve"> </w:t>
      </w:r>
      <w:r w:rsidRPr="00363F6E">
        <w:rPr>
          <w:rFonts w:ascii="Times New Roman" w:hAnsi="Times New Roman" w:cs="Times New Roman"/>
          <w:spacing w:val="-6"/>
          <w:sz w:val="28"/>
          <w:szCs w:val="28"/>
          <w:lang w:val="uk-UA"/>
        </w:rPr>
        <w:t>питанню</w:t>
      </w:r>
      <w:r w:rsidRPr="00363F6E">
        <w:rPr>
          <w:rFonts w:ascii="Times New Roman" w:hAnsi="Times New Roman" w:cs="Times New Roman"/>
          <w:color w:val="000000"/>
          <w:spacing w:val="-6"/>
          <w:sz w:val="28"/>
          <w:szCs w:val="28"/>
          <w:lang w:val="uk-UA"/>
        </w:rPr>
        <w:t xml:space="preserve">, що вам поставили. В усній відповіді треба </w:t>
      </w:r>
      <w:r w:rsidRPr="00363F6E">
        <w:rPr>
          <w:rFonts w:ascii="Times New Roman" w:hAnsi="Times New Roman" w:cs="Times New Roman"/>
          <w:spacing w:val="-6"/>
          <w:sz w:val="28"/>
          <w:szCs w:val="28"/>
          <w:lang w:val="uk-UA"/>
        </w:rPr>
        <w:t>визначити</w:t>
      </w:r>
      <w:r w:rsidRPr="00363F6E">
        <w:rPr>
          <w:rFonts w:ascii="Times New Roman" w:hAnsi="Times New Roman" w:cs="Times New Roman"/>
          <w:color w:val="000000"/>
          <w:spacing w:val="-6"/>
          <w:sz w:val="28"/>
          <w:szCs w:val="28"/>
          <w:lang w:val="uk-UA"/>
        </w:rPr>
        <w:t xml:space="preserve"> терміни, назвати основні факти й </w:t>
      </w:r>
      <w:r w:rsidRPr="00363F6E">
        <w:rPr>
          <w:rFonts w:ascii="Times New Roman" w:hAnsi="Times New Roman" w:cs="Times New Roman"/>
          <w:spacing w:val="-6"/>
          <w:sz w:val="28"/>
          <w:szCs w:val="28"/>
          <w:lang w:val="uk-UA"/>
        </w:rPr>
        <w:t>привести</w:t>
      </w:r>
      <w:r w:rsidRPr="00363F6E">
        <w:rPr>
          <w:rFonts w:ascii="Times New Roman" w:hAnsi="Times New Roman" w:cs="Times New Roman"/>
          <w:color w:val="000000"/>
          <w:spacing w:val="-6"/>
          <w:sz w:val="28"/>
          <w:szCs w:val="28"/>
          <w:lang w:val="uk-UA"/>
        </w:rPr>
        <w:t xml:space="preserve"> приклади, а також зробити </w:t>
      </w:r>
      <w:r w:rsidRPr="00363F6E">
        <w:rPr>
          <w:rFonts w:ascii="Times New Roman" w:hAnsi="Times New Roman" w:cs="Times New Roman"/>
          <w:spacing w:val="-6"/>
          <w:sz w:val="28"/>
          <w:szCs w:val="28"/>
          <w:lang w:val="uk-UA"/>
        </w:rPr>
        <w:t>висновок</w:t>
      </w:r>
      <w:r w:rsidRPr="00363F6E">
        <w:rPr>
          <w:rFonts w:ascii="Times New Roman" w:hAnsi="Times New Roman" w:cs="Times New Roman"/>
          <w:color w:val="000000"/>
          <w:spacing w:val="-6"/>
          <w:sz w:val="28"/>
          <w:szCs w:val="28"/>
          <w:lang w:val="uk-UA"/>
        </w:rPr>
        <w:t>.</w:t>
      </w:r>
    </w:p>
    <w:p w:rsidR="00363F6E" w:rsidRPr="00363F6E" w:rsidRDefault="00363F6E" w:rsidP="00BC5021">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3"/>
          <w:sz w:val="28"/>
          <w:szCs w:val="28"/>
          <w:lang w:val="uk-UA"/>
        </w:rPr>
        <w:t xml:space="preserve">Особливий тип інформаційного виступу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3"/>
          <w:sz w:val="28"/>
          <w:szCs w:val="28"/>
          <w:lang w:val="uk-UA"/>
        </w:rPr>
        <w:t xml:space="preserve"> </w:t>
      </w:r>
      <w:r w:rsidRPr="00363F6E">
        <w:rPr>
          <w:rFonts w:ascii="Times New Roman" w:hAnsi="Times New Roman" w:cs="Times New Roman"/>
          <w:i/>
          <w:iCs/>
          <w:color w:val="000000"/>
          <w:spacing w:val="-3"/>
          <w:sz w:val="28"/>
          <w:szCs w:val="28"/>
          <w:lang w:val="uk-UA"/>
        </w:rPr>
        <w:t xml:space="preserve">автобіографія. </w:t>
      </w:r>
      <w:r w:rsidRPr="00363F6E">
        <w:rPr>
          <w:rFonts w:ascii="Times New Roman" w:hAnsi="Times New Roman" w:cs="Times New Roman"/>
          <w:color w:val="000000"/>
          <w:spacing w:val="-6"/>
          <w:sz w:val="28"/>
          <w:szCs w:val="28"/>
          <w:lang w:val="uk-UA"/>
        </w:rPr>
        <w:t>Звичайно ї</w:t>
      </w:r>
      <w:r w:rsidRPr="00363F6E">
        <w:rPr>
          <w:rFonts w:ascii="Times New Roman" w:hAnsi="Times New Roman" w:cs="Times New Roman"/>
          <w:spacing w:val="-6"/>
          <w:sz w:val="28"/>
          <w:szCs w:val="28"/>
          <w:lang w:val="uk-UA"/>
        </w:rPr>
        <w:t>ї</w:t>
      </w:r>
      <w:r w:rsidRPr="00363F6E">
        <w:rPr>
          <w:rFonts w:ascii="Times New Roman" w:hAnsi="Times New Roman" w:cs="Times New Roman"/>
          <w:color w:val="000000"/>
          <w:spacing w:val="-6"/>
          <w:sz w:val="28"/>
          <w:szCs w:val="28"/>
          <w:lang w:val="uk-UA"/>
        </w:rPr>
        <w:t xml:space="preserve"> пишуть письмово, але бувають випадки, коли людину просять (наприклад, коли </w:t>
      </w:r>
      <w:r w:rsidRPr="00363F6E">
        <w:rPr>
          <w:rFonts w:ascii="Times New Roman" w:hAnsi="Times New Roman" w:cs="Times New Roman"/>
          <w:spacing w:val="-6"/>
          <w:sz w:val="28"/>
          <w:szCs w:val="28"/>
          <w:lang w:val="uk-UA"/>
        </w:rPr>
        <w:t>з</w:t>
      </w:r>
      <w:r w:rsidRPr="00363F6E">
        <w:rPr>
          <w:rFonts w:ascii="Times New Roman" w:hAnsi="Times New Roman" w:cs="Times New Roman"/>
          <w:color w:val="000000"/>
          <w:spacing w:val="-6"/>
          <w:sz w:val="28"/>
          <w:szCs w:val="28"/>
          <w:lang w:val="uk-UA"/>
        </w:rPr>
        <w:t xml:space="preserve"> нею хочуть познайомитись або приймають на зборах в яку-небудь громадську організацію) </w:t>
      </w:r>
      <w:r w:rsidRPr="00363F6E">
        <w:rPr>
          <w:rFonts w:ascii="Times New Roman" w:hAnsi="Times New Roman" w:cs="Times New Roman"/>
          <w:spacing w:val="-6"/>
          <w:sz w:val="28"/>
          <w:szCs w:val="28"/>
          <w:lang w:val="uk-UA"/>
        </w:rPr>
        <w:t>розповісти</w:t>
      </w:r>
      <w:r w:rsidRPr="00363F6E">
        <w:rPr>
          <w:rFonts w:ascii="Times New Roman" w:hAnsi="Times New Roman" w:cs="Times New Roman"/>
          <w:color w:val="000000"/>
          <w:spacing w:val="-6"/>
          <w:sz w:val="28"/>
          <w:szCs w:val="28"/>
          <w:lang w:val="uk-UA"/>
        </w:rPr>
        <w:t xml:space="preserve"> автобіографію усно.</w:t>
      </w:r>
    </w:p>
    <w:p w:rsidR="00363F6E" w:rsidRPr="00363F6E" w:rsidRDefault="00363F6E" w:rsidP="00BC5021">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pacing w:val="-7"/>
          <w:sz w:val="28"/>
          <w:szCs w:val="28"/>
          <w:lang w:val="uk-UA"/>
        </w:rPr>
        <w:t>Реклама</w:t>
      </w:r>
      <w:r w:rsidRPr="00363F6E">
        <w:rPr>
          <w:rFonts w:ascii="Times New Roman" w:hAnsi="Times New Roman" w:cs="Times New Roman"/>
          <w:b/>
          <w:bCs/>
          <w:i/>
          <w:iCs/>
          <w:color w:val="000000"/>
          <w:spacing w:val="-7"/>
          <w:sz w:val="28"/>
          <w:szCs w:val="28"/>
          <w:lang w:val="uk-UA"/>
        </w:rPr>
        <w:t xml:space="preserve"> </w:t>
      </w:r>
      <w:r w:rsidRPr="00363F6E">
        <w:rPr>
          <w:rFonts w:ascii="Times New Roman" w:hAnsi="Times New Roman" w:cs="Times New Roman"/>
          <w:color w:val="000000"/>
          <w:spacing w:val="-4"/>
          <w:sz w:val="28"/>
          <w:szCs w:val="28"/>
          <w:lang w:val="uk-UA"/>
        </w:rPr>
        <w:t>–</w:t>
      </w:r>
      <w:r w:rsidRPr="00363F6E">
        <w:rPr>
          <w:rFonts w:ascii="Times New Roman" w:hAnsi="Times New Roman" w:cs="Times New Roman"/>
          <w:color w:val="000000"/>
          <w:spacing w:val="-7"/>
          <w:sz w:val="28"/>
          <w:szCs w:val="28"/>
          <w:lang w:val="uk-UA"/>
        </w:rPr>
        <w:t xml:space="preserve"> це інформація, що має на</w:t>
      </w:r>
      <w:r w:rsidRPr="00363F6E">
        <w:rPr>
          <w:rFonts w:ascii="Times New Roman" w:hAnsi="Times New Roman" w:cs="Times New Roman"/>
          <w:spacing w:val="-7"/>
          <w:sz w:val="28"/>
          <w:szCs w:val="28"/>
          <w:lang w:val="uk-UA"/>
        </w:rPr>
        <w:t xml:space="preserve"> меті</w:t>
      </w:r>
      <w:r w:rsidRPr="00363F6E">
        <w:rPr>
          <w:rFonts w:ascii="Times New Roman" w:hAnsi="Times New Roman" w:cs="Times New Roman"/>
          <w:color w:val="000000"/>
          <w:spacing w:val="-7"/>
          <w:sz w:val="28"/>
          <w:szCs w:val="28"/>
          <w:lang w:val="uk-UA"/>
        </w:rPr>
        <w:t xml:space="preserve"> привернути увагу </w:t>
      </w:r>
      <w:r w:rsidRPr="00363F6E">
        <w:rPr>
          <w:rFonts w:ascii="Times New Roman" w:hAnsi="Times New Roman" w:cs="Times New Roman"/>
          <w:color w:val="000000"/>
          <w:spacing w:val="-6"/>
          <w:sz w:val="28"/>
          <w:szCs w:val="28"/>
          <w:lang w:val="uk-UA"/>
        </w:rPr>
        <w:t xml:space="preserve">людей до товару, спонукати людей скористатися якою-небудь послугою, взяти участь у чому-небудь, підтримати </w:t>
      </w:r>
      <w:r w:rsidRPr="00363F6E">
        <w:rPr>
          <w:rFonts w:ascii="Times New Roman" w:hAnsi="Times New Roman" w:cs="Times New Roman"/>
          <w:spacing w:val="-6"/>
          <w:sz w:val="28"/>
          <w:szCs w:val="28"/>
          <w:lang w:val="uk-UA"/>
        </w:rPr>
        <w:t>кого-небудь</w:t>
      </w:r>
      <w:r w:rsidRPr="00363F6E">
        <w:rPr>
          <w:rFonts w:ascii="Times New Roman" w:hAnsi="Times New Roman" w:cs="Times New Roman"/>
          <w:color w:val="000000"/>
          <w:spacing w:val="-6"/>
          <w:sz w:val="28"/>
          <w:szCs w:val="28"/>
          <w:lang w:val="uk-UA"/>
        </w:rPr>
        <w:t xml:space="preserve">, проголосувати </w:t>
      </w:r>
      <w:r w:rsidRPr="00363F6E">
        <w:rPr>
          <w:rFonts w:ascii="Times New Roman" w:hAnsi="Times New Roman" w:cs="Times New Roman"/>
          <w:color w:val="000000"/>
          <w:spacing w:val="-7"/>
          <w:sz w:val="28"/>
          <w:szCs w:val="28"/>
          <w:lang w:val="uk-UA"/>
        </w:rPr>
        <w:t xml:space="preserve">за </w:t>
      </w:r>
      <w:r w:rsidRPr="00363F6E">
        <w:rPr>
          <w:rFonts w:ascii="Times New Roman" w:hAnsi="Times New Roman" w:cs="Times New Roman"/>
          <w:spacing w:val="-7"/>
          <w:sz w:val="28"/>
          <w:szCs w:val="28"/>
          <w:lang w:val="uk-UA"/>
        </w:rPr>
        <w:t>кого-небудь</w:t>
      </w:r>
      <w:r w:rsidRPr="00363F6E">
        <w:rPr>
          <w:rFonts w:ascii="Times New Roman" w:hAnsi="Times New Roman" w:cs="Times New Roman"/>
          <w:color w:val="000000"/>
          <w:spacing w:val="-7"/>
          <w:sz w:val="28"/>
          <w:szCs w:val="28"/>
          <w:lang w:val="uk-UA"/>
        </w:rPr>
        <w:t>.</w:t>
      </w:r>
    </w:p>
    <w:p w:rsidR="00363F6E" w:rsidRPr="00363F6E" w:rsidRDefault="00363F6E" w:rsidP="00BC5021">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5"/>
          <w:sz w:val="28"/>
          <w:szCs w:val="28"/>
          <w:lang w:val="uk-UA"/>
        </w:rPr>
        <w:t xml:space="preserve">Реклама буває </w:t>
      </w:r>
      <w:r w:rsidRPr="00363F6E">
        <w:rPr>
          <w:rFonts w:ascii="Times New Roman" w:hAnsi="Times New Roman" w:cs="Times New Roman"/>
          <w:spacing w:val="-5"/>
          <w:sz w:val="28"/>
          <w:szCs w:val="28"/>
          <w:lang w:val="uk-UA"/>
        </w:rPr>
        <w:t>декількох</w:t>
      </w:r>
      <w:r w:rsidRPr="00363F6E">
        <w:rPr>
          <w:rFonts w:ascii="Times New Roman" w:hAnsi="Times New Roman" w:cs="Times New Roman"/>
          <w:color w:val="000000"/>
          <w:spacing w:val="-5"/>
          <w:sz w:val="28"/>
          <w:szCs w:val="28"/>
          <w:lang w:val="uk-UA"/>
        </w:rPr>
        <w:t xml:space="preserve"> видів:</w:t>
      </w:r>
    </w:p>
    <w:p w:rsidR="00363F6E" w:rsidRPr="00363F6E" w:rsidRDefault="00363F6E" w:rsidP="00BC5021">
      <w:pPr>
        <w:keepNext/>
        <w:widowControl w:val="0"/>
        <w:shd w:val="clear" w:color="auto" w:fill="FFFFFF"/>
        <w:tabs>
          <w:tab w:val="left" w:pos="0"/>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5"/>
          <w:sz w:val="28"/>
          <w:szCs w:val="28"/>
          <w:lang w:val="uk-UA"/>
        </w:rPr>
        <w:t>– друкована (у газетах, на афішах, плакатах, стендах);</w:t>
      </w:r>
    </w:p>
    <w:p w:rsidR="00363F6E" w:rsidRPr="00363F6E" w:rsidRDefault="00363F6E" w:rsidP="00BC5021">
      <w:pPr>
        <w:keepNext/>
        <w:widowControl w:val="0"/>
        <w:shd w:val="clear" w:color="auto" w:fill="FFFFFF"/>
        <w:tabs>
          <w:tab w:val="left" w:pos="0"/>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4"/>
          <w:sz w:val="28"/>
          <w:szCs w:val="28"/>
          <w:lang w:val="uk-UA"/>
        </w:rPr>
        <w:t>– телевізійна;</w:t>
      </w:r>
    </w:p>
    <w:p w:rsidR="00363F6E" w:rsidRPr="00363F6E" w:rsidRDefault="00363F6E" w:rsidP="00BC5021">
      <w:pPr>
        <w:keepNext/>
        <w:widowControl w:val="0"/>
        <w:shd w:val="clear" w:color="auto" w:fill="FFFFFF"/>
        <w:tabs>
          <w:tab w:val="left" w:pos="0"/>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5"/>
          <w:sz w:val="28"/>
          <w:szCs w:val="28"/>
          <w:lang w:val="uk-UA"/>
        </w:rPr>
        <w:t>– </w:t>
      </w:r>
      <w:r w:rsidRPr="00363F6E">
        <w:rPr>
          <w:rFonts w:ascii="Times New Roman" w:hAnsi="Times New Roman" w:cs="Times New Roman"/>
          <w:spacing w:val="-5"/>
          <w:sz w:val="28"/>
          <w:szCs w:val="28"/>
          <w:lang w:val="uk-UA"/>
        </w:rPr>
        <w:t>радіо реклама;</w:t>
      </w:r>
    </w:p>
    <w:p w:rsidR="00363F6E" w:rsidRPr="00363F6E" w:rsidRDefault="00363F6E" w:rsidP="00BC5021">
      <w:pPr>
        <w:keepNext/>
        <w:widowControl w:val="0"/>
        <w:shd w:val="clear" w:color="auto" w:fill="FFFFFF"/>
        <w:tabs>
          <w:tab w:val="left" w:pos="0"/>
        </w:tabs>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w:t>
      </w:r>
      <w:r w:rsidRPr="00363F6E">
        <w:rPr>
          <w:rFonts w:ascii="Times New Roman" w:hAnsi="Times New Roman" w:cs="Times New Roman"/>
          <w:color w:val="000000"/>
          <w:spacing w:val="-3"/>
          <w:sz w:val="28"/>
          <w:szCs w:val="28"/>
          <w:lang w:val="uk-UA"/>
        </w:rPr>
        <w:t xml:space="preserve">усна (коли ми рекламуємо що-небудь, безпосередньо виступаючи </w:t>
      </w:r>
      <w:r w:rsidRPr="00363F6E">
        <w:rPr>
          <w:rFonts w:ascii="Times New Roman" w:hAnsi="Times New Roman" w:cs="Times New Roman"/>
          <w:color w:val="000000"/>
          <w:spacing w:val="-7"/>
          <w:sz w:val="28"/>
          <w:szCs w:val="28"/>
          <w:lang w:val="uk-UA"/>
        </w:rPr>
        <w:t>перед людьми).</w:t>
      </w:r>
    </w:p>
    <w:p w:rsidR="00363F6E" w:rsidRPr="00363F6E" w:rsidRDefault="00363F6E" w:rsidP="00BC5021">
      <w:pPr>
        <w:keepNext/>
        <w:widowControl w:val="0"/>
        <w:shd w:val="clear" w:color="auto" w:fill="FFFFFF"/>
        <w:spacing w:after="0" w:line="360" w:lineRule="auto"/>
        <w:ind w:firstLine="709"/>
        <w:jc w:val="both"/>
        <w:rPr>
          <w:rFonts w:ascii="Times New Roman" w:hAnsi="Times New Roman" w:cs="Times New Roman"/>
          <w:color w:val="000000"/>
          <w:spacing w:val="-4"/>
          <w:sz w:val="28"/>
          <w:szCs w:val="28"/>
          <w:lang w:val="uk-UA"/>
        </w:rPr>
      </w:pPr>
      <w:r w:rsidRPr="00363F6E">
        <w:rPr>
          <w:rFonts w:ascii="Times New Roman" w:hAnsi="Times New Roman" w:cs="Times New Roman"/>
          <w:color w:val="000000"/>
          <w:spacing w:val="-5"/>
          <w:sz w:val="28"/>
          <w:szCs w:val="28"/>
          <w:lang w:val="uk-UA"/>
        </w:rPr>
        <w:t xml:space="preserve">Деякі види інформаційних виступів можуть </w:t>
      </w:r>
      <w:r w:rsidRPr="00363F6E">
        <w:rPr>
          <w:rFonts w:ascii="Times New Roman" w:hAnsi="Times New Roman" w:cs="Times New Roman"/>
          <w:spacing w:val="-5"/>
          <w:sz w:val="28"/>
          <w:szCs w:val="28"/>
          <w:lang w:val="uk-UA"/>
        </w:rPr>
        <w:t>сполучати</w:t>
      </w:r>
      <w:r w:rsidRPr="00363F6E">
        <w:rPr>
          <w:rFonts w:ascii="Times New Roman" w:hAnsi="Times New Roman" w:cs="Times New Roman"/>
          <w:color w:val="000000"/>
          <w:spacing w:val="-5"/>
          <w:sz w:val="28"/>
          <w:szCs w:val="28"/>
          <w:lang w:val="uk-UA"/>
        </w:rPr>
        <w:t xml:space="preserve"> в собі </w:t>
      </w:r>
      <w:r w:rsidRPr="00363F6E">
        <w:rPr>
          <w:rFonts w:ascii="Times New Roman" w:hAnsi="Times New Roman" w:cs="Times New Roman"/>
          <w:color w:val="000000"/>
          <w:spacing w:val="-5"/>
          <w:sz w:val="28"/>
          <w:szCs w:val="28"/>
          <w:lang w:val="uk-UA"/>
        </w:rPr>
        <w:lastRenderedPageBreak/>
        <w:t xml:space="preserve">інформаційну </w:t>
      </w:r>
      <w:r w:rsidRPr="00363F6E">
        <w:rPr>
          <w:rFonts w:ascii="Times New Roman" w:hAnsi="Times New Roman" w:cs="Times New Roman"/>
          <w:spacing w:val="-5"/>
          <w:sz w:val="28"/>
          <w:szCs w:val="28"/>
          <w:lang w:val="uk-UA"/>
        </w:rPr>
        <w:t>мету</w:t>
      </w:r>
      <w:r w:rsidRPr="00363F6E">
        <w:rPr>
          <w:rFonts w:ascii="Times New Roman" w:hAnsi="Times New Roman" w:cs="Times New Roman"/>
          <w:color w:val="000000"/>
          <w:spacing w:val="-5"/>
          <w:sz w:val="28"/>
          <w:szCs w:val="28"/>
          <w:lang w:val="uk-UA"/>
        </w:rPr>
        <w:t xml:space="preserve"> (дати інформацію про факт, подію) і переконуючу або </w:t>
      </w:r>
      <w:r w:rsidRPr="00363F6E">
        <w:rPr>
          <w:rFonts w:ascii="Times New Roman" w:hAnsi="Times New Roman" w:cs="Times New Roman"/>
          <w:spacing w:val="-5"/>
          <w:sz w:val="28"/>
          <w:szCs w:val="28"/>
          <w:lang w:val="uk-UA"/>
        </w:rPr>
        <w:t>мету</w:t>
      </w:r>
      <w:r w:rsidRPr="00363F6E">
        <w:rPr>
          <w:rFonts w:ascii="Times New Roman" w:hAnsi="Times New Roman" w:cs="Times New Roman"/>
          <w:color w:val="000000"/>
          <w:spacing w:val="-5"/>
          <w:sz w:val="28"/>
          <w:szCs w:val="28"/>
          <w:lang w:val="uk-UA"/>
        </w:rPr>
        <w:t>, що спонукає (наприклад, переконати прийти на концерт, поїхати на екскурсію, прочитати книгу, купити той або інший товар).</w:t>
      </w:r>
      <w:r w:rsidRPr="00363F6E">
        <w:rPr>
          <w:rFonts w:ascii="Times New Roman" w:hAnsi="Times New Roman" w:cs="Times New Roman"/>
          <w:color w:val="000000"/>
          <w:spacing w:val="-4"/>
          <w:sz w:val="28"/>
          <w:szCs w:val="28"/>
          <w:lang w:val="uk-UA"/>
        </w:rPr>
        <w:t xml:space="preserve"> У такому випадку подібний виступ буде й </w:t>
      </w:r>
      <w:r w:rsidRPr="00363F6E">
        <w:rPr>
          <w:rFonts w:ascii="Times New Roman" w:hAnsi="Times New Roman" w:cs="Times New Roman"/>
          <w:spacing w:val="-4"/>
          <w:sz w:val="28"/>
          <w:szCs w:val="28"/>
          <w:lang w:val="uk-UA"/>
        </w:rPr>
        <w:t>рекламним</w:t>
      </w:r>
      <w:r w:rsidRPr="00363F6E">
        <w:rPr>
          <w:rFonts w:ascii="Times New Roman" w:hAnsi="Times New Roman" w:cs="Times New Roman"/>
          <w:color w:val="000000"/>
          <w:spacing w:val="-4"/>
          <w:sz w:val="28"/>
          <w:szCs w:val="28"/>
          <w:lang w:val="uk-UA"/>
        </w:rPr>
        <w:t xml:space="preserve">: реклама </w:t>
      </w:r>
      <w:r w:rsidRPr="00363F6E">
        <w:rPr>
          <w:rFonts w:ascii="Times New Roman" w:hAnsi="Times New Roman" w:cs="Times New Roman"/>
          <w:spacing w:val="-4"/>
          <w:sz w:val="28"/>
          <w:szCs w:val="28"/>
          <w:lang w:val="uk-UA"/>
        </w:rPr>
        <w:t>сполучає</w:t>
      </w:r>
      <w:r w:rsidRPr="00363F6E">
        <w:rPr>
          <w:rFonts w:ascii="Times New Roman" w:hAnsi="Times New Roman" w:cs="Times New Roman"/>
          <w:color w:val="000000"/>
          <w:spacing w:val="-4"/>
          <w:sz w:val="28"/>
          <w:szCs w:val="28"/>
          <w:lang w:val="uk-UA"/>
        </w:rPr>
        <w:t xml:space="preserve"> в собі інформацію, переконання й спонукання. Наприклад, може бути рекламне оголошення, рекламна анотація, рекламне повідомлення.</w:t>
      </w:r>
    </w:p>
    <w:p w:rsidR="00363F6E" w:rsidRPr="00363F6E" w:rsidRDefault="00363F6E" w:rsidP="00BC5021">
      <w:pPr>
        <w:shd w:val="clear" w:color="auto" w:fill="FFFFFF"/>
        <w:spacing w:after="0" w:line="360" w:lineRule="auto"/>
        <w:ind w:firstLine="709"/>
        <w:jc w:val="both"/>
        <w:rPr>
          <w:rFonts w:ascii="Times New Roman" w:hAnsi="Times New Roman" w:cs="Times New Roman"/>
          <w:sz w:val="28"/>
          <w:szCs w:val="28"/>
          <w:lang w:val="uk-UA"/>
        </w:rPr>
      </w:pPr>
      <w:r w:rsidRPr="00BC5021">
        <w:rPr>
          <w:rFonts w:ascii="Times New Roman" w:hAnsi="Times New Roman" w:cs="Times New Roman"/>
          <w:bCs/>
          <w:i/>
          <w:spacing w:val="-9"/>
          <w:sz w:val="28"/>
          <w:szCs w:val="28"/>
          <w:lang w:val="uk-UA"/>
        </w:rPr>
        <w:t>Загальні</w:t>
      </w:r>
      <w:r w:rsidRPr="00BC5021">
        <w:rPr>
          <w:rFonts w:ascii="Times New Roman" w:hAnsi="Times New Roman" w:cs="Times New Roman"/>
          <w:bCs/>
          <w:i/>
          <w:color w:val="000000"/>
          <w:spacing w:val="-9"/>
          <w:sz w:val="28"/>
          <w:szCs w:val="28"/>
          <w:lang w:val="uk-UA"/>
        </w:rPr>
        <w:t xml:space="preserve"> правила </w:t>
      </w:r>
      <w:r w:rsidRPr="00BC5021">
        <w:rPr>
          <w:rFonts w:ascii="Times New Roman" w:hAnsi="Times New Roman" w:cs="Times New Roman"/>
          <w:bCs/>
          <w:i/>
          <w:spacing w:val="-9"/>
          <w:sz w:val="28"/>
          <w:szCs w:val="28"/>
          <w:lang w:val="uk-UA"/>
        </w:rPr>
        <w:t>підготовки</w:t>
      </w:r>
      <w:r w:rsidRPr="00BC5021">
        <w:rPr>
          <w:rFonts w:ascii="Times New Roman" w:hAnsi="Times New Roman" w:cs="Times New Roman"/>
          <w:bCs/>
          <w:i/>
          <w:color w:val="000000"/>
          <w:spacing w:val="-9"/>
          <w:sz w:val="28"/>
          <w:szCs w:val="28"/>
          <w:lang w:val="uk-UA"/>
        </w:rPr>
        <w:t xml:space="preserve"> </w:t>
      </w:r>
      <w:r w:rsidRPr="00BC5021">
        <w:rPr>
          <w:rFonts w:ascii="Times New Roman" w:hAnsi="Times New Roman" w:cs="Times New Roman"/>
          <w:bCs/>
          <w:i/>
          <w:spacing w:val="-9"/>
          <w:sz w:val="28"/>
          <w:szCs w:val="28"/>
          <w:lang w:val="uk-UA"/>
        </w:rPr>
        <w:t>інформаційних</w:t>
      </w:r>
      <w:r w:rsidRPr="00BC5021">
        <w:rPr>
          <w:rFonts w:ascii="Times New Roman" w:hAnsi="Times New Roman" w:cs="Times New Roman"/>
          <w:bCs/>
          <w:i/>
          <w:color w:val="000000"/>
          <w:spacing w:val="-9"/>
          <w:sz w:val="28"/>
          <w:szCs w:val="28"/>
          <w:lang w:val="uk-UA"/>
        </w:rPr>
        <w:t xml:space="preserve"> </w:t>
      </w:r>
      <w:r w:rsidRPr="00BC5021">
        <w:rPr>
          <w:rFonts w:ascii="Times New Roman" w:hAnsi="Times New Roman" w:cs="Times New Roman"/>
          <w:bCs/>
          <w:i/>
          <w:spacing w:val="-9"/>
          <w:sz w:val="28"/>
          <w:szCs w:val="28"/>
          <w:lang w:val="uk-UA"/>
        </w:rPr>
        <w:t>виступів</w:t>
      </w:r>
      <w:r w:rsidR="00BC5021">
        <w:rPr>
          <w:rFonts w:ascii="Times New Roman" w:hAnsi="Times New Roman" w:cs="Times New Roman"/>
          <w:bCs/>
          <w:i/>
          <w:spacing w:val="-9"/>
          <w:sz w:val="28"/>
          <w:szCs w:val="28"/>
          <w:lang w:val="uk-UA"/>
        </w:rPr>
        <w:t xml:space="preserve">. </w:t>
      </w:r>
      <w:r w:rsidRPr="00363F6E">
        <w:rPr>
          <w:rFonts w:ascii="Times New Roman" w:hAnsi="Times New Roman" w:cs="Times New Roman"/>
          <w:color w:val="000000"/>
          <w:spacing w:val="-1"/>
          <w:sz w:val="28"/>
          <w:szCs w:val="28"/>
          <w:lang w:val="uk-UA"/>
        </w:rPr>
        <w:t xml:space="preserve">Мета будь-якого інформаційного повідомлення – дати </w:t>
      </w:r>
      <w:r w:rsidRPr="00363F6E">
        <w:rPr>
          <w:rFonts w:ascii="Times New Roman" w:hAnsi="Times New Roman" w:cs="Times New Roman"/>
          <w:spacing w:val="-1"/>
          <w:sz w:val="28"/>
          <w:szCs w:val="28"/>
          <w:lang w:val="uk-UA"/>
        </w:rPr>
        <w:t>відомості</w:t>
      </w:r>
      <w:r w:rsidRPr="00363F6E">
        <w:rPr>
          <w:rFonts w:ascii="Times New Roman" w:hAnsi="Times New Roman" w:cs="Times New Roman"/>
          <w:color w:val="000000"/>
          <w:spacing w:val="-1"/>
          <w:sz w:val="28"/>
          <w:szCs w:val="28"/>
          <w:lang w:val="uk-UA"/>
        </w:rPr>
        <w:t xml:space="preserve"> про той або інший предмет, причому так, щоб слухачам це було цікаво.</w:t>
      </w:r>
      <w:r w:rsidRPr="00363F6E">
        <w:rPr>
          <w:rFonts w:ascii="Times New Roman" w:hAnsi="Times New Roman" w:cs="Times New Roman"/>
          <w:color w:val="000000"/>
          <w:spacing w:val="-7"/>
          <w:sz w:val="28"/>
          <w:szCs w:val="28"/>
          <w:lang w:val="uk-UA"/>
        </w:rPr>
        <w:t xml:space="preserve"> Бажаний результат будь-якої інформаційної про</w:t>
      </w:r>
      <w:r w:rsidRPr="00363F6E">
        <w:rPr>
          <w:rFonts w:ascii="Times New Roman" w:hAnsi="Times New Roman" w:cs="Times New Roman"/>
          <w:spacing w:val="-7"/>
          <w:sz w:val="28"/>
          <w:szCs w:val="28"/>
          <w:lang w:val="uk-UA"/>
        </w:rPr>
        <w:t>мови</w:t>
      </w:r>
      <w:r w:rsidRPr="00363F6E">
        <w:rPr>
          <w:rFonts w:ascii="Times New Roman" w:hAnsi="Times New Roman" w:cs="Times New Roman"/>
          <w:color w:val="000000"/>
          <w:spacing w:val="-7"/>
          <w:sz w:val="28"/>
          <w:szCs w:val="28"/>
          <w:lang w:val="uk-UA"/>
        </w:rPr>
        <w:t xml:space="preserve"> – вигук слухачів: «Як цікаво!</w:t>
      </w:r>
      <w:r w:rsidRPr="00363F6E">
        <w:rPr>
          <w:rFonts w:ascii="Times New Roman" w:hAnsi="Times New Roman" w:cs="Times New Roman"/>
          <w:color w:val="000000"/>
          <w:spacing w:val="-6"/>
          <w:sz w:val="28"/>
          <w:szCs w:val="28"/>
          <w:lang w:val="uk-UA"/>
        </w:rPr>
        <w:t>»</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3"/>
          <w:sz w:val="28"/>
          <w:szCs w:val="28"/>
          <w:lang w:val="uk-UA"/>
        </w:rPr>
        <w:t>Основні вимоги до інформаційної про</w:t>
      </w:r>
      <w:r w:rsidRPr="00363F6E">
        <w:rPr>
          <w:rFonts w:ascii="Times New Roman" w:hAnsi="Times New Roman" w:cs="Times New Roman"/>
          <w:spacing w:val="-3"/>
          <w:sz w:val="28"/>
          <w:szCs w:val="28"/>
          <w:lang w:val="uk-UA"/>
        </w:rPr>
        <w:t>мови</w:t>
      </w:r>
      <w:r w:rsidRPr="00363F6E">
        <w:rPr>
          <w:rFonts w:ascii="Times New Roman" w:hAnsi="Times New Roman" w:cs="Times New Roman"/>
          <w:color w:val="000000"/>
          <w:spacing w:val="-3"/>
          <w:sz w:val="28"/>
          <w:szCs w:val="28"/>
          <w:lang w:val="uk-UA"/>
        </w:rPr>
        <w:t>:</w:t>
      </w:r>
    </w:p>
    <w:p w:rsidR="00363F6E" w:rsidRPr="00363F6E" w:rsidRDefault="00363F6E" w:rsidP="00363F6E">
      <w:pPr>
        <w:shd w:val="clear" w:color="auto" w:fill="FFFFFF"/>
        <w:tabs>
          <w:tab w:val="left" w:pos="346"/>
        </w:tabs>
        <w:spacing w:after="0" w:line="360" w:lineRule="auto"/>
        <w:ind w:firstLine="709"/>
        <w:jc w:val="both"/>
        <w:rPr>
          <w:rFonts w:ascii="Times New Roman" w:hAnsi="Times New Roman" w:cs="Times New Roman"/>
          <w:color w:val="000000"/>
          <w:spacing w:val="-15"/>
          <w:sz w:val="28"/>
          <w:szCs w:val="28"/>
          <w:lang w:val="uk-UA"/>
        </w:rPr>
      </w:pPr>
      <w:r w:rsidRPr="00363F6E">
        <w:rPr>
          <w:rFonts w:ascii="Times New Roman" w:hAnsi="Times New Roman" w:cs="Times New Roman"/>
          <w:color w:val="000000"/>
          <w:spacing w:val="-4"/>
          <w:sz w:val="28"/>
          <w:szCs w:val="28"/>
          <w:lang w:val="uk-UA"/>
        </w:rPr>
        <w:t xml:space="preserve">1. Зробити передачу інформації як можна </w:t>
      </w:r>
      <w:r w:rsidRPr="00363F6E">
        <w:rPr>
          <w:rFonts w:ascii="Times New Roman" w:hAnsi="Times New Roman" w:cs="Times New Roman"/>
          <w:spacing w:val="-4"/>
          <w:sz w:val="28"/>
          <w:szCs w:val="28"/>
          <w:lang w:val="uk-UA"/>
        </w:rPr>
        <w:t>більш</w:t>
      </w:r>
      <w:r w:rsidRPr="00363F6E">
        <w:rPr>
          <w:rFonts w:ascii="Times New Roman" w:hAnsi="Times New Roman" w:cs="Times New Roman"/>
          <w:color w:val="000000"/>
          <w:spacing w:val="-4"/>
          <w:sz w:val="28"/>
          <w:szCs w:val="28"/>
          <w:lang w:val="uk-UA"/>
        </w:rPr>
        <w:t xml:space="preserve"> </w:t>
      </w:r>
      <w:r w:rsidRPr="00363F6E">
        <w:rPr>
          <w:rFonts w:ascii="Times New Roman" w:hAnsi="Times New Roman" w:cs="Times New Roman"/>
          <w:spacing w:val="-4"/>
          <w:sz w:val="28"/>
          <w:szCs w:val="28"/>
          <w:lang w:val="uk-UA"/>
        </w:rPr>
        <w:t>повною</w:t>
      </w:r>
      <w:r w:rsidRPr="00363F6E">
        <w:rPr>
          <w:rFonts w:ascii="Times New Roman" w:hAnsi="Times New Roman" w:cs="Times New Roman"/>
          <w:color w:val="000000"/>
          <w:spacing w:val="-4"/>
          <w:sz w:val="28"/>
          <w:szCs w:val="28"/>
          <w:lang w:val="uk-UA"/>
        </w:rPr>
        <w:t>.</w:t>
      </w:r>
    </w:p>
    <w:p w:rsidR="00363F6E" w:rsidRPr="00363F6E" w:rsidRDefault="00363F6E" w:rsidP="00363F6E">
      <w:pPr>
        <w:shd w:val="clear" w:color="auto" w:fill="FFFFFF"/>
        <w:tabs>
          <w:tab w:val="left" w:pos="346"/>
        </w:tabs>
        <w:spacing w:after="0" w:line="360" w:lineRule="auto"/>
        <w:ind w:firstLine="709"/>
        <w:jc w:val="both"/>
        <w:rPr>
          <w:rFonts w:ascii="Times New Roman" w:hAnsi="Times New Roman" w:cs="Times New Roman"/>
          <w:color w:val="000000"/>
          <w:spacing w:val="-14"/>
          <w:sz w:val="28"/>
          <w:szCs w:val="28"/>
          <w:lang w:val="uk-UA"/>
        </w:rPr>
      </w:pPr>
      <w:r w:rsidRPr="00363F6E">
        <w:rPr>
          <w:rFonts w:ascii="Times New Roman" w:hAnsi="Times New Roman" w:cs="Times New Roman"/>
          <w:color w:val="000000"/>
          <w:spacing w:val="-5"/>
          <w:sz w:val="28"/>
          <w:szCs w:val="28"/>
          <w:lang w:val="uk-UA"/>
        </w:rPr>
        <w:t>2. Зробити про</w:t>
      </w:r>
      <w:r w:rsidRPr="00363F6E">
        <w:rPr>
          <w:rFonts w:ascii="Times New Roman" w:hAnsi="Times New Roman" w:cs="Times New Roman"/>
          <w:spacing w:val="-5"/>
          <w:sz w:val="28"/>
          <w:szCs w:val="28"/>
          <w:lang w:val="uk-UA"/>
        </w:rPr>
        <w:t>мову</w:t>
      </w:r>
      <w:r w:rsidRPr="00363F6E">
        <w:rPr>
          <w:rFonts w:ascii="Times New Roman" w:hAnsi="Times New Roman" w:cs="Times New Roman"/>
          <w:color w:val="000000"/>
          <w:spacing w:val="-5"/>
          <w:sz w:val="28"/>
          <w:szCs w:val="28"/>
          <w:lang w:val="uk-UA"/>
        </w:rPr>
        <w:t xml:space="preserve"> зрозумілою.</w:t>
      </w:r>
    </w:p>
    <w:p w:rsidR="00363F6E" w:rsidRPr="00363F6E" w:rsidRDefault="00363F6E" w:rsidP="00363F6E">
      <w:pPr>
        <w:shd w:val="clear" w:color="auto" w:fill="FFFFFF"/>
        <w:tabs>
          <w:tab w:val="left" w:pos="346"/>
        </w:tabs>
        <w:spacing w:after="0" w:line="360" w:lineRule="auto"/>
        <w:ind w:firstLine="709"/>
        <w:jc w:val="both"/>
        <w:rPr>
          <w:rFonts w:ascii="Times New Roman" w:hAnsi="Times New Roman" w:cs="Times New Roman"/>
          <w:color w:val="000000"/>
          <w:spacing w:val="-11"/>
          <w:sz w:val="28"/>
          <w:szCs w:val="28"/>
          <w:lang w:val="uk-UA"/>
        </w:rPr>
      </w:pPr>
      <w:r w:rsidRPr="00363F6E">
        <w:rPr>
          <w:rFonts w:ascii="Times New Roman" w:hAnsi="Times New Roman" w:cs="Times New Roman"/>
          <w:color w:val="000000"/>
          <w:spacing w:val="-5"/>
          <w:sz w:val="28"/>
          <w:szCs w:val="28"/>
          <w:lang w:val="uk-UA"/>
        </w:rPr>
        <w:t xml:space="preserve">3. Зробити її </w:t>
      </w:r>
      <w:r w:rsidRPr="00363F6E">
        <w:rPr>
          <w:rFonts w:ascii="Times New Roman" w:hAnsi="Times New Roman" w:cs="Times New Roman"/>
          <w:spacing w:val="-5"/>
          <w:sz w:val="28"/>
          <w:szCs w:val="28"/>
          <w:lang w:val="uk-UA"/>
        </w:rPr>
        <w:t>цікавою</w:t>
      </w:r>
      <w:r w:rsidRPr="00363F6E">
        <w:rPr>
          <w:rFonts w:ascii="Times New Roman" w:hAnsi="Times New Roman" w:cs="Times New Roman"/>
          <w:color w:val="000000"/>
          <w:spacing w:val="-5"/>
          <w:sz w:val="28"/>
          <w:szCs w:val="28"/>
          <w:lang w:val="uk-UA"/>
        </w:rPr>
        <w:t xml:space="preserve"> для слухачів.</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spacing w:val="-6"/>
          <w:sz w:val="28"/>
          <w:szCs w:val="28"/>
          <w:lang w:val="uk-UA"/>
        </w:rPr>
        <w:t>Головне</w:t>
      </w:r>
      <w:r w:rsidRPr="00363F6E">
        <w:rPr>
          <w:rFonts w:ascii="Times New Roman" w:hAnsi="Times New Roman" w:cs="Times New Roman"/>
          <w:color w:val="000000"/>
          <w:spacing w:val="-6"/>
          <w:sz w:val="28"/>
          <w:szCs w:val="28"/>
          <w:lang w:val="uk-UA"/>
        </w:rPr>
        <w:t xml:space="preserve"> в будь-якому інформаційному виступі – зуміти передати свої знання, зуміти донести до слухачів інформацію.</w:t>
      </w:r>
      <w:r w:rsidRPr="00363F6E">
        <w:rPr>
          <w:rFonts w:ascii="Times New Roman" w:hAnsi="Times New Roman" w:cs="Times New Roman"/>
          <w:color w:val="000000"/>
          <w:spacing w:val="-5"/>
          <w:sz w:val="28"/>
          <w:szCs w:val="28"/>
          <w:lang w:val="uk-UA"/>
        </w:rPr>
        <w:t xml:space="preserve"> Дуже важливо </w:t>
      </w:r>
      <w:r w:rsidRPr="00363F6E">
        <w:rPr>
          <w:rFonts w:ascii="Times New Roman" w:hAnsi="Times New Roman" w:cs="Times New Roman"/>
          <w:spacing w:val="-5"/>
          <w:sz w:val="28"/>
          <w:szCs w:val="28"/>
          <w:lang w:val="uk-UA"/>
        </w:rPr>
        <w:t>використати</w:t>
      </w:r>
      <w:r w:rsidRPr="00363F6E">
        <w:rPr>
          <w:rFonts w:ascii="Times New Roman" w:hAnsi="Times New Roman" w:cs="Times New Roman"/>
          <w:color w:val="000000"/>
          <w:spacing w:val="-5"/>
          <w:sz w:val="28"/>
          <w:szCs w:val="28"/>
          <w:lang w:val="uk-UA"/>
        </w:rPr>
        <w:t xml:space="preserve"> різні способи </w:t>
      </w:r>
      <w:r w:rsidRPr="00363F6E">
        <w:rPr>
          <w:rFonts w:ascii="Times New Roman" w:hAnsi="Times New Roman" w:cs="Times New Roman"/>
          <w:spacing w:val="-5"/>
          <w:sz w:val="28"/>
          <w:szCs w:val="28"/>
          <w:lang w:val="uk-UA"/>
        </w:rPr>
        <w:t>подання</w:t>
      </w:r>
      <w:r w:rsidRPr="00363F6E">
        <w:rPr>
          <w:rFonts w:ascii="Times New Roman" w:hAnsi="Times New Roman" w:cs="Times New Roman"/>
          <w:color w:val="000000"/>
          <w:spacing w:val="-5"/>
          <w:sz w:val="28"/>
          <w:szCs w:val="28"/>
          <w:lang w:val="uk-UA"/>
        </w:rPr>
        <w:t xml:space="preserve"> матеріалу.</w:t>
      </w:r>
      <w:r w:rsidRPr="00363F6E">
        <w:rPr>
          <w:rFonts w:ascii="Times New Roman" w:hAnsi="Times New Roman" w:cs="Times New Roman"/>
          <w:color w:val="000000"/>
          <w:spacing w:val="-4"/>
          <w:sz w:val="28"/>
          <w:szCs w:val="28"/>
          <w:lang w:val="uk-UA"/>
        </w:rPr>
        <w:t xml:space="preserve"> Треба кілька </w:t>
      </w:r>
      <w:r w:rsidRPr="00363F6E">
        <w:rPr>
          <w:rFonts w:ascii="Times New Roman" w:hAnsi="Times New Roman" w:cs="Times New Roman"/>
          <w:spacing w:val="-4"/>
          <w:sz w:val="28"/>
          <w:szCs w:val="28"/>
          <w:lang w:val="uk-UA"/>
        </w:rPr>
        <w:t>разів</w:t>
      </w:r>
      <w:r w:rsidRPr="00363F6E">
        <w:rPr>
          <w:rFonts w:ascii="Times New Roman" w:hAnsi="Times New Roman" w:cs="Times New Roman"/>
          <w:color w:val="000000"/>
          <w:spacing w:val="-4"/>
          <w:sz w:val="28"/>
          <w:szCs w:val="28"/>
          <w:lang w:val="uk-UA"/>
        </w:rPr>
        <w:t xml:space="preserve"> повторити основні </w:t>
      </w:r>
      <w:r w:rsidRPr="00363F6E">
        <w:rPr>
          <w:rFonts w:ascii="Times New Roman" w:hAnsi="Times New Roman" w:cs="Times New Roman"/>
          <w:spacing w:val="-4"/>
          <w:sz w:val="28"/>
          <w:szCs w:val="28"/>
          <w:lang w:val="uk-UA"/>
        </w:rPr>
        <w:t>положення</w:t>
      </w:r>
      <w:r w:rsidRPr="00363F6E">
        <w:rPr>
          <w:rFonts w:ascii="Times New Roman" w:hAnsi="Times New Roman" w:cs="Times New Roman"/>
          <w:color w:val="000000"/>
          <w:spacing w:val="-4"/>
          <w:sz w:val="28"/>
          <w:szCs w:val="28"/>
          <w:lang w:val="uk-UA"/>
        </w:rPr>
        <w:t xml:space="preserve">, </w:t>
      </w:r>
      <w:r w:rsidRPr="00363F6E">
        <w:rPr>
          <w:rFonts w:ascii="Times New Roman" w:hAnsi="Times New Roman" w:cs="Times New Roman"/>
          <w:spacing w:val="-4"/>
          <w:sz w:val="28"/>
          <w:szCs w:val="28"/>
          <w:lang w:val="uk-UA"/>
        </w:rPr>
        <w:t>привести</w:t>
      </w:r>
      <w:r w:rsidRPr="00363F6E">
        <w:rPr>
          <w:rFonts w:ascii="Times New Roman" w:hAnsi="Times New Roman" w:cs="Times New Roman"/>
          <w:color w:val="000000"/>
          <w:spacing w:val="-4"/>
          <w:sz w:val="28"/>
          <w:szCs w:val="28"/>
          <w:lang w:val="uk-UA"/>
        </w:rPr>
        <w:t xml:space="preserve"> яскравий приклад, записати під час виступу на дошці цифри, дати, проілюструвати свій виступ рисунками, схемами й т.д.</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2"/>
          <w:sz w:val="28"/>
          <w:szCs w:val="28"/>
          <w:lang w:val="uk-UA"/>
        </w:rPr>
        <w:t xml:space="preserve">Інформаційні виступи бувають різних типів, але всі вони мають </w:t>
      </w:r>
      <w:r w:rsidRPr="00363F6E">
        <w:rPr>
          <w:rFonts w:ascii="Times New Roman" w:hAnsi="Times New Roman" w:cs="Times New Roman"/>
          <w:spacing w:val="-2"/>
          <w:sz w:val="28"/>
          <w:szCs w:val="28"/>
          <w:lang w:val="uk-UA"/>
        </w:rPr>
        <w:t>загальні</w:t>
      </w:r>
      <w:r w:rsidRPr="00363F6E">
        <w:rPr>
          <w:rFonts w:ascii="Times New Roman" w:hAnsi="Times New Roman" w:cs="Times New Roman"/>
          <w:color w:val="000000"/>
          <w:spacing w:val="-2"/>
          <w:sz w:val="28"/>
          <w:szCs w:val="28"/>
          <w:lang w:val="uk-UA"/>
        </w:rPr>
        <w:t xml:space="preserve"> правила, яких потрібно дотримуватись при підготовці інформаційних виступів будь-якого типу.</w:t>
      </w:r>
    </w:p>
    <w:p w:rsidR="00363F6E" w:rsidRPr="00363F6E" w:rsidRDefault="00363F6E" w:rsidP="00363F6E">
      <w:pPr>
        <w:shd w:val="clear" w:color="auto" w:fill="FFFFFF"/>
        <w:tabs>
          <w:tab w:val="left" w:pos="0"/>
        </w:tabs>
        <w:spacing w:after="0" w:line="360" w:lineRule="auto"/>
        <w:ind w:firstLine="709"/>
        <w:jc w:val="both"/>
        <w:rPr>
          <w:rFonts w:ascii="Times New Roman" w:hAnsi="Times New Roman" w:cs="Times New Roman"/>
          <w:color w:val="000000"/>
          <w:spacing w:val="-17"/>
          <w:sz w:val="28"/>
          <w:szCs w:val="28"/>
          <w:lang w:val="uk-UA"/>
        </w:rPr>
      </w:pPr>
      <w:r w:rsidRPr="00363F6E">
        <w:rPr>
          <w:rFonts w:ascii="Times New Roman" w:hAnsi="Times New Roman" w:cs="Times New Roman"/>
          <w:color w:val="000000"/>
          <w:spacing w:val="-6"/>
          <w:sz w:val="28"/>
          <w:szCs w:val="28"/>
          <w:lang w:val="uk-UA"/>
        </w:rPr>
        <w:t xml:space="preserve">1. Інформаційний виступ повинен </w:t>
      </w:r>
      <w:r w:rsidRPr="00363F6E">
        <w:rPr>
          <w:rFonts w:ascii="Times New Roman" w:hAnsi="Times New Roman" w:cs="Times New Roman"/>
          <w:spacing w:val="-6"/>
          <w:sz w:val="28"/>
          <w:szCs w:val="28"/>
          <w:lang w:val="uk-UA"/>
        </w:rPr>
        <w:t>містити</w:t>
      </w:r>
      <w:r w:rsidRPr="00363F6E">
        <w:rPr>
          <w:rFonts w:ascii="Times New Roman" w:hAnsi="Times New Roman" w:cs="Times New Roman"/>
          <w:color w:val="000000"/>
          <w:spacing w:val="-6"/>
          <w:sz w:val="28"/>
          <w:szCs w:val="28"/>
          <w:lang w:val="uk-UA"/>
        </w:rPr>
        <w:t xml:space="preserve"> </w:t>
      </w:r>
      <w:r w:rsidRPr="00363F6E">
        <w:rPr>
          <w:rFonts w:ascii="Times New Roman" w:hAnsi="Times New Roman" w:cs="Times New Roman"/>
          <w:i/>
          <w:iCs/>
          <w:spacing w:val="-6"/>
          <w:sz w:val="28"/>
          <w:szCs w:val="28"/>
          <w:lang w:val="uk-UA"/>
        </w:rPr>
        <w:t>нову</w:t>
      </w:r>
      <w:r w:rsidRPr="00363F6E">
        <w:rPr>
          <w:rFonts w:ascii="Times New Roman" w:hAnsi="Times New Roman" w:cs="Times New Roman"/>
          <w:i/>
          <w:iCs/>
          <w:color w:val="000000"/>
          <w:spacing w:val="-6"/>
          <w:sz w:val="28"/>
          <w:szCs w:val="28"/>
          <w:lang w:val="uk-UA"/>
        </w:rPr>
        <w:t xml:space="preserve"> </w:t>
      </w:r>
      <w:r w:rsidRPr="00363F6E">
        <w:rPr>
          <w:rFonts w:ascii="Times New Roman" w:hAnsi="Times New Roman" w:cs="Times New Roman"/>
          <w:color w:val="000000"/>
          <w:spacing w:val="-6"/>
          <w:sz w:val="28"/>
          <w:szCs w:val="28"/>
          <w:lang w:val="uk-UA"/>
        </w:rPr>
        <w:t>для слухачів</w:t>
      </w:r>
      <w:r w:rsidRPr="00363F6E">
        <w:rPr>
          <w:rFonts w:ascii="Times New Roman" w:hAnsi="Times New Roman" w:cs="Times New Roman"/>
          <w:color w:val="000000"/>
          <w:spacing w:val="-3"/>
          <w:sz w:val="28"/>
          <w:szCs w:val="28"/>
          <w:lang w:val="uk-UA"/>
        </w:rPr>
        <w:t xml:space="preserve"> інформацію.</w:t>
      </w:r>
    </w:p>
    <w:p w:rsidR="00363F6E" w:rsidRPr="00363F6E" w:rsidRDefault="00363F6E" w:rsidP="00363F6E">
      <w:pPr>
        <w:shd w:val="clear" w:color="auto" w:fill="FFFFFF"/>
        <w:tabs>
          <w:tab w:val="left" w:pos="0"/>
        </w:tabs>
        <w:spacing w:after="0" w:line="360" w:lineRule="auto"/>
        <w:ind w:firstLine="709"/>
        <w:jc w:val="both"/>
        <w:rPr>
          <w:rFonts w:ascii="Times New Roman" w:hAnsi="Times New Roman" w:cs="Times New Roman"/>
          <w:color w:val="000000"/>
          <w:spacing w:val="-9"/>
          <w:sz w:val="28"/>
          <w:szCs w:val="28"/>
          <w:lang w:val="uk-UA"/>
        </w:rPr>
      </w:pPr>
      <w:r w:rsidRPr="00363F6E">
        <w:rPr>
          <w:rFonts w:ascii="Times New Roman" w:hAnsi="Times New Roman" w:cs="Times New Roman"/>
          <w:color w:val="000000"/>
          <w:spacing w:val="-8"/>
          <w:sz w:val="28"/>
          <w:szCs w:val="28"/>
          <w:lang w:val="uk-UA"/>
        </w:rPr>
        <w:t xml:space="preserve">2. Він повинен бути актуальним для слухачів, </w:t>
      </w:r>
      <w:r w:rsidRPr="00363F6E">
        <w:rPr>
          <w:rFonts w:ascii="Times New Roman" w:hAnsi="Times New Roman" w:cs="Times New Roman"/>
          <w:spacing w:val="-8"/>
          <w:sz w:val="28"/>
          <w:szCs w:val="28"/>
          <w:lang w:val="uk-UA"/>
        </w:rPr>
        <w:t xml:space="preserve">тобто </w:t>
      </w:r>
      <w:r w:rsidRPr="00363F6E">
        <w:rPr>
          <w:rFonts w:ascii="Times New Roman" w:hAnsi="Times New Roman" w:cs="Times New Roman"/>
          <w:i/>
          <w:iCs/>
          <w:spacing w:val="-8"/>
          <w:sz w:val="28"/>
          <w:szCs w:val="28"/>
          <w:lang w:val="uk-UA"/>
        </w:rPr>
        <w:t>цікавим</w:t>
      </w:r>
      <w:r w:rsidRPr="00363F6E">
        <w:rPr>
          <w:rFonts w:ascii="Times New Roman" w:hAnsi="Times New Roman" w:cs="Times New Roman"/>
          <w:i/>
          <w:iCs/>
          <w:color w:val="000000"/>
          <w:spacing w:val="-8"/>
          <w:sz w:val="28"/>
          <w:szCs w:val="28"/>
          <w:lang w:val="uk-UA"/>
        </w:rPr>
        <w:t xml:space="preserve"> </w:t>
      </w:r>
      <w:r w:rsidRPr="00363F6E">
        <w:rPr>
          <w:rFonts w:ascii="Times New Roman" w:hAnsi="Times New Roman" w:cs="Times New Roman"/>
          <w:color w:val="000000"/>
          <w:spacing w:val="-8"/>
          <w:sz w:val="28"/>
          <w:szCs w:val="28"/>
          <w:lang w:val="uk-UA"/>
        </w:rPr>
        <w:t xml:space="preserve">для них </w:t>
      </w:r>
      <w:r w:rsidRPr="00363F6E">
        <w:rPr>
          <w:rFonts w:ascii="Times New Roman" w:hAnsi="Times New Roman" w:cs="Times New Roman"/>
          <w:color w:val="000000"/>
          <w:spacing w:val="-5"/>
          <w:sz w:val="28"/>
          <w:szCs w:val="28"/>
          <w:lang w:val="uk-UA"/>
        </w:rPr>
        <w:t>зараз, у цей момент.</w:t>
      </w:r>
    </w:p>
    <w:p w:rsidR="00363F6E" w:rsidRPr="00363F6E" w:rsidRDefault="00363F6E" w:rsidP="00363F6E">
      <w:pPr>
        <w:shd w:val="clear" w:color="auto" w:fill="FFFFFF"/>
        <w:tabs>
          <w:tab w:val="left" w:pos="0"/>
        </w:tabs>
        <w:spacing w:after="0" w:line="360" w:lineRule="auto"/>
        <w:ind w:firstLine="709"/>
        <w:jc w:val="both"/>
        <w:rPr>
          <w:rFonts w:ascii="Times New Roman" w:hAnsi="Times New Roman" w:cs="Times New Roman"/>
          <w:color w:val="000000"/>
          <w:spacing w:val="-10"/>
          <w:sz w:val="28"/>
          <w:szCs w:val="28"/>
          <w:lang w:val="uk-UA"/>
        </w:rPr>
      </w:pPr>
      <w:r w:rsidRPr="00363F6E">
        <w:rPr>
          <w:rFonts w:ascii="Times New Roman" w:hAnsi="Times New Roman" w:cs="Times New Roman"/>
          <w:color w:val="000000"/>
          <w:spacing w:val="-6"/>
          <w:sz w:val="28"/>
          <w:szCs w:val="28"/>
          <w:lang w:val="uk-UA"/>
        </w:rPr>
        <w:t xml:space="preserve">3. Він повинен дати </w:t>
      </w:r>
      <w:r w:rsidRPr="00363F6E">
        <w:rPr>
          <w:rFonts w:ascii="Times New Roman" w:hAnsi="Times New Roman" w:cs="Times New Roman"/>
          <w:i/>
          <w:iCs/>
          <w:color w:val="000000"/>
          <w:spacing w:val="-6"/>
          <w:sz w:val="28"/>
          <w:szCs w:val="28"/>
          <w:lang w:val="uk-UA"/>
        </w:rPr>
        <w:t xml:space="preserve">повну </w:t>
      </w:r>
      <w:r w:rsidRPr="00363F6E">
        <w:rPr>
          <w:rFonts w:ascii="Times New Roman" w:hAnsi="Times New Roman" w:cs="Times New Roman"/>
          <w:color w:val="000000"/>
          <w:spacing w:val="-6"/>
          <w:sz w:val="28"/>
          <w:szCs w:val="28"/>
          <w:lang w:val="uk-UA"/>
        </w:rPr>
        <w:t>інформацію.</w:t>
      </w:r>
    </w:p>
    <w:p w:rsidR="00363F6E" w:rsidRPr="00363F6E" w:rsidRDefault="00363F6E" w:rsidP="00363F6E">
      <w:pPr>
        <w:shd w:val="clear" w:color="auto" w:fill="FFFFFF"/>
        <w:tabs>
          <w:tab w:val="left" w:pos="0"/>
        </w:tabs>
        <w:spacing w:after="0" w:line="360" w:lineRule="auto"/>
        <w:ind w:firstLine="709"/>
        <w:jc w:val="both"/>
        <w:rPr>
          <w:rFonts w:ascii="Times New Roman" w:hAnsi="Times New Roman" w:cs="Times New Roman"/>
          <w:color w:val="000000"/>
          <w:spacing w:val="-11"/>
          <w:sz w:val="28"/>
          <w:szCs w:val="28"/>
          <w:lang w:val="uk-UA"/>
        </w:rPr>
      </w:pPr>
      <w:r w:rsidRPr="00363F6E">
        <w:rPr>
          <w:rFonts w:ascii="Times New Roman" w:hAnsi="Times New Roman" w:cs="Times New Roman"/>
          <w:color w:val="000000"/>
          <w:spacing w:val="-7"/>
          <w:sz w:val="28"/>
          <w:szCs w:val="28"/>
          <w:lang w:val="uk-UA"/>
        </w:rPr>
        <w:t xml:space="preserve">4. Він повинен </w:t>
      </w:r>
      <w:r w:rsidRPr="00363F6E">
        <w:rPr>
          <w:rFonts w:ascii="Times New Roman" w:hAnsi="Times New Roman" w:cs="Times New Roman"/>
          <w:i/>
          <w:iCs/>
          <w:color w:val="000000"/>
          <w:spacing w:val="-7"/>
          <w:sz w:val="28"/>
          <w:szCs w:val="28"/>
          <w:lang w:val="uk-UA"/>
        </w:rPr>
        <w:t xml:space="preserve">зацікавити </w:t>
      </w:r>
      <w:r w:rsidRPr="00363F6E">
        <w:rPr>
          <w:rFonts w:ascii="Times New Roman" w:hAnsi="Times New Roman" w:cs="Times New Roman"/>
          <w:color w:val="000000"/>
          <w:spacing w:val="-7"/>
          <w:sz w:val="28"/>
          <w:szCs w:val="28"/>
          <w:lang w:val="uk-UA"/>
        </w:rPr>
        <w:t>слухачів в одержанні нової, додаткової</w:t>
      </w:r>
      <w:r w:rsidRPr="00363F6E">
        <w:rPr>
          <w:rFonts w:ascii="Times New Roman" w:hAnsi="Times New Roman" w:cs="Times New Roman"/>
          <w:color w:val="000000"/>
          <w:spacing w:val="-3"/>
          <w:sz w:val="28"/>
          <w:szCs w:val="28"/>
          <w:lang w:val="uk-UA"/>
        </w:rPr>
        <w:t xml:space="preserve"> інформації з даної теми.</w:t>
      </w:r>
    </w:p>
    <w:p w:rsidR="00363F6E" w:rsidRPr="00363F6E" w:rsidRDefault="00363F6E" w:rsidP="00363F6E">
      <w:pPr>
        <w:shd w:val="clear" w:color="auto" w:fill="FFFFFF"/>
        <w:tabs>
          <w:tab w:val="left" w:pos="0"/>
        </w:tabs>
        <w:spacing w:after="0" w:line="360" w:lineRule="auto"/>
        <w:ind w:firstLine="709"/>
        <w:jc w:val="both"/>
        <w:rPr>
          <w:rFonts w:ascii="Times New Roman" w:hAnsi="Times New Roman" w:cs="Times New Roman"/>
          <w:color w:val="000000"/>
          <w:spacing w:val="-13"/>
          <w:sz w:val="28"/>
          <w:szCs w:val="28"/>
          <w:lang w:val="uk-UA"/>
        </w:rPr>
      </w:pPr>
      <w:r w:rsidRPr="00363F6E">
        <w:rPr>
          <w:rFonts w:ascii="Times New Roman" w:hAnsi="Times New Roman" w:cs="Times New Roman"/>
          <w:color w:val="000000"/>
          <w:spacing w:val="-7"/>
          <w:sz w:val="28"/>
          <w:szCs w:val="28"/>
          <w:lang w:val="uk-UA"/>
        </w:rPr>
        <w:t xml:space="preserve">5. Він повинен </w:t>
      </w:r>
      <w:r w:rsidRPr="00363F6E">
        <w:rPr>
          <w:rFonts w:ascii="Times New Roman" w:hAnsi="Times New Roman" w:cs="Times New Roman"/>
          <w:spacing w:val="-7"/>
          <w:sz w:val="28"/>
          <w:szCs w:val="28"/>
          <w:lang w:val="uk-UA"/>
        </w:rPr>
        <w:t>містити</w:t>
      </w:r>
      <w:r w:rsidRPr="00363F6E">
        <w:rPr>
          <w:rFonts w:ascii="Times New Roman" w:hAnsi="Times New Roman" w:cs="Times New Roman"/>
          <w:color w:val="000000"/>
          <w:spacing w:val="-7"/>
          <w:sz w:val="28"/>
          <w:szCs w:val="28"/>
          <w:lang w:val="uk-UA"/>
        </w:rPr>
        <w:t xml:space="preserve"> </w:t>
      </w:r>
      <w:r w:rsidRPr="00363F6E">
        <w:rPr>
          <w:rFonts w:ascii="Times New Roman" w:hAnsi="Times New Roman" w:cs="Times New Roman"/>
          <w:i/>
          <w:iCs/>
          <w:color w:val="000000"/>
          <w:spacing w:val="-7"/>
          <w:sz w:val="28"/>
          <w:szCs w:val="28"/>
          <w:lang w:val="uk-UA"/>
        </w:rPr>
        <w:t>кілька конкретних фактів.</w:t>
      </w:r>
    </w:p>
    <w:p w:rsidR="00363F6E" w:rsidRPr="00363F6E" w:rsidRDefault="00363F6E" w:rsidP="00363F6E">
      <w:pPr>
        <w:shd w:val="clear" w:color="auto" w:fill="FFFFFF"/>
        <w:tabs>
          <w:tab w:val="left" w:pos="0"/>
        </w:tabs>
        <w:spacing w:after="0" w:line="360" w:lineRule="auto"/>
        <w:ind w:firstLine="709"/>
        <w:jc w:val="both"/>
        <w:rPr>
          <w:rFonts w:ascii="Times New Roman" w:hAnsi="Times New Roman" w:cs="Times New Roman"/>
          <w:color w:val="000000"/>
          <w:spacing w:val="-13"/>
          <w:sz w:val="28"/>
          <w:szCs w:val="28"/>
          <w:lang w:val="uk-UA"/>
        </w:rPr>
      </w:pPr>
      <w:r w:rsidRPr="00363F6E">
        <w:rPr>
          <w:rFonts w:ascii="Times New Roman" w:hAnsi="Times New Roman" w:cs="Times New Roman"/>
          <w:color w:val="000000"/>
          <w:spacing w:val="-7"/>
          <w:sz w:val="28"/>
          <w:szCs w:val="28"/>
          <w:lang w:val="uk-UA"/>
        </w:rPr>
        <w:lastRenderedPageBreak/>
        <w:t xml:space="preserve">6. Такий виступ повинен </w:t>
      </w:r>
      <w:r w:rsidRPr="00363F6E">
        <w:rPr>
          <w:rFonts w:ascii="Times New Roman" w:hAnsi="Times New Roman" w:cs="Times New Roman"/>
          <w:spacing w:val="-7"/>
          <w:sz w:val="28"/>
          <w:szCs w:val="28"/>
          <w:lang w:val="uk-UA"/>
        </w:rPr>
        <w:t>містити</w:t>
      </w:r>
      <w:r w:rsidRPr="00363F6E">
        <w:rPr>
          <w:rFonts w:ascii="Times New Roman" w:hAnsi="Times New Roman" w:cs="Times New Roman"/>
          <w:color w:val="000000"/>
          <w:spacing w:val="-7"/>
          <w:sz w:val="28"/>
          <w:szCs w:val="28"/>
          <w:lang w:val="uk-UA"/>
        </w:rPr>
        <w:t xml:space="preserve"> </w:t>
      </w:r>
      <w:r w:rsidRPr="00363F6E">
        <w:rPr>
          <w:rFonts w:ascii="Times New Roman" w:hAnsi="Times New Roman" w:cs="Times New Roman"/>
          <w:i/>
          <w:iCs/>
          <w:color w:val="000000"/>
          <w:spacing w:val="-7"/>
          <w:sz w:val="28"/>
          <w:szCs w:val="28"/>
          <w:lang w:val="uk-UA"/>
        </w:rPr>
        <w:t xml:space="preserve">два-три </w:t>
      </w:r>
      <w:r w:rsidRPr="00363F6E">
        <w:rPr>
          <w:rFonts w:ascii="Times New Roman" w:hAnsi="Times New Roman" w:cs="Times New Roman"/>
          <w:spacing w:val="-7"/>
          <w:sz w:val="28"/>
          <w:szCs w:val="28"/>
          <w:lang w:val="uk-UA"/>
        </w:rPr>
        <w:t>розділи</w:t>
      </w:r>
      <w:r w:rsidRPr="00363F6E">
        <w:rPr>
          <w:rFonts w:ascii="Times New Roman" w:hAnsi="Times New Roman" w:cs="Times New Roman"/>
          <w:color w:val="000000"/>
          <w:spacing w:val="-7"/>
          <w:sz w:val="28"/>
          <w:szCs w:val="28"/>
          <w:lang w:val="uk-UA"/>
        </w:rPr>
        <w:t xml:space="preserve"> (пункти плану), </w:t>
      </w:r>
      <w:r w:rsidRPr="00363F6E">
        <w:rPr>
          <w:rFonts w:ascii="Times New Roman" w:hAnsi="Times New Roman" w:cs="Times New Roman"/>
          <w:color w:val="000000"/>
          <w:spacing w:val="-4"/>
          <w:sz w:val="28"/>
          <w:szCs w:val="28"/>
          <w:lang w:val="uk-UA"/>
        </w:rPr>
        <w:t>не більше.</w:t>
      </w:r>
    </w:p>
    <w:p w:rsidR="00363F6E" w:rsidRPr="00363F6E" w:rsidRDefault="00363F6E" w:rsidP="00363F6E">
      <w:pPr>
        <w:shd w:val="clear" w:color="auto" w:fill="FFFFFF"/>
        <w:tabs>
          <w:tab w:val="left" w:pos="0"/>
        </w:tabs>
        <w:spacing w:after="0" w:line="360" w:lineRule="auto"/>
        <w:ind w:firstLine="709"/>
        <w:jc w:val="both"/>
        <w:rPr>
          <w:rFonts w:ascii="Times New Roman" w:hAnsi="Times New Roman" w:cs="Times New Roman"/>
          <w:color w:val="000000"/>
          <w:spacing w:val="-11"/>
          <w:sz w:val="28"/>
          <w:szCs w:val="28"/>
          <w:lang w:val="uk-UA"/>
        </w:rPr>
      </w:pPr>
      <w:r w:rsidRPr="00363F6E">
        <w:rPr>
          <w:rFonts w:ascii="Times New Roman" w:hAnsi="Times New Roman" w:cs="Times New Roman"/>
          <w:color w:val="000000"/>
          <w:spacing w:val="-6"/>
          <w:sz w:val="28"/>
          <w:szCs w:val="28"/>
          <w:lang w:val="uk-UA"/>
        </w:rPr>
        <w:t xml:space="preserve">7. Він повинен бути </w:t>
      </w:r>
      <w:r w:rsidRPr="00363F6E">
        <w:rPr>
          <w:rFonts w:ascii="Times New Roman" w:hAnsi="Times New Roman" w:cs="Times New Roman"/>
          <w:i/>
          <w:iCs/>
          <w:spacing w:val="-6"/>
          <w:sz w:val="28"/>
          <w:szCs w:val="28"/>
          <w:lang w:val="uk-UA"/>
        </w:rPr>
        <w:t>коротким</w:t>
      </w:r>
      <w:r w:rsidRPr="00363F6E">
        <w:rPr>
          <w:rFonts w:ascii="Times New Roman" w:hAnsi="Times New Roman" w:cs="Times New Roman"/>
          <w:i/>
          <w:iCs/>
          <w:color w:val="000000"/>
          <w:spacing w:val="-6"/>
          <w:sz w:val="28"/>
          <w:szCs w:val="28"/>
          <w:lang w:val="uk-UA"/>
        </w:rPr>
        <w:t>.</w:t>
      </w:r>
    </w:p>
    <w:p w:rsidR="00363F6E" w:rsidRPr="00363F6E" w:rsidRDefault="00363F6E" w:rsidP="00363F6E">
      <w:pPr>
        <w:shd w:val="clear" w:color="auto" w:fill="FFFFFF"/>
        <w:tabs>
          <w:tab w:val="left" w:pos="0"/>
        </w:tabs>
        <w:spacing w:after="0" w:line="360" w:lineRule="auto"/>
        <w:ind w:firstLine="709"/>
        <w:jc w:val="both"/>
        <w:rPr>
          <w:rFonts w:ascii="Times New Roman" w:hAnsi="Times New Roman" w:cs="Times New Roman"/>
          <w:color w:val="000000"/>
          <w:spacing w:val="-13"/>
          <w:sz w:val="28"/>
          <w:szCs w:val="28"/>
          <w:lang w:val="uk-UA"/>
        </w:rPr>
      </w:pPr>
      <w:r w:rsidRPr="00363F6E">
        <w:rPr>
          <w:rFonts w:ascii="Times New Roman" w:hAnsi="Times New Roman" w:cs="Times New Roman"/>
          <w:color w:val="000000"/>
          <w:spacing w:val="-6"/>
          <w:sz w:val="28"/>
          <w:szCs w:val="28"/>
          <w:lang w:val="uk-UA"/>
        </w:rPr>
        <w:t xml:space="preserve">8. Потрібно чітко переходити від одного пункту до </w:t>
      </w:r>
      <w:r w:rsidRPr="00363F6E">
        <w:rPr>
          <w:rFonts w:ascii="Times New Roman" w:hAnsi="Times New Roman" w:cs="Times New Roman"/>
          <w:spacing w:val="-6"/>
          <w:sz w:val="28"/>
          <w:szCs w:val="28"/>
          <w:lang w:val="uk-UA"/>
        </w:rPr>
        <w:t>іншого</w:t>
      </w:r>
      <w:r w:rsidRPr="00363F6E">
        <w:rPr>
          <w:rFonts w:ascii="Times New Roman" w:hAnsi="Times New Roman" w:cs="Times New Roman"/>
          <w:color w:val="000000"/>
          <w:spacing w:val="-6"/>
          <w:sz w:val="28"/>
          <w:szCs w:val="28"/>
          <w:lang w:val="uk-UA"/>
        </w:rPr>
        <w:t>.</w:t>
      </w:r>
    </w:p>
    <w:p w:rsidR="00363F6E" w:rsidRPr="00363F6E" w:rsidRDefault="00363F6E" w:rsidP="00363F6E">
      <w:pPr>
        <w:shd w:val="clear" w:color="auto" w:fill="FFFFFF"/>
        <w:tabs>
          <w:tab w:val="left" w:pos="0"/>
        </w:tabs>
        <w:spacing w:after="0" w:line="360" w:lineRule="auto"/>
        <w:ind w:firstLine="709"/>
        <w:jc w:val="both"/>
        <w:rPr>
          <w:rFonts w:ascii="Times New Roman" w:hAnsi="Times New Roman" w:cs="Times New Roman"/>
          <w:color w:val="000000"/>
          <w:spacing w:val="-11"/>
          <w:sz w:val="28"/>
          <w:szCs w:val="28"/>
          <w:lang w:val="uk-UA"/>
        </w:rPr>
      </w:pPr>
      <w:r w:rsidRPr="00363F6E">
        <w:rPr>
          <w:rFonts w:ascii="Times New Roman" w:hAnsi="Times New Roman" w:cs="Times New Roman"/>
          <w:color w:val="000000"/>
          <w:spacing w:val="-4"/>
          <w:sz w:val="28"/>
          <w:szCs w:val="28"/>
          <w:lang w:val="uk-UA"/>
        </w:rPr>
        <w:t xml:space="preserve">9. Не слід </w:t>
      </w:r>
      <w:r w:rsidRPr="00363F6E">
        <w:rPr>
          <w:rFonts w:ascii="Times New Roman" w:hAnsi="Times New Roman" w:cs="Times New Roman"/>
          <w:spacing w:val="-4"/>
          <w:sz w:val="28"/>
          <w:szCs w:val="28"/>
          <w:lang w:val="uk-UA"/>
        </w:rPr>
        <w:t>використовувати</w:t>
      </w:r>
      <w:r w:rsidRPr="00363F6E">
        <w:rPr>
          <w:rFonts w:ascii="Times New Roman" w:hAnsi="Times New Roman" w:cs="Times New Roman"/>
          <w:color w:val="000000"/>
          <w:spacing w:val="-4"/>
          <w:sz w:val="28"/>
          <w:szCs w:val="28"/>
          <w:lang w:val="uk-UA"/>
        </w:rPr>
        <w:t xml:space="preserve"> багато жестів.</w:t>
      </w:r>
    </w:p>
    <w:p w:rsidR="00363F6E" w:rsidRPr="00363F6E" w:rsidRDefault="00363F6E" w:rsidP="00363F6E">
      <w:pPr>
        <w:shd w:val="clear" w:color="auto" w:fill="FFFFFF"/>
        <w:tabs>
          <w:tab w:val="left" w:pos="0"/>
        </w:tabs>
        <w:spacing w:after="0" w:line="360" w:lineRule="auto"/>
        <w:ind w:firstLine="709"/>
        <w:jc w:val="both"/>
        <w:rPr>
          <w:rFonts w:ascii="Times New Roman" w:hAnsi="Times New Roman" w:cs="Times New Roman"/>
          <w:color w:val="000000"/>
          <w:spacing w:val="-4"/>
          <w:sz w:val="28"/>
          <w:szCs w:val="28"/>
          <w:lang w:val="uk-UA"/>
        </w:rPr>
      </w:pPr>
      <w:r w:rsidRPr="00363F6E">
        <w:rPr>
          <w:rFonts w:ascii="Times New Roman" w:hAnsi="Times New Roman" w:cs="Times New Roman"/>
          <w:color w:val="000000"/>
          <w:spacing w:val="-4"/>
          <w:sz w:val="28"/>
          <w:szCs w:val="28"/>
          <w:lang w:val="uk-UA"/>
        </w:rPr>
        <w:t xml:space="preserve">10. Не слід </w:t>
      </w:r>
      <w:r w:rsidRPr="00363F6E">
        <w:rPr>
          <w:rFonts w:ascii="Times New Roman" w:hAnsi="Times New Roman" w:cs="Times New Roman"/>
          <w:spacing w:val="-4"/>
          <w:sz w:val="28"/>
          <w:szCs w:val="28"/>
          <w:lang w:val="uk-UA"/>
        </w:rPr>
        <w:t>говорити</w:t>
      </w:r>
      <w:r w:rsidRPr="00363F6E">
        <w:rPr>
          <w:rFonts w:ascii="Times New Roman" w:hAnsi="Times New Roman" w:cs="Times New Roman"/>
          <w:color w:val="000000"/>
          <w:spacing w:val="-4"/>
          <w:sz w:val="28"/>
          <w:szCs w:val="28"/>
          <w:lang w:val="uk-UA"/>
        </w:rPr>
        <w:t xml:space="preserve"> занадто емоційно.</w:t>
      </w:r>
    </w:p>
    <w:p w:rsidR="00363F6E" w:rsidRPr="00363F6E" w:rsidRDefault="00363F6E" w:rsidP="00363F6E">
      <w:pPr>
        <w:shd w:val="clear" w:color="auto" w:fill="FFFFFF"/>
        <w:tabs>
          <w:tab w:val="left" w:pos="0"/>
        </w:tabs>
        <w:spacing w:after="0" w:line="360" w:lineRule="auto"/>
        <w:ind w:firstLine="709"/>
        <w:jc w:val="both"/>
        <w:rPr>
          <w:rFonts w:ascii="Times New Roman" w:hAnsi="Times New Roman" w:cs="Times New Roman"/>
          <w:color w:val="000000"/>
          <w:spacing w:val="-4"/>
          <w:sz w:val="28"/>
          <w:szCs w:val="28"/>
          <w:lang w:val="uk-UA"/>
        </w:rPr>
      </w:pPr>
    </w:p>
    <w:p w:rsidR="00363F6E" w:rsidRPr="00363F6E" w:rsidRDefault="004D6E06" w:rsidP="004D6E06">
      <w:pPr>
        <w:shd w:val="clear" w:color="auto" w:fill="FFFFFF"/>
        <w:spacing w:after="0" w:line="360" w:lineRule="auto"/>
        <w:jc w:val="both"/>
        <w:rPr>
          <w:rFonts w:ascii="Times New Roman" w:hAnsi="Times New Roman" w:cs="Times New Roman"/>
          <w:b/>
          <w:bCs/>
          <w:color w:val="000000"/>
          <w:spacing w:val="-5"/>
          <w:sz w:val="28"/>
          <w:szCs w:val="28"/>
          <w:lang w:val="uk-UA"/>
        </w:rPr>
      </w:pPr>
      <w:r w:rsidRPr="004D6E06">
        <w:rPr>
          <w:rFonts w:ascii="Times New Roman" w:hAnsi="Times New Roman" w:cs="Times New Roman"/>
          <w:b/>
          <w:bCs/>
          <w:color w:val="000000" w:themeColor="text1"/>
          <w:spacing w:val="-4"/>
          <w:sz w:val="28"/>
          <w:szCs w:val="28"/>
          <w:lang w:val="uk-UA"/>
        </w:rPr>
        <w:t>3</w:t>
      </w:r>
      <w:r w:rsidR="00363F6E" w:rsidRPr="004D6E06">
        <w:rPr>
          <w:rFonts w:ascii="Times New Roman" w:hAnsi="Times New Roman" w:cs="Times New Roman"/>
          <w:b/>
          <w:bCs/>
          <w:color w:val="000000" w:themeColor="text1"/>
          <w:spacing w:val="-4"/>
          <w:sz w:val="28"/>
          <w:szCs w:val="28"/>
          <w:lang w:val="uk-UA"/>
        </w:rPr>
        <w:t>.</w:t>
      </w:r>
      <w:r w:rsidRPr="004D6E06">
        <w:rPr>
          <w:rFonts w:ascii="Times New Roman" w:hAnsi="Times New Roman" w:cs="Times New Roman"/>
          <w:b/>
          <w:bCs/>
          <w:color w:val="000000" w:themeColor="text1"/>
          <w:spacing w:val="-4"/>
          <w:sz w:val="28"/>
          <w:szCs w:val="28"/>
          <w:lang w:val="uk-UA"/>
        </w:rPr>
        <w:t>15.</w:t>
      </w:r>
      <w:r w:rsidR="00363F6E" w:rsidRPr="004D6E06">
        <w:rPr>
          <w:rFonts w:ascii="Times New Roman" w:hAnsi="Times New Roman" w:cs="Times New Roman"/>
          <w:b/>
          <w:bCs/>
          <w:color w:val="000000" w:themeColor="text1"/>
          <w:spacing w:val="-4"/>
          <w:sz w:val="28"/>
          <w:szCs w:val="28"/>
          <w:lang w:val="uk-UA"/>
        </w:rPr>
        <w:t xml:space="preserve"> </w:t>
      </w:r>
      <w:r w:rsidR="00363F6E" w:rsidRPr="004D6E06">
        <w:rPr>
          <w:rFonts w:ascii="Times New Roman" w:hAnsi="Times New Roman" w:cs="Times New Roman"/>
          <w:b/>
          <w:bCs/>
          <w:color w:val="000000" w:themeColor="text1"/>
          <w:spacing w:val="3"/>
          <w:sz w:val="28"/>
          <w:szCs w:val="28"/>
          <w:lang w:val="uk-UA"/>
        </w:rPr>
        <w:t>П</w:t>
      </w:r>
      <w:r w:rsidR="00BC5021" w:rsidRPr="004D6E06">
        <w:rPr>
          <w:rFonts w:ascii="Times New Roman" w:hAnsi="Times New Roman" w:cs="Times New Roman"/>
          <w:b/>
          <w:bCs/>
          <w:color w:val="000000" w:themeColor="text1"/>
          <w:spacing w:val="3"/>
          <w:sz w:val="28"/>
          <w:szCs w:val="28"/>
          <w:lang w:val="uk-UA"/>
        </w:rPr>
        <w:t>сихологічні типи людей та їхня поведінка в діловому спілкуванні</w:t>
      </w:r>
    </w:p>
    <w:p w:rsidR="00183147" w:rsidRDefault="00183147" w:rsidP="00BC5021">
      <w:pPr>
        <w:shd w:val="clear" w:color="auto" w:fill="FFFFFF"/>
        <w:spacing w:after="0" w:line="360" w:lineRule="auto"/>
        <w:ind w:firstLine="709"/>
        <w:jc w:val="both"/>
        <w:rPr>
          <w:rFonts w:ascii="Times New Roman" w:hAnsi="Times New Roman" w:cs="Times New Roman"/>
          <w:bCs/>
          <w:i/>
          <w:color w:val="000000"/>
          <w:spacing w:val="-6"/>
          <w:sz w:val="28"/>
          <w:szCs w:val="28"/>
          <w:lang w:val="uk-UA"/>
        </w:rPr>
      </w:pPr>
    </w:p>
    <w:p w:rsidR="00363F6E" w:rsidRPr="00363F6E" w:rsidRDefault="00363F6E" w:rsidP="00BC5021">
      <w:pPr>
        <w:shd w:val="clear" w:color="auto" w:fill="FFFFFF"/>
        <w:spacing w:after="0" w:line="360" w:lineRule="auto"/>
        <w:ind w:firstLine="709"/>
        <w:jc w:val="both"/>
        <w:rPr>
          <w:rFonts w:ascii="Times New Roman" w:hAnsi="Times New Roman" w:cs="Times New Roman"/>
          <w:sz w:val="28"/>
          <w:szCs w:val="28"/>
        </w:rPr>
      </w:pPr>
      <w:r w:rsidRPr="00BC5021">
        <w:rPr>
          <w:rFonts w:ascii="Times New Roman" w:hAnsi="Times New Roman" w:cs="Times New Roman"/>
          <w:bCs/>
          <w:i/>
          <w:color w:val="000000"/>
          <w:spacing w:val="-6"/>
          <w:sz w:val="28"/>
          <w:szCs w:val="28"/>
          <w:lang w:val="uk-UA"/>
        </w:rPr>
        <w:t>Психологічні типи і ділове спілкування</w:t>
      </w:r>
      <w:r w:rsidR="00BC5021" w:rsidRPr="00BC5021">
        <w:rPr>
          <w:rFonts w:ascii="Times New Roman" w:hAnsi="Times New Roman" w:cs="Times New Roman"/>
          <w:bCs/>
          <w:i/>
          <w:color w:val="000000"/>
          <w:spacing w:val="-6"/>
          <w:sz w:val="28"/>
          <w:szCs w:val="28"/>
          <w:lang w:val="uk-UA"/>
        </w:rPr>
        <w:t xml:space="preserve">. </w:t>
      </w:r>
      <w:r w:rsidRPr="00363F6E">
        <w:rPr>
          <w:rFonts w:ascii="Times New Roman" w:hAnsi="Times New Roman" w:cs="Times New Roman"/>
          <w:color w:val="000000"/>
          <w:spacing w:val="-6"/>
          <w:sz w:val="28"/>
          <w:szCs w:val="28"/>
          <w:lang w:val="uk-UA"/>
        </w:rPr>
        <w:t>Якщо ви вмієте швидко та правильно визначити психологічний тип вашого співрозмов</w:t>
      </w:r>
      <w:r w:rsidRPr="00363F6E">
        <w:rPr>
          <w:rFonts w:ascii="Times New Roman" w:hAnsi="Times New Roman" w:cs="Times New Roman"/>
          <w:color w:val="000000"/>
          <w:spacing w:val="-4"/>
          <w:sz w:val="28"/>
          <w:szCs w:val="28"/>
          <w:lang w:val="uk-UA"/>
        </w:rPr>
        <w:t>ника, то встановити відносини</w:t>
      </w:r>
      <w:r w:rsidRPr="00363F6E">
        <w:rPr>
          <w:rFonts w:ascii="Times New Roman" w:hAnsi="Times New Roman" w:cs="Times New Roman"/>
          <w:b/>
          <w:bCs/>
          <w:color w:val="000000"/>
          <w:spacing w:val="-4"/>
          <w:sz w:val="28"/>
          <w:szCs w:val="28"/>
          <w:lang w:val="uk-UA"/>
        </w:rPr>
        <w:t xml:space="preserve"> </w:t>
      </w:r>
      <w:r w:rsidRPr="00363F6E">
        <w:rPr>
          <w:rFonts w:ascii="Times New Roman" w:hAnsi="Times New Roman" w:cs="Times New Roman"/>
          <w:color w:val="000000"/>
          <w:spacing w:val="-4"/>
          <w:sz w:val="28"/>
          <w:szCs w:val="28"/>
          <w:lang w:val="uk-UA"/>
        </w:rPr>
        <w:t>й успішно співпрацювати з ним для</w:t>
      </w:r>
      <w:r w:rsidRPr="00363F6E">
        <w:rPr>
          <w:rFonts w:ascii="Times New Roman" w:hAnsi="Times New Roman" w:cs="Times New Roman"/>
          <w:b/>
          <w:bCs/>
          <w:color w:val="000000"/>
          <w:spacing w:val="-4"/>
          <w:sz w:val="28"/>
          <w:szCs w:val="28"/>
          <w:lang w:val="uk-UA"/>
        </w:rPr>
        <w:t xml:space="preserve"> </w:t>
      </w:r>
      <w:r w:rsidRPr="00363F6E">
        <w:rPr>
          <w:rFonts w:ascii="Times New Roman" w:hAnsi="Times New Roman" w:cs="Times New Roman"/>
          <w:color w:val="000000"/>
          <w:spacing w:val="-4"/>
          <w:sz w:val="28"/>
          <w:szCs w:val="28"/>
          <w:lang w:val="uk-UA"/>
        </w:rPr>
        <w:t xml:space="preserve">вас буде не </w:t>
      </w:r>
      <w:r w:rsidRPr="00363F6E">
        <w:rPr>
          <w:rFonts w:ascii="Times New Roman" w:hAnsi="Times New Roman" w:cs="Times New Roman"/>
          <w:color w:val="000000"/>
          <w:spacing w:val="-5"/>
          <w:sz w:val="28"/>
          <w:szCs w:val="28"/>
          <w:lang w:val="uk-UA"/>
        </w:rPr>
        <w:t>важко. Знаючи особливості кожного психологічного типу, ви зможете контролюва</w:t>
      </w:r>
      <w:r w:rsidRPr="00363F6E">
        <w:rPr>
          <w:rFonts w:ascii="Times New Roman" w:hAnsi="Times New Roman" w:cs="Times New Roman"/>
          <w:color w:val="000000"/>
          <w:spacing w:val="-6"/>
          <w:sz w:val="28"/>
          <w:szCs w:val="28"/>
          <w:lang w:val="uk-UA"/>
        </w:rPr>
        <w:t>ти хід бесіди, зменшити ризик виникнення конфліктної ситуації.</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rPr>
      </w:pPr>
      <w:r w:rsidRPr="00363F6E">
        <w:rPr>
          <w:rFonts w:ascii="Times New Roman" w:hAnsi="Times New Roman" w:cs="Times New Roman"/>
          <w:color w:val="000000"/>
          <w:spacing w:val="-5"/>
          <w:sz w:val="28"/>
          <w:szCs w:val="28"/>
          <w:lang w:val="uk-UA"/>
        </w:rPr>
        <w:t xml:space="preserve">Класифікацій психологічних типів людей існує багато. В кожній із них людські </w:t>
      </w:r>
      <w:r w:rsidRPr="00363F6E">
        <w:rPr>
          <w:rFonts w:ascii="Times New Roman" w:hAnsi="Times New Roman" w:cs="Times New Roman"/>
          <w:color w:val="000000"/>
          <w:spacing w:val="-6"/>
          <w:sz w:val="28"/>
          <w:szCs w:val="28"/>
          <w:lang w:val="uk-UA"/>
        </w:rPr>
        <w:t>типи розглядаються під різним кутом зору, стосовно до різних сфер діяльності. Роз</w:t>
      </w:r>
      <w:r w:rsidRPr="00363F6E">
        <w:rPr>
          <w:rFonts w:ascii="Times New Roman" w:hAnsi="Times New Roman" w:cs="Times New Roman"/>
          <w:color w:val="000000"/>
          <w:spacing w:val="-5"/>
          <w:sz w:val="28"/>
          <w:szCs w:val="28"/>
          <w:lang w:val="uk-UA"/>
        </w:rPr>
        <w:t>різняються вони ступенем складності і</w:t>
      </w:r>
      <w:r w:rsidRPr="00363F6E">
        <w:rPr>
          <w:rFonts w:ascii="Times New Roman" w:hAnsi="Times New Roman" w:cs="Times New Roman"/>
          <w:b/>
          <w:bCs/>
          <w:color w:val="000000"/>
          <w:spacing w:val="-5"/>
          <w:sz w:val="28"/>
          <w:szCs w:val="28"/>
          <w:lang w:val="uk-UA"/>
        </w:rPr>
        <w:t xml:space="preserve"> </w:t>
      </w:r>
      <w:r w:rsidRPr="00363F6E">
        <w:rPr>
          <w:rFonts w:ascii="Times New Roman" w:hAnsi="Times New Roman" w:cs="Times New Roman"/>
          <w:color w:val="000000"/>
          <w:spacing w:val="-5"/>
          <w:sz w:val="28"/>
          <w:szCs w:val="28"/>
          <w:lang w:val="uk-UA"/>
        </w:rPr>
        <w:t>деталізації. Яку б з</w:t>
      </w:r>
      <w:r w:rsidRPr="00363F6E">
        <w:rPr>
          <w:rFonts w:ascii="Times New Roman" w:hAnsi="Times New Roman" w:cs="Times New Roman"/>
          <w:b/>
          <w:bCs/>
          <w:color w:val="000000"/>
          <w:spacing w:val="-5"/>
          <w:sz w:val="28"/>
          <w:szCs w:val="28"/>
          <w:lang w:val="uk-UA"/>
        </w:rPr>
        <w:t xml:space="preserve"> </w:t>
      </w:r>
      <w:r w:rsidRPr="00363F6E">
        <w:rPr>
          <w:rFonts w:ascii="Times New Roman" w:hAnsi="Times New Roman" w:cs="Times New Roman"/>
          <w:color w:val="000000"/>
          <w:spacing w:val="-5"/>
          <w:sz w:val="28"/>
          <w:szCs w:val="28"/>
          <w:lang w:val="uk-UA"/>
        </w:rPr>
        <w:t>цих класифікацій ви не взяли «на озброєння», взаємодіяти</w:t>
      </w:r>
      <w:r w:rsidRPr="00363F6E">
        <w:rPr>
          <w:rFonts w:ascii="Times New Roman" w:hAnsi="Times New Roman" w:cs="Times New Roman"/>
          <w:b/>
          <w:bCs/>
          <w:color w:val="000000"/>
          <w:spacing w:val="-5"/>
          <w:sz w:val="28"/>
          <w:szCs w:val="28"/>
          <w:lang w:val="uk-UA"/>
        </w:rPr>
        <w:t xml:space="preserve"> </w:t>
      </w:r>
      <w:r w:rsidRPr="00363F6E">
        <w:rPr>
          <w:rFonts w:ascii="Times New Roman" w:hAnsi="Times New Roman" w:cs="Times New Roman"/>
          <w:color w:val="000000"/>
          <w:spacing w:val="-5"/>
          <w:sz w:val="28"/>
          <w:szCs w:val="28"/>
          <w:lang w:val="uk-UA"/>
        </w:rPr>
        <w:t xml:space="preserve">з людьми ви будете краще. Класифікація психологічних типів людей </w:t>
      </w:r>
      <w:r w:rsidRPr="00363F6E">
        <w:rPr>
          <w:rFonts w:ascii="Times New Roman" w:hAnsi="Times New Roman" w:cs="Times New Roman"/>
          <w:color w:val="000000"/>
          <w:spacing w:val="-5"/>
          <w:sz w:val="28"/>
          <w:szCs w:val="28"/>
        </w:rPr>
        <w:t>[6</w:t>
      </w:r>
      <w:r w:rsidRPr="00363F6E">
        <w:rPr>
          <w:rFonts w:ascii="Times New Roman" w:hAnsi="Times New Roman" w:cs="Times New Roman"/>
          <w:color w:val="000000"/>
          <w:spacing w:val="-5"/>
          <w:sz w:val="28"/>
          <w:szCs w:val="28"/>
          <w:lang w:val="uk-UA"/>
        </w:rPr>
        <w:t>, с.92-98</w:t>
      </w:r>
      <w:r w:rsidRPr="00363F6E">
        <w:rPr>
          <w:rFonts w:ascii="Times New Roman" w:hAnsi="Times New Roman" w:cs="Times New Roman"/>
          <w:color w:val="000000"/>
          <w:spacing w:val="-5"/>
          <w:sz w:val="28"/>
          <w:szCs w:val="28"/>
        </w:rPr>
        <w:t>]</w:t>
      </w:r>
      <w:r w:rsidRPr="00363F6E">
        <w:rPr>
          <w:rFonts w:ascii="Times New Roman" w:hAnsi="Times New Roman" w:cs="Times New Roman"/>
          <w:color w:val="000000"/>
          <w:spacing w:val="-3"/>
          <w:sz w:val="28"/>
          <w:szCs w:val="28"/>
          <w:lang w:val="uk-UA"/>
        </w:rPr>
        <w:t>.</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rPr>
      </w:pPr>
      <w:r w:rsidRPr="00363F6E">
        <w:rPr>
          <w:rFonts w:ascii="Times New Roman" w:hAnsi="Times New Roman" w:cs="Times New Roman"/>
          <w:i/>
          <w:iCs/>
          <w:color w:val="000000"/>
          <w:spacing w:val="-4"/>
          <w:sz w:val="28"/>
          <w:szCs w:val="28"/>
          <w:lang w:val="uk-UA"/>
        </w:rPr>
        <w:t>Позитивна людина</w:t>
      </w:r>
      <w:r w:rsidRPr="00363F6E">
        <w:rPr>
          <w:rFonts w:ascii="Times New Roman" w:hAnsi="Times New Roman" w:cs="Times New Roman"/>
          <w:color w:val="000000"/>
          <w:spacing w:val="-4"/>
          <w:sz w:val="28"/>
          <w:szCs w:val="28"/>
          <w:lang w:val="uk-UA"/>
        </w:rPr>
        <w:t>. Це найприємніший</w:t>
      </w:r>
      <w:r w:rsidRPr="00363F6E">
        <w:rPr>
          <w:rFonts w:ascii="Times New Roman" w:hAnsi="Times New Roman" w:cs="Times New Roman"/>
          <w:b/>
          <w:bCs/>
          <w:color w:val="000000"/>
          <w:spacing w:val="-4"/>
          <w:sz w:val="28"/>
          <w:szCs w:val="28"/>
          <w:lang w:val="uk-UA"/>
        </w:rPr>
        <w:t xml:space="preserve"> </w:t>
      </w:r>
      <w:r w:rsidRPr="00363F6E">
        <w:rPr>
          <w:rFonts w:ascii="Times New Roman" w:hAnsi="Times New Roman" w:cs="Times New Roman"/>
          <w:color w:val="000000"/>
          <w:spacing w:val="-4"/>
          <w:sz w:val="28"/>
          <w:szCs w:val="28"/>
          <w:lang w:val="uk-UA"/>
        </w:rPr>
        <w:t>співрозмовник. добродушна й працелюбн</w:t>
      </w:r>
      <w:r w:rsidRPr="00363F6E">
        <w:rPr>
          <w:rFonts w:ascii="Times New Roman" w:hAnsi="Times New Roman" w:cs="Times New Roman"/>
          <w:color w:val="000000"/>
          <w:spacing w:val="-3"/>
          <w:sz w:val="28"/>
          <w:szCs w:val="28"/>
          <w:lang w:val="uk-UA"/>
        </w:rPr>
        <w:t xml:space="preserve">а людина. Співбесіда з нею проходить </w:t>
      </w:r>
      <w:r w:rsidRPr="00363F6E">
        <w:rPr>
          <w:rFonts w:ascii="Times New Roman" w:hAnsi="Times New Roman" w:cs="Times New Roman"/>
          <w:color w:val="000000"/>
          <w:spacing w:val="-8"/>
          <w:sz w:val="28"/>
          <w:szCs w:val="28"/>
          <w:lang w:val="uk-UA"/>
        </w:rPr>
        <w:t>спокійно й по-діловому. У вас не буде кло</w:t>
      </w:r>
      <w:r w:rsidRPr="00363F6E">
        <w:rPr>
          <w:rFonts w:ascii="Times New Roman" w:hAnsi="Times New Roman" w:cs="Times New Roman"/>
          <w:color w:val="000000"/>
          <w:spacing w:val="-1"/>
          <w:sz w:val="28"/>
          <w:szCs w:val="28"/>
          <w:lang w:val="uk-UA"/>
        </w:rPr>
        <w:t xml:space="preserve">потів у спілкуванні з представниками </w:t>
      </w:r>
      <w:r w:rsidRPr="00363F6E">
        <w:rPr>
          <w:rFonts w:ascii="Times New Roman" w:hAnsi="Times New Roman" w:cs="Times New Roman"/>
          <w:color w:val="000000"/>
          <w:spacing w:val="-8"/>
          <w:sz w:val="28"/>
          <w:szCs w:val="28"/>
          <w:lang w:val="uk-UA"/>
        </w:rPr>
        <w:t xml:space="preserve">цього психологічного типу; в конфліктній </w:t>
      </w:r>
      <w:r w:rsidRPr="00363F6E">
        <w:rPr>
          <w:rFonts w:ascii="Times New Roman" w:hAnsi="Times New Roman" w:cs="Times New Roman"/>
          <w:color w:val="000000"/>
          <w:sz w:val="28"/>
          <w:szCs w:val="28"/>
          <w:lang w:val="uk-UA"/>
        </w:rPr>
        <w:t xml:space="preserve">ситуації тільки у нього треба шукати </w:t>
      </w:r>
      <w:r w:rsidRPr="00363F6E">
        <w:rPr>
          <w:rFonts w:ascii="Times New Roman" w:hAnsi="Times New Roman" w:cs="Times New Roman"/>
          <w:color w:val="000000"/>
          <w:spacing w:val="-8"/>
          <w:sz w:val="28"/>
          <w:szCs w:val="28"/>
          <w:lang w:val="uk-UA"/>
        </w:rPr>
        <w:t>підтримку.</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rPr>
      </w:pPr>
      <w:r w:rsidRPr="00363F6E">
        <w:rPr>
          <w:rFonts w:ascii="Times New Roman" w:hAnsi="Times New Roman" w:cs="Times New Roman"/>
          <w:color w:val="000000"/>
          <w:spacing w:val="-3"/>
          <w:sz w:val="28"/>
          <w:szCs w:val="28"/>
          <w:lang w:val="uk-UA"/>
        </w:rPr>
        <w:t xml:space="preserve">Під час ділової зустрічі, в якій бере </w:t>
      </w:r>
      <w:r w:rsidRPr="00363F6E">
        <w:rPr>
          <w:rFonts w:ascii="Times New Roman" w:hAnsi="Times New Roman" w:cs="Times New Roman"/>
          <w:color w:val="000000"/>
          <w:spacing w:val="-5"/>
          <w:sz w:val="28"/>
          <w:szCs w:val="28"/>
          <w:lang w:val="uk-UA"/>
        </w:rPr>
        <w:t>участь</w:t>
      </w:r>
      <w:r w:rsidRPr="00363F6E">
        <w:rPr>
          <w:rFonts w:ascii="Times New Roman" w:hAnsi="Times New Roman" w:cs="Times New Roman"/>
          <w:b/>
          <w:bCs/>
          <w:color w:val="000000"/>
          <w:spacing w:val="-5"/>
          <w:sz w:val="28"/>
          <w:szCs w:val="28"/>
          <w:lang w:val="uk-UA"/>
        </w:rPr>
        <w:t xml:space="preserve"> </w:t>
      </w:r>
      <w:r w:rsidRPr="00363F6E">
        <w:rPr>
          <w:rFonts w:ascii="Times New Roman" w:hAnsi="Times New Roman" w:cs="Times New Roman"/>
          <w:color w:val="000000"/>
          <w:spacing w:val="-5"/>
          <w:sz w:val="28"/>
          <w:szCs w:val="28"/>
          <w:lang w:val="uk-UA"/>
        </w:rPr>
        <w:t xml:space="preserve">«позитивна людина», потрібно слідкувати за тим, щоб усі інші співрозмовники були </w:t>
      </w:r>
      <w:r w:rsidRPr="00363F6E">
        <w:rPr>
          <w:rFonts w:ascii="Times New Roman" w:hAnsi="Times New Roman" w:cs="Times New Roman"/>
          <w:color w:val="000000"/>
          <w:spacing w:val="-7"/>
          <w:sz w:val="28"/>
          <w:szCs w:val="28"/>
          <w:lang w:val="uk-UA"/>
        </w:rPr>
        <w:t>згідні з її</w:t>
      </w:r>
      <w:r w:rsidRPr="00363F6E">
        <w:rPr>
          <w:rFonts w:ascii="Times New Roman" w:hAnsi="Times New Roman" w:cs="Times New Roman"/>
          <w:b/>
          <w:bCs/>
          <w:color w:val="000000"/>
          <w:spacing w:val="-7"/>
          <w:sz w:val="28"/>
          <w:szCs w:val="28"/>
          <w:lang w:val="uk-UA"/>
        </w:rPr>
        <w:t xml:space="preserve"> </w:t>
      </w:r>
      <w:r w:rsidRPr="00363F6E">
        <w:rPr>
          <w:rFonts w:ascii="Times New Roman" w:hAnsi="Times New Roman" w:cs="Times New Roman"/>
          <w:color w:val="000000"/>
          <w:spacing w:val="-7"/>
          <w:sz w:val="28"/>
          <w:szCs w:val="28"/>
          <w:lang w:val="uk-UA"/>
        </w:rPr>
        <w:t>позитивним підходом.</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pacing w:val="-2"/>
          <w:sz w:val="28"/>
          <w:szCs w:val="28"/>
          <w:lang w:val="uk-UA"/>
        </w:rPr>
        <w:t>Суперечлива людина</w:t>
      </w:r>
      <w:r w:rsidRPr="00363F6E">
        <w:rPr>
          <w:rFonts w:ascii="Times New Roman" w:hAnsi="Times New Roman" w:cs="Times New Roman"/>
          <w:color w:val="000000"/>
          <w:spacing w:val="-2"/>
          <w:sz w:val="28"/>
          <w:szCs w:val="28"/>
          <w:lang w:val="uk-UA"/>
        </w:rPr>
        <w:t>. Це нетерпляча, нестримана і збуджена людина. Характерною її особливістю є</w:t>
      </w:r>
      <w:r w:rsidRPr="00363F6E">
        <w:rPr>
          <w:rFonts w:ascii="Times New Roman" w:hAnsi="Times New Roman" w:cs="Times New Roman"/>
          <w:b/>
          <w:bCs/>
          <w:color w:val="000000"/>
          <w:spacing w:val="-2"/>
          <w:sz w:val="28"/>
          <w:szCs w:val="28"/>
          <w:lang w:val="uk-UA"/>
        </w:rPr>
        <w:t xml:space="preserve"> </w:t>
      </w:r>
      <w:r w:rsidRPr="00363F6E">
        <w:rPr>
          <w:rFonts w:ascii="Times New Roman" w:hAnsi="Times New Roman" w:cs="Times New Roman"/>
          <w:color w:val="000000"/>
          <w:spacing w:val="-2"/>
          <w:sz w:val="28"/>
          <w:szCs w:val="28"/>
          <w:lang w:val="uk-UA"/>
        </w:rPr>
        <w:t xml:space="preserve">те, що вона часто відхиляється від теми спілкування. </w:t>
      </w:r>
      <w:r w:rsidRPr="00363F6E">
        <w:rPr>
          <w:rFonts w:ascii="Times New Roman" w:hAnsi="Times New Roman" w:cs="Times New Roman"/>
          <w:color w:val="000000"/>
          <w:spacing w:val="-4"/>
          <w:sz w:val="28"/>
          <w:szCs w:val="28"/>
          <w:lang w:val="uk-UA"/>
        </w:rPr>
        <w:t>Тактика проходження ділової бесіди повинна бути такою:</w:t>
      </w:r>
    </w:p>
    <w:p w:rsidR="00363F6E" w:rsidRPr="00363F6E" w:rsidRDefault="00363F6E" w:rsidP="00D0229B">
      <w:pPr>
        <w:widowControl w:val="0"/>
        <w:numPr>
          <w:ilvl w:val="0"/>
          <w:numId w:val="35"/>
        </w:numPr>
        <w:shd w:val="clear" w:color="auto" w:fill="FFFFFF"/>
        <w:tabs>
          <w:tab w:val="clear" w:pos="1699"/>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1"/>
          <w:sz w:val="28"/>
          <w:szCs w:val="28"/>
          <w:lang w:val="uk-UA"/>
        </w:rPr>
        <w:t xml:space="preserve">якщо ви ще до зустрічі знаєте що з якихось питань ваші думки не </w:t>
      </w:r>
      <w:r w:rsidRPr="00363F6E">
        <w:rPr>
          <w:rFonts w:ascii="Times New Roman" w:hAnsi="Times New Roman" w:cs="Times New Roman"/>
          <w:color w:val="000000"/>
          <w:spacing w:val="-1"/>
          <w:sz w:val="28"/>
          <w:szCs w:val="28"/>
          <w:lang w:val="uk-UA"/>
        </w:rPr>
        <w:lastRenderedPageBreak/>
        <w:t>збігаються,</w:t>
      </w:r>
      <w:r w:rsidRPr="00363F6E">
        <w:rPr>
          <w:rFonts w:ascii="Times New Roman" w:hAnsi="Times New Roman" w:cs="Times New Roman"/>
          <w:b/>
          <w:bCs/>
          <w:color w:val="000000"/>
          <w:spacing w:val="-1"/>
          <w:sz w:val="28"/>
          <w:szCs w:val="28"/>
          <w:lang w:val="uk-UA"/>
        </w:rPr>
        <w:t xml:space="preserve"> </w:t>
      </w:r>
      <w:r w:rsidRPr="00363F6E">
        <w:rPr>
          <w:rFonts w:ascii="Times New Roman" w:hAnsi="Times New Roman" w:cs="Times New Roman"/>
          <w:color w:val="000000"/>
          <w:spacing w:val="-1"/>
          <w:sz w:val="28"/>
          <w:szCs w:val="28"/>
          <w:lang w:val="uk-UA"/>
        </w:rPr>
        <w:t xml:space="preserve">то краще обговорити </w:t>
      </w:r>
      <w:r w:rsidRPr="00363F6E">
        <w:rPr>
          <w:rFonts w:ascii="Times New Roman" w:hAnsi="Times New Roman" w:cs="Times New Roman"/>
          <w:color w:val="000000"/>
          <w:spacing w:val="-9"/>
          <w:sz w:val="28"/>
          <w:szCs w:val="28"/>
          <w:lang w:val="uk-UA"/>
        </w:rPr>
        <w:t>із співрозмовником ці пи</w:t>
      </w:r>
      <w:r w:rsidRPr="00363F6E">
        <w:rPr>
          <w:rFonts w:ascii="Times New Roman" w:hAnsi="Times New Roman" w:cs="Times New Roman"/>
          <w:color w:val="000000"/>
          <w:spacing w:val="-3"/>
          <w:sz w:val="28"/>
          <w:szCs w:val="28"/>
          <w:lang w:val="uk-UA"/>
        </w:rPr>
        <w:t>тання до почат</w:t>
      </w:r>
      <w:r w:rsidRPr="00363F6E">
        <w:rPr>
          <w:rFonts w:ascii="Times New Roman" w:hAnsi="Times New Roman" w:cs="Times New Roman"/>
          <w:color w:val="000000"/>
          <w:spacing w:val="-4"/>
          <w:sz w:val="28"/>
          <w:szCs w:val="28"/>
          <w:lang w:val="uk-UA"/>
        </w:rPr>
        <w:t>ку співбесіди;</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5"/>
          <w:sz w:val="28"/>
          <w:szCs w:val="28"/>
          <w:lang w:val="uk-UA"/>
        </w:rPr>
        <w:t>– зберігайте витримку</w:t>
      </w:r>
      <w:r w:rsidRPr="00363F6E">
        <w:rPr>
          <w:rFonts w:ascii="Times New Roman" w:hAnsi="Times New Roman" w:cs="Times New Roman"/>
          <w:b/>
          <w:bCs/>
          <w:color w:val="000000"/>
          <w:spacing w:val="-5"/>
          <w:sz w:val="28"/>
          <w:szCs w:val="28"/>
          <w:lang w:val="uk-UA"/>
        </w:rPr>
        <w:t xml:space="preserve"> </w:t>
      </w:r>
      <w:r w:rsidRPr="00363F6E">
        <w:rPr>
          <w:rFonts w:ascii="Times New Roman" w:hAnsi="Times New Roman" w:cs="Times New Roman"/>
          <w:color w:val="000000"/>
          <w:spacing w:val="-5"/>
          <w:sz w:val="28"/>
          <w:szCs w:val="28"/>
          <w:lang w:val="uk-UA"/>
        </w:rPr>
        <w:t>і не да</w:t>
      </w:r>
      <w:r w:rsidRPr="00363F6E">
        <w:rPr>
          <w:rFonts w:ascii="Times New Roman" w:hAnsi="Times New Roman" w:cs="Times New Roman"/>
          <w:color w:val="000000"/>
          <w:spacing w:val="-1"/>
          <w:sz w:val="28"/>
          <w:szCs w:val="28"/>
          <w:lang w:val="uk-UA"/>
        </w:rPr>
        <w:t>вайте себе спровокувати;</w:t>
      </w: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1"/>
          <w:sz w:val="28"/>
          <w:szCs w:val="28"/>
          <w:lang w:val="uk-UA"/>
        </w:rPr>
        <w:t xml:space="preserve">– якщо в діловій розмові бере </w:t>
      </w:r>
      <w:r w:rsidRPr="00363F6E">
        <w:rPr>
          <w:rFonts w:ascii="Times New Roman" w:hAnsi="Times New Roman" w:cs="Times New Roman"/>
          <w:color w:val="000000"/>
          <w:spacing w:val="-2"/>
          <w:sz w:val="28"/>
          <w:szCs w:val="28"/>
          <w:lang w:val="uk-UA"/>
        </w:rPr>
        <w:t xml:space="preserve">участь хтось інший, давайте </w:t>
      </w:r>
      <w:r w:rsidRPr="00363F6E">
        <w:rPr>
          <w:rFonts w:ascii="Times New Roman" w:hAnsi="Times New Roman" w:cs="Times New Roman"/>
          <w:color w:val="000000"/>
          <w:spacing w:val="-5"/>
          <w:sz w:val="28"/>
          <w:szCs w:val="28"/>
          <w:lang w:val="uk-UA"/>
        </w:rPr>
        <w:t>можливість заперечувати до</w:t>
      </w:r>
      <w:r w:rsidRPr="00363F6E">
        <w:rPr>
          <w:rFonts w:ascii="Times New Roman" w:hAnsi="Times New Roman" w:cs="Times New Roman"/>
          <w:color w:val="000000"/>
          <w:spacing w:val="-8"/>
          <w:sz w:val="28"/>
          <w:szCs w:val="28"/>
          <w:lang w:val="uk-UA"/>
        </w:rPr>
        <w:t>води цієї людини іншій особі;</w:t>
      </w:r>
    </w:p>
    <w:p w:rsidR="00363F6E" w:rsidRPr="00363F6E" w:rsidRDefault="00363F6E" w:rsidP="00183147">
      <w:pPr>
        <w:keepNext/>
        <w:widowControl w:val="0"/>
        <w:shd w:val="clear" w:color="auto" w:fill="FFFFFF"/>
        <w:tabs>
          <w:tab w:val="left" w:pos="787"/>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3"/>
          <w:sz w:val="28"/>
          <w:szCs w:val="28"/>
          <w:lang w:val="uk-UA"/>
        </w:rPr>
        <w:t xml:space="preserve">– намагайтесь перетягти його </w:t>
      </w:r>
      <w:r w:rsidRPr="00363F6E">
        <w:rPr>
          <w:rFonts w:ascii="Times New Roman" w:hAnsi="Times New Roman" w:cs="Times New Roman"/>
          <w:color w:val="000000"/>
          <w:spacing w:val="-5"/>
          <w:sz w:val="28"/>
          <w:szCs w:val="28"/>
          <w:lang w:val="uk-UA"/>
        </w:rPr>
        <w:t>на свій бік;</w:t>
      </w:r>
    </w:p>
    <w:p w:rsidR="00363F6E" w:rsidRPr="00363F6E" w:rsidRDefault="00363F6E" w:rsidP="00183147">
      <w:pPr>
        <w:keepNext/>
        <w:widowControl w:val="0"/>
        <w:shd w:val="clear" w:color="auto" w:fill="FFFFFF"/>
        <w:tabs>
          <w:tab w:val="left" w:pos="787"/>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8"/>
          <w:sz w:val="28"/>
          <w:szCs w:val="28"/>
          <w:lang w:val="uk-UA"/>
        </w:rPr>
        <w:t>– прагніть до того, щоб його пропозиції враховувались</w:t>
      </w:r>
      <w:r w:rsidRPr="00363F6E">
        <w:rPr>
          <w:rFonts w:ascii="Times New Roman" w:hAnsi="Times New Roman" w:cs="Times New Roman"/>
          <w:b/>
          <w:bCs/>
          <w:color w:val="000000"/>
          <w:spacing w:val="-8"/>
          <w:sz w:val="28"/>
          <w:szCs w:val="28"/>
          <w:lang w:val="uk-UA"/>
        </w:rPr>
        <w:t xml:space="preserve"> </w:t>
      </w:r>
      <w:r w:rsidRPr="00363F6E">
        <w:rPr>
          <w:rFonts w:ascii="Times New Roman" w:hAnsi="Times New Roman" w:cs="Times New Roman"/>
          <w:color w:val="000000"/>
          <w:spacing w:val="-8"/>
          <w:sz w:val="28"/>
          <w:szCs w:val="28"/>
          <w:lang w:val="uk-UA"/>
        </w:rPr>
        <w:t>при прийнятті рішень;</w:t>
      </w: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4"/>
          <w:sz w:val="28"/>
          <w:szCs w:val="28"/>
          <w:lang w:val="uk-UA"/>
        </w:rPr>
        <w:t>– використовуйте перерви і паузи в діловій зустрічі, щоб з’ясувати у «супе</w:t>
      </w:r>
      <w:r w:rsidRPr="00363F6E">
        <w:rPr>
          <w:rFonts w:ascii="Times New Roman" w:hAnsi="Times New Roman" w:cs="Times New Roman"/>
          <w:color w:val="000000"/>
          <w:spacing w:val="-5"/>
          <w:sz w:val="28"/>
          <w:szCs w:val="28"/>
          <w:lang w:val="uk-UA"/>
        </w:rPr>
        <w:t xml:space="preserve">речливої людини» причини її негативного ставлення; </w:t>
      </w:r>
      <w:r w:rsidRPr="00363F6E">
        <w:rPr>
          <w:rFonts w:ascii="Times New Roman" w:hAnsi="Times New Roman" w:cs="Times New Roman"/>
          <w:color w:val="000000"/>
          <w:spacing w:val="-3"/>
          <w:sz w:val="28"/>
          <w:szCs w:val="28"/>
          <w:lang w:val="uk-UA"/>
        </w:rPr>
        <w:t>якщо атмосфера співбесіди нагнітає ситуацію, пропонуйте зробити пе</w:t>
      </w:r>
      <w:r w:rsidRPr="00363F6E">
        <w:rPr>
          <w:rFonts w:ascii="Times New Roman" w:hAnsi="Times New Roman" w:cs="Times New Roman"/>
          <w:color w:val="000000"/>
          <w:spacing w:val="-11"/>
          <w:sz w:val="28"/>
          <w:szCs w:val="28"/>
          <w:lang w:val="uk-UA"/>
        </w:rPr>
        <w:t>рерву.</w:t>
      </w: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sz w:val="28"/>
          <w:szCs w:val="28"/>
        </w:rPr>
      </w:pPr>
      <w:r w:rsidRPr="00363F6E">
        <w:rPr>
          <w:rFonts w:ascii="Times New Roman" w:hAnsi="Times New Roman" w:cs="Times New Roman"/>
          <w:i/>
          <w:iCs/>
          <w:color w:val="000000"/>
          <w:spacing w:val="-5"/>
          <w:sz w:val="28"/>
          <w:szCs w:val="28"/>
          <w:lang w:val="uk-UA"/>
        </w:rPr>
        <w:t>Всезнайка.</w:t>
      </w:r>
      <w:r w:rsidRPr="00363F6E">
        <w:rPr>
          <w:rFonts w:ascii="Times New Roman" w:hAnsi="Times New Roman" w:cs="Times New Roman"/>
          <w:b/>
          <w:bCs/>
          <w:color w:val="000000"/>
          <w:spacing w:val="-5"/>
          <w:sz w:val="28"/>
          <w:szCs w:val="28"/>
          <w:lang w:val="uk-UA"/>
        </w:rPr>
        <w:t xml:space="preserve"> </w:t>
      </w:r>
      <w:r w:rsidRPr="00363F6E">
        <w:rPr>
          <w:rFonts w:ascii="Times New Roman" w:hAnsi="Times New Roman" w:cs="Times New Roman"/>
          <w:color w:val="000000"/>
          <w:spacing w:val="-5"/>
          <w:sz w:val="28"/>
          <w:szCs w:val="28"/>
          <w:lang w:val="uk-UA"/>
        </w:rPr>
        <w:t>Він упевнений, що знає все. З будь-якого пи</w:t>
      </w:r>
      <w:r w:rsidRPr="00363F6E">
        <w:rPr>
          <w:rFonts w:ascii="Times New Roman" w:hAnsi="Times New Roman" w:cs="Times New Roman"/>
          <w:color w:val="000000"/>
          <w:spacing w:val="-4"/>
          <w:sz w:val="28"/>
          <w:szCs w:val="28"/>
          <w:lang w:val="uk-UA"/>
        </w:rPr>
        <w:t>тання має свої міркування, які неодмінно прагне вис</w:t>
      </w:r>
      <w:r w:rsidRPr="00363F6E">
        <w:rPr>
          <w:rFonts w:ascii="Times New Roman" w:hAnsi="Times New Roman" w:cs="Times New Roman"/>
          <w:color w:val="000000"/>
          <w:spacing w:val="-3"/>
          <w:sz w:val="28"/>
          <w:szCs w:val="28"/>
          <w:lang w:val="uk-UA"/>
        </w:rPr>
        <w:t>ловити, тому вимагає завжди слова. У спілкуванні з</w:t>
      </w:r>
      <w:r w:rsidRPr="00363F6E">
        <w:rPr>
          <w:rFonts w:ascii="Times New Roman" w:hAnsi="Times New Roman" w:cs="Times New Roman"/>
          <w:i/>
          <w:iCs/>
          <w:color w:val="000000"/>
          <w:spacing w:val="-3"/>
          <w:sz w:val="28"/>
          <w:szCs w:val="28"/>
          <w:lang w:val="uk-UA"/>
        </w:rPr>
        <w:t xml:space="preserve"> </w:t>
      </w:r>
      <w:r w:rsidRPr="00363F6E">
        <w:rPr>
          <w:rFonts w:ascii="Times New Roman" w:hAnsi="Times New Roman" w:cs="Times New Roman"/>
          <w:color w:val="000000"/>
          <w:spacing w:val="-5"/>
          <w:sz w:val="28"/>
          <w:szCs w:val="28"/>
          <w:lang w:val="uk-UA"/>
        </w:rPr>
        <w:t>ним рекомендується дотримуватись такої тактики:</w:t>
      </w:r>
    </w:p>
    <w:p w:rsidR="00363F6E" w:rsidRPr="00363F6E" w:rsidRDefault="00363F6E" w:rsidP="00183147">
      <w:pPr>
        <w:keepNext/>
        <w:widowControl w:val="0"/>
        <w:shd w:val="clear" w:color="auto" w:fill="FFFFFF"/>
        <w:tabs>
          <w:tab w:val="left" w:pos="778"/>
        </w:tabs>
        <w:spacing w:after="0" w:line="360" w:lineRule="auto"/>
        <w:ind w:firstLine="709"/>
        <w:jc w:val="both"/>
        <w:rPr>
          <w:rFonts w:ascii="Times New Roman" w:hAnsi="Times New Roman" w:cs="Times New Roman"/>
          <w:sz w:val="28"/>
          <w:szCs w:val="28"/>
        </w:rPr>
      </w:pP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color w:val="000000"/>
          <w:spacing w:val="-8"/>
          <w:sz w:val="28"/>
          <w:szCs w:val="28"/>
          <w:lang w:val="uk-UA"/>
        </w:rPr>
        <w:t xml:space="preserve">дайте йому можливість сформувати проміжний </w:t>
      </w:r>
      <w:r w:rsidRPr="00363F6E">
        <w:rPr>
          <w:rFonts w:ascii="Times New Roman" w:hAnsi="Times New Roman" w:cs="Times New Roman"/>
          <w:color w:val="000000"/>
          <w:spacing w:val="-6"/>
          <w:sz w:val="28"/>
          <w:szCs w:val="28"/>
          <w:lang w:val="uk-UA"/>
        </w:rPr>
        <w:t>висновок;</w:t>
      </w: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sz w:val="28"/>
          <w:szCs w:val="28"/>
        </w:rPr>
      </w:pPr>
      <w:r w:rsidRPr="00363F6E">
        <w:rPr>
          <w:rFonts w:ascii="Times New Roman" w:hAnsi="Times New Roman" w:cs="Times New Roman"/>
          <w:color w:val="000000"/>
          <w:spacing w:val="-5"/>
          <w:sz w:val="28"/>
          <w:szCs w:val="28"/>
          <w:lang w:val="uk-UA"/>
        </w:rPr>
        <w:t xml:space="preserve">– намагайтесь посадити «всезнайку» біля себе або, </w:t>
      </w:r>
      <w:r w:rsidRPr="00363F6E">
        <w:rPr>
          <w:rFonts w:ascii="Times New Roman" w:hAnsi="Times New Roman" w:cs="Times New Roman"/>
          <w:color w:val="000000"/>
          <w:spacing w:val="-1"/>
          <w:sz w:val="28"/>
          <w:szCs w:val="28"/>
          <w:lang w:val="uk-UA"/>
        </w:rPr>
        <w:t xml:space="preserve">якщо в діловій розмові бере участь «позитивна </w:t>
      </w:r>
      <w:r w:rsidRPr="00363F6E">
        <w:rPr>
          <w:rFonts w:ascii="Times New Roman" w:hAnsi="Times New Roman" w:cs="Times New Roman"/>
          <w:color w:val="000000"/>
          <w:spacing w:val="-4"/>
          <w:sz w:val="28"/>
          <w:szCs w:val="28"/>
          <w:lang w:val="uk-UA"/>
        </w:rPr>
        <w:t>людина», поруч з нею;</w:t>
      </w:r>
    </w:p>
    <w:p w:rsidR="00363F6E" w:rsidRPr="00363F6E" w:rsidRDefault="00363F6E" w:rsidP="00183147">
      <w:pPr>
        <w:keepNext/>
        <w:widowControl w:val="0"/>
        <w:shd w:val="clear" w:color="auto" w:fill="FFFFFF"/>
        <w:tabs>
          <w:tab w:val="left" w:pos="778"/>
        </w:tabs>
        <w:spacing w:after="0" w:line="360" w:lineRule="auto"/>
        <w:ind w:firstLine="709"/>
        <w:jc w:val="both"/>
        <w:rPr>
          <w:rFonts w:ascii="Times New Roman" w:hAnsi="Times New Roman" w:cs="Times New Roman"/>
          <w:color w:val="000000"/>
          <w:spacing w:val="-2"/>
          <w:sz w:val="28"/>
          <w:szCs w:val="28"/>
          <w:lang w:val="uk-UA"/>
        </w:rPr>
      </w:pPr>
      <w:r w:rsidRPr="00363F6E">
        <w:rPr>
          <w:rFonts w:ascii="Times New Roman" w:hAnsi="Times New Roman" w:cs="Times New Roman"/>
          <w:color w:val="000000"/>
          <w:sz w:val="28"/>
          <w:szCs w:val="28"/>
          <w:lang w:val="uk-UA"/>
        </w:rPr>
        <w:t xml:space="preserve">– </w:t>
      </w:r>
      <w:r w:rsidRPr="00363F6E">
        <w:rPr>
          <w:rFonts w:ascii="Times New Roman" w:hAnsi="Times New Roman" w:cs="Times New Roman"/>
          <w:color w:val="000000"/>
          <w:spacing w:val="10"/>
          <w:sz w:val="28"/>
          <w:szCs w:val="28"/>
          <w:lang w:val="uk-UA"/>
        </w:rPr>
        <w:t xml:space="preserve">час від часу ставте йому важкі запитання, </w:t>
      </w:r>
      <w:r w:rsidRPr="00363F6E">
        <w:rPr>
          <w:rFonts w:ascii="Times New Roman" w:hAnsi="Times New Roman" w:cs="Times New Roman"/>
          <w:color w:val="000000"/>
          <w:spacing w:val="-2"/>
          <w:sz w:val="28"/>
          <w:szCs w:val="28"/>
          <w:lang w:val="uk-UA"/>
        </w:rPr>
        <w:t xml:space="preserve">відповідь на які знаєте тільки ви. </w:t>
      </w:r>
    </w:p>
    <w:p w:rsidR="00363F6E" w:rsidRPr="00363F6E" w:rsidRDefault="00363F6E" w:rsidP="00183147">
      <w:pPr>
        <w:keepNext/>
        <w:widowControl w:val="0"/>
        <w:shd w:val="clear" w:color="auto" w:fill="FFFFFF"/>
        <w:tabs>
          <w:tab w:val="left" w:pos="778"/>
        </w:tabs>
        <w:spacing w:after="0" w:line="360" w:lineRule="auto"/>
        <w:ind w:firstLine="709"/>
        <w:jc w:val="both"/>
        <w:rPr>
          <w:rFonts w:ascii="Times New Roman" w:hAnsi="Times New Roman" w:cs="Times New Roman"/>
          <w:sz w:val="28"/>
          <w:szCs w:val="28"/>
        </w:rPr>
      </w:pPr>
      <w:r w:rsidRPr="00363F6E">
        <w:rPr>
          <w:rFonts w:ascii="Times New Roman" w:hAnsi="Times New Roman" w:cs="Times New Roman"/>
          <w:i/>
          <w:iCs/>
          <w:color w:val="000000"/>
          <w:spacing w:val="-1"/>
          <w:sz w:val="28"/>
          <w:szCs w:val="28"/>
          <w:lang w:val="uk-UA"/>
        </w:rPr>
        <w:t>Балакун.</w:t>
      </w:r>
      <w:r w:rsidRPr="00363F6E">
        <w:rPr>
          <w:rFonts w:ascii="Times New Roman" w:hAnsi="Times New Roman" w:cs="Times New Roman"/>
          <w:color w:val="000000"/>
          <w:spacing w:val="-1"/>
          <w:sz w:val="28"/>
          <w:szCs w:val="28"/>
          <w:lang w:val="uk-UA"/>
        </w:rPr>
        <w:t xml:space="preserve"> Переговори з таким партнером звичай</w:t>
      </w:r>
      <w:r w:rsidRPr="00363F6E">
        <w:rPr>
          <w:rFonts w:ascii="Times New Roman" w:hAnsi="Times New Roman" w:cs="Times New Roman"/>
          <w:color w:val="000000"/>
          <w:spacing w:val="-4"/>
          <w:sz w:val="28"/>
          <w:szCs w:val="28"/>
          <w:lang w:val="uk-UA"/>
        </w:rPr>
        <w:t xml:space="preserve">но затягуються, бо «балакун» часто без причин </w:t>
      </w:r>
      <w:r w:rsidRPr="00363F6E">
        <w:rPr>
          <w:rFonts w:ascii="Times New Roman" w:hAnsi="Times New Roman" w:cs="Times New Roman"/>
          <w:color w:val="000000"/>
          <w:spacing w:val="-8"/>
          <w:sz w:val="28"/>
          <w:szCs w:val="28"/>
          <w:lang w:val="uk-UA"/>
        </w:rPr>
        <w:t>перебиває співбесіду, вставляє різні зауваження.</w:t>
      </w:r>
      <w:r w:rsidRPr="00363F6E">
        <w:rPr>
          <w:rFonts w:ascii="Times New Roman" w:hAnsi="Times New Roman" w:cs="Times New Roman"/>
          <w:b/>
          <w:bCs/>
          <w:color w:val="000000"/>
          <w:spacing w:val="-8"/>
          <w:sz w:val="28"/>
          <w:szCs w:val="28"/>
          <w:lang w:val="uk-UA"/>
        </w:rPr>
        <w:t xml:space="preserve"> </w:t>
      </w:r>
      <w:r w:rsidRPr="00363F6E">
        <w:rPr>
          <w:rFonts w:ascii="Times New Roman" w:hAnsi="Times New Roman" w:cs="Times New Roman"/>
          <w:color w:val="000000"/>
          <w:spacing w:val="-5"/>
          <w:sz w:val="28"/>
          <w:szCs w:val="28"/>
          <w:lang w:val="uk-UA"/>
        </w:rPr>
        <w:t>При спілкуванні з ним потрібно діяти так:</w:t>
      </w: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color w:val="000000"/>
          <w:spacing w:val="-2"/>
          <w:sz w:val="28"/>
          <w:szCs w:val="28"/>
          <w:lang w:val="uk-UA"/>
        </w:rPr>
      </w:pPr>
      <w:r w:rsidRPr="00363F6E">
        <w:rPr>
          <w:rFonts w:ascii="Times New Roman" w:hAnsi="Times New Roman" w:cs="Times New Roman"/>
          <w:color w:val="000000"/>
          <w:spacing w:val="-6"/>
          <w:sz w:val="28"/>
          <w:szCs w:val="28"/>
          <w:lang w:val="uk-UA"/>
        </w:rPr>
        <w:t>– намагайтесь посадити його ближче до «по</w:t>
      </w:r>
      <w:r w:rsidRPr="00363F6E">
        <w:rPr>
          <w:rFonts w:ascii="Times New Roman" w:hAnsi="Times New Roman" w:cs="Times New Roman"/>
          <w:color w:val="000000"/>
          <w:spacing w:val="-2"/>
          <w:sz w:val="28"/>
          <w:szCs w:val="28"/>
          <w:lang w:val="uk-UA"/>
        </w:rPr>
        <w:t>зитивної людини» або авторитетної особи;</w:t>
      </w: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color w:val="000000"/>
          <w:spacing w:val="1"/>
          <w:sz w:val="28"/>
          <w:szCs w:val="28"/>
          <w:lang w:val="uk-UA"/>
        </w:rPr>
      </w:pPr>
      <w:r w:rsidRPr="00363F6E">
        <w:rPr>
          <w:rFonts w:ascii="Times New Roman" w:hAnsi="Times New Roman" w:cs="Times New Roman"/>
          <w:color w:val="000000"/>
          <w:spacing w:val="-8"/>
          <w:sz w:val="28"/>
          <w:szCs w:val="28"/>
          <w:lang w:val="uk-UA"/>
        </w:rPr>
        <w:t xml:space="preserve">– коли «балакун» починає говорити про щось, </w:t>
      </w:r>
      <w:r w:rsidRPr="00363F6E">
        <w:rPr>
          <w:rFonts w:ascii="Times New Roman" w:hAnsi="Times New Roman" w:cs="Times New Roman"/>
          <w:color w:val="000000"/>
          <w:spacing w:val="-2"/>
          <w:sz w:val="28"/>
          <w:szCs w:val="28"/>
          <w:lang w:val="uk-UA"/>
        </w:rPr>
        <w:t xml:space="preserve">що не пов’язане </w:t>
      </w:r>
      <w:r w:rsidRPr="00363F6E">
        <w:rPr>
          <w:rFonts w:ascii="Times New Roman" w:hAnsi="Times New Roman" w:cs="Times New Roman"/>
          <w:i/>
          <w:iCs/>
          <w:color w:val="000000"/>
          <w:spacing w:val="-2"/>
          <w:sz w:val="28"/>
          <w:szCs w:val="28"/>
          <w:lang w:val="uk-UA"/>
        </w:rPr>
        <w:t xml:space="preserve">з </w:t>
      </w:r>
      <w:r w:rsidRPr="00363F6E">
        <w:rPr>
          <w:rFonts w:ascii="Times New Roman" w:hAnsi="Times New Roman" w:cs="Times New Roman"/>
          <w:color w:val="000000"/>
          <w:spacing w:val="-2"/>
          <w:sz w:val="28"/>
          <w:szCs w:val="28"/>
          <w:lang w:val="uk-UA"/>
        </w:rPr>
        <w:t>темою бесіди,</w:t>
      </w:r>
      <w:r w:rsidRPr="00363F6E">
        <w:rPr>
          <w:rFonts w:ascii="Times New Roman" w:hAnsi="Times New Roman" w:cs="Times New Roman"/>
          <w:b/>
          <w:bCs/>
          <w:color w:val="000000"/>
          <w:spacing w:val="-2"/>
          <w:sz w:val="28"/>
          <w:szCs w:val="28"/>
          <w:lang w:val="uk-UA"/>
        </w:rPr>
        <w:t xml:space="preserve"> </w:t>
      </w:r>
      <w:r w:rsidRPr="00363F6E">
        <w:rPr>
          <w:rFonts w:ascii="Times New Roman" w:hAnsi="Times New Roman" w:cs="Times New Roman"/>
          <w:color w:val="000000"/>
          <w:spacing w:val="-2"/>
          <w:sz w:val="28"/>
          <w:szCs w:val="28"/>
          <w:lang w:val="uk-UA"/>
        </w:rPr>
        <w:t xml:space="preserve">тактовно </w:t>
      </w:r>
      <w:r w:rsidRPr="00363F6E">
        <w:rPr>
          <w:rFonts w:ascii="Times New Roman" w:hAnsi="Times New Roman" w:cs="Times New Roman"/>
          <w:color w:val="000000"/>
          <w:spacing w:val="-4"/>
          <w:sz w:val="28"/>
          <w:szCs w:val="28"/>
          <w:lang w:val="uk-UA"/>
        </w:rPr>
        <w:t>перебийте його й запитайте, у чому</w:t>
      </w:r>
      <w:r w:rsidRPr="00363F6E">
        <w:rPr>
          <w:rFonts w:ascii="Times New Roman" w:hAnsi="Times New Roman" w:cs="Times New Roman"/>
          <w:b/>
          <w:bCs/>
          <w:color w:val="000000"/>
          <w:spacing w:val="-4"/>
          <w:sz w:val="28"/>
          <w:szCs w:val="28"/>
          <w:lang w:val="uk-UA"/>
        </w:rPr>
        <w:t xml:space="preserve"> </w:t>
      </w:r>
      <w:r w:rsidRPr="00363F6E">
        <w:rPr>
          <w:rFonts w:ascii="Times New Roman" w:hAnsi="Times New Roman" w:cs="Times New Roman"/>
          <w:color w:val="000000"/>
          <w:spacing w:val="-4"/>
          <w:sz w:val="28"/>
          <w:szCs w:val="28"/>
          <w:lang w:val="uk-UA"/>
        </w:rPr>
        <w:t>він ба</w:t>
      </w:r>
      <w:r w:rsidRPr="00363F6E">
        <w:rPr>
          <w:rFonts w:ascii="Times New Roman" w:hAnsi="Times New Roman" w:cs="Times New Roman"/>
          <w:color w:val="000000"/>
          <w:spacing w:val="1"/>
          <w:sz w:val="28"/>
          <w:szCs w:val="28"/>
          <w:lang w:val="uk-UA"/>
        </w:rPr>
        <w:t>чить зв’язок з темою бесіди.</w:t>
      </w: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sz w:val="28"/>
          <w:szCs w:val="28"/>
        </w:rPr>
      </w:pPr>
      <w:r w:rsidRPr="00363F6E">
        <w:rPr>
          <w:rFonts w:ascii="Times New Roman" w:hAnsi="Times New Roman" w:cs="Times New Roman"/>
          <w:i/>
          <w:iCs/>
          <w:color w:val="000000"/>
          <w:spacing w:val="-2"/>
          <w:sz w:val="28"/>
          <w:szCs w:val="28"/>
          <w:lang w:val="uk-UA"/>
        </w:rPr>
        <w:t>Боягуз.</w:t>
      </w:r>
      <w:r w:rsidRPr="00363F6E">
        <w:rPr>
          <w:rFonts w:ascii="Times New Roman" w:hAnsi="Times New Roman" w:cs="Times New Roman"/>
          <w:color w:val="000000"/>
          <w:spacing w:val="-2"/>
          <w:sz w:val="28"/>
          <w:szCs w:val="28"/>
          <w:lang w:val="uk-UA"/>
        </w:rPr>
        <w:t xml:space="preserve"> Представник цього типу відрізняється невпевненістю в публічних висту</w:t>
      </w:r>
      <w:r w:rsidRPr="00363F6E">
        <w:rPr>
          <w:rFonts w:ascii="Times New Roman" w:hAnsi="Times New Roman" w:cs="Times New Roman"/>
          <w:color w:val="000000"/>
          <w:spacing w:val="-6"/>
          <w:sz w:val="28"/>
          <w:szCs w:val="28"/>
          <w:lang w:val="uk-UA"/>
        </w:rPr>
        <w:t xml:space="preserve">пах. На його думку, краще змовчати, ніж сказати щось, що може бути розцінено </w:t>
      </w:r>
      <w:r w:rsidRPr="00363F6E">
        <w:rPr>
          <w:rFonts w:ascii="Times New Roman" w:hAnsi="Times New Roman" w:cs="Times New Roman"/>
          <w:color w:val="000000"/>
          <w:spacing w:val="-4"/>
          <w:sz w:val="28"/>
          <w:szCs w:val="28"/>
          <w:lang w:val="uk-UA"/>
        </w:rPr>
        <w:t xml:space="preserve">як безглуздість. Спілкуючись з ним, </w:t>
      </w:r>
      <w:r w:rsidRPr="00363F6E">
        <w:rPr>
          <w:rFonts w:ascii="Times New Roman" w:hAnsi="Times New Roman" w:cs="Times New Roman"/>
          <w:color w:val="000000"/>
          <w:spacing w:val="-6"/>
          <w:sz w:val="28"/>
          <w:szCs w:val="28"/>
          <w:lang w:val="uk-UA"/>
        </w:rPr>
        <w:t xml:space="preserve">необхідно додержуватись </w:t>
      </w:r>
      <w:r w:rsidRPr="00363F6E">
        <w:rPr>
          <w:rFonts w:ascii="Times New Roman" w:hAnsi="Times New Roman" w:cs="Times New Roman"/>
          <w:color w:val="000000"/>
          <w:spacing w:val="-6"/>
          <w:sz w:val="28"/>
          <w:szCs w:val="28"/>
          <w:lang w:val="uk-UA"/>
        </w:rPr>
        <w:lastRenderedPageBreak/>
        <w:t>таких пра</w:t>
      </w:r>
      <w:r w:rsidRPr="00363F6E">
        <w:rPr>
          <w:rFonts w:ascii="Times New Roman" w:hAnsi="Times New Roman" w:cs="Times New Roman"/>
          <w:color w:val="000000"/>
          <w:spacing w:val="-14"/>
          <w:sz w:val="28"/>
          <w:szCs w:val="28"/>
          <w:lang w:val="uk-UA"/>
        </w:rPr>
        <w:t>вил:</w:t>
      </w: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7"/>
          <w:sz w:val="28"/>
          <w:szCs w:val="28"/>
          <w:lang w:val="uk-UA"/>
        </w:rPr>
        <w:t xml:space="preserve">– рішуче зупиняйте будь-які </w:t>
      </w:r>
      <w:r w:rsidRPr="00363F6E">
        <w:rPr>
          <w:rFonts w:ascii="Times New Roman" w:hAnsi="Times New Roman" w:cs="Times New Roman"/>
          <w:color w:val="000000"/>
          <w:spacing w:val="-5"/>
          <w:sz w:val="28"/>
          <w:szCs w:val="28"/>
          <w:lang w:val="uk-UA"/>
        </w:rPr>
        <w:t xml:space="preserve">спроби присутніх насміхатися </w:t>
      </w:r>
      <w:r w:rsidRPr="00363F6E">
        <w:rPr>
          <w:rFonts w:ascii="Times New Roman" w:hAnsi="Times New Roman" w:cs="Times New Roman"/>
          <w:color w:val="000000"/>
          <w:spacing w:val="-4"/>
          <w:sz w:val="28"/>
          <w:szCs w:val="28"/>
          <w:lang w:val="uk-UA"/>
        </w:rPr>
        <w:t>над його промовами;</w:t>
      </w:r>
    </w:p>
    <w:p w:rsidR="00363F6E" w:rsidRPr="00363F6E" w:rsidRDefault="00363F6E" w:rsidP="00363F6E">
      <w:pPr>
        <w:shd w:val="clear" w:color="auto" w:fill="FFFFFF"/>
        <w:tabs>
          <w:tab w:val="left" w:pos="768"/>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2"/>
          <w:sz w:val="28"/>
          <w:szCs w:val="28"/>
          <w:lang w:val="uk-UA"/>
        </w:rPr>
        <w:t>– допомагайте йому формулю</w:t>
      </w:r>
      <w:r w:rsidRPr="00363F6E">
        <w:rPr>
          <w:rFonts w:ascii="Times New Roman" w:hAnsi="Times New Roman" w:cs="Times New Roman"/>
          <w:color w:val="000000"/>
          <w:spacing w:val="-4"/>
          <w:sz w:val="28"/>
          <w:szCs w:val="28"/>
          <w:lang w:val="uk-UA"/>
        </w:rPr>
        <w:t>вати думки;</w:t>
      </w:r>
    </w:p>
    <w:p w:rsidR="00363F6E" w:rsidRPr="00363F6E" w:rsidRDefault="00363F6E" w:rsidP="00363F6E">
      <w:pPr>
        <w:shd w:val="clear" w:color="auto" w:fill="FFFFFF"/>
        <w:tabs>
          <w:tab w:val="left" w:pos="768"/>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9"/>
          <w:sz w:val="28"/>
          <w:szCs w:val="28"/>
          <w:lang w:val="uk-UA"/>
        </w:rPr>
        <w:t>– задавайте йому не важкі інфор</w:t>
      </w:r>
      <w:r w:rsidRPr="00363F6E">
        <w:rPr>
          <w:rFonts w:ascii="Times New Roman" w:hAnsi="Times New Roman" w:cs="Times New Roman"/>
          <w:color w:val="000000"/>
          <w:spacing w:val="-7"/>
          <w:sz w:val="28"/>
          <w:szCs w:val="28"/>
          <w:lang w:val="uk-UA"/>
        </w:rPr>
        <w:t>маційні запитання;</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1"/>
          <w:sz w:val="28"/>
          <w:szCs w:val="28"/>
          <w:lang w:val="uk-UA"/>
        </w:rPr>
        <w:t xml:space="preserve">– нагороджуйте його за участь </w:t>
      </w:r>
      <w:r w:rsidRPr="00363F6E">
        <w:rPr>
          <w:rFonts w:ascii="Times New Roman" w:hAnsi="Times New Roman" w:cs="Times New Roman"/>
          <w:color w:val="000000"/>
          <w:spacing w:val="-7"/>
          <w:sz w:val="28"/>
          <w:szCs w:val="28"/>
          <w:lang w:val="uk-UA"/>
        </w:rPr>
        <w:t>у спілкуванні, часто дякуйте за будь-які його цінні висновки.</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rPr>
      </w:pPr>
      <w:r w:rsidRPr="00363F6E">
        <w:rPr>
          <w:rFonts w:ascii="Times New Roman" w:hAnsi="Times New Roman" w:cs="Times New Roman"/>
          <w:i/>
          <w:iCs/>
          <w:color w:val="000000"/>
          <w:spacing w:val="5"/>
          <w:sz w:val="28"/>
          <w:szCs w:val="28"/>
          <w:lang w:val="uk-UA"/>
        </w:rPr>
        <w:t>Холоднокровний неприступний співрозмовник.</w:t>
      </w:r>
      <w:r w:rsidRPr="00363F6E">
        <w:rPr>
          <w:rFonts w:ascii="Times New Roman" w:hAnsi="Times New Roman" w:cs="Times New Roman"/>
          <w:b/>
          <w:bCs/>
          <w:color w:val="000000"/>
          <w:spacing w:val="5"/>
          <w:sz w:val="28"/>
          <w:szCs w:val="28"/>
          <w:lang w:val="uk-UA"/>
        </w:rPr>
        <w:t xml:space="preserve"> </w:t>
      </w:r>
      <w:r w:rsidRPr="00363F6E">
        <w:rPr>
          <w:rFonts w:ascii="Times New Roman" w:hAnsi="Times New Roman" w:cs="Times New Roman"/>
          <w:color w:val="000000"/>
          <w:spacing w:val="5"/>
          <w:sz w:val="28"/>
          <w:szCs w:val="28"/>
          <w:lang w:val="uk-UA"/>
        </w:rPr>
        <w:t>Ця лю</w:t>
      </w:r>
      <w:r w:rsidRPr="00363F6E">
        <w:rPr>
          <w:rFonts w:ascii="Times New Roman" w:hAnsi="Times New Roman" w:cs="Times New Roman"/>
          <w:color w:val="000000"/>
          <w:spacing w:val="-4"/>
          <w:sz w:val="28"/>
          <w:szCs w:val="28"/>
          <w:lang w:val="uk-UA"/>
        </w:rPr>
        <w:t xml:space="preserve">дина замкнута й часто розгублена. Тема бесіди здається </w:t>
      </w:r>
      <w:r w:rsidRPr="00363F6E">
        <w:rPr>
          <w:rFonts w:ascii="Times New Roman" w:hAnsi="Times New Roman" w:cs="Times New Roman"/>
          <w:color w:val="000000"/>
          <w:spacing w:val="-6"/>
          <w:sz w:val="28"/>
          <w:szCs w:val="28"/>
          <w:lang w:val="uk-UA"/>
        </w:rPr>
        <w:t>йому чимось далеким, негідним його уваги та нама</w:t>
      </w:r>
      <w:r w:rsidRPr="00363F6E">
        <w:rPr>
          <w:rFonts w:ascii="Times New Roman" w:hAnsi="Times New Roman" w:cs="Times New Roman"/>
          <w:color w:val="000000"/>
          <w:spacing w:val="-2"/>
          <w:sz w:val="28"/>
          <w:szCs w:val="28"/>
          <w:lang w:val="uk-UA"/>
        </w:rPr>
        <w:t>гань. Поводитись з ним бажано таким чином:</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2"/>
          <w:sz w:val="28"/>
          <w:szCs w:val="28"/>
          <w:lang w:val="uk-UA"/>
        </w:rPr>
        <w:t>– звертайтесь до нього приблизно з таким запитан</w:t>
      </w:r>
      <w:r w:rsidRPr="00363F6E">
        <w:rPr>
          <w:rFonts w:ascii="Times New Roman" w:hAnsi="Times New Roman" w:cs="Times New Roman"/>
          <w:color w:val="000000"/>
          <w:spacing w:val="-4"/>
          <w:sz w:val="28"/>
          <w:szCs w:val="28"/>
          <w:lang w:val="uk-UA"/>
        </w:rPr>
        <w:t xml:space="preserve">ням: «Здається, ви не зовсім згодні з пропозицією, </w:t>
      </w:r>
      <w:r w:rsidRPr="00363F6E">
        <w:rPr>
          <w:rFonts w:ascii="Times New Roman" w:hAnsi="Times New Roman" w:cs="Times New Roman"/>
          <w:color w:val="000000"/>
          <w:sz w:val="28"/>
          <w:szCs w:val="28"/>
          <w:lang w:val="uk-UA"/>
        </w:rPr>
        <w:t xml:space="preserve">яка тільки що прозвучала. Нам усім дуже цікаво, </w:t>
      </w:r>
      <w:r w:rsidRPr="00363F6E">
        <w:rPr>
          <w:rFonts w:ascii="Times New Roman" w:hAnsi="Times New Roman" w:cs="Times New Roman"/>
          <w:color w:val="000000"/>
          <w:spacing w:val="1"/>
          <w:sz w:val="28"/>
          <w:szCs w:val="28"/>
          <w:lang w:val="uk-UA"/>
        </w:rPr>
        <w:t>чому?»;</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3"/>
          <w:sz w:val="28"/>
          <w:szCs w:val="28"/>
          <w:lang w:val="uk-UA"/>
        </w:rPr>
        <w:t xml:space="preserve">– в перервах і паузах між спілкуванням намагайтесь </w:t>
      </w:r>
      <w:r w:rsidRPr="00363F6E">
        <w:rPr>
          <w:rFonts w:ascii="Times New Roman" w:hAnsi="Times New Roman" w:cs="Times New Roman"/>
          <w:color w:val="000000"/>
          <w:spacing w:val="-7"/>
          <w:sz w:val="28"/>
          <w:szCs w:val="28"/>
          <w:lang w:val="uk-UA"/>
        </w:rPr>
        <w:t>з’ясувати причину його пасивної поведінки.</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rPr>
      </w:pPr>
      <w:r w:rsidRPr="00363F6E">
        <w:rPr>
          <w:rFonts w:ascii="Times New Roman" w:hAnsi="Times New Roman" w:cs="Times New Roman"/>
          <w:i/>
          <w:iCs/>
          <w:color w:val="000000"/>
          <w:spacing w:val="6"/>
          <w:sz w:val="28"/>
          <w:szCs w:val="28"/>
          <w:lang w:val="uk-UA"/>
        </w:rPr>
        <w:t>Незацікавлений співбесідник</w:t>
      </w:r>
      <w:r w:rsidRPr="00363F6E">
        <w:rPr>
          <w:rFonts w:ascii="Times New Roman" w:hAnsi="Times New Roman" w:cs="Times New Roman"/>
          <w:color w:val="000000"/>
          <w:spacing w:val="6"/>
          <w:sz w:val="28"/>
          <w:szCs w:val="28"/>
          <w:lang w:val="uk-UA"/>
        </w:rPr>
        <w:t xml:space="preserve">. Тема </w:t>
      </w:r>
      <w:r w:rsidRPr="00363F6E">
        <w:rPr>
          <w:rFonts w:ascii="Times New Roman" w:hAnsi="Times New Roman" w:cs="Times New Roman"/>
          <w:color w:val="000000"/>
          <w:spacing w:val="2"/>
          <w:sz w:val="28"/>
          <w:szCs w:val="28"/>
          <w:lang w:val="uk-UA"/>
        </w:rPr>
        <w:t xml:space="preserve">співбесіди його зовсім не цікавить. </w:t>
      </w:r>
      <w:r w:rsidRPr="00363F6E">
        <w:rPr>
          <w:rFonts w:ascii="Times New Roman" w:hAnsi="Times New Roman" w:cs="Times New Roman"/>
          <w:color w:val="000000"/>
          <w:spacing w:val="-7"/>
          <w:sz w:val="28"/>
          <w:szCs w:val="28"/>
          <w:lang w:val="uk-UA"/>
        </w:rPr>
        <w:t>Тому необхідно докласти зусиль,</w:t>
      </w:r>
      <w:r w:rsidRPr="00363F6E">
        <w:rPr>
          <w:rFonts w:ascii="Times New Roman" w:hAnsi="Times New Roman" w:cs="Times New Roman"/>
          <w:b/>
          <w:bCs/>
          <w:color w:val="000000"/>
          <w:spacing w:val="-7"/>
          <w:sz w:val="28"/>
          <w:szCs w:val="28"/>
          <w:lang w:val="uk-UA"/>
        </w:rPr>
        <w:t xml:space="preserve"> </w:t>
      </w:r>
      <w:r w:rsidRPr="00363F6E">
        <w:rPr>
          <w:rFonts w:ascii="Times New Roman" w:hAnsi="Times New Roman" w:cs="Times New Roman"/>
          <w:color w:val="000000"/>
          <w:spacing w:val="-7"/>
          <w:sz w:val="28"/>
          <w:szCs w:val="28"/>
          <w:lang w:val="uk-UA"/>
        </w:rPr>
        <w:t xml:space="preserve">щоб </w:t>
      </w:r>
      <w:r w:rsidRPr="00363F6E">
        <w:rPr>
          <w:rFonts w:ascii="Times New Roman" w:hAnsi="Times New Roman" w:cs="Times New Roman"/>
          <w:color w:val="000000"/>
          <w:spacing w:val="-10"/>
          <w:sz w:val="28"/>
          <w:szCs w:val="28"/>
          <w:lang w:val="uk-UA"/>
        </w:rPr>
        <w:t>розворушити такого співрозмовника. Про</w:t>
      </w:r>
      <w:r w:rsidRPr="00363F6E">
        <w:rPr>
          <w:rFonts w:ascii="Times New Roman" w:hAnsi="Times New Roman" w:cs="Times New Roman"/>
          <w:color w:val="000000"/>
          <w:spacing w:val="-8"/>
          <w:sz w:val="28"/>
          <w:szCs w:val="28"/>
          <w:lang w:val="uk-UA"/>
        </w:rPr>
        <w:t>понується:</w:t>
      </w:r>
    </w:p>
    <w:p w:rsidR="00363F6E" w:rsidRPr="00363F6E" w:rsidRDefault="00363F6E" w:rsidP="00363F6E">
      <w:pPr>
        <w:shd w:val="clear" w:color="auto" w:fill="FFFFFF"/>
        <w:tabs>
          <w:tab w:val="left" w:pos="758"/>
        </w:tabs>
        <w:spacing w:after="0" w:line="360" w:lineRule="auto"/>
        <w:ind w:firstLine="709"/>
        <w:jc w:val="both"/>
        <w:rPr>
          <w:rFonts w:ascii="Times New Roman" w:hAnsi="Times New Roman" w:cs="Times New Roman"/>
          <w:color w:val="000000"/>
          <w:sz w:val="28"/>
          <w:szCs w:val="28"/>
          <w:lang w:val="uk-UA"/>
        </w:rPr>
      </w:pPr>
      <w:r w:rsidRPr="00363F6E">
        <w:rPr>
          <w:rFonts w:ascii="Times New Roman" w:hAnsi="Times New Roman" w:cs="Times New Roman"/>
          <w:color w:val="000000"/>
          <w:spacing w:val="-8"/>
          <w:sz w:val="28"/>
          <w:szCs w:val="28"/>
          <w:lang w:val="uk-UA"/>
        </w:rPr>
        <w:tab/>
        <w:t>– ставити йому інформативні пи</w:t>
      </w:r>
      <w:r w:rsidRPr="00363F6E">
        <w:rPr>
          <w:rFonts w:ascii="Times New Roman" w:hAnsi="Times New Roman" w:cs="Times New Roman"/>
          <w:color w:val="000000"/>
          <w:spacing w:val="-4"/>
          <w:sz w:val="28"/>
          <w:szCs w:val="28"/>
          <w:lang w:val="uk-UA"/>
        </w:rPr>
        <w:t>тання;</w:t>
      </w:r>
    </w:p>
    <w:p w:rsidR="00363F6E" w:rsidRPr="00363F6E" w:rsidRDefault="00363F6E" w:rsidP="00363F6E">
      <w:pPr>
        <w:shd w:val="clear" w:color="auto" w:fill="FFFFFF"/>
        <w:tabs>
          <w:tab w:val="left" w:pos="758"/>
        </w:tabs>
        <w:spacing w:after="0" w:line="360" w:lineRule="auto"/>
        <w:ind w:firstLine="709"/>
        <w:jc w:val="both"/>
        <w:rPr>
          <w:rFonts w:ascii="Times New Roman" w:hAnsi="Times New Roman" w:cs="Times New Roman"/>
          <w:color w:val="000000"/>
          <w:spacing w:val="-6"/>
          <w:sz w:val="28"/>
          <w:szCs w:val="28"/>
          <w:lang w:val="uk-UA"/>
        </w:rPr>
      </w:pPr>
      <w:r w:rsidRPr="00363F6E">
        <w:rPr>
          <w:rFonts w:ascii="Times New Roman" w:hAnsi="Times New Roman" w:cs="Times New Roman"/>
          <w:color w:val="000000"/>
          <w:spacing w:val="-2"/>
          <w:sz w:val="28"/>
          <w:szCs w:val="28"/>
          <w:lang w:val="uk-UA"/>
        </w:rPr>
        <w:tab/>
        <w:t xml:space="preserve">– з’ясувати його особисті інтереси </w:t>
      </w:r>
      <w:r w:rsidRPr="00363F6E">
        <w:rPr>
          <w:rFonts w:ascii="Times New Roman" w:hAnsi="Times New Roman" w:cs="Times New Roman"/>
          <w:color w:val="000000"/>
          <w:spacing w:val="-8"/>
          <w:sz w:val="28"/>
          <w:szCs w:val="28"/>
          <w:lang w:val="uk-UA"/>
        </w:rPr>
        <w:t xml:space="preserve">й надати бесіді більш привабливих </w:t>
      </w:r>
      <w:r w:rsidRPr="00363F6E">
        <w:rPr>
          <w:rFonts w:ascii="Times New Roman" w:hAnsi="Times New Roman" w:cs="Times New Roman"/>
          <w:color w:val="000000"/>
          <w:spacing w:val="-6"/>
          <w:sz w:val="28"/>
          <w:szCs w:val="28"/>
          <w:lang w:val="uk-UA"/>
        </w:rPr>
        <w:t xml:space="preserve">форми та змісту. </w:t>
      </w:r>
    </w:p>
    <w:p w:rsidR="00363F6E" w:rsidRPr="00363F6E" w:rsidRDefault="00363F6E" w:rsidP="00363F6E">
      <w:pPr>
        <w:shd w:val="clear" w:color="auto" w:fill="FFFFFF"/>
        <w:tabs>
          <w:tab w:val="left" w:pos="758"/>
        </w:tabs>
        <w:spacing w:after="0" w:line="360" w:lineRule="auto"/>
        <w:ind w:firstLine="709"/>
        <w:jc w:val="both"/>
        <w:rPr>
          <w:rFonts w:ascii="Times New Roman" w:hAnsi="Times New Roman" w:cs="Times New Roman"/>
          <w:sz w:val="28"/>
          <w:szCs w:val="28"/>
        </w:rPr>
      </w:pPr>
      <w:r w:rsidRPr="00363F6E">
        <w:rPr>
          <w:rFonts w:ascii="Times New Roman" w:hAnsi="Times New Roman" w:cs="Times New Roman"/>
          <w:color w:val="000000"/>
          <w:spacing w:val="2"/>
          <w:sz w:val="28"/>
          <w:szCs w:val="28"/>
          <w:lang w:val="uk-UA"/>
        </w:rPr>
        <w:tab/>
      </w:r>
      <w:r w:rsidRPr="00363F6E">
        <w:rPr>
          <w:rFonts w:ascii="Times New Roman" w:hAnsi="Times New Roman" w:cs="Times New Roman"/>
          <w:i/>
          <w:iCs/>
          <w:color w:val="000000"/>
          <w:spacing w:val="2"/>
          <w:sz w:val="28"/>
          <w:szCs w:val="28"/>
          <w:lang w:val="uk-UA"/>
        </w:rPr>
        <w:t>«Важлива особа».</w:t>
      </w:r>
      <w:r w:rsidRPr="00363F6E">
        <w:rPr>
          <w:rFonts w:ascii="Times New Roman" w:hAnsi="Times New Roman" w:cs="Times New Roman"/>
          <w:color w:val="000000"/>
          <w:spacing w:val="2"/>
          <w:sz w:val="28"/>
          <w:szCs w:val="28"/>
          <w:lang w:val="uk-UA"/>
        </w:rPr>
        <w:t xml:space="preserve"> </w:t>
      </w:r>
      <w:r w:rsidRPr="00363F6E">
        <w:rPr>
          <w:rFonts w:ascii="Times New Roman" w:hAnsi="Times New Roman" w:cs="Times New Roman"/>
          <w:spacing w:val="2"/>
          <w:sz w:val="28"/>
          <w:szCs w:val="28"/>
          <w:lang w:val="uk-UA"/>
        </w:rPr>
        <w:t>Така людина зовсім не витри</w:t>
      </w:r>
      <w:r w:rsidRPr="00363F6E">
        <w:rPr>
          <w:rFonts w:ascii="Times New Roman" w:hAnsi="Times New Roman" w:cs="Times New Roman"/>
          <w:spacing w:val="3"/>
          <w:sz w:val="28"/>
          <w:szCs w:val="28"/>
          <w:lang w:val="uk-UA"/>
        </w:rPr>
        <w:t>мує критики. Вона демонструє велику заро</w:t>
      </w:r>
      <w:r w:rsidRPr="00363F6E">
        <w:rPr>
          <w:rFonts w:ascii="Times New Roman" w:hAnsi="Times New Roman" w:cs="Times New Roman"/>
          <w:spacing w:val="-4"/>
          <w:sz w:val="28"/>
          <w:szCs w:val="28"/>
          <w:lang w:val="uk-UA"/>
        </w:rPr>
        <w:t xml:space="preserve">зумілість. При спілкуванні з нею треба діяти так: не йдіть на поводу її амбіцій і не дозволяйте </w:t>
      </w:r>
      <w:r w:rsidRPr="00363F6E">
        <w:rPr>
          <w:rFonts w:ascii="Times New Roman" w:hAnsi="Times New Roman" w:cs="Times New Roman"/>
          <w:spacing w:val="-2"/>
          <w:sz w:val="28"/>
          <w:szCs w:val="28"/>
          <w:lang w:val="uk-UA"/>
        </w:rPr>
        <w:t>грати роль почесного гостя.</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rPr>
      </w:pPr>
      <w:r w:rsidRPr="00363F6E">
        <w:rPr>
          <w:rFonts w:ascii="Times New Roman" w:hAnsi="Times New Roman" w:cs="Times New Roman"/>
          <w:i/>
          <w:iCs/>
          <w:sz w:val="28"/>
          <w:szCs w:val="28"/>
          <w:lang w:val="uk-UA"/>
        </w:rPr>
        <w:t>Чомучка.</w:t>
      </w:r>
      <w:r w:rsidRPr="00363F6E">
        <w:rPr>
          <w:rFonts w:ascii="Times New Roman" w:hAnsi="Times New Roman" w:cs="Times New Roman"/>
          <w:sz w:val="28"/>
          <w:szCs w:val="28"/>
          <w:lang w:val="uk-UA"/>
        </w:rPr>
        <w:t xml:space="preserve"> Завжди ставить запитання з причини і </w:t>
      </w:r>
      <w:r w:rsidRPr="00363F6E">
        <w:rPr>
          <w:rFonts w:ascii="Times New Roman" w:hAnsi="Times New Roman" w:cs="Times New Roman"/>
          <w:spacing w:val="-5"/>
          <w:sz w:val="28"/>
          <w:szCs w:val="28"/>
          <w:lang w:val="uk-UA"/>
        </w:rPr>
        <w:t xml:space="preserve">без. Захиститися від зливи його запитань можна </w:t>
      </w:r>
      <w:r w:rsidRPr="00363F6E">
        <w:rPr>
          <w:rFonts w:ascii="Times New Roman" w:hAnsi="Times New Roman" w:cs="Times New Roman"/>
          <w:spacing w:val="-6"/>
          <w:sz w:val="28"/>
          <w:szCs w:val="28"/>
          <w:lang w:val="uk-UA"/>
        </w:rPr>
        <w:t>так:</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rPr>
      </w:pPr>
      <w:r w:rsidRPr="00363F6E">
        <w:rPr>
          <w:rFonts w:ascii="Times New Roman" w:hAnsi="Times New Roman" w:cs="Times New Roman"/>
          <w:spacing w:val="-3"/>
          <w:sz w:val="28"/>
          <w:szCs w:val="28"/>
          <w:lang w:val="uk-UA"/>
        </w:rPr>
        <w:t xml:space="preserve">– переадресовуйте все, що стосується теми </w:t>
      </w:r>
      <w:r w:rsidRPr="00363F6E">
        <w:rPr>
          <w:rFonts w:ascii="Times New Roman" w:hAnsi="Times New Roman" w:cs="Times New Roman"/>
          <w:spacing w:val="-8"/>
          <w:sz w:val="28"/>
          <w:szCs w:val="28"/>
          <w:lang w:val="uk-UA"/>
        </w:rPr>
        <w:t xml:space="preserve">бесіди, іншим її учасникам, а якщо ви один – </w:t>
      </w:r>
      <w:r w:rsidRPr="00363F6E">
        <w:rPr>
          <w:rFonts w:ascii="Times New Roman" w:hAnsi="Times New Roman" w:cs="Times New Roman"/>
          <w:spacing w:val="-1"/>
          <w:sz w:val="28"/>
          <w:szCs w:val="28"/>
          <w:lang w:val="uk-UA"/>
        </w:rPr>
        <w:t>то йому самому;</w:t>
      </w:r>
    </w:p>
    <w:p w:rsidR="00363F6E" w:rsidRPr="00363F6E" w:rsidRDefault="00363F6E" w:rsidP="00363F6E">
      <w:pPr>
        <w:shd w:val="clear" w:color="auto" w:fill="FFFFFF"/>
        <w:spacing w:after="0" w:line="360" w:lineRule="auto"/>
        <w:ind w:firstLine="709"/>
        <w:jc w:val="both"/>
        <w:rPr>
          <w:rFonts w:ascii="Times New Roman" w:hAnsi="Times New Roman" w:cs="Times New Roman"/>
          <w:spacing w:val="-4"/>
          <w:sz w:val="28"/>
          <w:szCs w:val="28"/>
          <w:lang w:val="uk-UA"/>
        </w:rPr>
      </w:pPr>
      <w:r w:rsidRPr="00363F6E">
        <w:rPr>
          <w:rFonts w:ascii="Times New Roman" w:hAnsi="Times New Roman" w:cs="Times New Roman"/>
          <w:spacing w:val="-1"/>
          <w:sz w:val="28"/>
          <w:szCs w:val="28"/>
          <w:lang w:val="uk-UA"/>
        </w:rPr>
        <w:t xml:space="preserve">• якщо не можете дати потрібну відповідь, </w:t>
      </w:r>
      <w:r w:rsidRPr="00363F6E">
        <w:rPr>
          <w:rFonts w:ascii="Times New Roman" w:hAnsi="Times New Roman" w:cs="Times New Roman"/>
          <w:spacing w:val="-4"/>
          <w:sz w:val="28"/>
          <w:szCs w:val="28"/>
          <w:lang w:val="uk-UA"/>
        </w:rPr>
        <w:t>відразу погоджуйтесь із ним.</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pacing w:val="-6"/>
          <w:sz w:val="28"/>
          <w:szCs w:val="28"/>
          <w:lang w:val="uk-UA"/>
        </w:rPr>
        <w:lastRenderedPageBreak/>
        <w:t xml:space="preserve">Більш детальну класифікацію психологічних типів ділових партнерів і прийомів </w:t>
      </w:r>
      <w:r w:rsidRPr="00363F6E">
        <w:rPr>
          <w:rFonts w:ascii="Times New Roman" w:hAnsi="Times New Roman" w:cs="Times New Roman"/>
          <w:color w:val="000000"/>
          <w:spacing w:val="-5"/>
          <w:sz w:val="28"/>
          <w:szCs w:val="28"/>
          <w:lang w:val="uk-UA"/>
        </w:rPr>
        <w:t xml:space="preserve">спілкування з ними пропонує відома американська спеціалістка в галузі психології </w:t>
      </w:r>
      <w:r w:rsidRPr="00363F6E">
        <w:rPr>
          <w:rFonts w:ascii="Times New Roman" w:hAnsi="Times New Roman" w:cs="Times New Roman"/>
          <w:color w:val="000000"/>
          <w:spacing w:val="-3"/>
          <w:sz w:val="28"/>
          <w:szCs w:val="28"/>
          <w:lang w:val="uk-UA"/>
        </w:rPr>
        <w:t>бізнесу Дж. Ягер.</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rPr>
      </w:pPr>
      <w:r w:rsidRPr="00363F6E">
        <w:rPr>
          <w:rFonts w:ascii="Times New Roman" w:hAnsi="Times New Roman" w:cs="Times New Roman"/>
          <w:i/>
          <w:iCs/>
          <w:color w:val="000000"/>
          <w:spacing w:val="-7"/>
          <w:sz w:val="28"/>
          <w:szCs w:val="28"/>
          <w:lang w:val="uk-UA"/>
        </w:rPr>
        <w:t>Ломака.</w:t>
      </w:r>
      <w:r w:rsidRPr="00363F6E">
        <w:rPr>
          <w:rFonts w:ascii="Times New Roman" w:hAnsi="Times New Roman" w:cs="Times New Roman"/>
          <w:b/>
          <w:bCs/>
          <w:color w:val="000000"/>
          <w:spacing w:val="-7"/>
          <w:sz w:val="28"/>
          <w:szCs w:val="28"/>
          <w:lang w:val="uk-UA"/>
        </w:rPr>
        <w:t xml:space="preserve"> </w:t>
      </w:r>
      <w:r w:rsidRPr="00363F6E">
        <w:rPr>
          <w:rFonts w:ascii="Times New Roman" w:hAnsi="Times New Roman" w:cs="Times New Roman"/>
          <w:color w:val="000000"/>
          <w:spacing w:val="-7"/>
          <w:sz w:val="28"/>
          <w:szCs w:val="28"/>
          <w:lang w:val="uk-UA"/>
        </w:rPr>
        <w:t>Це людина,</w:t>
      </w:r>
      <w:r w:rsidRPr="00363F6E">
        <w:rPr>
          <w:rFonts w:ascii="Times New Roman" w:hAnsi="Times New Roman" w:cs="Times New Roman"/>
          <w:b/>
          <w:bCs/>
          <w:color w:val="000000"/>
          <w:spacing w:val="-7"/>
          <w:sz w:val="28"/>
          <w:szCs w:val="28"/>
          <w:lang w:val="uk-UA"/>
        </w:rPr>
        <w:t xml:space="preserve"> </w:t>
      </w:r>
      <w:r w:rsidRPr="00363F6E">
        <w:rPr>
          <w:rFonts w:ascii="Times New Roman" w:hAnsi="Times New Roman" w:cs="Times New Roman"/>
          <w:color w:val="000000"/>
          <w:spacing w:val="-7"/>
          <w:sz w:val="28"/>
          <w:szCs w:val="28"/>
          <w:lang w:val="uk-UA"/>
        </w:rPr>
        <w:t xml:space="preserve">якій раніше ніж прийняти рішення потрібно. щоб її уламували. </w:t>
      </w:r>
      <w:r w:rsidRPr="00363F6E">
        <w:rPr>
          <w:rFonts w:ascii="Times New Roman" w:hAnsi="Times New Roman" w:cs="Times New Roman"/>
          <w:color w:val="000000"/>
          <w:spacing w:val="-5"/>
          <w:sz w:val="28"/>
          <w:szCs w:val="28"/>
          <w:lang w:val="uk-UA"/>
        </w:rPr>
        <w:t xml:space="preserve">Такі люди надають перевагу вирішуванню питань у ході багатьох переговорів, </w:t>
      </w:r>
      <w:r w:rsidRPr="00363F6E">
        <w:rPr>
          <w:rFonts w:ascii="Times New Roman" w:hAnsi="Times New Roman" w:cs="Times New Roman"/>
          <w:color w:val="000000"/>
          <w:spacing w:val="-7"/>
          <w:sz w:val="28"/>
          <w:szCs w:val="28"/>
          <w:lang w:val="uk-UA"/>
        </w:rPr>
        <w:t xml:space="preserve">розтягнутих у часі. Увага до їх персони, підлещування та постійні прохання важливі для </w:t>
      </w:r>
      <w:r w:rsidRPr="00363F6E">
        <w:rPr>
          <w:rFonts w:ascii="Times New Roman" w:hAnsi="Times New Roman" w:cs="Times New Roman"/>
          <w:color w:val="000000"/>
          <w:spacing w:val="-6"/>
          <w:sz w:val="28"/>
          <w:szCs w:val="28"/>
          <w:lang w:val="uk-UA"/>
        </w:rPr>
        <w:t>«ломаки» не менше, ніж кінцевий результат переговорів. Тому не рекомендуєть</w:t>
      </w:r>
      <w:r w:rsidRPr="00363F6E">
        <w:rPr>
          <w:rFonts w:ascii="Times New Roman" w:hAnsi="Times New Roman" w:cs="Times New Roman"/>
          <w:color w:val="000000"/>
          <w:spacing w:val="-5"/>
          <w:sz w:val="28"/>
          <w:szCs w:val="28"/>
          <w:lang w:val="uk-UA"/>
        </w:rPr>
        <w:t xml:space="preserve">ся вимагати від «ломаки» однозначної відповіді при першій зустрічі. Змиріться з тим, що потрібно буде зустрічатись з ним декілька разів. Дайте «ломаці» кілька </w:t>
      </w:r>
      <w:r w:rsidRPr="00363F6E">
        <w:rPr>
          <w:rFonts w:ascii="Times New Roman" w:hAnsi="Times New Roman" w:cs="Times New Roman"/>
          <w:color w:val="000000"/>
          <w:spacing w:val="-2"/>
          <w:sz w:val="28"/>
          <w:szCs w:val="28"/>
          <w:lang w:val="uk-UA"/>
        </w:rPr>
        <w:t>варіантів для вибору, і вони будуть мати справу саме з вами.</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rPr>
      </w:pPr>
      <w:r w:rsidRPr="00363F6E">
        <w:rPr>
          <w:rFonts w:ascii="Times New Roman" w:hAnsi="Times New Roman" w:cs="Times New Roman"/>
          <w:i/>
          <w:iCs/>
          <w:color w:val="000000"/>
          <w:spacing w:val="-2"/>
          <w:sz w:val="28"/>
          <w:szCs w:val="28"/>
          <w:lang w:val="uk-UA"/>
        </w:rPr>
        <w:t>Любитель усе вирішувати відразу.</w:t>
      </w:r>
      <w:r w:rsidRPr="00363F6E">
        <w:rPr>
          <w:rFonts w:ascii="Times New Roman" w:hAnsi="Times New Roman" w:cs="Times New Roman"/>
          <w:color w:val="000000"/>
          <w:spacing w:val="-2"/>
          <w:sz w:val="28"/>
          <w:szCs w:val="28"/>
          <w:lang w:val="uk-UA"/>
        </w:rPr>
        <w:t xml:space="preserve"> На відміну від «ломаки», такий партнер на</w:t>
      </w:r>
      <w:r w:rsidRPr="00363F6E">
        <w:rPr>
          <w:rFonts w:ascii="Times New Roman" w:hAnsi="Times New Roman" w:cs="Times New Roman"/>
          <w:color w:val="000000"/>
          <w:spacing w:val="-10"/>
          <w:sz w:val="28"/>
          <w:szCs w:val="28"/>
          <w:lang w:val="uk-UA"/>
        </w:rPr>
        <w:t>магається вирішити всі питання</w:t>
      </w:r>
      <w:r w:rsidRPr="00363F6E">
        <w:rPr>
          <w:rFonts w:ascii="Times New Roman" w:hAnsi="Times New Roman" w:cs="Times New Roman"/>
          <w:b/>
          <w:bCs/>
          <w:color w:val="000000"/>
          <w:spacing w:val="-10"/>
          <w:sz w:val="28"/>
          <w:szCs w:val="28"/>
          <w:lang w:val="uk-UA"/>
        </w:rPr>
        <w:t xml:space="preserve"> </w:t>
      </w:r>
      <w:r w:rsidRPr="00363F6E">
        <w:rPr>
          <w:rFonts w:ascii="Times New Roman" w:hAnsi="Times New Roman" w:cs="Times New Roman"/>
          <w:color w:val="000000"/>
          <w:spacing w:val="-10"/>
          <w:sz w:val="28"/>
          <w:szCs w:val="28"/>
          <w:lang w:val="uk-UA"/>
        </w:rPr>
        <w:t>і прийняти рішення вже при першій зустрічі.</w:t>
      </w:r>
      <w:r w:rsidRPr="00363F6E">
        <w:rPr>
          <w:rFonts w:ascii="Times New Roman" w:hAnsi="Times New Roman" w:cs="Times New Roman"/>
          <w:b/>
          <w:bCs/>
          <w:color w:val="000000"/>
          <w:spacing w:val="-10"/>
          <w:sz w:val="28"/>
          <w:szCs w:val="28"/>
          <w:lang w:val="uk-UA"/>
        </w:rPr>
        <w:t xml:space="preserve"> </w:t>
      </w:r>
      <w:r w:rsidRPr="00363F6E">
        <w:rPr>
          <w:rFonts w:ascii="Times New Roman" w:hAnsi="Times New Roman" w:cs="Times New Roman"/>
          <w:color w:val="000000"/>
          <w:spacing w:val="-10"/>
          <w:sz w:val="28"/>
          <w:szCs w:val="28"/>
          <w:lang w:val="uk-UA"/>
        </w:rPr>
        <w:t xml:space="preserve">Якщо </w:t>
      </w:r>
      <w:r w:rsidRPr="00363F6E">
        <w:rPr>
          <w:rFonts w:ascii="Times New Roman" w:hAnsi="Times New Roman" w:cs="Times New Roman"/>
          <w:color w:val="000000"/>
          <w:spacing w:val="-2"/>
          <w:sz w:val="28"/>
          <w:szCs w:val="28"/>
          <w:lang w:val="uk-UA"/>
        </w:rPr>
        <w:t xml:space="preserve">ви хочете, щоб ваші ділові зустрічі продовжувались в майбутньому, але якесь </w:t>
      </w:r>
      <w:r w:rsidRPr="00363F6E">
        <w:rPr>
          <w:rFonts w:ascii="Times New Roman" w:hAnsi="Times New Roman" w:cs="Times New Roman"/>
          <w:color w:val="000000"/>
          <w:spacing w:val="-4"/>
          <w:sz w:val="28"/>
          <w:szCs w:val="28"/>
          <w:lang w:val="uk-UA"/>
        </w:rPr>
        <w:t>питання вирішити з першої зустрічі не можете, знайдіть благо</w:t>
      </w:r>
      <w:r w:rsidRPr="00363F6E">
        <w:rPr>
          <w:rFonts w:ascii="Times New Roman" w:hAnsi="Times New Roman" w:cs="Times New Roman"/>
          <w:color w:val="000000"/>
          <w:spacing w:val="-6"/>
          <w:sz w:val="28"/>
          <w:szCs w:val="28"/>
          <w:lang w:val="uk-UA"/>
        </w:rPr>
        <w:t>роднішу причину, щоб перенести прийняття кінцевого рішення на інший час. За</w:t>
      </w:r>
      <w:r w:rsidRPr="00363F6E">
        <w:rPr>
          <w:rFonts w:ascii="Times New Roman" w:hAnsi="Times New Roman" w:cs="Times New Roman"/>
          <w:color w:val="000000"/>
          <w:spacing w:val="-2"/>
          <w:sz w:val="28"/>
          <w:szCs w:val="28"/>
          <w:lang w:val="uk-UA"/>
        </w:rPr>
        <w:t xml:space="preserve">певніть партнера, що вам зрозумілі його намагання, але дайте зрозуміти, що у </w:t>
      </w:r>
      <w:r w:rsidRPr="00363F6E">
        <w:rPr>
          <w:rFonts w:ascii="Times New Roman" w:hAnsi="Times New Roman" w:cs="Times New Roman"/>
          <w:color w:val="000000"/>
          <w:spacing w:val="-3"/>
          <w:sz w:val="28"/>
          <w:szCs w:val="28"/>
          <w:lang w:val="uk-UA"/>
        </w:rPr>
        <w:t>вас є свої міркування</w:t>
      </w:r>
      <w:r w:rsidRPr="00363F6E">
        <w:rPr>
          <w:rFonts w:ascii="Times New Roman" w:hAnsi="Times New Roman" w:cs="Times New Roman"/>
          <w:b/>
          <w:bCs/>
          <w:color w:val="000000"/>
          <w:spacing w:val="-3"/>
          <w:sz w:val="28"/>
          <w:szCs w:val="28"/>
          <w:lang w:val="uk-UA"/>
        </w:rPr>
        <w:t xml:space="preserve"> </w:t>
      </w:r>
      <w:r w:rsidRPr="00363F6E">
        <w:rPr>
          <w:rFonts w:ascii="Times New Roman" w:hAnsi="Times New Roman" w:cs="Times New Roman"/>
          <w:color w:val="000000"/>
          <w:spacing w:val="-3"/>
          <w:sz w:val="28"/>
          <w:szCs w:val="28"/>
          <w:lang w:val="uk-UA"/>
        </w:rPr>
        <w:t xml:space="preserve">на цю тему. При цьому рішуче пообіцяйте, що зробите все </w:t>
      </w:r>
      <w:r w:rsidRPr="00363F6E">
        <w:rPr>
          <w:rFonts w:ascii="Times New Roman" w:hAnsi="Times New Roman" w:cs="Times New Roman"/>
          <w:color w:val="000000"/>
          <w:spacing w:val="-4"/>
          <w:sz w:val="28"/>
          <w:szCs w:val="28"/>
          <w:lang w:val="uk-UA"/>
        </w:rPr>
        <w:t>залежне від вас, щоб прискорити вирішення питання.</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rPr>
      </w:pPr>
      <w:r w:rsidRPr="00363F6E">
        <w:rPr>
          <w:rFonts w:ascii="Times New Roman" w:hAnsi="Times New Roman" w:cs="Times New Roman"/>
          <w:i/>
          <w:iCs/>
          <w:color w:val="000000"/>
          <w:spacing w:val="-1"/>
          <w:sz w:val="28"/>
          <w:szCs w:val="28"/>
          <w:lang w:val="uk-UA"/>
        </w:rPr>
        <w:t>Розвідник.</w:t>
      </w:r>
      <w:r w:rsidRPr="00363F6E">
        <w:rPr>
          <w:rFonts w:ascii="Times New Roman" w:hAnsi="Times New Roman" w:cs="Times New Roman"/>
          <w:color w:val="000000"/>
          <w:spacing w:val="-1"/>
          <w:sz w:val="28"/>
          <w:szCs w:val="28"/>
          <w:lang w:val="uk-UA"/>
        </w:rPr>
        <w:t xml:space="preserve"> Такий співбесідник демонструє увагу до вас і турботу про ваші про</w:t>
      </w:r>
      <w:r w:rsidRPr="00363F6E">
        <w:rPr>
          <w:rFonts w:ascii="Times New Roman" w:hAnsi="Times New Roman" w:cs="Times New Roman"/>
          <w:color w:val="000000"/>
          <w:spacing w:val="-3"/>
          <w:sz w:val="28"/>
          <w:szCs w:val="28"/>
          <w:lang w:val="uk-UA"/>
        </w:rPr>
        <w:t>блеми. Але все це – лише димова завіса для того, щоб одержати від вас конк</w:t>
      </w:r>
      <w:r w:rsidRPr="00363F6E">
        <w:rPr>
          <w:rFonts w:ascii="Times New Roman" w:hAnsi="Times New Roman" w:cs="Times New Roman"/>
          <w:color w:val="000000"/>
          <w:spacing w:val="-6"/>
          <w:sz w:val="28"/>
          <w:szCs w:val="28"/>
          <w:lang w:val="uk-UA"/>
        </w:rPr>
        <w:t>ретну інформацію, не даючи вам нічого взамін.</w:t>
      </w:r>
      <w:r w:rsidRPr="00363F6E">
        <w:rPr>
          <w:rFonts w:ascii="Times New Roman" w:hAnsi="Times New Roman" w:cs="Times New Roman"/>
          <w:b/>
          <w:bCs/>
          <w:color w:val="000000"/>
          <w:spacing w:val="-6"/>
          <w:sz w:val="28"/>
          <w:szCs w:val="28"/>
          <w:lang w:val="uk-UA"/>
        </w:rPr>
        <w:t xml:space="preserve"> </w:t>
      </w:r>
      <w:r w:rsidRPr="00363F6E">
        <w:rPr>
          <w:rFonts w:ascii="Times New Roman" w:hAnsi="Times New Roman" w:cs="Times New Roman"/>
          <w:color w:val="000000"/>
          <w:spacing w:val="-6"/>
          <w:sz w:val="28"/>
          <w:szCs w:val="28"/>
          <w:lang w:val="uk-UA"/>
        </w:rPr>
        <w:t>Представники цього психологіч</w:t>
      </w:r>
      <w:r w:rsidRPr="00363F6E">
        <w:rPr>
          <w:rFonts w:ascii="Times New Roman" w:hAnsi="Times New Roman" w:cs="Times New Roman"/>
          <w:color w:val="000000"/>
          <w:spacing w:val="-3"/>
          <w:sz w:val="28"/>
          <w:szCs w:val="28"/>
          <w:lang w:val="uk-UA"/>
        </w:rPr>
        <w:t xml:space="preserve">ного типу часто можуть використовувати одержану таким чином інформацію проти вас і передавати її іншим фірмам. Якщо ваш співбесідник ставить дуже </w:t>
      </w:r>
      <w:r w:rsidRPr="00363F6E">
        <w:rPr>
          <w:rFonts w:ascii="Times New Roman" w:hAnsi="Times New Roman" w:cs="Times New Roman"/>
          <w:color w:val="000000"/>
          <w:spacing w:val="-4"/>
          <w:sz w:val="28"/>
          <w:szCs w:val="28"/>
          <w:lang w:val="uk-UA"/>
        </w:rPr>
        <w:t>багато запитань,</w:t>
      </w:r>
      <w:r w:rsidRPr="00363F6E">
        <w:rPr>
          <w:rFonts w:ascii="Times New Roman" w:hAnsi="Times New Roman" w:cs="Times New Roman"/>
          <w:b/>
          <w:bCs/>
          <w:color w:val="000000"/>
          <w:spacing w:val="-4"/>
          <w:sz w:val="28"/>
          <w:szCs w:val="28"/>
          <w:lang w:val="uk-UA"/>
        </w:rPr>
        <w:t xml:space="preserve"> </w:t>
      </w:r>
      <w:r w:rsidRPr="00363F6E">
        <w:rPr>
          <w:rFonts w:ascii="Times New Roman" w:hAnsi="Times New Roman" w:cs="Times New Roman"/>
          <w:color w:val="000000"/>
          <w:spacing w:val="-4"/>
          <w:sz w:val="28"/>
          <w:szCs w:val="28"/>
          <w:lang w:val="uk-UA"/>
        </w:rPr>
        <w:t xml:space="preserve">будьте уважні, краще змінити тему бесіди або з свого боку </w:t>
      </w:r>
      <w:r w:rsidRPr="00363F6E">
        <w:rPr>
          <w:rFonts w:ascii="Times New Roman" w:hAnsi="Times New Roman" w:cs="Times New Roman"/>
          <w:color w:val="000000"/>
          <w:spacing w:val="-3"/>
          <w:sz w:val="28"/>
          <w:szCs w:val="28"/>
          <w:lang w:val="uk-UA"/>
        </w:rPr>
        <w:t>засипте його запитаннями.</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rPr>
      </w:pPr>
      <w:r w:rsidRPr="00363F6E">
        <w:rPr>
          <w:rFonts w:ascii="Times New Roman" w:hAnsi="Times New Roman" w:cs="Times New Roman"/>
          <w:i/>
          <w:iCs/>
          <w:color w:val="000000"/>
          <w:spacing w:val="-4"/>
          <w:sz w:val="28"/>
          <w:szCs w:val="28"/>
          <w:lang w:val="uk-UA"/>
        </w:rPr>
        <w:t>Наставник.</w:t>
      </w:r>
      <w:r w:rsidRPr="00363F6E">
        <w:rPr>
          <w:rFonts w:ascii="Times New Roman" w:hAnsi="Times New Roman" w:cs="Times New Roman"/>
          <w:b/>
          <w:bCs/>
          <w:color w:val="000000"/>
          <w:spacing w:val="-4"/>
          <w:sz w:val="28"/>
          <w:szCs w:val="28"/>
          <w:lang w:val="uk-UA"/>
        </w:rPr>
        <w:t xml:space="preserve"> </w:t>
      </w:r>
      <w:r w:rsidRPr="00363F6E">
        <w:rPr>
          <w:rFonts w:ascii="Times New Roman" w:hAnsi="Times New Roman" w:cs="Times New Roman"/>
          <w:color w:val="000000"/>
          <w:spacing w:val="-4"/>
          <w:sz w:val="28"/>
          <w:szCs w:val="28"/>
          <w:lang w:val="uk-UA"/>
        </w:rPr>
        <w:t xml:space="preserve">У своїх турботах про інтереси ближнього така людина, на відміну від </w:t>
      </w:r>
      <w:r w:rsidRPr="00363F6E">
        <w:rPr>
          <w:rFonts w:ascii="Times New Roman" w:hAnsi="Times New Roman" w:cs="Times New Roman"/>
          <w:color w:val="000000"/>
          <w:spacing w:val="-5"/>
          <w:sz w:val="28"/>
          <w:szCs w:val="28"/>
          <w:lang w:val="uk-UA"/>
        </w:rPr>
        <w:t>«розвідника», зовсім відверта. Іноді він готовий допомогти іншим навіть на шко</w:t>
      </w:r>
      <w:r w:rsidRPr="00363F6E">
        <w:rPr>
          <w:rFonts w:ascii="Times New Roman" w:hAnsi="Times New Roman" w:cs="Times New Roman"/>
          <w:color w:val="000000"/>
          <w:spacing w:val="-4"/>
          <w:sz w:val="28"/>
          <w:szCs w:val="28"/>
          <w:lang w:val="uk-UA"/>
        </w:rPr>
        <w:t xml:space="preserve">ду собі. Крім того, він може звести вас з іншими людьми, які </w:t>
      </w:r>
      <w:r w:rsidRPr="00363F6E">
        <w:rPr>
          <w:rFonts w:ascii="Times New Roman" w:hAnsi="Times New Roman" w:cs="Times New Roman"/>
          <w:color w:val="000000"/>
          <w:spacing w:val="-4"/>
          <w:sz w:val="28"/>
          <w:szCs w:val="28"/>
          <w:lang w:val="uk-UA"/>
        </w:rPr>
        <w:lastRenderedPageBreak/>
        <w:t>зможуть допомог</w:t>
      </w:r>
      <w:r w:rsidRPr="00363F6E">
        <w:rPr>
          <w:rFonts w:ascii="Times New Roman" w:hAnsi="Times New Roman" w:cs="Times New Roman"/>
          <w:color w:val="000000"/>
          <w:spacing w:val="-6"/>
          <w:sz w:val="28"/>
          <w:szCs w:val="28"/>
          <w:lang w:val="uk-UA"/>
        </w:rPr>
        <w:t>ти вам. Так що «наставник»</w:t>
      </w:r>
      <w:r w:rsidRPr="00363F6E">
        <w:rPr>
          <w:rFonts w:ascii="Times New Roman" w:hAnsi="Times New Roman" w:cs="Times New Roman"/>
          <w:b/>
          <w:bCs/>
          <w:color w:val="000000"/>
          <w:spacing w:val="-6"/>
          <w:sz w:val="28"/>
          <w:szCs w:val="28"/>
          <w:lang w:val="uk-UA"/>
        </w:rPr>
        <w:t xml:space="preserve"> </w:t>
      </w:r>
      <w:r w:rsidRPr="00363F6E">
        <w:rPr>
          <w:rFonts w:ascii="Times New Roman" w:hAnsi="Times New Roman" w:cs="Times New Roman"/>
          <w:color w:val="000000"/>
          <w:spacing w:val="-6"/>
          <w:sz w:val="28"/>
          <w:szCs w:val="28"/>
          <w:lang w:val="uk-UA"/>
        </w:rPr>
        <w:t>дуже потрібний партнер. Відмінна особливість лю</w:t>
      </w:r>
      <w:r w:rsidRPr="00363F6E">
        <w:rPr>
          <w:rFonts w:ascii="Times New Roman" w:hAnsi="Times New Roman" w:cs="Times New Roman"/>
          <w:color w:val="000000"/>
          <w:spacing w:val="-1"/>
          <w:sz w:val="28"/>
          <w:szCs w:val="28"/>
          <w:lang w:val="uk-UA"/>
        </w:rPr>
        <w:t>дини цього типу – вживання таких фраз: «я вам підкажу», «я вас навчу» та ін.</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rPr>
      </w:pPr>
      <w:r w:rsidRPr="00363F6E">
        <w:rPr>
          <w:rFonts w:ascii="Times New Roman" w:hAnsi="Times New Roman" w:cs="Times New Roman"/>
          <w:i/>
          <w:iCs/>
          <w:color w:val="000000"/>
          <w:spacing w:val="-6"/>
          <w:sz w:val="28"/>
          <w:szCs w:val="28"/>
          <w:lang w:val="uk-UA"/>
        </w:rPr>
        <w:t>Хвалько.</w:t>
      </w:r>
      <w:r w:rsidRPr="00363F6E">
        <w:rPr>
          <w:rFonts w:ascii="Times New Roman" w:hAnsi="Times New Roman" w:cs="Times New Roman"/>
          <w:color w:val="000000"/>
          <w:spacing w:val="-6"/>
          <w:sz w:val="28"/>
          <w:szCs w:val="28"/>
          <w:lang w:val="uk-UA"/>
        </w:rPr>
        <w:t xml:space="preserve"> Занижена самооцінка змушує людей такого психологічного типу без кінця </w:t>
      </w:r>
      <w:r w:rsidRPr="00363F6E">
        <w:rPr>
          <w:rFonts w:ascii="Times New Roman" w:hAnsi="Times New Roman" w:cs="Times New Roman"/>
          <w:color w:val="000000"/>
          <w:spacing w:val="-5"/>
          <w:sz w:val="28"/>
          <w:szCs w:val="28"/>
          <w:lang w:val="uk-UA"/>
        </w:rPr>
        <w:t>говорити про свої досягнення на професійній ниві і в особистому житті. «Хваль</w:t>
      </w:r>
      <w:r w:rsidRPr="00363F6E">
        <w:rPr>
          <w:rFonts w:ascii="Times New Roman" w:hAnsi="Times New Roman" w:cs="Times New Roman"/>
          <w:color w:val="000000"/>
          <w:spacing w:val="-4"/>
          <w:sz w:val="28"/>
          <w:szCs w:val="28"/>
          <w:lang w:val="uk-UA"/>
        </w:rPr>
        <w:t>ко» не впевнений в тому, що він дійсно переважає інших людей, і тому нама</w:t>
      </w:r>
      <w:r w:rsidRPr="00363F6E">
        <w:rPr>
          <w:rFonts w:ascii="Times New Roman" w:hAnsi="Times New Roman" w:cs="Times New Roman"/>
          <w:color w:val="000000"/>
          <w:spacing w:val="-3"/>
          <w:sz w:val="28"/>
          <w:szCs w:val="28"/>
          <w:lang w:val="uk-UA"/>
        </w:rPr>
        <w:t>гається повністю заволодіти увагою слухача. Розмовляючи з</w:t>
      </w:r>
      <w:r w:rsidRPr="00363F6E">
        <w:rPr>
          <w:rFonts w:ascii="Times New Roman" w:hAnsi="Times New Roman" w:cs="Times New Roman"/>
          <w:i/>
          <w:iCs/>
          <w:color w:val="000000"/>
          <w:spacing w:val="-3"/>
          <w:sz w:val="28"/>
          <w:szCs w:val="28"/>
          <w:lang w:val="uk-UA"/>
        </w:rPr>
        <w:t xml:space="preserve"> </w:t>
      </w:r>
      <w:r w:rsidRPr="00363F6E">
        <w:rPr>
          <w:rFonts w:ascii="Times New Roman" w:hAnsi="Times New Roman" w:cs="Times New Roman"/>
          <w:color w:val="000000"/>
          <w:spacing w:val="-3"/>
          <w:sz w:val="28"/>
          <w:szCs w:val="28"/>
          <w:lang w:val="uk-UA"/>
        </w:rPr>
        <w:t xml:space="preserve">«хвальком», не </w:t>
      </w:r>
      <w:r w:rsidRPr="00363F6E">
        <w:rPr>
          <w:rFonts w:ascii="Times New Roman" w:hAnsi="Times New Roman" w:cs="Times New Roman"/>
          <w:color w:val="000000"/>
          <w:spacing w:val="-5"/>
          <w:sz w:val="28"/>
          <w:szCs w:val="28"/>
          <w:lang w:val="uk-UA"/>
        </w:rPr>
        <w:t xml:space="preserve">підкреслюйте ваші успіхи і не перебивайте співбесідника, коли він говорить про його успіхи. Більше того, підкреслюйте його заслуги. Можна навіть попросити у </w:t>
      </w:r>
      <w:r w:rsidRPr="00363F6E">
        <w:rPr>
          <w:rFonts w:ascii="Times New Roman" w:hAnsi="Times New Roman" w:cs="Times New Roman"/>
          <w:color w:val="000000"/>
          <w:spacing w:val="-4"/>
          <w:sz w:val="28"/>
          <w:szCs w:val="28"/>
          <w:lang w:val="uk-UA"/>
        </w:rPr>
        <w:t>«хвалька» поради у будь-якому питанні, яке не має прямого відношення до да</w:t>
      </w:r>
      <w:r w:rsidRPr="00363F6E">
        <w:rPr>
          <w:rFonts w:ascii="Times New Roman" w:hAnsi="Times New Roman" w:cs="Times New Roman"/>
          <w:color w:val="000000"/>
          <w:spacing w:val="-5"/>
          <w:sz w:val="28"/>
          <w:szCs w:val="28"/>
          <w:lang w:val="uk-UA"/>
        </w:rPr>
        <w:t xml:space="preserve">ної теми. Перш ніж приступити до обговорення важливих ділових питань, дайте </w:t>
      </w:r>
      <w:r w:rsidRPr="00363F6E">
        <w:rPr>
          <w:rFonts w:ascii="Times New Roman" w:hAnsi="Times New Roman" w:cs="Times New Roman"/>
          <w:color w:val="000000"/>
          <w:spacing w:val="-3"/>
          <w:sz w:val="28"/>
          <w:szCs w:val="28"/>
          <w:lang w:val="uk-UA"/>
        </w:rPr>
        <w:t>такому співбесіднику нахвалитися.</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rPr>
      </w:pPr>
      <w:r w:rsidRPr="00363F6E">
        <w:rPr>
          <w:rFonts w:ascii="Times New Roman" w:hAnsi="Times New Roman" w:cs="Times New Roman"/>
          <w:i/>
          <w:iCs/>
          <w:color w:val="000000"/>
          <w:spacing w:val="-5"/>
          <w:sz w:val="28"/>
          <w:szCs w:val="28"/>
          <w:lang w:val="uk-UA"/>
        </w:rPr>
        <w:t>Розповідач.</w:t>
      </w:r>
      <w:r w:rsidRPr="00363F6E">
        <w:rPr>
          <w:rFonts w:ascii="Times New Roman" w:hAnsi="Times New Roman" w:cs="Times New Roman"/>
          <w:color w:val="000000"/>
          <w:spacing w:val="-5"/>
          <w:sz w:val="28"/>
          <w:szCs w:val="28"/>
          <w:lang w:val="uk-UA"/>
        </w:rPr>
        <w:t xml:space="preserve"> Представники цього психологічного типу намагаються сповістити про </w:t>
      </w:r>
      <w:r w:rsidRPr="00363F6E">
        <w:rPr>
          <w:rFonts w:ascii="Times New Roman" w:hAnsi="Times New Roman" w:cs="Times New Roman"/>
          <w:color w:val="000000"/>
          <w:spacing w:val="-7"/>
          <w:sz w:val="28"/>
          <w:szCs w:val="28"/>
          <w:lang w:val="uk-UA"/>
        </w:rPr>
        <w:t xml:space="preserve">все до найменших подробиць, якщо вони навіть не мають ніякого відношення до </w:t>
      </w:r>
      <w:r w:rsidRPr="00363F6E">
        <w:rPr>
          <w:rFonts w:ascii="Times New Roman" w:hAnsi="Times New Roman" w:cs="Times New Roman"/>
          <w:color w:val="000000"/>
          <w:spacing w:val="-4"/>
          <w:sz w:val="28"/>
          <w:szCs w:val="28"/>
          <w:lang w:val="uk-UA"/>
        </w:rPr>
        <w:t xml:space="preserve">теми. Під час важливої ділової зустрічі така людина може розпочати розповідь, наприклад, про весілля своєї племінниці. Перебивати «розповідача» непотрібно. </w:t>
      </w:r>
      <w:r w:rsidRPr="00363F6E">
        <w:rPr>
          <w:rFonts w:ascii="Times New Roman" w:hAnsi="Times New Roman" w:cs="Times New Roman"/>
          <w:color w:val="000000"/>
          <w:spacing w:val="-2"/>
          <w:sz w:val="28"/>
          <w:szCs w:val="28"/>
          <w:lang w:val="uk-UA"/>
        </w:rPr>
        <w:t>Краще наберіться терпіння й намагайтесь одержати задоволення від його роз</w:t>
      </w:r>
      <w:r w:rsidRPr="00363F6E">
        <w:rPr>
          <w:rFonts w:ascii="Times New Roman" w:hAnsi="Times New Roman" w:cs="Times New Roman"/>
          <w:color w:val="000000"/>
          <w:spacing w:val="-3"/>
          <w:sz w:val="28"/>
          <w:szCs w:val="28"/>
          <w:lang w:val="uk-UA"/>
        </w:rPr>
        <w:t xml:space="preserve">повіді. Але якщо при діловій зустрічі присутній ще хтось, то будьте уважні. Не </w:t>
      </w:r>
      <w:r w:rsidRPr="00363F6E">
        <w:rPr>
          <w:rFonts w:ascii="Times New Roman" w:hAnsi="Times New Roman" w:cs="Times New Roman"/>
          <w:color w:val="000000"/>
          <w:spacing w:val="-5"/>
          <w:sz w:val="28"/>
          <w:szCs w:val="28"/>
          <w:lang w:val="uk-UA"/>
        </w:rPr>
        <w:t>виключено, що «розповідач» розповість подробиці вашого службового й особис</w:t>
      </w:r>
      <w:r w:rsidRPr="00363F6E">
        <w:rPr>
          <w:rFonts w:ascii="Times New Roman" w:hAnsi="Times New Roman" w:cs="Times New Roman"/>
          <w:color w:val="000000"/>
          <w:sz w:val="28"/>
          <w:szCs w:val="28"/>
          <w:lang w:val="uk-UA"/>
        </w:rPr>
        <w:t>того життя.</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rPr>
      </w:pPr>
      <w:r w:rsidRPr="00363F6E">
        <w:rPr>
          <w:rFonts w:ascii="Times New Roman" w:hAnsi="Times New Roman" w:cs="Times New Roman"/>
          <w:i/>
          <w:iCs/>
          <w:color w:val="000000"/>
          <w:spacing w:val="-2"/>
          <w:sz w:val="28"/>
          <w:szCs w:val="28"/>
          <w:lang w:val="uk-UA"/>
        </w:rPr>
        <w:t>Маніпулятор.</w:t>
      </w:r>
      <w:r w:rsidRPr="00363F6E">
        <w:rPr>
          <w:rFonts w:ascii="Times New Roman" w:hAnsi="Times New Roman" w:cs="Times New Roman"/>
          <w:color w:val="000000"/>
          <w:spacing w:val="-2"/>
          <w:sz w:val="28"/>
          <w:szCs w:val="28"/>
          <w:lang w:val="uk-UA"/>
        </w:rPr>
        <w:t xml:space="preserve"> Намагається контролювати ситуацію, нав’язуючи свою волю навіть </w:t>
      </w:r>
      <w:r w:rsidRPr="00363F6E">
        <w:rPr>
          <w:rFonts w:ascii="Times New Roman" w:hAnsi="Times New Roman" w:cs="Times New Roman"/>
          <w:color w:val="000000"/>
          <w:spacing w:val="-3"/>
          <w:sz w:val="28"/>
          <w:szCs w:val="28"/>
          <w:lang w:val="uk-UA"/>
        </w:rPr>
        <w:t>у неважливих питаннях. Всередині він впевнений у собі й тому постійно нама</w:t>
      </w:r>
      <w:r w:rsidRPr="00363F6E">
        <w:rPr>
          <w:rFonts w:ascii="Times New Roman" w:hAnsi="Times New Roman" w:cs="Times New Roman"/>
          <w:color w:val="000000"/>
          <w:spacing w:val="-7"/>
          <w:sz w:val="28"/>
          <w:szCs w:val="28"/>
          <w:lang w:val="uk-UA"/>
        </w:rPr>
        <w:t>гається використати</w:t>
      </w:r>
      <w:r w:rsidRPr="00363F6E">
        <w:rPr>
          <w:rFonts w:ascii="Times New Roman" w:hAnsi="Times New Roman" w:cs="Times New Roman"/>
          <w:b/>
          <w:bCs/>
          <w:color w:val="000000"/>
          <w:spacing w:val="-7"/>
          <w:sz w:val="28"/>
          <w:szCs w:val="28"/>
          <w:lang w:val="uk-UA"/>
        </w:rPr>
        <w:t xml:space="preserve"> </w:t>
      </w:r>
      <w:r w:rsidRPr="00363F6E">
        <w:rPr>
          <w:rFonts w:ascii="Times New Roman" w:hAnsi="Times New Roman" w:cs="Times New Roman"/>
          <w:color w:val="000000"/>
          <w:spacing w:val="-7"/>
          <w:sz w:val="28"/>
          <w:szCs w:val="28"/>
          <w:lang w:val="uk-UA"/>
        </w:rPr>
        <w:t>будь-яку фразу, будь-яку ситуацію, яка виникла в ході діло</w:t>
      </w:r>
      <w:r w:rsidRPr="00363F6E">
        <w:rPr>
          <w:rFonts w:ascii="Times New Roman" w:hAnsi="Times New Roman" w:cs="Times New Roman"/>
          <w:color w:val="000000"/>
          <w:spacing w:val="-3"/>
          <w:sz w:val="28"/>
          <w:szCs w:val="28"/>
          <w:lang w:val="uk-UA"/>
        </w:rPr>
        <w:t>вої бесіди. Прислухайтесь до кожної його фрази і шукайте пастку в його промо</w:t>
      </w:r>
      <w:r w:rsidRPr="00363F6E">
        <w:rPr>
          <w:rFonts w:ascii="Times New Roman" w:hAnsi="Times New Roman" w:cs="Times New Roman"/>
          <w:color w:val="000000"/>
          <w:spacing w:val="-4"/>
          <w:sz w:val="28"/>
          <w:szCs w:val="28"/>
          <w:lang w:val="uk-UA"/>
        </w:rPr>
        <w:t>вах. Але не дуже нервуйте. Якщо ви зуміли розпізнати в співрозмовнику «маніпу</w:t>
      </w:r>
      <w:r w:rsidRPr="00363F6E">
        <w:rPr>
          <w:rFonts w:ascii="Times New Roman" w:hAnsi="Times New Roman" w:cs="Times New Roman"/>
          <w:color w:val="000000"/>
          <w:spacing w:val="-2"/>
          <w:sz w:val="28"/>
          <w:szCs w:val="28"/>
          <w:lang w:val="uk-UA"/>
        </w:rPr>
        <w:t>лятора», він уже не дуже небезпечний. Зберігайте спокій і впевнений тон.</w:t>
      </w: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sz w:val="28"/>
          <w:szCs w:val="28"/>
        </w:rPr>
      </w:pPr>
      <w:r w:rsidRPr="00363F6E">
        <w:rPr>
          <w:rFonts w:ascii="Times New Roman" w:hAnsi="Times New Roman" w:cs="Times New Roman"/>
          <w:i/>
          <w:iCs/>
          <w:color w:val="000000"/>
          <w:sz w:val="28"/>
          <w:szCs w:val="28"/>
          <w:lang w:val="uk-UA"/>
        </w:rPr>
        <w:t>Передовик.</w:t>
      </w:r>
      <w:r w:rsidRPr="00363F6E">
        <w:rPr>
          <w:rFonts w:ascii="Times New Roman" w:hAnsi="Times New Roman" w:cs="Times New Roman"/>
          <w:color w:val="000000"/>
          <w:sz w:val="28"/>
          <w:szCs w:val="28"/>
          <w:lang w:val="uk-UA"/>
        </w:rPr>
        <w:t xml:space="preserve"> Найбільш яскраво виражених представників цього психологічного </w:t>
      </w:r>
      <w:r w:rsidRPr="00363F6E">
        <w:rPr>
          <w:rFonts w:ascii="Times New Roman" w:hAnsi="Times New Roman" w:cs="Times New Roman"/>
          <w:color w:val="000000"/>
          <w:spacing w:val="-2"/>
          <w:sz w:val="28"/>
          <w:szCs w:val="28"/>
          <w:lang w:val="uk-UA"/>
        </w:rPr>
        <w:t xml:space="preserve">типу називають «трудоголіками». Робота для нього – це все. Під час ділових </w:t>
      </w:r>
      <w:r w:rsidRPr="00363F6E">
        <w:rPr>
          <w:rFonts w:ascii="Times New Roman" w:hAnsi="Times New Roman" w:cs="Times New Roman"/>
          <w:color w:val="000000"/>
          <w:sz w:val="28"/>
          <w:szCs w:val="28"/>
          <w:lang w:val="uk-UA"/>
        </w:rPr>
        <w:t xml:space="preserve">зустрічей «передовики» весь час нагадують партнерам про </w:t>
      </w:r>
      <w:r w:rsidRPr="00363F6E">
        <w:rPr>
          <w:rFonts w:ascii="Times New Roman" w:hAnsi="Times New Roman" w:cs="Times New Roman"/>
          <w:color w:val="000000"/>
          <w:sz w:val="28"/>
          <w:szCs w:val="28"/>
          <w:lang w:val="uk-UA"/>
        </w:rPr>
        <w:lastRenderedPageBreak/>
        <w:t xml:space="preserve">свою зайнятість і </w:t>
      </w:r>
      <w:r w:rsidRPr="00363F6E">
        <w:rPr>
          <w:rFonts w:ascii="Times New Roman" w:hAnsi="Times New Roman" w:cs="Times New Roman"/>
          <w:color w:val="000000"/>
          <w:spacing w:val="-3"/>
          <w:sz w:val="28"/>
          <w:szCs w:val="28"/>
          <w:lang w:val="uk-UA"/>
        </w:rPr>
        <w:t>про те, що в даний момент вони дуже поспішають. Якщо ваш співбесідник «пе</w:t>
      </w:r>
      <w:r w:rsidRPr="00363F6E">
        <w:rPr>
          <w:rFonts w:ascii="Times New Roman" w:hAnsi="Times New Roman" w:cs="Times New Roman"/>
          <w:color w:val="000000"/>
          <w:spacing w:val="-7"/>
          <w:sz w:val="28"/>
          <w:szCs w:val="28"/>
          <w:lang w:val="uk-UA"/>
        </w:rPr>
        <w:t xml:space="preserve">редовик», приймайте будь-який запропонований ним варіант, краще не буде. Якщо </w:t>
      </w:r>
      <w:r w:rsidRPr="00363F6E">
        <w:rPr>
          <w:rFonts w:ascii="Times New Roman" w:hAnsi="Times New Roman" w:cs="Times New Roman"/>
          <w:color w:val="000000"/>
          <w:spacing w:val="-5"/>
          <w:sz w:val="28"/>
          <w:szCs w:val="28"/>
          <w:lang w:val="uk-UA"/>
        </w:rPr>
        <w:t xml:space="preserve">він розпочинає розповідь про свою роботу, краще терпляче вислухайте його і не </w:t>
      </w:r>
      <w:r w:rsidRPr="00363F6E">
        <w:rPr>
          <w:rFonts w:ascii="Times New Roman" w:hAnsi="Times New Roman" w:cs="Times New Roman"/>
          <w:color w:val="000000"/>
          <w:spacing w:val="-1"/>
          <w:sz w:val="28"/>
          <w:szCs w:val="28"/>
          <w:lang w:val="uk-UA"/>
        </w:rPr>
        <w:t>намагайтеся розповісти про свою професійну діяльність: «передовиків» ціка</w:t>
      </w:r>
      <w:r w:rsidRPr="00363F6E">
        <w:rPr>
          <w:rFonts w:ascii="Times New Roman" w:hAnsi="Times New Roman" w:cs="Times New Roman"/>
          <w:color w:val="000000"/>
          <w:spacing w:val="-2"/>
          <w:sz w:val="28"/>
          <w:szCs w:val="28"/>
          <w:lang w:val="uk-UA"/>
        </w:rPr>
        <w:t>вить тільки їх праця. Висловіть своє задоволення його відданістю справі, по</w:t>
      </w:r>
      <w:r w:rsidRPr="00363F6E">
        <w:rPr>
          <w:rFonts w:ascii="Times New Roman" w:hAnsi="Times New Roman" w:cs="Times New Roman"/>
          <w:color w:val="000000"/>
          <w:spacing w:val="-4"/>
          <w:sz w:val="28"/>
          <w:szCs w:val="28"/>
          <w:lang w:val="uk-UA"/>
        </w:rPr>
        <w:t>співчувайте з приводу труднощів. Багатьом «передовикам» праця служить захи</w:t>
      </w:r>
      <w:r w:rsidRPr="00363F6E">
        <w:rPr>
          <w:rFonts w:ascii="Times New Roman" w:hAnsi="Times New Roman" w:cs="Times New Roman"/>
          <w:color w:val="000000"/>
          <w:spacing w:val="-6"/>
          <w:sz w:val="28"/>
          <w:szCs w:val="28"/>
          <w:lang w:val="uk-UA"/>
        </w:rPr>
        <w:t xml:space="preserve">стом: вони бояться спілкування, перспективи залишитись один на один зі своїми </w:t>
      </w:r>
      <w:r w:rsidRPr="00363F6E">
        <w:rPr>
          <w:rFonts w:ascii="Times New Roman" w:hAnsi="Times New Roman" w:cs="Times New Roman"/>
          <w:color w:val="000000"/>
          <w:spacing w:val="-3"/>
          <w:sz w:val="28"/>
          <w:szCs w:val="28"/>
          <w:lang w:val="uk-UA"/>
        </w:rPr>
        <w:t>думками. В душі розуміючи це, вони не люблять, коли хтось аналізує їх психо</w:t>
      </w:r>
      <w:r w:rsidRPr="00363F6E">
        <w:rPr>
          <w:rFonts w:ascii="Times New Roman" w:hAnsi="Times New Roman" w:cs="Times New Roman"/>
          <w:color w:val="000000"/>
          <w:spacing w:val="1"/>
          <w:sz w:val="28"/>
          <w:szCs w:val="28"/>
          <w:lang w:val="uk-UA"/>
        </w:rPr>
        <w:t>логічні особливості.</w:t>
      </w: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pacing w:val="1"/>
          <w:sz w:val="28"/>
          <w:szCs w:val="28"/>
          <w:lang w:val="uk-UA"/>
        </w:rPr>
        <w:t>Співбесідник, який виношує секретні плани</w:t>
      </w:r>
      <w:r w:rsidRPr="00363F6E">
        <w:rPr>
          <w:rFonts w:ascii="Times New Roman" w:hAnsi="Times New Roman" w:cs="Times New Roman"/>
          <w:color w:val="000000"/>
          <w:spacing w:val="1"/>
          <w:sz w:val="28"/>
          <w:szCs w:val="28"/>
          <w:lang w:val="uk-UA"/>
        </w:rPr>
        <w:t>,</w:t>
      </w:r>
      <w:r w:rsidRPr="00363F6E">
        <w:rPr>
          <w:rFonts w:ascii="Times New Roman" w:hAnsi="Times New Roman" w:cs="Times New Roman"/>
          <w:b/>
          <w:bCs/>
          <w:color w:val="000000"/>
          <w:spacing w:val="1"/>
          <w:sz w:val="28"/>
          <w:szCs w:val="28"/>
          <w:lang w:val="uk-UA"/>
        </w:rPr>
        <w:t xml:space="preserve"> </w:t>
      </w:r>
      <w:r w:rsidRPr="00363F6E">
        <w:rPr>
          <w:rFonts w:ascii="Times New Roman" w:hAnsi="Times New Roman" w:cs="Times New Roman"/>
          <w:color w:val="000000"/>
          <w:spacing w:val="1"/>
          <w:sz w:val="28"/>
          <w:szCs w:val="28"/>
          <w:lang w:val="uk-UA"/>
        </w:rPr>
        <w:t>маскуючи свої наміри. Пред</w:t>
      </w:r>
      <w:r w:rsidRPr="00363F6E">
        <w:rPr>
          <w:rFonts w:ascii="Times New Roman" w:hAnsi="Times New Roman" w:cs="Times New Roman"/>
          <w:color w:val="000000"/>
          <w:spacing w:val="-4"/>
          <w:sz w:val="28"/>
          <w:szCs w:val="28"/>
          <w:lang w:val="uk-UA"/>
        </w:rPr>
        <w:t xml:space="preserve">ставник цього психологічного типу, наприклад, може запросити вас обговорити </w:t>
      </w:r>
      <w:r w:rsidRPr="00363F6E">
        <w:rPr>
          <w:rFonts w:ascii="Times New Roman" w:hAnsi="Times New Roman" w:cs="Times New Roman"/>
          <w:color w:val="000000"/>
          <w:spacing w:val="-6"/>
          <w:sz w:val="28"/>
          <w:szCs w:val="28"/>
          <w:lang w:val="uk-UA"/>
        </w:rPr>
        <w:t xml:space="preserve">якусь дріб’язкову проблему. І тільки в розпалі зустрічі ви розумієте, що насправді </w:t>
      </w:r>
      <w:r w:rsidRPr="00363F6E">
        <w:rPr>
          <w:rFonts w:ascii="Times New Roman" w:hAnsi="Times New Roman" w:cs="Times New Roman"/>
          <w:color w:val="000000"/>
          <w:spacing w:val="-7"/>
          <w:sz w:val="28"/>
          <w:szCs w:val="28"/>
          <w:lang w:val="uk-UA"/>
        </w:rPr>
        <w:t>цей хитрун хоче щось у вас вияснити. Розпізнаючи</w:t>
      </w:r>
      <w:r w:rsidRPr="00363F6E">
        <w:rPr>
          <w:rFonts w:ascii="Times New Roman" w:hAnsi="Times New Roman" w:cs="Times New Roman"/>
          <w:b/>
          <w:bCs/>
          <w:color w:val="000000"/>
          <w:spacing w:val="-7"/>
          <w:sz w:val="28"/>
          <w:szCs w:val="28"/>
          <w:lang w:val="uk-UA"/>
        </w:rPr>
        <w:t xml:space="preserve"> </w:t>
      </w:r>
      <w:r w:rsidRPr="00363F6E">
        <w:rPr>
          <w:rFonts w:ascii="Times New Roman" w:hAnsi="Times New Roman" w:cs="Times New Roman"/>
          <w:color w:val="000000"/>
          <w:spacing w:val="-7"/>
          <w:sz w:val="28"/>
          <w:szCs w:val="28"/>
          <w:lang w:val="uk-UA"/>
        </w:rPr>
        <w:t xml:space="preserve">співбесідника, який виношує </w:t>
      </w:r>
      <w:r w:rsidRPr="00363F6E">
        <w:rPr>
          <w:rFonts w:ascii="Times New Roman" w:hAnsi="Times New Roman" w:cs="Times New Roman"/>
          <w:color w:val="000000"/>
          <w:spacing w:val="-1"/>
          <w:sz w:val="28"/>
          <w:szCs w:val="28"/>
          <w:lang w:val="uk-UA"/>
        </w:rPr>
        <w:t>«секретні плани», намагайтесь переключитись з іншої теми на ту, яка послу</w:t>
      </w:r>
      <w:r w:rsidRPr="00363F6E">
        <w:rPr>
          <w:rFonts w:ascii="Times New Roman" w:hAnsi="Times New Roman" w:cs="Times New Roman"/>
          <w:color w:val="000000"/>
          <w:spacing w:val="-4"/>
          <w:sz w:val="28"/>
          <w:szCs w:val="28"/>
          <w:lang w:val="uk-UA"/>
        </w:rPr>
        <w:t>жила підставою для зустрічі; до кінця бесіди слідкуйте, щоб розмова не виходи</w:t>
      </w:r>
      <w:r w:rsidRPr="00363F6E">
        <w:rPr>
          <w:rFonts w:ascii="Times New Roman" w:hAnsi="Times New Roman" w:cs="Times New Roman"/>
          <w:color w:val="000000"/>
          <w:spacing w:val="-2"/>
          <w:sz w:val="28"/>
          <w:szCs w:val="28"/>
          <w:lang w:val="uk-UA"/>
        </w:rPr>
        <w:t>ла за «заявлені» рамки.</w:t>
      </w: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pacing w:val="-4"/>
          <w:sz w:val="28"/>
          <w:szCs w:val="28"/>
          <w:lang w:val="uk-UA"/>
        </w:rPr>
        <w:t>Доморослий психолог</w:t>
      </w:r>
      <w:r w:rsidRPr="00363F6E">
        <w:rPr>
          <w:rFonts w:ascii="Times New Roman" w:hAnsi="Times New Roman" w:cs="Times New Roman"/>
          <w:color w:val="000000"/>
          <w:spacing w:val="-4"/>
          <w:sz w:val="28"/>
          <w:szCs w:val="28"/>
          <w:lang w:val="uk-UA"/>
        </w:rPr>
        <w:t xml:space="preserve">. Постійно аналізує слова і вчинки інших людей, шукає в них </w:t>
      </w:r>
      <w:r w:rsidRPr="00363F6E">
        <w:rPr>
          <w:rFonts w:ascii="Times New Roman" w:hAnsi="Times New Roman" w:cs="Times New Roman"/>
          <w:color w:val="000000"/>
          <w:spacing w:val="-6"/>
          <w:sz w:val="28"/>
          <w:szCs w:val="28"/>
          <w:lang w:val="uk-UA"/>
        </w:rPr>
        <w:t xml:space="preserve">прихований зміст і вважає себе знавцем людської психології. Підігравайте йому, </w:t>
      </w:r>
      <w:r w:rsidRPr="00363F6E">
        <w:rPr>
          <w:rFonts w:ascii="Times New Roman" w:hAnsi="Times New Roman" w:cs="Times New Roman"/>
          <w:color w:val="000000"/>
          <w:spacing w:val="-4"/>
          <w:sz w:val="28"/>
          <w:szCs w:val="28"/>
          <w:lang w:val="uk-UA"/>
        </w:rPr>
        <w:t>скажіть що-небудь подібне: «Ви надзвичайно проникливі. А я навіть про це не подумав» або «здається ви, праві. Ви, можливо, стали б справжнім психологом».</w:t>
      </w: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sz w:val="28"/>
          <w:szCs w:val="28"/>
        </w:rPr>
      </w:pPr>
      <w:r w:rsidRPr="00363F6E">
        <w:rPr>
          <w:rFonts w:ascii="Times New Roman" w:hAnsi="Times New Roman" w:cs="Times New Roman"/>
          <w:i/>
          <w:iCs/>
          <w:color w:val="000000"/>
          <w:spacing w:val="-1"/>
          <w:sz w:val="28"/>
          <w:szCs w:val="28"/>
          <w:lang w:val="uk-UA"/>
        </w:rPr>
        <w:t>Щасливчик.</w:t>
      </w:r>
      <w:r w:rsidRPr="00363F6E">
        <w:rPr>
          <w:rFonts w:ascii="Times New Roman" w:hAnsi="Times New Roman" w:cs="Times New Roman"/>
          <w:color w:val="000000"/>
          <w:spacing w:val="-1"/>
          <w:sz w:val="28"/>
          <w:szCs w:val="28"/>
          <w:lang w:val="uk-UA"/>
        </w:rPr>
        <w:t xml:space="preserve"> Звичайно це люди, які досягли якихось великих, швидких і легких </w:t>
      </w:r>
      <w:r w:rsidRPr="00363F6E">
        <w:rPr>
          <w:rFonts w:ascii="Times New Roman" w:hAnsi="Times New Roman" w:cs="Times New Roman"/>
          <w:color w:val="000000"/>
          <w:spacing w:val="-5"/>
          <w:sz w:val="28"/>
          <w:szCs w:val="28"/>
          <w:lang w:val="uk-UA"/>
        </w:rPr>
        <w:t xml:space="preserve">успіхів і які прагнуть усім і кожному розповісти дивовижну історію свого злету. </w:t>
      </w:r>
      <w:r w:rsidRPr="00363F6E">
        <w:rPr>
          <w:rFonts w:ascii="Times New Roman" w:hAnsi="Times New Roman" w:cs="Times New Roman"/>
          <w:color w:val="000000"/>
          <w:spacing w:val="-2"/>
          <w:sz w:val="28"/>
          <w:szCs w:val="28"/>
          <w:lang w:val="uk-UA"/>
        </w:rPr>
        <w:t xml:space="preserve">Якщо «щасливчик» добився чогось, чим не можете похвалитись ви, то під час </w:t>
      </w:r>
      <w:r w:rsidRPr="00363F6E">
        <w:rPr>
          <w:rFonts w:ascii="Times New Roman" w:hAnsi="Times New Roman" w:cs="Times New Roman"/>
          <w:color w:val="000000"/>
          <w:spacing w:val="-3"/>
          <w:sz w:val="28"/>
          <w:szCs w:val="28"/>
          <w:lang w:val="uk-UA"/>
        </w:rPr>
        <w:t>ділової зустрічі він буде енергійно намагатися поділитися секретами свого усп</w:t>
      </w:r>
      <w:r w:rsidRPr="00363F6E">
        <w:rPr>
          <w:rFonts w:ascii="Times New Roman" w:hAnsi="Times New Roman" w:cs="Times New Roman"/>
          <w:color w:val="000000"/>
          <w:spacing w:val="-4"/>
          <w:sz w:val="28"/>
          <w:szCs w:val="28"/>
          <w:lang w:val="uk-UA"/>
        </w:rPr>
        <w:t>іху. Доброзичливо вислуховуйте його, дайте йому виговоритись. Не виключено, що із розповіді «щасливчика» ви зможете взяти щось</w:t>
      </w:r>
      <w:r w:rsidRPr="00363F6E">
        <w:rPr>
          <w:rFonts w:ascii="Times New Roman" w:hAnsi="Times New Roman" w:cs="Times New Roman"/>
          <w:color w:val="000000"/>
          <w:spacing w:val="-6"/>
          <w:sz w:val="28"/>
          <w:szCs w:val="28"/>
          <w:lang w:val="uk-UA"/>
        </w:rPr>
        <w:t xml:space="preserve"> цінне і для себе. Якщо ви </w:t>
      </w:r>
      <w:r w:rsidRPr="00363F6E">
        <w:rPr>
          <w:rFonts w:ascii="Times New Roman" w:hAnsi="Times New Roman" w:cs="Times New Roman"/>
          <w:color w:val="000000"/>
          <w:spacing w:val="-3"/>
          <w:sz w:val="28"/>
          <w:szCs w:val="28"/>
          <w:lang w:val="uk-UA"/>
        </w:rPr>
        <w:t xml:space="preserve">вчасно розпізнаєте «щасливчика», то зрозумієте, що відвертість співбесідника – зовсім не спроба принизити ваші заслуги. «Щасливчик» лише хоче поділитись </w:t>
      </w:r>
      <w:r w:rsidRPr="00363F6E">
        <w:rPr>
          <w:rFonts w:ascii="Times New Roman" w:hAnsi="Times New Roman" w:cs="Times New Roman"/>
          <w:color w:val="000000"/>
          <w:spacing w:val="-2"/>
          <w:sz w:val="28"/>
          <w:szCs w:val="28"/>
          <w:lang w:val="uk-UA"/>
        </w:rPr>
        <w:t>своїм досвідом.</w:t>
      </w: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sz w:val="28"/>
          <w:szCs w:val="28"/>
        </w:rPr>
      </w:pPr>
      <w:r w:rsidRPr="00363F6E">
        <w:rPr>
          <w:rFonts w:ascii="Times New Roman" w:hAnsi="Times New Roman" w:cs="Times New Roman"/>
          <w:i/>
          <w:iCs/>
          <w:color w:val="000000"/>
          <w:spacing w:val="1"/>
          <w:sz w:val="28"/>
          <w:szCs w:val="28"/>
          <w:lang w:val="uk-UA"/>
        </w:rPr>
        <w:lastRenderedPageBreak/>
        <w:t>Скиглій.</w:t>
      </w:r>
      <w:r w:rsidRPr="00363F6E">
        <w:rPr>
          <w:rFonts w:ascii="Times New Roman" w:hAnsi="Times New Roman" w:cs="Times New Roman"/>
          <w:color w:val="000000"/>
          <w:spacing w:val="1"/>
          <w:sz w:val="28"/>
          <w:szCs w:val="28"/>
          <w:lang w:val="uk-UA"/>
        </w:rPr>
        <w:t xml:space="preserve"> Представник цього психологічного типу бачить все лише в чорному ко</w:t>
      </w:r>
      <w:r w:rsidRPr="00363F6E">
        <w:rPr>
          <w:rFonts w:ascii="Times New Roman" w:hAnsi="Times New Roman" w:cs="Times New Roman"/>
          <w:color w:val="000000"/>
          <w:spacing w:val="-3"/>
          <w:sz w:val="28"/>
          <w:szCs w:val="28"/>
          <w:lang w:val="uk-UA"/>
        </w:rPr>
        <w:t xml:space="preserve">льорі, говорить і думає лише про неприємності. Люди, які виглядають дуже </w:t>
      </w:r>
      <w:r w:rsidRPr="00363F6E">
        <w:rPr>
          <w:rFonts w:ascii="Times New Roman" w:hAnsi="Times New Roman" w:cs="Times New Roman"/>
          <w:color w:val="000000"/>
          <w:spacing w:val="-4"/>
          <w:sz w:val="28"/>
          <w:szCs w:val="28"/>
          <w:lang w:val="uk-UA"/>
        </w:rPr>
        <w:t>бадьорими й задоволеними життям, нервують «скиглія». Тому, якщо ви дізнали</w:t>
      </w:r>
      <w:r w:rsidRPr="00363F6E">
        <w:rPr>
          <w:rFonts w:ascii="Times New Roman" w:hAnsi="Times New Roman" w:cs="Times New Roman"/>
          <w:color w:val="000000"/>
          <w:spacing w:val="-3"/>
          <w:sz w:val="28"/>
          <w:szCs w:val="28"/>
          <w:lang w:val="uk-UA"/>
        </w:rPr>
        <w:t xml:space="preserve">сь, що у вас ділова зустріч зі «скиглієм», небажано мати задоволений вигляд. </w:t>
      </w:r>
      <w:r w:rsidRPr="00363F6E">
        <w:rPr>
          <w:rFonts w:ascii="Times New Roman" w:hAnsi="Times New Roman" w:cs="Times New Roman"/>
          <w:color w:val="000000"/>
          <w:spacing w:val="-4"/>
          <w:sz w:val="28"/>
          <w:szCs w:val="28"/>
          <w:lang w:val="uk-UA"/>
        </w:rPr>
        <w:t>Скоригуйте свій імідж. Але виглядати дуже нещасливим, як ваш партнер, зви</w:t>
      </w:r>
      <w:r w:rsidRPr="00363F6E">
        <w:rPr>
          <w:rFonts w:ascii="Times New Roman" w:hAnsi="Times New Roman" w:cs="Times New Roman"/>
          <w:color w:val="000000"/>
          <w:spacing w:val="-5"/>
          <w:sz w:val="28"/>
          <w:szCs w:val="28"/>
          <w:lang w:val="uk-UA"/>
        </w:rPr>
        <w:t>чайно ж, не потрібно.</w:t>
      </w:r>
    </w:p>
    <w:p w:rsidR="00363F6E" w:rsidRPr="00363F6E" w:rsidRDefault="00363F6E" w:rsidP="00183147">
      <w:pPr>
        <w:keepNext/>
        <w:widowControl w:val="0"/>
        <w:shd w:val="clear" w:color="auto" w:fill="FFFFFF"/>
        <w:spacing w:after="0" w:line="360" w:lineRule="auto"/>
        <w:ind w:firstLine="709"/>
        <w:jc w:val="both"/>
        <w:rPr>
          <w:rFonts w:ascii="Times New Roman" w:hAnsi="Times New Roman" w:cs="Times New Roman"/>
          <w:sz w:val="28"/>
          <w:szCs w:val="28"/>
        </w:rPr>
      </w:pPr>
      <w:r w:rsidRPr="00BC5021">
        <w:rPr>
          <w:rFonts w:ascii="Times New Roman" w:hAnsi="Times New Roman" w:cs="Times New Roman"/>
          <w:bCs/>
          <w:i/>
          <w:color w:val="000000"/>
          <w:spacing w:val="14"/>
          <w:sz w:val="28"/>
          <w:szCs w:val="28"/>
          <w:lang w:val="uk-UA"/>
        </w:rPr>
        <w:t>Як реагувати на некоректну поведінку співрозмовника</w:t>
      </w:r>
      <w:r w:rsidR="00BC5021">
        <w:rPr>
          <w:rFonts w:ascii="Times New Roman" w:hAnsi="Times New Roman" w:cs="Times New Roman"/>
          <w:bCs/>
          <w:i/>
          <w:color w:val="000000"/>
          <w:spacing w:val="14"/>
          <w:sz w:val="28"/>
          <w:szCs w:val="28"/>
          <w:lang w:val="uk-UA"/>
        </w:rPr>
        <w:t xml:space="preserve">. </w:t>
      </w:r>
      <w:r w:rsidRPr="00363F6E">
        <w:rPr>
          <w:rFonts w:ascii="Times New Roman" w:hAnsi="Times New Roman" w:cs="Times New Roman"/>
          <w:color w:val="000000"/>
          <w:spacing w:val="-5"/>
          <w:sz w:val="28"/>
          <w:szCs w:val="28"/>
          <w:lang w:val="uk-UA"/>
        </w:rPr>
        <w:t>Велика кількість людей під час ділових бесід і переговорів можуть поводитись неко</w:t>
      </w:r>
      <w:r w:rsidRPr="00363F6E">
        <w:rPr>
          <w:rFonts w:ascii="Times New Roman" w:hAnsi="Times New Roman" w:cs="Times New Roman"/>
          <w:color w:val="000000"/>
          <w:spacing w:val="-4"/>
          <w:sz w:val="28"/>
          <w:szCs w:val="28"/>
          <w:lang w:val="uk-UA"/>
        </w:rPr>
        <w:t xml:space="preserve">ректно: допускати безтактність, грубість, підвищувати голос, без кінця докоряти і звинувачувати своїх партнерів. Захиститись від таких опонентів і залишитись при </w:t>
      </w:r>
      <w:r w:rsidRPr="00363F6E">
        <w:rPr>
          <w:rFonts w:ascii="Times New Roman" w:hAnsi="Times New Roman" w:cs="Times New Roman"/>
          <w:color w:val="000000"/>
          <w:spacing w:val="-5"/>
          <w:sz w:val="28"/>
          <w:szCs w:val="28"/>
          <w:lang w:val="uk-UA"/>
        </w:rPr>
        <w:t>цьому в рамках етикету вам допоможуть поради, викладені в книзі німецького пси</w:t>
      </w:r>
      <w:r w:rsidRPr="00363F6E">
        <w:rPr>
          <w:rFonts w:ascii="Times New Roman" w:hAnsi="Times New Roman" w:cs="Times New Roman"/>
          <w:color w:val="000000"/>
          <w:sz w:val="28"/>
          <w:szCs w:val="28"/>
          <w:lang w:val="uk-UA"/>
        </w:rPr>
        <w:t>холога Н. Енкельмана. Ось деякі з них.</w:t>
      </w:r>
    </w:p>
    <w:p w:rsidR="00363F6E" w:rsidRPr="00363F6E" w:rsidRDefault="00363F6E" w:rsidP="00BC5021">
      <w:pPr>
        <w:keepNext/>
        <w:widowControl w:val="0"/>
        <w:shd w:val="clear" w:color="auto" w:fill="FFFFFF"/>
        <w:spacing w:after="0" w:line="360" w:lineRule="auto"/>
        <w:ind w:firstLine="709"/>
        <w:jc w:val="both"/>
        <w:rPr>
          <w:rFonts w:ascii="Times New Roman" w:hAnsi="Times New Roman" w:cs="Times New Roman"/>
          <w:color w:val="000000"/>
          <w:spacing w:val="-3"/>
          <w:sz w:val="28"/>
          <w:szCs w:val="28"/>
          <w:lang w:val="uk-UA"/>
        </w:rPr>
      </w:pPr>
      <w:r w:rsidRPr="00363F6E">
        <w:rPr>
          <w:rFonts w:ascii="Times New Roman" w:hAnsi="Times New Roman" w:cs="Times New Roman"/>
          <w:i/>
          <w:iCs/>
          <w:color w:val="000000"/>
          <w:spacing w:val="-2"/>
          <w:sz w:val="28"/>
          <w:szCs w:val="28"/>
          <w:lang w:val="uk-UA"/>
        </w:rPr>
        <w:t>Наукова тактика</w:t>
      </w:r>
      <w:r w:rsidRPr="00363F6E">
        <w:rPr>
          <w:rFonts w:ascii="Times New Roman" w:hAnsi="Times New Roman" w:cs="Times New Roman"/>
          <w:color w:val="000000"/>
          <w:spacing w:val="-2"/>
          <w:sz w:val="28"/>
          <w:szCs w:val="28"/>
          <w:lang w:val="uk-UA"/>
        </w:rPr>
        <w:t>. Опонент посилається на думку вчених, цитуючи їх. Особли</w:t>
      </w:r>
      <w:r w:rsidRPr="00363F6E">
        <w:rPr>
          <w:rFonts w:ascii="Times New Roman" w:hAnsi="Times New Roman" w:cs="Times New Roman"/>
          <w:color w:val="000000"/>
          <w:spacing w:val="-6"/>
          <w:sz w:val="28"/>
          <w:szCs w:val="28"/>
          <w:lang w:val="uk-UA"/>
        </w:rPr>
        <w:t xml:space="preserve">во небезпечно, якщо він навмисне цитує неправильно й додає: «Може, я навів цитату </w:t>
      </w:r>
      <w:r w:rsidRPr="00363F6E">
        <w:rPr>
          <w:rFonts w:ascii="Times New Roman" w:hAnsi="Times New Roman" w:cs="Times New Roman"/>
          <w:color w:val="000000"/>
          <w:spacing w:val="-3"/>
          <w:sz w:val="28"/>
          <w:szCs w:val="28"/>
          <w:lang w:val="uk-UA"/>
        </w:rPr>
        <w:t xml:space="preserve">неправильно. У цьому випадку поправте мене». </w:t>
      </w:r>
    </w:p>
    <w:p w:rsidR="00363F6E" w:rsidRPr="00363F6E" w:rsidRDefault="00363F6E" w:rsidP="00BC5021">
      <w:pPr>
        <w:keepNext/>
        <w:widowControl w:val="0"/>
        <w:shd w:val="clear" w:color="auto" w:fill="FFFFFF"/>
        <w:spacing w:after="0" w:line="360" w:lineRule="auto"/>
        <w:ind w:firstLine="709"/>
        <w:jc w:val="both"/>
        <w:rPr>
          <w:rFonts w:ascii="Times New Roman" w:hAnsi="Times New Roman" w:cs="Times New Roman"/>
          <w:sz w:val="28"/>
          <w:szCs w:val="28"/>
        </w:rPr>
      </w:pPr>
      <w:r w:rsidRPr="00363F6E">
        <w:rPr>
          <w:rFonts w:ascii="Times New Roman" w:hAnsi="Times New Roman" w:cs="Times New Roman"/>
          <w:i/>
          <w:iCs/>
          <w:color w:val="000000"/>
          <w:spacing w:val="-3"/>
          <w:sz w:val="28"/>
          <w:szCs w:val="28"/>
          <w:lang w:val="uk-UA"/>
        </w:rPr>
        <w:t>Порада:</w:t>
      </w:r>
      <w:r w:rsidRPr="00363F6E">
        <w:rPr>
          <w:rFonts w:ascii="Times New Roman" w:hAnsi="Times New Roman" w:cs="Times New Roman"/>
          <w:color w:val="000000"/>
          <w:spacing w:val="-3"/>
          <w:sz w:val="28"/>
          <w:szCs w:val="28"/>
          <w:lang w:val="uk-UA"/>
        </w:rPr>
        <w:t xml:space="preserve"> Також цитуйте! Скажіть, що ви очікували почути саме цю цитату.</w:t>
      </w:r>
    </w:p>
    <w:p w:rsidR="00363F6E" w:rsidRPr="00363F6E" w:rsidRDefault="00363F6E" w:rsidP="00BC5021">
      <w:pPr>
        <w:keepNext/>
        <w:widowControl w:val="0"/>
        <w:shd w:val="clear" w:color="auto" w:fill="FFFFFF"/>
        <w:spacing w:after="0" w:line="360" w:lineRule="auto"/>
        <w:ind w:firstLine="709"/>
        <w:jc w:val="both"/>
        <w:rPr>
          <w:rFonts w:ascii="Times New Roman" w:hAnsi="Times New Roman" w:cs="Times New Roman"/>
          <w:color w:val="000000"/>
          <w:spacing w:val="-3"/>
          <w:sz w:val="28"/>
          <w:szCs w:val="28"/>
          <w:lang w:val="uk-UA"/>
        </w:rPr>
      </w:pPr>
      <w:r w:rsidRPr="00363F6E">
        <w:rPr>
          <w:rFonts w:ascii="Times New Roman" w:hAnsi="Times New Roman" w:cs="Times New Roman"/>
          <w:i/>
          <w:iCs/>
          <w:color w:val="000000"/>
          <w:sz w:val="28"/>
          <w:szCs w:val="28"/>
          <w:lang w:val="uk-UA"/>
        </w:rPr>
        <w:t>Тактика перебивання</w:t>
      </w:r>
      <w:r w:rsidRPr="00363F6E">
        <w:rPr>
          <w:rFonts w:ascii="Times New Roman" w:hAnsi="Times New Roman" w:cs="Times New Roman"/>
          <w:color w:val="000000"/>
          <w:sz w:val="28"/>
          <w:szCs w:val="28"/>
          <w:lang w:val="uk-UA"/>
        </w:rPr>
        <w:t>. Опонент дратує вас репліками типу «з чого ви це взя</w:t>
      </w:r>
      <w:r w:rsidRPr="00363F6E">
        <w:rPr>
          <w:rFonts w:ascii="Times New Roman" w:hAnsi="Times New Roman" w:cs="Times New Roman"/>
          <w:color w:val="000000"/>
          <w:spacing w:val="-3"/>
          <w:sz w:val="28"/>
          <w:szCs w:val="28"/>
          <w:lang w:val="uk-UA"/>
        </w:rPr>
        <w:t xml:space="preserve">ли?», «ви повторюєтесь». </w:t>
      </w:r>
    </w:p>
    <w:p w:rsidR="00363F6E" w:rsidRPr="00363F6E" w:rsidRDefault="00363F6E" w:rsidP="00BC5021">
      <w:pPr>
        <w:keepNext/>
        <w:widowControl w:val="0"/>
        <w:shd w:val="clear" w:color="auto" w:fill="FFFFFF"/>
        <w:spacing w:after="0" w:line="360" w:lineRule="auto"/>
        <w:ind w:firstLine="709"/>
        <w:jc w:val="both"/>
        <w:rPr>
          <w:rFonts w:ascii="Times New Roman" w:hAnsi="Times New Roman" w:cs="Times New Roman"/>
          <w:sz w:val="28"/>
          <w:szCs w:val="28"/>
        </w:rPr>
      </w:pPr>
      <w:r w:rsidRPr="00363F6E">
        <w:rPr>
          <w:rFonts w:ascii="Times New Roman" w:hAnsi="Times New Roman" w:cs="Times New Roman"/>
          <w:i/>
          <w:iCs/>
          <w:color w:val="000000"/>
          <w:spacing w:val="-3"/>
          <w:sz w:val="28"/>
          <w:szCs w:val="28"/>
          <w:lang w:val="uk-UA"/>
        </w:rPr>
        <w:t>Порада</w:t>
      </w:r>
      <w:r w:rsidRPr="00363F6E">
        <w:rPr>
          <w:rFonts w:ascii="Times New Roman" w:hAnsi="Times New Roman" w:cs="Times New Roman"/>
          <w:color w:val="000000"/>
          <w:spacing w:val="-3"/>
          <w:sz w:val="28"/>
          <w:szCs w:val="28"/>
          <w:lang w:val="uk-UA"/>
        </w:rPr>
        <w:t>: Зробіть довгу паузу і запитайте: «Можу я про</w:t>
      </w:r>
      <w:r w:rsidRPr="00363F6E">
        <w:rPr>
          <w:rFonts w:ascii="Times New Roman" w:hAnsi="Times New Roman" w:cs="Times New Roman"/>
          <w:color w:val="000000"/>
          <w:spacing w:val="1"/>
          <w:sz w:val="28"/>
          <w:szCs w:val="28"/>
          <w:lang w:val="uk-UA"/>
        </w:rPr>
        <w:t>довжувати мою думку?»</w:t>
      </w:r>
    </w:p>
    <w:p w:rsidR="00363F6E" w:rsidRPr="00363F6E" w:rsidRDefault="00363F6E" w:rsidP="00BC5021">
      <w:pPr>
        <w:keepNext/>
        <w:widowControl w:val="0"/>
        <w:shd w:val="clear" w:color="auto" w:fill="FFFFFF"/>
        <w:spacing w:after="0" w:line="360" w:lineRule="auto"/>
        <w:ind w:firstLine="709"/>
        <w:jc w:val="both"/>
        <w:rPr>
          <w:rFonts w:ascii="Times New Roman" w:hAnsi="Times New Roman" w:cs="Times New Roman"/>
          <w:color w:val="000000"/>
          <w:spacing w:val="-4"/>
          <w:sz w:val="28"/>
          <w:szCs w:val="28"/>
          <w:lang w:val="uk-UA"/>
        </w:rPr>
      </w:pPr>
      <w:r w:rsidRPr="00363F6E">
        <w:rPr>
          <w:rFonts w:ascii="Times New Roman" w:hAnsi="Times New Roman" w:cs="Times New Roman"/>
          <w:i/>
          <w:iCs/>
          <w:color w:val="000000"/>
          <w:sz w:val="28"/>
          <w:szCs w:val="28"/>
          <w:lang w:val="uk-UA"/>
        </w:rPr>
        <w:t>Приховані нападки на особистість</w:t>
      </w:r>
      <w:r w:rsidRPr="00363F6E">
        <w:rPr>
          <w:rFonts w:ascii="Times New Roman" w:hAnsi="Times New Roman" w:cs="Times New Roman"/>
          <w:color w:val="000000"/>
          <w:sz w:val="28"/>
          <w:szCs w:val="28"/>
          <w:lang w:val="uk-UA"/>
        </w:rPr>
        <w:t>. Замість того, щоб висувати конкретні за</w:t>
      </w:r>
      <w:r w:rsidRPr="00363F6E">
        <w:rPr>
          <w:rFonts w:ascii="Times New Roman" w:hAnsi="Times New Roman" w:cs="Times New Roman"/>
          <w:color w:val="000000"/>
          <w:spacing w:val="-5"/>
          <w:sz w:val="28"/>
          <w:szCs w:val="28"/>
          <w:lang w:val="uk-UA"/>
        </w:rPr>
        <w:t>перечення, опонент посилається на ваші попередні промахи, які мали місце декіль</w:t>
      </w:r>
      <w:r w:rsidRPr="00363F6E">
        <w:rPr>
          <w:rFonts w:ascii="Times New Roman" w:hAnsi="Times New Roman" w:cs="Times New Roman"/>
          <w:color w:val="000000"/>
          <w:spacing w:val="-4"/>
          <w:sz w:val="28"/>
          <w:szCs w:val="28"/>
          <w:lang w:val="uk-UA"/>
        </w:rPr>
        <w:t xml:space="preserve">ка місяців або років тому. Опонент, який застосовує цю тактику, за звичай відзначається нерішучістю й безхарактерністю. </w:t>
      </w:r>
    </w:p>
    <w:p w:rsidR="00363F6E" w:rsidRPr="00363F6E" w:rsidRDefault="00363F6E" w:rsidP="00BC5021">
      <w:pPr>
        <w:keepNext/>
        <w:widowControl w:val="0"/>
        <w:shd w:val="clear" w:color="auto" w:fill="FFFFFF"/>
        <w:spacing w:after="0" w:line="360" w:lineRule="auto"/>
        <w:ind w:firstLine="709"/>
        <w:jc w:val="both"/>
        <w:rPr>
          <w:rFonts w:ascii="Times New Roman" w:hAnsi="Times New Roman" w:cs="Times New Roman"/>
          <w:sz w:val="28"/>
          <w:szCs w:val="28"/>
        </w:rPr>
      </w:pPr>
      <w:r w:rsidRPr="00363F6E">
        <w:rPr>
          <w:rFonts w:ascii="Times New Roman" w:hAnsi="Times New Roman" w:cs="Times New Roman"/>
          <w:i/>
          <w:iCs/>
          <w:color w:val="000000"/>
          <w:spacing w:val="-4"/>
          <w:sz w:val="28"/>
          <w:szCs w:val="28"/>
          <w:lang w:val="uk-UA"/>
        </w:rPr>
        <w:t>Порада</w:t>
      </w:r>
      <w:r w:rsidRPr="00363F6E">
        <w:rPr>
          <w:rFonts w:ascii="Times New Roman" w:hAnsi="Times New Roman" w:cs="Times New Roman"/>
          <w:color w:val="000000"/>
          <w:spacing w:val="-4"/>
          <w:sz w:val="28"/>
          <w:szCs w:val="28"/>
          <w:lang w:val="uk-UA"/>
        </w:rPr>
        <w:t xml:space="preserve">: Прямо заявіть, що звинувачення </w:t>
      </w:r>
      <w:r w:rsidRPr="00363F6E">
        <w:rPr>
          <w:rFonts w:ascii="Times New Roman" w:hAnsi="Times New Roman" w:cs="Times New Roman"/>
          <w:color w:val="000000"/>
          <w:spacing w:val="-3"/>
          <w:sz w:val="28"/>
          <w:szCs w:val="28"/>
          <w:lang w:val="uk-UA"/>
        </w:rPr>
        <w:t xml:space="preserve">безпідставні і відхиліть їх. Поцікавтесь у вашого опонента, як довго він ще буде </w:t>
      </w:r>
      <w:r w:rsidRPr="00363F6E">
        <w:rPr>
          <w:rFonts w:ascii="Times New Roman" w:hAnsi="Times New Roman" w:cs="Times New Roman"/>
          <w:color w:val="000000"/>
          <w:spacing w:val="-4"/>
          <w:sz w:val="28"/>
          <w:szCs w:val="28"/>
          <w:lang w:val="uk-UA"/>
        </w:rPr>
        <w:t xml:space="preserve">використовувати цю некоректну тактику. Якомога тактовніше зауважте, що хоч ви в минулому мали деякі промахи, але з тих пір ви багато чого навчились і змінили </w:t>
      </w:r>
      <w:r w:rsidRPr="00363F6E">
        <w:rPr>
          <w:rFonts w:ascii="Times New Roman" w:hAnsi="Times New Roman" w:cs="Times New Roman"/>
          <w:color w:val="000000"/>
          <w:spacing w:val="-5"/>
          <w:sz w:val="28"/>
          <w:szCs w:val="28"/>
          <w:lang w:val="uk-UA"/>
        </w:rPr>
        <w:t>деякі свої погляди.</w:t>
      </w:r>
    </w:p>
    <w:p w:rsidR="00363F6E" w:rsidRPr="00363F6E" w:rsidRDefault="00363F6E" w:rsidP="00BC5021">
      <w:pPr>
        <w:keepNext/>
        <w:widowControl w:val="0"/>
        <w:shd w:val="clear" w:color="auto" w:fill="FFFFFF"/>
        <w:spacing w:after="0" w:line="360" w:lineRule="auto"/>
        <w:ind w:firstLine="709"/>
        <w:jc w:val="both"/>
        <w:rPr>
          <w:rFonts w:ascii="Times New Roman" w:hAnsi="Times New Roman" w:cs="Times New Roman"/>
          <w:color w:val="000000"/>
          <w:spacing w:val="-3"/>
          <w:sz w:val="28"/>
          <w:szCs w:val="28"/>
          <w:lang w:val="uk-UA"/>
        </w:rPr>
      </w:pPr>
      <w:r w:rsidRPr="00363F6E">
        <w:rPr>
          <w:rFonts w:ascii="Times New Roman" w:hAnsi="Times New Roman" w:cs="Times New Roman"/>
          <w:i/>
          <w:iCs/>
          <w:color w:val="000000"/>
          <w:spacing w:val="-3"/>
          <w:sz w:val="28"/>
          <w:szCs w:val="28"/>
          <w:lang w:val="uk-UA"/>
        </w:rPr>
        <w:lastRenderedPageBreak/>
        <w:t>Тактика знаючого</w:t>
      </w:r>
      <w:r w:rsidRPr="00363F6E">
        <w:rPr>
          <w:rFonts w:ascii="Times New Roman" w:hAnsi="Times New Roman" w:cs="Times New Roman"/>
          <w:color w:val="000000"/>
          <w:spacing w:val="-3"/>
          <w:sz w:val="28"/>
          <w:szCs w:val="28"/>
          <w:lang w:val="uk-UA"/>
        </w:rPr>
        <w:t xml:space="preserve">. Опонент апелює до різниці у віці між ним і вами. Якщо він </w:t>
      </w:r>
      <w:r w:rsidRPr="00363F6E">
        <w:rPr>
          <w:rFonts w:ascii="Times New Roman" w:hAnsi="Times New Roman" w:cs="Times New Roman"/>
          <w:color w:val="000000"/>
          <w:spacing w:val="-1"/>
          <w:sz w:val="28"/>
          <w:szCs w:val="28"/>
          <w:lang w:val="uk-UA"/>
        </w:rPr>
        <w:t xml:space="preserve">старший за вас, то може відхилити ваші аргументи, посилаючись на те, що ваш </w:t>
      </w:r>
      <w:r w:rsidRPr="00363F6E">
        <w:rPr>
          <w:rFonts w:ascii="Times New Roman" w:hAnsi="Times New Roman" w:cs="Times New Roman"/>
          <w:color w:val="000000"/>
          <w:spacing w:val="-2"/>
          <w:sz w:val="28"/>
          <w:szCs w:val="28"/>
          <w:lang w:val="uk-UA"/>
        </w:rPr>
        <w:t xml:space="preserve">життєвий і професійний досвід дуже обмежений; якщо молодший за вас – може </w:t>
      </w:r>
      <w:r w:rsidRPr="00363F6E">
        <w:rPr>
          <w:rFonts w:ascii="Times New Roman" w:hAnsi="Times New Roman" w:cs="Times New Roman"/>
          <w:color w:val="000000"/>
          <w:spacing w:val="-3"/>
          <w:sz w:val="28"/>
          <w:szCs w:val="28"/>
          <w:lang w:val="uk-UA"/>
        </w:rPr>
        <w:t xml:space="preserve">категорично заявити, що це міркування вже застаріло. </w:t>
      </w:r>
    </w:p>
    <w:p w:rsidR="00363F6E" w:rsidRPr="00363F6E" w:rsidRDefault="00363F6E" w:rsidP="00BC5021">
      <w:pPr>
        <w:keepNext/>
        <w:widowControl w:val="0"/>
        <w:shd w:val="clear" w:color="auto" w:fill="FFFFFF"/>
        <w:spacing w:after="0" w:line="360" w:lineRule="auto"/>
        <w:ind w:firstLine="709"/>
        <w:jc w:val="both"/>
        <w:rPr>
          <w:rFonts w:ascii="Times New Roman" w:hAnsi="Times New Roman" w:cs="Times New Roman"/>
          <w:sz w:val="28"/>
          <w:szCs w:val="28"/>
        </w:rPr>
      </w:pPr>
      <w:r w:rsidRPr="00363F6E">
        <w:rPr>
          <w:rFonts w:ascii="Times New Roman" w:hAnsi="Times New Roman" w:cs="Times New Roman"/>
          <w:i/>
          <w:iCs/>
          <w:color w:val="000000"/>
          <w:spacing w:val="-3"/>
          <w:sz w:val="28"/>
          <w:szCs w:val="28"/>
          <w:lang w:val="uk-UA"/>
        </w:rPr>
        <w:t>Порада:</w:t>
      </w:r>
      <w:r w:rsidRPr="00363F6E">
        <w:rPr>
          <w:rFonts w:ascii="Times New Roman" w:hAnsi="Times New Roman" w:cs="Times New Roman"/>
          <w:color w:val="000000"/>
          <w:spacing w:val="-3"/>
          <w:sz w:val="28"/>
          <w:szCs w:val="28"/>
          <w:lang w:val="uk-UA"/>
        </w:rPr>
        <w:t xml:space="preserve"> Попросіть навести </w:t>
      </w:r>
      <w:r w:rsidRPr="00363F6E">
        <w:rPr>
          <w:rFonts w:ascii="Times New Roman" w:hAnsi="Times New Roman" w:cs="Times New Roman"/>
          <w:color w:val="000000"/>
          <w:spacing w:val="-4"/>
          <w:sz w:val="28"/>
          <w:szCs w:val="28"/>
          <w:lang w:val="uk-UA"/>
        </w:rPr>
        <w:t>конкретні заперечення ваших аргументів. Вимагайте від опонента кваліфікованих доказів його правоти.</w:t>
      </w:r>
    </w:p>
    <w:p w:rsidR="00363F6E" w:rsidRPr="00363F6E" w:rsidRDefault="00363F6E" w:rsidP="00BC5021">
      <w:pPr>
        <w:keepNext/>
        <w:widowControl w:val="0"/>
        <w:shd w:val="clear" w:color="auto" w:fill="FFFFFF"/>
        <w:spacing w:after="0" w:line="360" w:lineRule="auto"/>
        <w:ind w:firstLine="709"/>
        <w:jc w:val="both"/>
        <w:rPr>
          <w:rFonts w:ascii="Times New Roman" w:hAnsi="Times New Roman" w:cs="Times New Roman"/>
          <w:color w:val="000000"/>
          <w:spacing w:val="-5"/>
          <w:sz w:val="28"/>
          <w:szCs w:val="28"/>
          <w:lang w:val="uk-UA"/>
        </w:rPr>
      </w:pPr>
      <w:r w:rsidRPr="00363F6E">
        <w:rPr>
          <w:rFonts w:ascii="Times New Roman" w:hAnsi="Times New Roman" w:cs="Times New Roman"/>
          <w:i/>
          <w:iCs/>
          <w:color w:val="000000"/>
          <w:sz w:val="28"/>
          <w:szCs w:val="28"/>
          <w:lang w:val="uk-UA"/>
        </w:rPr>
        <w:t>Тактика «тріскучих» фраз</w:t>
      </w:r>
      <w:r w:rsidRPr="00363F6E">
        <w:rPr>
          <w:rFonts w:ascii="Times New Roman" w:hAnsi="Times New Roman" w:cs="Times New Roman"/>
          <w:color w:val="000000"/>
          <w:sz w:val="28"/>
          <w:szCs w:val="28"/>
          <w:lang w:val="uk-UA"/>
        </w:rPr>
        <w:t>. Інколи, випробувавши всі способи домогтися по</w:t>
      </w:r>
      <w:r w:rsidRPr="00363F6E">
        <w:rPr>
          <w:rFonts w:ascii="Times New Roman" w:hAnsi="Times New Roman" w:cs="Times New Roman"/>
          <w:color w:val="000000"/>
          <w:spacing w:val="-2"/>
          <w:sz w:val="28"/>
          <w:szCs w:val="28"/>
          <w:lang w:val="uk-UA"/>
        </w:rPr>
        <w:t>ступок, партнер намагається апелювати до цінностей вищого порядку. Він звер</w:t>
      </w:r>
      <w:r w:rsidRPr="00363F6E">
        <w:rPr>
          <w:rFonts w:ascii="Times New Roman" w:hAnsi="Times New Roman" w:cs="Times New Roman"/>
          <w:color w:val="000000"/>
          <w:spacing w:val="-5"/>
          <w:sz w:val="28"/>
          <w:szCs w:val="28"/>
          <w:lang w:val="uk-UA"/>
        </w:rPr>
        <w:t xml:space="preserve">тається до ваших почуттів: любов до родини, рідної країни, вашої совісті і т.п. </w:t>
      </w:r>
    </w:p>
    <w:p w:rsidR="00363F6E" w:rsidRPr="00363F6E" w:rsidRDefault="00363F6E" w:rsidP="00BC5021">
      <w:pPr>
        <w:keepNext/>
        <w:widowControl w:val="0"/>
        <w:shd w:val="clear" w:color="auto" w:fill="FFFFFF"/>
        <w:spacing w:after="0" w:line="360" w:lineRule="auto"/>
        <w:ind w:firstLine="709"/>
        <w:jc w:val="both"/>
        <w:rPr>
          <w:rFonts w:ascii="Times New Roman" w:hAnsi="Times New Roman" w:cs="Times New Roman"/>
          <w:sz w:val="28"/>
          <w:szCs w:val="28"/>
        </w:rPr>
      </w:pPr>
      <w:r w:rsidRPr="00363F6E">
        <w:rPr>
          <w:rFonts w:ascii="Times New Roman" w:hAnsi="Times New Roman" w:cs="Times New Roman"/>
          <w:i/>
          <w:iCs/>
          <w:color w:val="000000"/>
          <w:spacing w:val="-5"/>
          <w:sz w:val="28"/>
          <w:szCs w:val="28"/>
          <w:lang w:val="uk-UA"/>
        </w:rPr>
        <w:t>Порада:</w:t>
      </w:r>
      <w:r w:rsidRPr="00363F6E">
        <w:rPr>
          <w:rFonts w:ascii="Times New Roman" w:hAnsi="Times New Roman" w:cs="Times New Roman"/>
          <w:color w:val="000000"/>
          <w:spacing w:val="-5"/>
          <w:sz w:val="28"/>
          <w:szCs w:val="28"/>
          <w:lang w:val="uk-UA"/>
        </w:rPr>
        <w:t xml:space="preserve"> </w:t>
      </w:r>
      <w:r w:rsidRPr="00363F6E">
        <w:rPr>
          <w:rFonts w:ascii="Times New Roman" w:hAnsi="Times New Roman" w:cs="Times New Roman"/>
          <w:color w:val="000000"/>
          <w:spacing w:val="-2"/>
          <w:sz w:val="28"/>
          <w:szCs w:val="28"/>
          <w:lang w:val="uk-UA"/>
        </w:rPr>
        <w:t xml:space="preserve">Не виставляйте партнера на посміховище, визнайте, особливо якщо при розмові </w:t>
      </w:r>
      <w:r w:rsidRPr="00363F6E">
        <w:rPr>
          <w:rFonts w:ascii="Times New Roman" w:hAnsi="Times New Roman" w:cs="Times New Roman"/>
          <w:color w:val="000000"/>
          <w:spacing w:val="1"/>
          <w:sz w:val="28"/>
          <w:szCs w:val="28"/>
          <w:lang w:val="uk-UA"/>
        </w:rPr>
        <w:t xml:space="preserve">присутні інші люди, що ви надаєте перевагу таким міркуванням. Але в цілому </w:t>
      </w:r>
      <w:r w:rsidRPr="00363F6E">
        <w:rPr>
          <w:rFonts w:ascii="Times New Roman" w:hAnsi="Times New Roman" w:cs="Times New Roman"/>
          <w:color w:val="000000"/>
          <w:spacing w:val="-3"/>
          <w:sz w:val="28"/>
          <w:szCs w:val="28"/>
          <w:lang w:val="uk-UA"/>
        </w:rPr>
        <w:t>відхиліть аргументи фразою «В цілому я з вами згоден, але думали</w:t>
      </w:r>
      <w:r w:rsidRPr="00363F6E">
        <w:rPr>
          <w:rFonts w:ascii="Times New Roman" w:hAnsi="Times New Roman" w:cs="Times New Roman"/>
          <w:b/>
          <w:bCs/>
          <w:color w:val="000000"/>
          <w:spacing w:val="-3"/>
          <w:sz w:val="28"/>
          <w:szCs w:val="28"/>
          <w:lang w:val="uk-UA"/>
        </w:rPr>
        <w:t xml:space="preserve"> </w:t>
      </w:r>
      <w:r w:rsidRPr="00363F6E">
        <w:rPr>
          <w:rFonts w:ascii="Times New Roman" w:hAnsi="Times New Roman" w:cs="Times New Roman"/>
          <w:color w:val="000000"/>
          <w:spacing w:val="-3"/>
          <w:sz w:val="28"/>
          <w:szCs w:val="28"/>
          <w:lang w:val="uk-UA"/>
        </w:rPr>
        <w:t xml:space="preserve">ви про...». </w:t>
      </w:r>
      <w:r w:rsidRPr="00363F6E">
        <w:rPr>
          <w:rFonts w:ascii="Times New Roman" w:hAnsi="Times New Roman" w:cs="Times New Roman"/>
          <w:color w:val="000000"/>
          <w:spacing w:val="-5"/>
          <w:sz w:val="28"/>
          <w:szCs w:val="28"/>
          <w:lang w:val="uk-UA"/>
        </w:rPr>
        <w:t xml:space="preserve">Окремої уваги заслуговує ситуація, коли співрозмовник реагує на ваші слова різкими </w:t>
      </w:r>
      <w:r w:rsidRPr="00363F6E">
        <w:rPr>
          <w:rFonts w:ascii="Times New Roman" w:hAnsi="Times New Roman" w:cs="Times New Roman"/>
          <w:color w:val="000000"/>
          <w:spacing w:val="-6"/>
          <w:sz w:val="28"/>
          <w:szCs w:val="28"/>
          <w:lang w:val="uk-UA"/>
        </w:rPr>
        <w:t xml:space="preserve">вигуками та в’їдливими репліками. Конкретного способу нейтралізувати такі дії не існує. </w:t>
      </w:r>
      <w:r w:rsidRPr="00363F6E">
        <w:rPr>
          <w:rFonts w:ascii="Times New Roman" w:hAnsi="Times New Roman" w:cs="Times New Roman"/>
          <w:color w:val="000000"/>
          <w:spacing w:val="-5"/>
          <w:sz w:val="28"/>
          <w:szCs w:val="28"/>
          <w:lang w:val="uk-UA"/>
        </w:rPr>
        <w:t>Але поради Н. Енкельмана можуть допомогти тому, хто зіткнувся з такою</w:t>
      </w:r>
      <w:r w:rsidRPr="00363F6E">
        <w:rPr>
          <w:rFonts w:ascii="Times New Roman" w:hAnsi="Times New Roman" w:cs="Times New Roman"/>
          <w:b/>
          <w:bCs/>
          <w:color w:val="000000"/>
          <w:spacing w:val="-5"/>
          <w:sz w:val="28"/>
          <w:szCs w:val="28"/>
          <w:lang w:val="uk-UA"/>
        </w:rPr>
        <w:t xml:space="preserve"> </w:t>
      </w:r>
      <w:r w:rsidRPr="00363F6E">
        <w:rPr>
          <w:rFonts w:ascii="Times New Roman" w:hAnsi="Times New Roman" w:cs="Times New Roman"/>
          <w:color w:val="000000"/>
          <w:spacing w:val="-4"/>
          <w:sz w:val="28"/>
          <w:szCs w:val="28"/>
          <w:lang w:val="uk-UA"/>
        </w:rPr>
        <w:t>поведінкою партнера.</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rPr>
      </w:pPr>
      <w:r w:rsidRPr="00363F6E">
        <w:rPr>
          <w:rFonts w:ascii="Times New Roman" w:hAnsi="Times New Roman" w:cs="Times New Roman"/>
          <w:i/>
          <w:iCs/>
          <w:color w:val="000000"/>
          <w:spacing w:val="-7"/>
          <w:sz w:val="28"/>
          <w:szCs w:val="28"/>
          <w:u w:val="single"/>
          <w:lang w:val="uk-UA"/>
        </w:rPr>
        <w:t>Порада №1.</w:t>
      </w:r>
      <w:r w:rsidRPr="00363F6E">
        <w:rPr>
          <w:rFonts w:ascii="Times New Roman" w:hAnsi="Times New Roman" w:cs="Times New Roman"/>
          <w:color w:val="000000"/>
          <w:spacing w:val="-7"/>
          <w:sz w:val="28"/>
          <w:szCs w:val="28"/>
          <w:lang w:val="uk-UA"/>
        </w:rPr>
        <w:t xml:space="preserve"> Якщо мають місце поодинокі вигуки – пропустіть їх повз вуха. Тільки </w:t>
      </w:r>
      <w:r w:rsidRPr="00363F6E">
        <w:rPr>
          <w:rFonts w:ascii="Times New Roman" w:hAnsi="Times New Roman" w:cs="Times New Roman"/>
          <w:color w:val="000000"/>
          <w:spacing w:val="-2"/>
          <w:sz w:val="28"/>
          <w:szCs w:val="28"/>
          <w:lang w:val="uk-UA"/>
        </w:rPr>
        <w:t>після трьох-чотирьох зауважень ви змушені будете якось реагувати.</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pacing w:val="-5"/>
          <w:sz w:val="28"/>
          <w:szCs w:val="28"/>
          <w:u w:val="single"/>
          <w:lang w:val="uk-UA"/>
        </w:rPr>
        <w:t>Порада №2.</w:t>
      </w:r>
      <w:r w:rsidRPr="00363F6E">
        <w:rPr>
          <w:rFonts w:ascii="Times New Roman" w:hAnsi="Times New Roman" w:cs="Times New Roman"/>
          <w:color w:val="000000"/>
          <w:spacing w:val="-5"/>
          <w:sz w:val="28"/>
          <w:szCs w:val="28"/>
          <w:lang w:val="uk-UA"/>
        </w:rPr>
        <w:t xml:space="preserve"> Кращий спосіб відбивати злосливі вигуки – чітка відповідь. Можна </w:t>
      </w:r>
      <w:r w:rsidRPr="00363F6E">
        <w:rPr>
          <w:rFonts w:ascii="Times New Roman" w:hAnsi="Times New Roman" w:cs="Times New Roman"/>
          <w:color w:val="000000"/>
          <w:spacing w:val="-7"/>
          <w:sz w:val="28"/>
          <w:szCs w:val="28"/>
          <w:lang w:val="uk-UA"/>
        </w:rPr>
        <w:t>скористатись досвідом У. Черчілля, який заздалегідь придумував відповідь і виходив</w:t>
      </w:r>
      <w:r w:rsidRPr="00363F6E">
        <w:rPr>
          <w:rFonts w:ascii="Times New Roman" w:hAnsi="Times New Roman" w:cs="Times New Roman"/>
          <w:b/>
          <w:bCs/>
          <w:color w:val="000000"/>
          <w:spacing w:val="-7"/>
          <w:sz w:val="28"/>
          <w:szCs w:val="28"/>
          <w:lang w:val="uk-UA"/>
        </w:rPr>
        <w:t xml:space="preserve"> </w:t>
      </w:r>
      <w:r w:rsidRPr="00363F6E">
        <w:rPr>
          <w:rFonts w:ascii="Times New Roman" w:hAnsi="Times New Roman" w:cs="Times New Roman"/>
          <w:color w:val="000000"/>
          <w:spacing w:val="-2"/>
          <w:sz w:val="28"/>
          <w:szCs w:val="28"/>
          <w:lang w:val="uk-UA"/>
        </w:rPr>
        <w:t>із диспуту переможцем.</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rPr>
      </w:pPr>
      <w:r w:rsidRPr="00363F6E">
        <w:rPr>
          <w:rFonts w:ascii="Times New Roman" w:hAnsi="Times New Roman" w:cs="Times New Roman"/>
          <w:i/>
          <w:iCs/>
          <w:color w:val="000000"/>
          <w:spacing w:val="-2"/>
          <w:sz w:val="28"/>
          <w:szCs w:val="28"/>
          <w:u w:val="single"/>
          <w:lang w:val="uk-UA"/>
        </w:rPr>
        <w:t>Порада №3.</w:t>
      </w:r>
      <w:r w:rsidRPr="00363F6E">
        <w:rPr>
          <w:rFonts w:ascii="Times New Roman" w:hAnsi="Times New Roman" w:cs="Times New Roman"/>
          <w:color w:val="000000"/>
          <w:spacing w:val="-2"/>
          <w:sz w:val="28"/>
          <w:szCs w:val="28"/>
          <w:lang w:val="uk-UA"/>
        </w:rPr>
        <w:t xml:space="preserve"> Якщо дозволяє час, задавайте опоненту зустрічні запитання. По</w:t>
      </w:r>
      <w:r w:rsidRPr="00363F6E">
        <w:rPr>
          <w:rFonts w:ascii="Times New Roman" w:hAnsi="Times New Roman" w:cs="Times New Roman"/>
          <w:color w:val="000000"/>
          <w:spacing w:val="-4"/>
          <w:sz w:val="28"/>
          <w:szCs w:val="28"/>
          <w:lang w:val="uk-UA"/>
        </w:rPr>
        <w:t xml:space="preserve">просіть його ще раз повторити зауваження. А ще краще – попросіть його уточнити </w:t>
      </w:r>
      <w:r w:rsidRPr="00363F6E">
        <w:rPr>
          <w:rFonts w:ascii="Times New Roman" w:hAnsi="Times New Roman" w:cs="Times New Roman"/>
          <w:color w:val="000000"/>
          <w:spacing w:val="-5"/>
          <w:sz w:val="28"/>
          <w:szCs w:val="28"/>
          <w:lang w:val="uk-UA"/>
        </w:rPr>
        <w:t>щось.</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i/>
          <w:iCs/>
          <w:color w:val="000000"/>
          <w:spacing w:val="-4"/>
          <w:sz w:val="28"/>
          <w:szCs w:val="28"/>
          <w:u w:val="single"/>
          <w:lang w:val="uk-UA"/>
        </w:rPr>
        <w:t>Порада №4.</w:t>
      </w:r>
      <w:r w:rsidRPr="00363F6E">
        <w:rPr>
          <w:rFonts w:ascii="Times New Roman" w:hAnsi="Times New Roman" w:cs="Times New Roman"/>
          <w:color w:val="000000"/>
          <w:spacing w:val="-4"/>
          <w:sz w:val="28"/>
          <w:szCs w:val="28"/>
          <w:lang w:val="uk-UA"/>
        </w:rPr>
        <w:t xml:space="preserve"> Посилайтесь на серйозність ситуації, на цінності вищого порядку, </w:t>
      </w:r>
      <w:r w:rsidRPr="00363F6E">
        <w:rPr>
          <w:rFonts w:ascii="Times New Roman" w:hAnsi="Times New Roman" w:cs="Times New Roman"/>
          <w:color w:val="000000"/>
          <w:spacing w:val="-6"/>
          <w:sz w:val="28"/>
          <w:szCs w:val="28"/>
          <w:lang w:val="uk-UA"/>
        </w:rPr>
        <w:t>відмітивши, що вигуки вашого партнера в такій ситуації недоцільні.</w:t>
      </w:r>
      <w:r w:rsidRPr="00363F6E">
        <w:rPr>
          <w:rFonts w:ascii="Times New Roman" w:hAnsi="Times New Roman" w:cs="Times New Roman"/>
          <w:b/>
          <w:bCs/>
          <w:color w:val="000000"/>
          <w:spacing w:val="-6"/>
          <w:sz w:val="28"/>
          <w:szCs w:val="28"/>
          <w:lang w:val="uk-UA"/>
        </w:rPr>
        <w:t xml:space="preserve"> </w:t>
      </w:r>
      <w:r w:rsidRPr="00363F6E">
        <w:rPr>
          <w:rFonts w:ascii="Times New Roman" w:hAnsi="Times New Roman" w:cs="Times New Roman"/>
          <w:color w:val="000000"/>
          <w:spacing w:val="-6"/>
          <w:sz w:val="28"/>
          <w:szCs w:val="28"/>
          <w:lang w:val="uk-UA"/>
        </w:rPr>
        <w:t>Використовуй</w:t>
      </w:r>
      <w:r w:rsidRPr="00363F6E">
        <w:rPr>
          <w:rFonts w:ascii="Times New Roman" w:hAnsi="Times New Roman" w:cs="Times New Roman"/>
          <w:color w:val="000000"/>
          <w:spacing w:val="-2"/>
          <w:sz w:val="28"/>
          <w:szCs w:val="28"/>
          <w:lang w:val="uk-UA"/>
        </w:rPr>
        <w:t>те серйозну тональність у своєму мовленні.</w:t>
      </w:r>
    </w:p>
    <w:p w:rsidR="00363F6E" w:rsidRPr="00363F6E" w:rsidRDefault="00363F6E" w:rsidP="00BC5021">
      <w:pPr>
        <w:spacing w:after="0" w:line="360" w:lineRule="auto"/>
        <w:ind w:firstLine="709"/>
        <w:jc w:val="both"/>
        <w:rPr>
          <w:rFonts w:ascii="Times New Roman" w:hAnsi="Times New Roman" w:cs="Times New Roman"/>
          <w:sz w:val="28"/>
          <w:szCs w:val="28"/>
          <w:lang w:val="uk-UA"/>
        </w:rPr>
      </w:pPr>
      <w:r w:rsidRPr="00BC5021">
        <w:rPr>
          <w:rFonts w:ascii="Times New Roman" w:hAnsi="Times New Roman" w:cs="Times New Roman"/>
          <w:bCs/>
          <w:i/>
          <w:sz w:val="28"/>
          <w:szCs w:val="28"/>
          <w:lang w:val="uk-UA"/>
        </w:rPr>
        <w:t>Уміння слухати</w:t>
      </w:r>
      <w:r w:rsidR="00BC5021">
        <w:rPr>
          <w:rFonts w:ascii="Times New Roman" w:hAnsi="Times New Roman" w:cs="Times New Roman"/>
          <w:bCs/>
          <w:i/>
          <w:sz w:val="28"/>
          <w:szCs w:val="28"/>
          <w:lang w:val="uk-UA"/>
        </w:rPr>
        <w:t xml:space="preserve">. </w:t>
      </w:r>
      <w:r w:rsidRPr="00363F6E">
        <w:rPr>
          <w:rFonts w:ascii="Times New Roman" w:hAnsi="Times New Roman" w:cs="Times New Roman"/>
          <w:color w:val="000000"/>
          <w:spacing w:val="-1"/>
          <w:sz w:val="28"/>
          <w:szCs w:val="28"/>
          <w:lang w:val="uk-UA"/>
        </w:rPr>
        <w:t>Німецький соціолог Вальфіш Ру</w:t>
      </w:r>
      <w:r w:rsidRPr="00363F6E">
        <w:rPr>
          <w:rFonts w:ascii="Times New Roman" w:hAnsi="Times New Roman" w:cs="Times New Roman"/>
          <w:color w:val="000000"/>
          <w:spacing w:val="1"/>
          <w:sz w:val="28"/>
          <w:szCs w:val="28"/>
          <w:lang w:val="uk-UA"/>
        </w:rPr>
        <w:t xml:space="preserve">лен сформулював аргумент мовчання </w:t>
      </w:r>
      <w:r w:rsidRPr="00363F6E">
        <w:rPr>
          <w:rFonts w:ascii="Times New Roman" w:hAnsi="Times New Roman" w:cs="Times New Roman"/>
          <w:color w:val="000000"/>
          <w:spacing w:val="-5"/>
          <w:sz w:val="28"/>
          <w:szCs w:val="28"/>
          <w:lang w:val="uk-UA"/>
        </w:rPr>
        <w:t xml:space="preserve">[цит. за </w:t>
      </w:r>
      <w:r w:rsidR="005F3113">
        <w:rPr>
          <w:rFonts w:ascii="Times New Roman" w:hAnsi="Times New Roman" w:cs="Times New Roman"/>
          <w:spacing w:val="-3"/>
          <w:sz w:val="28"/>
          <w:szCs w:val="28"/>
          <w:lang w:val="uk-UA"/>
        </w:rPr>
        <w:t>10</w:t>
      </w:r>
      <w:r w:rsidRPr="00363F6E">
        <w:rPr>
          <w:rFonts w:ascii="Times New Roman" w:hAnsi="Times New Roman" w:cs="Times New Roman"/>
          <w:color w:val="000000"/>
          <w:spacing w:val="-5"/>
          <w:sz w:val="28"/>
          <w:szCs w:val="28"/>
          <w:lang w:val="uk-UA"/>
        </w:rPr>
        <w:t>, с.101]</w:t>
      </w:r>
      <w:r w:rsidRPr="00363F6E">
        <w:rPr>
          <w:rFonts w:ascii="Times New Roman" w:hAnsi="Times New Roman" w:cs="Times New Roman"/>
          <w:color w:val="000000"/>
          <w:spacing w:val="1"/>
          <w:sz w:val="28"/>
          <w:szCs w:val="28"/>
          <w:lang w:val="uk-UA"/>
        </w:rPr>
        <w:t>:</w:t>
      </w:r>
    </w:p>
    <w:p w:rsidR="00363F6E" w:rsidRPr="00363F6E" w:rsidRDefault="00363F6E" w:rsidP="00D0229B">
      <w:pPr>
        <w:widowControl w:val="0"/>
        <w:numPr>
          <w:ilvl w:val="0"/>
          <w:numId w:val="36"/>
        </w:numPr>
        <w:shd w:val="clear" w:color="auto" w:fill="FFFFFF"/>
        <w:tabs>
          <w:tab w:val="clear" w:pos="1834"/>
        </w:tabs>
        <w:autoSpaceDE w:val="0"/>
        <w:autoSpaceDN w:val="0"/>
        <w:adjustRightInd w:val="0"/>
        <w:spacing w:after="0" w:line="360" w:lineRule="auto"/>
        <w:ind w:left="0" w:firstLine="709"/>
        <w:jc w:val="both"/>
        <w:rPr>
          <w:rFonts w:ascii="Times New Roman" w:hAnsi="Times New Roman" w:cs="Times New Roman"/>
          <w:color w:val="000000"/>
          <w:spacing w:val="1"/>
          <w:sz w:val="28"/>
          <w:szCs w:val="28"/>
          <w:lang w:val="uk-UA"/>
        </w:rPr>
      </w:pPr>
      <w:r w:rsidRPr="00363F6E">
        <w:rPr>
          <w:rFonts w:ascii="Times New Roman" w:hAnsi="Times New Roman" w:cs="Times New Roman"/>
          <w:color w:val="000000"/>
          <w:spacing w:val="-2"/>
          <w:sz w:val="28"/>
          <w:szCs w:val="28"/>
          <w:lang w:val="uk-UA"/>
        </w:rPr>
        <w:lastRenderedPageBreak/>
        <w:t>Якщо ваш співрозмовник роздратований, то промовчіть, щоб не дратувати його більше. Спереча</w:t>
      </w:r>
      <w:r w:rsidRPr="00363F6E">
        <w:rPr>
          <w:rFonts w:ascii="Times New Roman" w:hAnsi="Times New Roman" w:cs="Times New Roman"/>
          <w:color w:val="000000"/>
          <w:spacing w:val="4"/>
          <w:sz w:val="28"/>
          <w:szCs w:val="28"/>
          <w:lang w:val="uk-UA"/>
        </w:rPr>
        <w:t xml:space="preserve">тись з роздратованою людиною – що </w:t>
      </w:r>
      <w:r w:rsidRPr="00363F6E">
        <w:rPr>
          <w:rFonts w:ascii="Times New Roman" w:hAnsi="Times New Roman" w:cs="Times New Roman"/>
          <w:color w:val="000000"/>
          <w:spacing w:val="1"/>
          <w:sz w:val="28"/>
          <w:szCs w:val="28"/>
          <w:lang w:val="uk-UA"/>
        </w:rPr>
        <w:t>підкладати дрова у багаття.</w:t>
      </w:r>
    </w:p>
    <w:p w:rsidR="00363F6E" w:rsidRPr="00363F6E" w:rsidRDefault="00363F6E" w:rsidP="00D0229B">
      <w:pPr>
        <w:widowControl w:val="0"/>
        <w:numPr>
          <w:ilvl w:val="0"/>
          <w:numId w:val="36"/>
        </w:numPr>
        <w:shd w:val="clear" w:color="auto" w:fill="FFFFFF"/>
        <w:tabs>
          <w:tab w:val="clear" w:pos="1834"/>
        </w:tabs>
        <w:autoSpaceDE w:val="0"/>
        <w:autoSpaceDN w:val="0"/>
        <w:adjustRightInd w:val="0"/>
        <w:spacing w:after="0" w:line="360" w:lineRule="auto"/>
        <w:ind w:left="0" w:firstLine="709"/>
        <w:jc w:val="both"/>
        <w:rPr>
          <w:rFonts w:ascii="Times New Roman" w:hAnsi="Times New Roman" w:cs="Times New Roman"/>
          <w:color w:val="000000"/>
          <w:spacing w:val="-7"/>
          <w:sz w:val="28"/>
          <w:szCs w:val="28"/>
          <w:lang w:val="uk-UA"/>
        </w:rPr>
      </w:pPr>
      <w:r w:rsidRPr="00363F6E">
        <w:rPr>
          <w:rFonts w:ascii="Times New Roman" w:hAnsi="Times New Roman" w:cs="Times New Roman"/>
          <w:color w:val="000000"/>
          <w:sz w:val="28"/>
          <w:szCs w:val="28"/>
          <w:lang w:val="uk-UA"/>
        </w:rPr>
        <w:t xml:space="preserve">Якщо ви самі роздратовані – краще промовчати, </w:t>
      </w:r>
      <w:r w:rsidRPr="00363F6E">
        <w:rPr>
          <w:rFonts w:ascii="Times New Roman" w:hAnsi="Times New Roman" w:cs="Times New Roman"/>
          <w:color w:val="000000"/>
          <w:spacing w:val="-1"/>
          <w:sz w:val="28"/>
          <w:szCs w:val="28"/>
          <w:lang w:val="uk-UA"/>
        </w:rPr>
        <w:t>щоб не сказати щось таке, про що потім будете жалкувати.</w:t>
      </w:r>
    </w:p>
    <w:p w:rsidR="00363F6E" w:rsidRPr="00363F6E" w:rsidRDefault="00363F6E" w:rsidP="00D0229B">
      <w:pPr>
        <w:widowControl w:val="0"/>
        <w:numPr>
          <w:ilvl w:val="0"/>
          <w:numId w:val="36"/>
        </w:numPr>
        <w:shd w:val="clear" w:color="auto" w:fill="FFFFFF"/>
        <w:tabs>
          <w:tab w:val="clear" w:pos="1834"/>
        </w:tabs>
        <w:autoSpaceDE w:val="0"/>
        <w:autoSpaceDN w:val="0"/>
        <w:adjustRightInd w:val="0"/>
        <w:spacing w:after="0" w:line="360" w:lineRule="auto"/>
        <w:ind w:left="0" w:firstLine="709"/>
        <w:jc w:val="both"/>
        <w:rPr>
          <w:rFonts w:ascii="Times New Roman" w:hAnsi="Times New Roman" w:cs="Times New Roman"/>
          <w:color w:val="000000"/>
          <w:spacing w:val="-11"/>
          <w:sz w:val="28"/>
          <w:szCs w:val="28"/>
          <w:lang w:val="uk-UA"/>
        </w:rPr>
      </w:pPr>
      <w:r w:rsidRPr="00363F6E">
        <w:rPr>
          <w:rFonts w:ascii="Times New Roman" w:hAnsi="Times New Roman" w:cs="Times New Roman"/>
          <w:color w:val="000000"/>
          <w:sz w:val="28"/>
          <w:szCs w:val="28"/>
          <w:lang w:val="uk-UA"/>
        </w:rPr>
        <w:t>Якщо ви довго говорили – помовчіть, дайте ска</w:t>
      </w:r>
      <w:r w:rsidRPr="00363F6E">
        <w:rPr>
          <w:rFonts w:ascii="Times New Roman" w:hAnsi="Times New Roman" w:cs="Times New Roman"/>
          <w:color w:val="000000"/>
          <w:spacing w:val="-3"/>
          <w:sz w:val="28"/>
          <w:szCs w:val="28"/>
          <w:lang w:val="uk-UA"/>
        </w:rPr>
        <w:t>зати іншим.</w:t>
      </w:r>
    </w:p>
    <w:p w:rsidR="00363F6E" w:rsidRPr="00363F6E" w:rsidRDefault="00363F6E" w:rsidP="00D0229B">
      <w:pPr>
        <w:widowControl w:val="0"/>
        <w:numPr>
          <w:ilvl w:val="0"/>
          <w:numId w:val="36"/>
        </w:numPr>
        <w:shd w:val="clear" w:color="auto" w:fill="FFFFFF"/>
        <w:tabs>
          <w:tab w:val="clear" w:pos="1834"/>
        </w:tabs>
        <w:autoSpaceDE w:val="0"/>
        <w:autoSpaceDN w:val="0"/>
        <w:adjustRightInd w:val="0"/>
        <w:spacing w:after="0" w:line="360" w:lineRule="auto"/>
        <w:ind w:left="0" w:firstLine="709"/>
        <w:jc w:val="both"/>
        <w:rPr>
          <w:rFonts w:ascii="Times New Roman" w:hAnsi="Times New Roman" w:cs="Times New Roman"/>
          <w:color w:val="000000"/>
          <w:spacing w:val="-11"/>
          <w:sz w:val="28"/>
          <w:szCs w:val="28"/>
          <w:lang w:val="uk-UA"/>
        </w:rPr>
      </w:pPr>
      <w:r w:rsidRPr="00363F6E">
        <w:rPr>
          <w:rFonts w:ascii="Times New Roman" w:hAnsi="Times New Roman" w:cs="Times New Roman"/>
          <w:color w:val="000000"/>
          <w:spacing w:val="-1"/>
          <w:sz w:val="28"/>
          <w:szCs w:val="28"/>
          <w:lang w:val="uk-UA"/>
        </w:rPr>
        <w:t xml:space="preserve">Якщо вам дали слово, а те, що ви хотіли сказати, </w:t>
      </w:r>
      <w:r w:rsidRPr="00363F6E">
        <w:rPr>
          <w:rFonts w:ascii="Times New Roman" w:hAnsi="Times New Roman" w:cs="Times New Roman"/>
          <w:color w:val="000000"/>
          <w:spacing w:val="-2"/>
          <w:sz w:val="28"/>
          <w:szCs w:val="28"/>
          <w:lang w:val="uk-UA"/>
        </w:rPr>
        <w:t>вже висловили інші, відмовтесь від повторення.</w:t>
      </w:r>
    </w:p>
    <w:p w:rsidR="00363F6E" w:rsidRPr="00363F6E" w:rsidRDefault="00363F6E" w:rsidP="00D0229B">
      <w:pPr>
        <w:widowControl w:val="0"/>
        <w:numPr>
          <w:ilvl w:val="0"/>
          <w:numId w:val="36"/>
        </w:numPr>
        <w:shd w:val="clear" w:color="auto" w:fill="FFFFFF"/>
        <w:tabs>
          <w:tab w:val="clear" w:pos="1834"/>
        </w:tabs>
        <w:autoSpaceDE w:val="0"/>
        <w:autoSpaceDN w:val="0"/>
        <w:adjustRightInd w:val="0"/>
        <w:spacing w:after="0" w:line="360" w:lineRule="auto"/>
        <w:ind w:left="0" w:firstLine="709"/>
        <w:jc w:val="both"/>
        <w:rPr>
          <w:rFonts w:ascii="Times New Roman" w:hAnsi="Times New Roman" w:cs="Times New Roman"/>
          <w:color w:val="000000"/>
          <w:spacing w:val="-10"/>
          <w:sz w:val="28"/>
          <w:szCs w:val="28"/>
          <w:lang w:val="uk-UA"/>
        </w:rPr>
      </w:pPr>
      <w:r w:rsidRPr="00363F6E">
        <w:rPr>
          <w:rFonts w:ascii="Times New Roman" w:hAnsi="Times New Roman" w:cs="Times New Roman"/>
          <w:color w:val="000000"/>
          <w:spacing w:val="-5"/>
          <w:sz w:val="28"/>
          <w:szCs w:val="28"/>
          <w:lang w:val="uk-UA"/>
        </w:rPr>
        <w:t xml:space="preserve">Коли вам хочеться поговорити про власні справи, а вас слухають сторонні люди, яких це не цікавить, – </w:t>
      </w:r>
      <w:r w:rsidRPr="00363F6E">
        <w:rPr>
          <w:rFonts w:ascii="Times New Roman" w:hAnsi="Times New Roman" w:cs="Times New Roman"/>
          <w:color w:val="000000"/>
          <w:spacing w:val="-3"/>
          <w:sz w:val="28"/>
          <w:szCs w:val="28"/>
          <w:lang w:val="uk-UA"/>
        </w:rPr>
        <w:t>промовчіть.</w:t>
      </w:r>
    </w:p>
    <w:p w:rsidR="00363F6E" w:rsidRPr="00363F6E" w:rsidRDefault="00363F6E" w:rsidP="00D0229B">
      <w:pPr>
        <w:widowControl w:val="0"/>
        <w:numPr>
          <w:ilvl w:val="0"/>
          <w:numId w:val="36"/>
        </w:numPr>
        <w:shd w:val="clear" w:color="auto" w:fill="FFFFFF"/>
        <w:tabs>
          <w:tab w:val="clear" w:pos="1834"/>
        </w:tabs>
        <w:autoSpaceDE w:val="0"/>
        <w:autoSpaceDN w:val="0"/>
        <w:adjustRightInd w:val="0"/>
        <w:spacing w:after="0" w:line="360" w:lineRule="auto"/>
        <w:ind w:left="0" w:firstLine="709"/>
        <w:jc w:val="both"/>
        <w:rPr>
          <w:rFonts w:ascii="Times New Roman" w:hAnsi="Times New Roman" w:cs="Times New Roman"/>
          <w:color w:val="000000"/>
          <w:spacing w:val="-10"/>
          <w:sz w:val="28"/>
          <w:szCs w:val="28"/>
          <w:lang w:val="uk-UA"/>
        </w:rPr>
      </w:pPr>
      <w:r w:rsidRPr="00363F6E">
        <w:rPr>
          <w:rFonts w:ascii="Times New Roman" w:hAnsi="Times New Roman" w:cs="Times New Roman"/>
          <w:color w:val="000000"/>
          <w:spacing w:val="-2"/>
          <w:sz w:val="28"/>
          <w:szCs w:val="28"/>
          <w:lang w:val="uk-UA"/>
        </w:rPr>
        <w:t>Якщо ви недостатньо обізнані в проблемі, що обговорюється, дайте можливість говори</w:t>
      </w:r>
      <w:r w:rsidRPr="00363F6E">
        <w:rPr>
          <w:rFonts w:ascii="Times New Roman" w:hAnsi="Times New Roman" w:cs="Times New Roman"/>
          <w:color w:val="000000"/>
          <w:sz w:val="28"/>
          <w:szCs w:val="28"/>
          <w:lang w:val="uk-UA"/>
        </w:rPr>
        <w:t>ти тим, хто знає про нього краще.</w:t>
      </w:r>
    </w:p>
    <w:p w:rsidR="00363F6E" w:rsidRPr="00363F6E" w:rsidRDefault="00363F6E" w:rsidP="00D0229B">
      <w:pPr>
        <w:widowControl w:val="0"/>
        <w:numPr>
          <w:ilvl w:val="0"/>
          <w:numId w:val="36"/>
        </w:numPr>
        <w:shd w:val="clear" w:color="auto" w:fill="FFFFFF"/>
        <w:tabs>
          <w:tab w:val="clear" w:pos="1834"/>
        </w:tabs>
        <w:autoSpaceDE w:val="0"/>
        <w:autoSpaceDN w:val="0"/>
        <w:adjustRightInd w:val="0"/>
        <w:spacing w:after="0" w:line="360" w:lineRule="auto"/>
        <w:ind w:left="0" w:firstLine="709"/>
        <w:jc w:val="both"/>
        <w:rPr>
          <w:rFonts w:ascii="Times New Roman" w:hAnsi="Times New Roman" w:cs="Times New Roman"/>
          <w:color w:val="000000"/>
          <w:spacing w:val="-7"/>
          <w:sz w:val="28"/>
          <w:szCs w:val="28"/>
          <w:lang w:val="uk-UA"/>
        </w:rPr>
      </w:pPr>
      <w:r w:rsidRPr="00363F6E">
        <w:rPr>
          <w:rFonts w:ascii="Times New Roman" w:hAnsi="Times New Roman" w:cs="Times New Roman"/>
          <w:color w:val="000000"/>
          <w:spacing w:val="-1"/>
          <w:sz w:val="28"/>
          <w:szCs w:val="28"/>
          <w:lang w:val="uk-UA"/>
        </w:rPr>
        <w:t>Краще промовчіть, аби не образити гідності інших.</w:t>
      </w:r>
    </w:p>
    <w:p w:rsidR="00363F6E" w:rsidRPr="00363F6E" w:rsidRDefault="00363F6E" w:rsidP="00D0229B">
      <w:pPr>
        <w:widowControl w:val="0"/>
        <w:numPr>
          <w:ilvl w:val="0"/>
          <w:numId w:val="36"/>
        </w:numPr>
        <w:shd w:val="clear" w:color="auto" w:fill="FFFFFF"/>
        <w:tabs>
          <w:tab w:val="clear" w:pos="1834"/>
        </w:tabs>
        <w:autoSpaceDE w:val="0"/>
        <w:autoSpaceDN w:val="0"/>
        <w:adjustRightInd w:val="0"/>
        <w:spacing w:after="0" w:line="360" w:lineRule="auto"/>
        <w:ind w:left="0" w:firstLine="709"/>
        <w:jc w:val="both"/>
        <w:rPr>
          <w:rFonts w:ascii="Times New Roman" w:hAnsi="Times New Roman" w:cs="Times New Roman"/>
          <w:color w:val="000000"/>
          <w:spacing w:val="-7"/>
          <w:sz w:val="28"/>
          <w:szCs w:val="28"/>
          <w:lang w:val="uk-UA"/>
        </w:rPr>
      </w:pPr>
      <w:r w:rsidRPr="00363F6E">
        <w:rPr>
          <w:rFonts w:ascii="Times New Roman" w:hAnsi="Times New Roman" w:cs="Times New Roman"/>
          <w:color w:val="000000"/>
          <w:spacing w:val="2"/>
          <w:sz w:val="28"/>
          <w:szCs w:val="28"/>
          <w:lang w:val="uk-UA"/>
        </w:rPr>
        <w:t xml:space="preserve">Мовчіть у ситуації, в якій своєю розмовою ви б могли мимоволі розкрити </w:t>
      </w:r>
      <w:r w:rsidRPr="00363F6E">
        <w:rPr>
          <w:rFonts w:ascii="Times New Roman" w:hAnsi="Times New Roman" w:cs="Times New Roman"/>
          <w:color w:val="000000"/>
          <w:spacing w:val="-1"/>
          <w:sz w:val="28"/>
          <w:szCs w:val="28"/>
          <w:lang w:val="uk-UA"/>
        </w:rPr>
        <w:t>довірену вам таємницю.</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rPr>
      </w:pPr>
      <w:r w:rsidRPr="00363F6E">
        <w:rPr>
          <w:rFonts w:ascii="Times New Roman" w:hAnsi="Times New Roman" w:cs="Times New Roman"/>
          <w:color w:val="000000"/>
          <w:spacing w:val="-1"/>
          <w:sz w:val="28"/>
          <w:szCs w:val="28"/>
          <w:lang w:val="uk-UA"/>
        </w:rPr>
        <w:t>Нагадаємо також, що не слід бути надокучливим співбесідником і завжди по</w:t>
      </w:r>
      <w:r w:rsidRPr="00363F6E">
        <w:rPr>
          <w:rFonts w:ascii="Times New Roman" w:hAnsi="Times New Roman" w:cs="Times New Roman"/>
          <w:color w:val="000000"/>
          <w:spacing w:val="1"/>
          <w:sz w:val="28"/>
          <w:szCs w:val="28"/>
          <w:lang w:val="uk-UA"/>
        </w:rPr>
        <w:t>трібно слідкувати за своїм настроєм.</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lang w:val="uk-UA"/>
        </w:rPr>
      </w:pPr>
      <w:r w:rsidRPr="00363F6E">
        <w:rPr>
          <w:rFonts w:ascii="Times New Roman" w:hAnsi="Times New Roman" w:cs="Times New Roman"/>
          <w:color w:val="000000"/>
          <w:sz w:val="28"/>
          <w:szCs w:val="28"/>
          <w:lang w:val="uk-UA"/>
        </w:rPr>
        <w:t xml:space="preserve">З усіх людських якостей </w:t>
      </w:r>
      <w:r w:rsidRPr="00363F6E">
        <w:rPr>
          <w:rFonts w:ascii="Times New Roman" w:hAnsi="Times New Roman" w:cs="Times New Roman"/>
          <w:i/>
          <w:iCs/>
          <w:color w:val="000000"/>
          <w:sz w:val="28"/>
          <w:szCs w:val="28"/>
          <w:lang w:val="uk-UA"/>
        </w:rPr>
        <w:t xml:space="preserve">уміння слухати </w:t>
      </w:r>
      <w:r w:rsidRPr="00363F6E">
        <w:rPr>
          <w:rFonts w:ascii="Times New Roman" w:hAnsi="Times New Roman" w:cs="Times New Roman"/>
          <w:color w:val="000000"/>
          <w:sz w:val="28"/>
          <w:szCs w:val="28"/>
          <w:lang w:val="uk-UA"/>
        </w:rPr>
        <w:t xml:space="preserve">найважче. Л. Фейхтвангер запевняв: </w:t>
      </w:r>
      <w:r w:rsidRPr="00363F6E">
        <w:rPr>
          <w:rFonts w:ascii="Times New Roman" w:hAnsi="Times New Roman" w:cs="Times New Roman"/>
          <w:i/>
          <w:iCs/>
          <w:color w:val="000000"/>
          <w:spacing w:val="8"/>
          <w:sz w:val="28"/>
          <w:szCs w:val="28"/>
          <w:lang w:val="uk-UA"/>
        </w:rPr>
        <w:t xml:space="preserve">«Людині необхідно 2 роки, щоб </w:t>
      </w:r>
      <w:r w:rsidRPr="00947C8E">
        <w:rPr>
          <w:rFonts w:ascii="Times New Roman" w:hAnsi="Times New Roman" w:cs="Times New Roman"/>
          <w:bCs/>
          <w:i/>
          <w:iCs/>
          <w:color w:val="000000"/>
          <w:spacing w:val="8"/>
          <w:sz w:val="28"/>
          <w:szCs w:val="28"/>
          <w:lang w:val="uk-UA"/>
        </w:rPr>
        <w:t xml:space="preserve">навчитись </w:t>
      </w:r>
      <w:r w:rsidRPr="00363F6E">
        <w:rPr>
          <w:rFonts w:ascii="Times New Roman" w:hAnsi="Times New Roman" w:cs="Times New Roman"/>
          <w:i/>
          <w:iCs/>
          <w:color w:val="000000"/>
          <w:spacing w:val="8"/>
          <w:sz w:val="28"/>
          <w:szCs w:val="28"/>
          <w:lang w:val="uk-UA"/>
        </w:rPr>
        <w:t>говорити, і 60 років, щоб на</w:t>
      </w:r>
      <w:r w:rsidRPr="00363F6E">
        <w:rPr>
          <w:rFonts w:ascii="Times New Roman" w:hAnsi="Times New Roman" w:cs="Times New Roman"/>
          <w:i/>
          <w:iCs/>
          <w:color w:val="000000"/>
          <w:spacing w:val="5"/>
          <w:sz w:val="28"/>
          <w:szCs w:val="28"/>
          <w:lang w:val="uk-UA"/>
        </w:rPr>
        <w:t>вчитись слухати».</w:t>
      </w:r>
    </w:p>
    <w:p w:rsidR="00363F6E" w:rsidRPr="00363F6E" w:rsidRDefault="00363F6E" w:rsidP="00363F6E">
      <w:pPr>
        <w:shd w:val="clear" w:color="auto" w:fill="FFFFFF"/>
        <w:spacing w:after="0" w:line="360" w:lineRule="auto"/>
        <w:ind w:firstLine="709"/>
        <w:jc w:val="both"/>
        <w:rPr>
          <w:rFonts w:ascii="Times New Roman" w:hAnsi="Times New Roman" w:cs="Times New Roman"/>
          <w:i/>
          <w:iCs/>
          <w:sz w:val="28"/>
          <w:szCs w:val="28"/>
        </w:rPr>
      </w:pPr>
      <w:r w:rsidRPr="00363F6E">
        <w:rPr>
          <w:rFonts w:ascii="Times New Roman" w:hAnsi="Times New Roman" w:cs="Times New Roman"/>
          <w:i/>
          <w:iCs/>
          <w:color w:val="000000"/>
          <w:spacing w:val="7"/>
          <w:sz w:val="28"/>
          <w:szCs w:val="28"/>
          <w:lang w:val="uk-UA"/>
        </w:rPr>
        <w:t>Заважає слухати:</w:t>
      </w:r>
    </w:p>
    <w:p w:rsidR="00363F6E" w:rsidRPr="00363F6E" w:rsidRDefault="00363F6E" w:rsidP="00D0229B">
      <w:pPr>
        <w:widowControl w:val="0"/>
        <w:numPr>
          <w:ilvl w:val="0"/>
          <w:numId w:val="37"/>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pacing w:val="-1"/>
          <w:sz w:val="28"/>
          <w:szCs w:val="28"/>
          <w:lang w:val="uk-UA"/>
        </w:rPr>
      </w:pPr>
      <w:r w:rsidRPr="00363F6E">
        <w:rPr>
          <w:rFonts w:ascii="Times New Roman" w:hAnsi="Times New Roman" w:cs="Times New Roman"/>
          <w:color w:val="000000"/>
          <w:spacing w:val="-1"/>
          <w:sz w:val="28"/>
          <w:szCs w:val="28"/>
          <w:lang w:val="uk-UA"/>
        </w:rPr>
        <w:t>обтяження власними проблемами, відволікання на власні думки;</w:t>
      </w:r>
    </w:p>
    <w:p w:rsidR="00363F6E" w:rsidRPr="00363F6E" w:rsidRDefault="00363F6E" w:rsidP="005F42BE">
      <w:pPr>
        <w:keepNext/>
        <w:widowControl w:val="0"/>
        <w:shd w:val="clear" w:color="auto" w:fill="FFFFFF"/>
        <w:spacing w:after="0" w:line="360" w:lineRule="auto"/>
        <w:ind w:firstLine="709"/>
        <w:jc w:val="both"/>
        <w:rPr>
          <w:rFonts w:ascii="Times New Roman" w:hAnsi="Times New Roman" w:cs="Times New Roman"/>
          <w:color w:val="000000"/>
          <w:spacing w:val="-1"/>
          <w:sz w:val="28"/>
          <w:szCs w:val="28"/>
          <w:lang w:val="uk-UA"/>
        </w:rPr>
      </w:pPr>
      <w:r w:rsidRPr="00363F6E">
        <w:rPr>
          <w:rFonts w:ascii="Times New Roman" w:hAnsi="Times New Roman" w:cs="Times New Roman"/>
          <w:color w:val="000000"/>
          <w:spacing w:val="-5"/>
          <w:sz w:val="28"/>
          <w:szCs w:val="28"/>
          <w:lang w:val="uk-UA"/>
        </w:rPr>
        <w:t>2. поспішність суджень. Дослідження показали, що у 70% випадків людина слу</w:t>
      </w:r>
      <w:r w:rsidRPr="00363F6E">
        <w:rPr>
          <w:rFonts w:ascii="Times New Roman" w:hAnsi="Times New Roman" w:cs="Times New Roman"/>
          <w:color w:val="000000"/>
          <w:spacing w:val="-3"/>
          <w:sz w:val="28"/>
          <w:szCs w:val="28"/>
          <w:lang w:val="uk-UA"/>
        </w:rPr>
        <w:t xml:space="preserve">хає уважно лише перші 2 хвилини, а потім подумки говорить собі: «Усе зрозуміло» </w:t>
      </w:r>
      <w:r w:rsidRPr="00363F6E">
        <w:rPr>
          <w:rFonts w:ascii="Times New Roman" w:hAnsi="Times New Roman" w:cs="Times New Roman"/>
          <w:color w:val="000000"/>
          <w:spacing w:val="-1"/>
          <w:sz w:val="28"/>
          <w:szCs w:val="28"/>
          <w:lang w:val="uk-UA"/>
        </w:rPr>
        <w:t xml:space="preserve">чи «Сказане невірно» – і далі вже не слухає; </w:t>
      </w:r>
    </w:p>
    <w:p w:rsidR="00363F6E" w:rsidRPr="00363F6E" w:rsidRDefault="00363F6E" w:rsidP="005F42BE">
      <w:pPr>
        <w:keepNext/>
        <w:widowControl w:val="0"/>
        <w:shd w:val="clear" w:color="auto" w:fill="FFFFFF"/>
        <w:spacing w:after="0" w:line="360" w:lineRule="auto"/>
        <w:ind w:firstLine="709"/>
        <w:jc w:val="both"/>
        <w:rPr>
          <w:rFonts w:ascii="Times New Roman" w:hAnsi="Times New Roman" w:cs="Times New Roman"/>
          <w:color w:val="000000"/>
          <w:spacing w:val="-7"/>
          <w:sz w:val="28"/>
          <w:szCs w:val="28"/>
          <w:lang w:val="uk-UA"/>
        </w:rPr>
      </w:pPr>
      <w:r w:rsidRPr="00363F6E">
        <w:rPr>
          <w:rFonts w:ascii="Times New Roman" w:hAnsi="Times New Roman" w:cs="Times New Roman"/>
          <w:color w:val="000000"/>
          <w:spacing w:val="-1"/>
          <w:sz w:val="28"/>
          <w:szCs w:val="28"/>
          <w:lang w:val="uk-UA"/>
        </w:rPr>
        <w:t xml:space="preserve">3. </w:t>
      </w:r>
      <w:r w:rsidRPr="00363F6E">
        <w:rPr>
          <w:rFonts w:ascii="Times New Roman" w:hAnsi="Times New Roman" w:cs="Times New Roman"/>
          <w:color w:val="000000"/>
          <w:spacing w:val="-3"/>
          <w:sz w:val="28"/>
          <w:szCs w:val="28"/>
          <w:lang w:val="uk-UA"/>
        </w:rPr>
        <w:t xml:space="preserve">критичність, негативність сприйняття і мислення. Увага часто спрямована на </w:t>
      </w:r>
      <w:r w:rsidRPr="00363F6E">
        <w:rPr>
          <w:rFonts w:ascii="Times New Roman" w:hAnsi="Times New Roman" w:cs="Times New Roman"/>
          <w:color w:val="000000"/>
          <w:spacing w:val="-2"/>
          <w:sz w:val="28"/>
          <w:szCs w:val="28"/>
          <w:lang w:val="uk-UA"/>
        </w:rPr>
        <w:t xml:space="preserve">помилки, недоліки мови та поведінки того, хто говорить, і значно менше – на </w:t>
      </w:r>
      <w:r w:rsidRPr="00363F6E">
        <w:rPr>
          <w:rFonts w:ascii="Times New Roman" w:hAnsi="Times New Roman" w:cs="Times New Roman"/>
          <w:color w:val="000000"/>
          <w:spacing w:val="-7"/>
          <w:sz w:val="28"/>
          <w:szCs w:val="28"/>
          <w:lang w:val="uk-UA"/>
        </w:rPr>
        <w:t>нове, цінне, корисне;</w:t>
      </w:r>
    </w:p>
    <w:p w:rsidR="00363F6E" w:rsidRPr="00363F6E" w:rsidRDefault="00363F6E" w:rsidP="00363F6E">
      <w:pPr>
        <w:shd w:val="clear" w:color="auto" w:fill="FFFFFF"/>
        <w:spacing w:after="0" w:line="360" w:lineRule="auto"/>
        <w:ind w:firstLine="709"/>
        <w:jc w:val="both"/>
        <w:rPr>
          <w:rFonts w:ascii="Times New Roman" w:hAnsi="Times New Roman" w:cs="Times New Roman"/>
          <w:color w:val="000000"/>
          <w:spacing w:val="-1"/>
          <w:sz w:val="28"/>
          <w:szCs w:val="28"/>
          <w:lang w:val="uk-UA"/>
        </w:rPr>
      </w:pPr>
      <w:r w:rsidRPr="00363F6E">
        <w:rPr>
          <w:rFonts w:ascii="Times New Roman" w:hAnsi="Times New Roman" w:cs="Times New Roman"/>
          <w:color w:val="000000"/>
          <w:spacing w:val="-7"/>
          <w:sz w:val="28"/>
          <w:szCs w:val="28"/>
          <w:lang w:val="uk-UA"/>
        </w:rPr>
        <w:t xml:space="preserve">4. </w:t>
      </w:r>
      <w:r w:rsidRPr="00363F6E">
        <w:rPr>
          <w:rFonts w:ascii="Times New Roman" w:hAnsi="Times New Roman" w:cs="Times New Roman"/>
          <w:color w:val="000000"/>
          <w:spacing w:val="2"/>
          <w:sz w:val="28"/>
          <w:szCs w:val="28"/>
          <w:lang w:val="uk-UA"/>
        </w:rPr>
        <w:t xml:space="preserve">упередження проти того, хто говорить. Наприклад: «Що він може сказати </w:t>
      </w:r>
      <w:r w:rsidRPr="00363F6E">
        <w:rPr>
          <w:rFonts w:ascii="Times New Roman" w:hAnsi="Times New Roman" w:cs="Times New Roman"/>
          <w:color w:val="000000"/>
          <w:spacing w:val="-1"/>
          <w:sz w:val="28"/>
          <w:szCs w:val="28"/>
          <w:lang w:val="uk-UA"/>
        </w:rPr>
        <w:t>розумного?», «Молодий ще», «Некомпетентний» тощо;</w:t>
      </w:r>
    </w:p>
    <w:p w:rsidR="00363F6E" w:rsidRPr="00363F6E" w:rsidRDefault="00363F6E" w:rsidP="00363F6E">
      <w:pPr>
        <w:shd w:val="clear" w:color="auto" w:fill="FFFFFF"/>
        <w:spacing w:after="0" w:line="360" w:lineRule="auto"/>
        <w:ind w:firstLine="709"/>
        <w:jc w:val="both"/>
        <w:rPr>
          <w:rFonts w:ascii="Times New Roman" w:hAnsi="Times New Roman" w:cs="Times New Roman"/>
          <w:sz w:val="28"/>
          <w:szCs w:val="28"/>
        </w:rPr>
      </w:pPr>
      <w:r w:rsidRPr="00363F6E">
        <w:rPr>
          <w:rFonts w:ascii="Times New Roman" w:hAnsi="Times New Roman" w:cs="Times New Roman"/>
          <w:color w:val="000000"/>
          <w:spacing w:val="-1"/>
          <w:sz w:val="28"/>
          <w:szCs w:val="28"/>
          <w:lang w:val="uk-UA"/>
        </w:rPr>
        <w:lastRenderedPageBreak/>
        <w:t>5. прагнення самоствердження. Дослідження показали, що інколи думки парт</w:t>
      </w:r>
      <w:r w:rsidRPr="00363F6E">
        <w:rPr>
          <w:rFonts w:ascii="Times New Roman" w:hAnsi="Times New Roman" w:cs="Times New Roman"/>
          <w:color w:val="000000"/>
          <w:spacing w:val="-4"/>
          <w:sz w:val="28"/>
          <w:szCs w:val="28"/>
          <w:lang w:val="uk-UA"/>
        </w:rPr>
        <w:t xml:space="preserve">нера зайняті обмірковуванням своїх реплік, порад і зауважень, а не слуханням </w:t>
      </w:r>
      <w:r w:rsidRPr="00363F6E">
        <w:rPr>
          <w:rFonts w:ascii="Times New Roman" w:hAnsi="Times New Roman" w:cs="Times New Roman"/>
          <w:color w:val="000000"/>
          <w:spacing w:val="-3"/>
          <w:sz w:val="28"/>
          <w:szCs w:val="28"/>
          <w:lang w:val="uk-UA"/>
        </w:rPr>
        <w:t>співрозмовника.</w:t>
      </w:r>
    </w:p>
    <w:p w:rsidR="00363F6E" w:rsidRDefault="00363F6E" w:rsidP="00363F6E">
      <w:pPr>
        <w:shd w:val="clear" w:color="auto" w:fill="FFFFFF"/>
        <w:spacing w:after="0" w:line="360" w:lineRule="auto"/>
        <w:ind w:firstLine="709"/>
        <w:jc w:val="both"/>
        <w:rPr>
          <w:rFonts w:ascii="Times New Roman" w:hAnsi="Times New Roman" w:cs="Times New Roman"/>
          <w:i/>
          <w:iCs/>
          <w:color w:val="000000"/>
          <w:spacing w:val="1"/>
          <w:sz w:val="28"/>
          <w:szCs w:val="28"/>
          <w:lang w:val="uk-UA"/>
        </w:rPr>
      </w:pPr>
    </w:p>
    <w:p w:rsidR="006A3707" w:rsidRDefault="006A3707" w:rsidP="006A3707">
      <w:pPr>
        <w:pStyle w:val="21"/>
        <w:spacing w:line="288" w:lineRule="auto"/>
        <w:jc w:val="center"/>
        <w:rPr>
          <w:sz w:val="28"/>
          <w:szCs w:val="28"/>
          <w:lang w:val="uk-UA"/>
        </w:rPr>
      </w:pPr>
      <w:r w:rsidRPr="00125A45">
        <w:rPr>
          <w:sz w:val="28"/>
          <w:szCs w:val="28"/>
          <w:lang w:val="uk-UA"/>
        </w:rPr>
        <w:t xml:space="preserve">Контрольні питання й </w:t>
      </w:r>
      <w:r>
        <w:rPr>
          <w:sz w:val="28"/>
          <w:szCs w:val="28"/>
          <w:lang w:val="uk-UA"/>
        </w:rPr>
        <w:t xml:space="preserve">завдання до 3 розділу: </w:t>
      </w:r>
    </w:p>
    <w:p w:rsidR="006A3707" w:rsidRPr="00125A45" w:rsidRDefault="006A3707" w:rsidP="006A3707">
      <w:pPr>
        <w:pStyle w:val="21"/>
        <w:spacing w:line="288" w:lineRule="auto"/>
        <w:jc w:val="both"/>
        <w:rPr>
          <w:sz w:val="28"/>
          <w:szCs w:val="28"/>
          <w:lang w:val="uk-UA"/>
        </w:rPr>
      </w:pPr>
    </w:p>
    <w:p w:rsidR="00B71241" w:rsidRPr="00DD250B" w:rsidRDefault="00DD250B" w:rsidP="00DD250B">
      <w:pPr>
        <w:widowControl w:val="0"/>
        <w:shd w:val="clear" w:color="auto" w:fill="FFFFFF"/>
        <w:tabs>
          <w:tab w:val="left" w:pos="346"/>
        </w:tabs>
        <w:autoSpaceDE w:val="0"/>
        <w:autoSpaceDN w:val="0"/>
        <w:adjustRightInd w:val="0"/>
        <w:spacing w:after="0" w:line="360" w:lineRule="auto"/>
        <w:jc w:val="both"/>
        <w:rPr>
          <w:rFonts w:ascii="Times New Roman" w:hAnsi="Times New Roman" w:cs="Times New Roman"/>
          <w:spacing w:val="-15"/>
          <w:sz w:val="28"/>
          <w:szCs w:val="28"/>
          <w:lang w:val="uk-UA"/>
        </w:rPr>
      </w:pPr>
      <w:r>
        <w:rPr>
          <w:rFonts w:ascii="Times New Roman" w:hAnsi="Times New Roman" w:cs="Times New Roman"/>
          <w:spacing w:val="-5"/>
          <w:sz w:val="28"/>
          <w:szCs w:val="28"/>
          <w:lang w:val="uk-UA"/>
        </w:rPr>
        <w:t xml:space="preserve">1. </w:t>
      </w:r>
      <w:r w:rsidR="00B71241" w:rsidRPr="00DD250B">
        <w:rPr>
          <w:rFonts w:ascii="Times New Roman" w:hAnsi="Times New Roman" w:cs="Times New Roman"/>
          <w:spacing w:val="-5"/>
          <w:sz w:val="28"/>
          <w:szCs w:val="28"/>
          <w:lang w:val="uk-UA"/>
        </w:rPr>
        <w:t>Що таке мовний вплив?</w:t>
      </w:r>
    </w:p>
    <w:p w:rsidR="00B71241" w:rsidRPr="00DD250B" w:rsidRDefault="00DD250B" w:rsidP="00DD250B">
      <w:pPr>
        <w:widowControl w:val="0"/>
        <w:shd w:val="clear" w:color="auto" w:fill="FFFFFF"/>
        <w:tabs>
          <w:tab w:val="left" w:pos="346"/>
        </w:tabs>
        <w:autoSpaceDE w:val="0"/>
        <w:autoSpaceDN w:val="0"/>
        <w:adjustRightInd w:val="0"/>
        <w:spacing w:after="0" w:line="360" w:lineRule="auto"/>
        <w:jc w:val="both"/>
        <w:rPr>
          <w:rFonts w:ascii="Times New Roman" w:hAnsi="Times New Roman" w:cs="Times New Roman"/>
          <w:color w:val="000000"/>
          <w:spacing w:val="-8"/>
          <w:sz w:val="28"/>
          <w:szCs w:val="28"/>
          <w:lang w:val="uk-UA"/>
        </w:rPr>
      </w:pPr>
      <w:r>
        <w:rPr>
          <w:rFonts w:ascii="Times New Roman" w:hAnsi="Times New Roman" w:cs="Times New Roman"/>
          <w:spacing w:val="-6"/>
          <w:sz w:val="28"/>
          <w:szCs w:val="28"/>
          <w:lang w:val="uk-UA"/>
        </w:rPr>
        <w:t xml:space="preserve">2. </w:t>
      </w:r>
      <w:r w:rsidR="00B71241" w:rsidRPr="00DD250B">
        <w:rPr>
          <w:rFonts w:ascii="Times New Roman" w:hAnsi="Times New Roman" w:cs="Times New Roman"/>
          <w:spacing w:val="-6"/>
          <w:sz w:val="28"/>
          <w:szCs w:val="28"/>
          <w:lang w:val="uk-UA"/>
        </w:rPr>
        <w:t xml:space="preserve">Назвіть </w:t>
      </w:r>
      <w:r>
        <w:rPr>
          <w:rFonts w:ascii="Times New Roman" w:hAnsi="Times New Roman" w:cs="Times New Roman"/>
          <w:spacing w:val="-6"/>
          <w:sz w:val="28"/>
          <w:szCs w:val="28"/>
          <w:lang w:val="uk-UA"/>
        </w:rPr>
        <w:t>чинник</w:t>
      </w:r>
      <w:r w:rsidR="00B71241" w:rsidRPr="00DD250B">
        <w:rPr>
          <w:rFonts w:ascii="Times New Roman" w:hAnsi="Times New Roman" w:cs="Times New Roman"/>
          <w:spacing w:val="-6"/>
          <w:sz w:val="28"/>
          <w:szCs w:val="28"/>
          <w:lang w:val="uk-UA"/>
        </w:rPr>
        <w:t xml:space="preserve">и мовного впливу та </w:t>
      </w:r>
      <w:r w:rsidR="00B71241" w:rsidRPr="00DD250B">
        <w:rPr>
          <w:rFonts w:ascii="Times New Roman" w:hAnsi="Times New Roman" w:cs="Times New Roman"/>
          <w:color w:val="000000"/>
          <w:spacing w:val="-6"/>
          <w:sz w:val="28"/>
          <w:szCs w:val="28"/>
          <w:lang w:val="uk-UA"/>
        </w:rPr>
        <w:t>поясніть, що в них вхо</w:t>
      </w:r>
      <w:r w:rsidR="00B71241" w:rsidRPr="00DD250B">
        <w:rPr>
          <w:rFonts w:ascii="Times New Roman" w:hAnsi="Times New Roman" w:cs="Times New Roman"/>
          <w:color w:val="000000"/>
          <w:spacing w:val="-7"/>
          <w:sz w:val="28"/>
          <w:szCs w:val="28"/>
          <w:lang w:val="uk-UA"/>
        </w:rPr>
        <w:t>дить.</w:t>
      </w:r>
    </w:p>
    <w:p w:rsidR="00B71241" w:rsidRPr="00DD250B" w:rsidRDefault="00DD250B" w:rsidP="00DD250B">
      <w:pPr>
        <w:widowControl w:val="0"/>
        <w:shd w:val="clear" w:color="auto" w:fill="FFFFFF"/>
        <w:autoSpaceDE w:val="0"/>
        <w:autoSpaceDN w:val="0"/>
        <w:adjustRightInd w:val="0"/>
        <w:spacing w:after="0" w:line="360" w:lineRule="auto"/>
        <w:jc w:val="both"/>
        <w:rPr>
          <w:rFonts w:ascii="Times New Roman" w:hAnsi="Times New Roman" w:cs="Times New Roman"/>
          <w:color w:val="000000"/>
          <w:spacing w:val="-5"/>
          <w:sz w:val="28"/>
          <w:szCs w:val="28"/>
          <w:lang w:val="uk-UA"/>
        </w:rPr>
      </w:pPr>
      <w:r>
        <w:rPr>
          <w:rFonts w:ascii="Times New Roman" w:hAnsi="Times New Roman" w:cs="Times New Roman"/>
          <w:color w:val="000000"/>
          <w:spacing w:val="-2"/>
          <w:sz w:val="28"/>
          <w:szCs w:val="28"/>
          <w:lang w:val="uk-UA"/>
        </w:rPr>
        <w:t xml:space="preserve">3. </w:t>
      </w:r>
      <w:r w:rsidR="00B71241" w:rsidRPr="00DD250B">
        <w:rPr>
          <w:rFonts w:ascii="Times New Roman" w:hAnsi="Times New Roman" w:cs="Times New Roman"/>
          <w:color w:val="000000"/>
          <w:spacing w:val="-2"/>
          <w:sz w:val="28"/>
          <w:szCs w:val="28"/>
          <w:lang w:val="uk-UA"/>
        </w:rPr>
        <w:t xml:space="preserve">Назвіть основні способи мовного впливу на особистість. </w:t>
      </w:r>
      <w:r w:rsidR="00B71241" w:rsidRPr="00DD250B">
        <w:rPr>
          <w:rFonts w:ascii="Times New Roman" w:hAnsi="Times New Roman" w:cs="Times New Roman"/>
          <w:color w:val="000000"/>
          <w:spacing w:val="-3"/>
          <w:sz w:val="28"/>
          <w:szCs w:val="28"/>
          <w:lang w:val="uk-UA"/>
        </w:rPr>
        <w:t>Які з них можна застосовувати, а які ні?</w:t>
      </w:r>
    </w:p>
    <w:p w:rsidR="00B71241" w:rsidRPr="00DD250B" w:rsidRDefault="00DD250B" w:rsidP="00DD250B">
      <w:pPr>
        <w:widowControl w:val="0"/>
        <w:shd w:val="clear" w:color="auto" w:fill="FFFFFF"/>
        <w:tabs>
          <w:tab w:val="left" w:pos="355"/>
        </w:tabs>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pacing w:val="-4"/>
          <w:sz w:val="28"/>
          <w:szCs w:val="28"/>
          <w:lang w:val="uk-UA"/>
        </w:rPr>
        <w:t xml:space="preserve">4. </w:t>
      </w:r>
      <w:r w:rsidR="00B71241" w:rsidRPr="00DD250B">
        <w:rPr>
          <w:rFonts w:ascii="Times New Roman" w:hAnsi="Times New Roman" w:cs="Times New Roman"/>
          <w:spacing w:val="-4"/>
          <w:sz w:val="28"/>
          <w:szCs w:val="28"/>
          <w:lang w:val="uk-UA"/>
        </w:rPr>
        <w:t>Назвіть можливі цілі спілкування.</w:t>
      </w:r>
    </w:p>
    <w:p w:rsidR="00B71241" w:rsidRPr="00DD250B" w:rsidRDefault="00DD250B" w:rsidP="00DD250B">
      <w:pPr>
        <w:widowControl w:val="0"/>
        <w:shd w:val="clear" w:color="auto" w:fill="FFFFFF"/>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pacing w:val="-3"/>
          <w:sz w:val="28"/>
          <w:szCs w:val="28"/>
          <w:lang w:val="uk-UA"/>
        </w:rPr>
        <w:t xml:space="preserve">5. </w:t>
      </w:r>
      <w:r w:rsidR="00B71241" w:rsidRPr="00DD250B">
        <w:rPr>
          <w:rFonts w:ascii="Times New Roman" w:hAnsi="Times New Roman" w:cs="Times New Roman"/>
          <w:spacing w:val="-3"/>
          <w:sz w:val="28"/>
          <w:szCs w:val="28"/>
          <w:lang w:val="uk-UA"/>
        </w:rPr>
        <w:t>Поясніть різницю між вербальними та невербальними сигналами.</w:t>
      </w:r>
    </w:p>
    <w:p w:rsidR="00B71241" w:rsidRPr="00DD250B" w:rsidRDefault="00DD250B" w:rsidP="00DD250B">
      <w:pPr>
        <w:widowControl w:val="0"/>
        <w:shd w:val="clear" w:color="auto" w:fill="FFFFFF"/>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pacing w:val="-2"/>
          <w:sz w:val="28"/>
          <w:szCs w:val="28"/>
          <w:lang w:val="uk-UA"/>
        </w:rPr>
        <w:t xml:space="preserve">6. </w:t>
      </w:r>
      <w:r w:rsidR="00B71241" w:rsidRPr="00DD250B">
        <w:rPr>
          <w:rFonts w:ascii="Times New Roman" w:hAnsi="Times New Roman" w:cs="Times New Roman"/>
          <w:spacing w:val="-2"/>
          <w:sz w:val="28"/>
          <w:szCs w:val="28"/>
          <w:lang w:val="uk-UA"/>
        </w:rPr>
        <w:t>Які функції виконують невербальні сигнали?</w:t>
      </w:r>
    </w:p>
    <w:p w:rsidR="00B71241" w:rsidRPr="00DD250B" w:rsidRDefault="00DD250B" w:rsidP="00DD250B">
      <w:pPr>
        <w:widowControl w:val="0"/>
        <w:shd w:val="clear" w:color="auto" w:fill="FFFFFF"/>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pacing w:val="-6"/>
          <w:sz w:val="28"/>
          <w:szCs w:val="28"/>
          <w:lang w:val="uk-UA"/>
        </w:rPr>
        <w:t xml:space="preserve">7. </w:t>
      </w:r>
      <w:r w:rsidR="00B71241" w:rsidRPr="00DD250B">
        <w:rPr>
          <w:rFonts w:ascii="Times New Roman" w:hAnsi="Times New Roman" w:cs="Times New Roman"/>
          <w:spacing w:val="-6"/>
          <w:sz w:val="28"/>
          <w:szCs w:val="28"/>
          <w:lang w:val="uk-UA"/>
        </w:rPr>
        <w:t>Які види невербальних сигналів можна виділити?</w:t>
      </w:r>
    </w:p>
    <w:p w:rsidR="00B71241" w:rsidRPr="00DD250B" w:rsidRDefault="00DD250B" w:rsidP="00DD250B">
      <w:pPr>
        <w:widowControl w:val="0"/>
        <w:shd w:val="clear" w:color="auto" w:fill="FFFFFF"/>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pacing w:val="-2"/>
          <w:sz w:val="28"/>
          <w:szCs w:val="28"/>
          <w:lang w:val="uk-UA"/>
        </w:rPr>
        <w:t xml:space="preserve">8. </w:t>
      </w:r>
      <w:r w:rsidR="00B71241" w:rsidRPr="00DD250B">
        <w:rPr>
          <w:rFonts w:ascii="Times New Roman" w:hAnsi="Times New Roman" w:cs="Times New Roman"/>
          <w:spacing w:val="-2"/>
          <w:sz w:val="28"/>
          <w:szCs w:val="28"/>
          <w:lang w:val="uk-UA"/>
        </w:rPr>
        <w:t>Що таке неконгруентність?</w:t>
      </w:r>
    </w:p>
    <w:p w:rsidR="00B71241" w:rsidRPr="00DD250B" w:rsidRDefault="00DD250B" w:rsidP="00DD250B">
      <w:pPr>
        <w:widowControl w:val="0"/>
        <w:shd w:val="clear" w:color="auto" w:fill="FFFFFF"/>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pacing w:val="-10"/>
          <w:sz w:val="28"/>
          <w:szCs w:val="28"/>
          <w:lang w:val="uk-UA"/>
        </w:rPr>
        <w:t xml:space="preserve">9. </w:t>
      </w:r>
      <w:r w:rsidR="00B71241" w:rsidRPr="00DD250B">
        <w:rPr>
          <w:rFonts w:ascii="Times New Roman" w:hAnsi="Times New Roman" w:cs="Times New Roman"/>
          <w:spacing w:val="-10"/>
          <w:sz w:val="28"/>
          <w:szCs w:val="28"/>
          <w:lang w:val="uk-UA"/>
        </w:rPr>
        <w:t>Яку інформацію ми звичайно передаємо вербально, а яку невербально?</w:t>
      </w:r>
    </w:p>
    <w:p w:rsidR="00B71241" w:rsidRPr="00DD250B" w:rsidRDefault="00DD250B" w:rsidP="00DD250B">
      <w:pPr>
        <w:widowControl w:val="0"/>
        <w:shd w:val="clear" w:color="auto" w:fill="FFFFFF"/>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pacing w:val="-8"/>
          <w:sz w:val="28"/>
          <w:szCs w:val="28"/>
          <w:lang w:val="uk-UA"/>
        </w:rPr>
        <w:t xml:space="preserve">10. </w:t>
      </w:r>
      <w:r w:rsidR="00B71241" w:rsidRPr="00DD250B">
        <w:rPr>
          <w:rFonts w:ascii="Times New Roman" w:hAnsi="Times New Roman" w:cs="Times New Roman"/>
          <w:spacing w:val="-8"/>
          <w:sz w:val="28"/>
          <w:szCs w:val="28"/>
          <w:lang w:val="uk-UA"/>
        </w:rPr>
        <w:t>Як співвідноситься інформативність вербальних та невербальних сигналів?</w:t>
      </w:r>
    </w:p>
    <w:p w:rsidR="00B71241" w:rsidRPr="00DD250B" w:rsidRDefault="00DD250B" w:rsidP="00DD250B">
      <w:pPr>
        <w:widowControl w:val="0"/>
        <w:shd w:val="clear" w:color="auto" w:fill="FFFFFF"/>
        <w:tabs>
          <w:tab w:val="left" w:pos="346"/>
        </w:tabs>
        <w:autoSpaceDE w:val="0"/>
        <w:autoSpaceDN w:val="0"/>
        <w:adjustRightInd w:val="0"/>
        <w:spacing w:after="0" w:line="360" w:lineRule="auto"/>
        <w:jc w:val="both"/>
        <w:rPr>
          <w:rFonts w:ascii="Times New Roman" w:hAnsi="Times New Roman" w:cs="Times New Roman"/>
          <w:color w:val="000000"/>
          <w:spacing w:val="-20"/>
          <w:sz w:val="28"/>
          <w:szCs w:val="28"/>
          <w:lang w:val="uk-UA"/>
        </w:rPr>
      </w:pPr>
      <w:r>
        <w:rPr>
          <w:rFonts w:ascii="Times New Roman" w:hAnsi="Times New Roman" w:cs="Times New Roman"/>
          <w:color w:val="000000"/>
          <w:spacing w:val="-4"/>
          <w:sz w:val="28"/>
          <w:szCs w:val="28"/>
          <w:lang w:val="uk-UA"/>
        </w:rPr>
        <w:t xml:space="preserve">11. </w:t>
      </w:r>
      <w:r w:rsidR="00B71241" w:rsidRPr="00DD250B">
        <w:rPr>
          <w:rFonts w:ascii="Times New Roman" w:hAnsi="Times New Roman" w:cs="Times New Roman"/>
          <w:color w:val="000000"/>
          <w:spacing w:val="-4"/>
          <w:sz w:val="28"/>
          <w:szCs w:val="28"/>
          <w:lang w:val="uk-UA"/>
        </w:rPr>
        <w:t>Що таке вербальне спілкування?</w:t>
      </w:r>
    </w:p>
    <w:p w:rsidR="00B71241" w:rsidRPr="00DD250B" w:rsidRDefault="00DD250B" w:rsidP="00DD250B">
      <w:pPr>
        <w:widowControl w:val="0"/>
        <w:shd w:val="clear" w:color="auto" w:fill="FFFFFF"/>
        <w:tabs>
          <w:tab w:val="left" w:pos="346"/>
        </w:tabs>
        <w:autoSpaceDE w:val="0"/>
        <w:autoSpaceDN w:val="0"/>
        <w:adjustRightInd w:val="0"/>
        <w:spacing w:after="0" w:line="360" w:lineRule="auto"/>
        <w:jc w:val="both"/>
        <w:rPr>
          <w:rFonts w:ascii="Times New Roman" w:hAnsi="Times New Roman" w:cs="Times New Roman"/>
          <w:color w:val="000000"/>
          <w:spacing w:val="-15"/>
          <w:sz w:val="28"/>
          <w:szCs w:val="28"/>
          <w:lang w:val="uk-UA"/>
        </w:rPr>
      </w:pPr>
      <w:r>
        <w:rPr>
          <w:rFonts w:ascii="Times New Roman" w:hAnsi="Times New Roman" w:cs="Times New Roman"/>
          <w:color w:val="000000"/>
          <w:spacing w:val="-4"/>
          <w:sz w:val="28"/>
          <w:szCs w:val="28"/>
          <w:lang w:val="uk-UA"/>
        </w:rPr>
        <w:t xml:space="preserve">12. </w:t>
      </w:r>
      <w:r w:rsidR="00B71241" w:rsidRPr="00DD250B">
        <w:rPr>
          <w:rFonts w:ascii="Times New Roman" w:hAnsi="Times New Roman" w:cs="Times New Roman"/>
          <w:color w:val="000000"/>
          <w:spacing w:val="-4"/>
          <w:sz w:val="28"/>
          <w:szCs w:val="28"/>
          <w:lang w:val="uk-UA"/>
        </w:rPr>
        <w:t xml:space="preserve">Назвіть основні </w:t>
      </w:r>
      <w:r w:rsidR="00183147" w:rsidRPr="00DD250B">
        <w:rPr>
          <w:rFonts w:ascii="Times New Roman" w:hAnsi="Times New Roman" w:cs="Times New Roman"/>
          <w:color w:val="000000"/>
          <w:spacing w:val="-4"/>
          <w:sz w:val="28"/>
          <w:szCs w:val="28"/>
          <w:lang w:val="uk-UA"/>
        </w:rPr>
        <w:t>чинник</w:t>
      </w:r>
      <w:r w:rsidR="00B71241" w:rsidRPr="00DD250B">
        <w:rPr>
          <w:rFonts w:ascii="Times New Roman" w:hAnsi="Times New Roman" w:cs="Times New Roman"/>
          <w:color w:val="000000"/>
          <w:spacing w:val="-4"/>
          <w:sz w:val="28"/>
          <w:szCs w:val="28"/>
          <w:lang w:val="uk-UA"/>
        </w:rPr>
        <w:t>и вербального мовного впливу.</w:t>
      </w:r>
    </w:p>
    <w:p w:rsidR="00B71241" w:rsidRPr="00DD250B" w:rsidRDefault="00DD250B" w:rsidP="00DD250B">
      <w:pPr>
        <w:shd w:val="clear" w:color="auto" w:fill="FFFFFF"/>
        <w:spacing w:after="0" w:line="360" w:lineRule="auto"/>
        <w:jc w:val="both"/>
        <w:rPr>
          <w:rFonts w:ascii="Times New Roman" w:hAnsi="Times New Roman" w:cs="Times New Roman"/>
          <w:color w:val="000000"/>
          <w:spacing w:val="-4"/>
          <w:sz w:val="28"/>
          <w:szCs w:val="28"/>
          <w:lang w:val="uk-UA"/>
        </w:rPr>
      </w:pPr>
      <w:r>
        <w:rPr>
          <w:rFonts w:ascii="Times New Roman" w:hAnsi="Times New Roman" w:cs="Times New Roman"/>
          <w:color w:val="000000"/>
          <w:spacing w:val="-6"/>
          <w:sz w:val="28"/>
          <w:szCs w:val="28"/>
          <w:lang w:val="uk-UA"/>
        </w:rPr>
        <w:t xml:space="preserve">13. </w:t>
      </w:r>
      <w:r w:rsidR="00B71241" w:rsidRPr="00DD250B">
        <w:rPr>
          <w:rFonts w:ascii="Times New Roman" w:hAnsi="Times New Roman" w:cs="Times New Roman"/>
          <w:color w:val="000000"/>
          <w:spacing w:val="-6"/>
          <w:sz w:val="28"/>
          <w:szCs w:val="28"/>
          <w:lang w:val="uk-UA"/>
        </w:rPr>
        <w:t>Назвіть основні види публічних виступів за метою. Поясніть</w:t>
      </w:r>
      <w:r w:rsidR="00B71241" w:rsidRPr="00DD250B">
        <w:rPr>
          <w:rFonts w:ascii="Times New Roman" w:hAnsi="Times New Roman" w:cs="Times New Roman"/>
          <w:color w:val="000000"/>
          <w:spacing w:val="-4"/>
          <w:sz w:val="28"/>
          <w:szCs w:val="28"/>
          <w:lang w:val="uk-UA"/>
        </w:rPr>
        <w:t xml:space="preserve"> різницю між ними, наведіть приклади.</w:t>
      </w:r>
    </w:p>
    <w:p w:rsidR="00B71241" w:rsidRPr="00DD250B" w:rsidRDefault="00DD250B" w:rsidP="00DD250B">
      <w:pPr>
        <w:shd w:val="clear" w:color="auto" w:fill="FFFFFF"/>
        <w:tabs>
          <w:tab w:val="left" w:pos="763"/>
        </w:tabs>
        <w:spacing w:after="0" w:line="360" w:lineRule="auto"/>
        <w:jc w:val="both"/>
        <w:rPr>
          <w:rFonts w:ascii="Times New Roman" w:hAnsi="Times New Roman" w:cs="Times New Roman"/>
          <w:color w:val="000000"/>
          <w:spacing w:val="-22"/>
          <w:sz w:val="28"/>
          <w:szCs w:val="28"/>
          <w:lang w:val="uk-UA"/>
        </w:rPr>
      </w:pPr>
      <w:r>
        <w:rPr>
          <w:rFonts w:ascii="Times New Roman" w:hAnsi="Times New Roman" w:cs="Times New Roman"/>
          <w:color w:val="000000"/>
          <w:spacing w:val="-6"/>
          <w:sz w:val="28"/>
          <w:szCs w:val="28"/>
          <w:lang w:val="uk-UA"/>
        </w:rPr>
        <w:t xml:space="preserve">14. </w:t>
      </w:r>
      <w:r w:rsidR="00B71241" w:rsidRPr="00DD250B">
        <w:rPr>
          <w:rFonts w:ascii="Times New Roman" w:hAnsi="Times New Roman" w:cs="Times New Roman"/>
          <w:color w:val="000000"/>
          <w:spacing w:val="-6"/>
          <w:sz w:val="28"/>
          <w:szCs w:val="28"/>
          <w:lang w:val="uk-UA"/>
        </w:rPr>
        <w:t>У чому полягають основні переваги усної мови над письмовою? Чи є переваги у письма над усною мовою</w:t>
      </w:r>
      <w:r w:rsidR="00B71241" w:rsidRPr="00DD250B">
        <w:rPr>
          <w:rFonts w:ascii="Times New Roman" w:hAnsi="Times New Roman" w:cs="Times New Roman"/>
          <w:color w:val="000000"/>
          <w:spacing w:val="-5"/>
          <w:sz w:val="28"/>
          <w:szCs w:val="28"/>
          <w:lang w:val="uk-UA"/>
        </w:rPr>
        <w:t>?</w:t>
      </w:r>
    </w:p>
    <w:p w:rsidR="00B71241" w:rsidRPr="00DD250B" w:rsidRDefault="00DD250B" w:rsidP="00DD250B">
      <w:pPr>
        <w:shd w:val="clear" w:color="auto" w:fill="FFFFFF"/>
        <w:tabs>
          <w:tab w:val="left" w:pos="763"/>
        </w:tabs>
        <w:spacing w:after="0" w:line="360" w:lineRule="auto"/>
        <w:jc w:val="both"/>
        <w:rPr>
          <w:rFonts w:ascii="Times New Roman" w:hAnsi="Times New Roman" w:cs="Times New Roman"/>
          <w:color w:val="000000"/>
          <w:spacing w:val="-15"/>
          <w:sz w:val="28"/>
          <w:szCs w:val="28"/>
          <w:lang w:val="uk-UA"/>
        </w:rPr>
      </w:pPr>
      <w:r>
        <w:rPr>
          <w:rFonts w:ascii="Times New Roman" w:hAnsi="Times New Roman" w:cs="Times New Roman"/>
          <w:color w:val="000000"/>
          <w:spacing w:val="-7"/>
          <w:sz w:val="28"/>
          <w:szCs w:val="28"/>
          <w:lang w:val="uk-UA"/>
        </w:rPr>
        <w:t xml:space="preserve">15. </w:t>
      </w:r>
      <w:r w:rsidR="00B71241" w:rsidRPr="00DD250B">
        <w:rPr>
          <w:rFonts w:ascii="Times New Roman" w:hAnsi="Times New Roman" w:cs="Times New Roman"/>
          <w:color w:val="000000"/>
          <w:spacing w:val="-7"/>
          <w:sz w:val="28"/>
          <w:szCs w:val="28"/>
          <w:lang w:val="uk-UA"/>
        </w:rPr>
        <w:t xml:space="preserve">У чому полягають основні труднощі оратора? Перерахуйте їх. Які з </w:t>
      </w:r>
      <w:r w:rsidR="00B71241" w:rsidRPr="00DD250B">
        <w:rPr>
          <w:rFonts w:ascii="Times New Roman" w:hAnsi="Times New Roman" w:cs="Times New Roman"/>
          <w:color w:val="000000"/>
          <w:spacing w:val="-4"/>
          <w:sz w:val="28"/>
          <w:szCs w:val="28"/>
          <w:lang w:val="uk-UA"/>
        </w:rPr>
        <w:t>них, на вашу думку, заважають вам під час виступу?</w:t>
      </w:r>
    </w:p>
    <w:p w:rsidR="00B71241" w:rsidRPr="00DD250B" w:rsidRDefault="00DD250B" w:rsidP="00DD250B">
      <w:pPr>
        <w:widowControl w:val="0"/>
        <w:shd w:val="clear" w:color="auto" w:fill="FFFFFF"/>
        <w:tabs>
          <w:tab w:val="left" w:pos="278"/>
        </w:tabs>
        <w:autoSpaceDE w:val="0"/>
        <w:autoSpaceDN w:val="0"/>
        <w:adjustRightInd w:val="0"/>
        <w:spacing w:after="0" w:line="360" w:lineRule="auto"/>
        <w:jc w:val="both"/>
        <w:rPr>
          <w:rFonts w:ascii="Times New Roman" w:hAnsi="Times New Roman" w:cs="Times New Roman"/>
          <w:spacing w:val="-17"/>
          <w:sz w:val="28"/>
          <w:szCs w:val="28"/>
          <w:lang w:val="uk-UA"/>
        </w:rPr>
      </w:pPr>
      <w:r>
        <w:rPr>
          <w:rFonts w:ascii="Times New Roman" w:hAnsi="Times New Roman" w:cs="Times New Roman"/>
          <w:spacing w:val="-4"/>
          <w:sz w:val="28"/>
          <w:szCs w:val="28"/>
          <w:lang w:val="uk-UA"/>
        </w:rPr>
        <w:t xml:space="preserve">16. </w:t>
      </w:r>
      <w:r w:rsidR="00B71241" w:rsidRPr="00DD250B">
        <w:rPr>
          <w:rFonts w:ascii="Times New Roman" w:hAnsi="Times New Roman" w:cs="Times New Roman"/>
          <w:spacing w:val="-4"/>
          <w:sz w:val="28"/>
          <w:szCs w:val="28"/>
          <w:lang w:val="uk-UA"/>
        </w:rPr>
        <w:t>Що таке оралізація тексту?</w:t>
      </w:r>
    </w:p>
    <w:p w:rsidR="00B71241" w:rsidRPr="00DD250B" w:rsidRDefault="00DD250B" w:rsidP="00DD250B">
      <w:pPr>
        <w:widowControl w:val="0"/>
        <w:shd w:val="clear" w:color="auto" w:fill="FFFFFF"/>
        <w:autoSpaceDE w:val="0"/>
        <w:autoSpaceDN w:val="0"/>
        <w:adjustRightInd w:val="0"/>
        <w:spacing w:after="0" w:line="360" w:lineRule="auto"/>
        <w:jc w:val="both"/>
        <w:rPr>
          <w:rFonts w:ascii="Times New Roman" w:hAnsi="Times New Roman" w:cs="Times New Roman"/>
          <w:spacing w:val="-4"/>
          <w:sz w:val="28"/>
          <w:szCs w:val="28"/>
          <w:lang w:val="uk-UA"/>
        </w:rPr>
      </w:pPr>
      <w:r>
        <w:rPr>
          <w:rFonts w:ascii="Times New Roman" w:hAnsi="Times New Roman" w:cs="Times New Roman"/>
          <w:spacing w:val="-6"/>
          <w:sz w:val="28"/>
          <w:szCs w:val="28"/>
          <w:lang w:val="uk-UA"/>
        </w:rPr>
        <w:t xml:space="preserve">17. </w:t>
      </w:r>
      <w:r w:rsidR="00B71241" w:rsidRPr="00DD250B">
        <w:rPr>
          <w:rFonts w:ascii="Times New Roman" w:hAnsi="Times New Roman" w:cs="Times New Roman"/>
          <w:spacing w:val="-6"/>
          <w:sz w:val="28"/>
          <w:szCs w:val="28"/>
          <w:lang w:val="uk-UA"/>
        </w:rPr>
        <w:t>У чому полягає виразність усної мови? Навіщо вона потрібн</w:t>
      </w:r>
      <w:r w:rsidR="00B71241" w:rsidRPr="00DD250B">
        <w:rPr>
          <w:rFonts w:ascii="Times New Roman" w:hAnsi="Times New Roman" w:cs="Times New Roman"/>
          <w:spacing w:val="-4"/>
          <w:sz w:val="28"/>
          <w:szCs w:val="28"/>
          <w:lang w:val="uk-UA"/>
        </w:rPr>
        <w:t>а</w:t>
      </w:r>
    </w:p>
    <w:p w:rsidR="00B71241" w:rsidRPr="00DD250B" w:rsidRDefault="00DD250B" w:rsidP="00DD250B">
      <w:pPr>
        <w:widowControl w:val="0"/>
        <w:shd w:val="clear" w:color="auto" w:fill="FFFFFF"/>
        <w:tabs>
          <w:tab w:val="left" w:pos="202"/>
        </w:tabs>
        <w:autoSpaceDE w:val="0"/>
        <w:autoSpaceDN w:val="0"/>
        <w:adjustRightInd w:val="0"/>
        <w:spacing w:after="0" w:line="360" w:lineRule="auto"/>
        <w:jc w:val="both"/>
        <w:rPr>
          <w:rFonts w:ascii="Times New Roman" w:hAnsi="Times New Roman" w:cs="Times New Roman"/>
          <w:color w:val="000000"/>
          <w:spacing w:val="-8"/>
          <w:sz w:val="28"/>
          <w:szCs w:val="28"/>
          <w:lang w:val="uk-UA"/>
        </w:rPr>
      </w:pPr>
      <w:r>
        <w:rPr>
          <w:rFonts w:ascii="Times New Roman" w:hAnsi="Times New Roman" w:cs="Times New Roman"/>
          <w:color w:val="000000"/>
          <w:spacing w:val="-6"/>
          <w:sz w:val="28"/>
          <w:szCs w:val="28"/>
          <w:lang w:val="uk-UA"/>
        </w:rPr>
        <w:t xml:space="preserve">18. </w:t>
      </w:r>
      <w:r w:rsidR="00B71241" w:rsidRPr="00DD250B">
        <w:rPr>
          <w:rFonts w:ascii="Times New Roman" w:hAnsi="Times New Roman" w:cs="Times New Roman"/>
          <w:color w:val="000000"/>
          <w:spacing w:val="-6"/>
          <w:sz w:val="28"/>
          <w:szCs w:val="28"/>
          <w:lang w:val="uk-UA"/>
        </w:rPr>
        <w:t>Що таке структура виступу?</w:t>
      </w:r>
    </w:p>
    <w:p w:rsidR="006A3707" w:rsidRPr="00DD250B" w:rsidRDefault="00DD250B" w:rsidP="00DD250B">
      <w:pPr>
        <w:widowControl w:val="0"/>
        <w:shd w:val="clear" w:color="auto" w:fill="FFFFFF"/>
        <w:autoSpaceDE w:val="0"/>
        <w:autoSpaceDN w:val="0"/>
        <w:adjustRightInd w:val="0"/>
        <w:spacing w:after="0" w:line="360" w:lineRule="auto"/>
        <w:jc w:val="both"/>
        <w:rPr>
          <w:rFonts w:ascii="Times New Roman" w:hAnsi="Times New Roman" w:cs="Times New Roman"/>
          <w:color w:val="000000"/>
          <w:spacing w:val="1"/>
          <w:sz w:val="28"/>
          <w:szCs w:val="28"/>
          <w:lang w:val="uk-UA"/>
        </w:rPr>
      </w:pPr>
      <w:r>
        <w:rPr>
          <w:rFonts w:ascii="Times New Roman" w:hAnsi="Times New Roman" w:cs="Times New Roman"/>
          <w:color w:val="000000"/>
          <w:spacing w:val="1"/>
          <w:sz w:val="28"/>
          <w:szCs w:val="28"/>
          <w:lang w:val="uk-UA"/>
        </w:rPr>
        <w:t xml:space="preserve">19. </w:t>
      </w:r>
      <w:r w:rsidR="006A3707" w:rsidRPr="00DD250B">
        <w:rPr>
          <w:rFonts w:ascii="Times New Roman" w:hAnsi="Times New Roman" w:cs="Times New Roman"/>
          <w:color w:val="000000"/>
          <w:spacing w:val="1"/>
          <w:sz w:val="28"/>
          <w:szCs w:val="28"/>
          <w:lang w:val="uk-UA"/>
        </w:rPr>
        <w:t>Що таке класифікація психологічних типів людей? Наведіть приклади психологічних типів людей.</w:t>
      </w:r>
    </w:p>
    <w:p w:rsidR="006A3707" w:rsidRPr="00DD250B" w:rsidRDefault="00DD250B" w:rsidP="00DD250B">
      <w:pPr>
        <w:widowControl w:val="0"/>
        <w:shd w:val="clear" w:color="auto" w:fill="FFFFFF"/>
        <w:autoSpaceDE w:val="0"/>
        <w:autoSpaceDN w:val="0"/>
        <w:adjustRightInd w:val="0"/>
        <w:spacing w:after="0" w:line="360" w:lineRule="auto"/>
        <w:jc w:val="both"/>
        <w:rPr>
          <w:rFonts w:ascii="Times New Roman" w:hAnsi="Times New Roman" w:cs="Times New Roman"/>
          <w:color w:val="000000"/>
          <w:spacing w:val="1"/>
          <w:sz w:val="28"/>
          <w:szCs w:val="28"/>
          <w:lang w:val="uk-UA"/>
        </w:rPr>
      </w:pPr>
      <w:r>
        <w:rPr>
          <w:rFonts w:ascii="Times New Roman" w:hAnsi="Times New Roman" w:cs="Times New Roman"/>
          <w:color w:val="000000"/>
          <w:spacing w:val="14"/>
          <w:sz w:val="28"/>
          <w:szCs w:val="28"/>
          <w:lang w:val="uk-UA"/>
        </w:rPr>
        <w:lastRenderedPageBreak/>
        <w:t xml:space="preserve">20. </w:t>
      </w:r>
      <w:r w:rsidR="006A3707" w:rsidRPr="00DD250B">
        <w:rPr>
          <w:rFonts w:ascii="Times New Roman" w:hAnsi="Times New Roman" w:cs="Times New Roman"/>
          <w:color w:val="000000"/>
          <w:spacing w:val="14"/>
          <w:sz w:val="28"/>
          <w:szCs w:val="28"/>
          <w:lang w:val="uk-UA"/>
        </w:rPr>
        <w:t>Як краще реагувати на некоректну поведінку співрозмовника?</w:t>
      </w:r>
    </w:p>
    <w:p w:rsidR="006A3707" w:rsidRPr="00DD250B" w:rsidRDefault="006A3707" w:rsidP="00DD250B">
      <w:pPr>
        <w:widowControl w:val="0"/>
        <w:shd w:val="clear" w:color="auto" w:fill="FFFFFF"/>
        <w:autoSpaceDE w:val="0"/>
        <w:autoSpaceDN w:val="0"/>
        <w:adjustRightInd w:val="0"/>
        <w:spacing w:after="0" w:line="360" w:lineRule="auto"/>
        <w:jc w:val="both"/>
        <w:rPr>
          <w:rFonts w:ascii="Times New Roman" w:hAnsi="Times New Roman" w:cs="Times New Roman"/>
          <w:color w:val="000000"/>
          <w:spacing w:val="1"/>
          <w:sz w:val="28"/>
          <w:szCs w:val="28"/>
          <w:lang w:val="uk-UA"/>
        </w:rPr>
      </w:pPr>
      <w:r w:rsidRPr="00DD250B">
        <w:rPr>
          <w:rFonts w:ascii="Times New Roman" w:hAnsi="Times New Roman" w:cs="Times New Roman"/>
          <w:color w:val="000000"/>
          <w:spacing w:val="-6"/>
          <w:sz w:val="28"/>
          <w:szCs w:val="28"/>
          <w:lang w:val="uk-UA"/>
        </w:rPr>
        <w:t>Що заважає нам слухати співрозмовника?</w:t>
      </w:r>
    </w:p>
    <w:p w:rsidR="006A3707" w:rsidRPr="00183147" w:rsidRDefault="006A3707" w:rsidP="00DD250B">
      <w:pPr>
        <w:shd w:val="clear" w:color="auto" w:fill="FFFFFF"/>
        <w:spacing w:line="360" w:lineRule="auto"/>
        <w:jc w:val="both"/>
        <w:rPr>
          <w:rFonts w:ascii="Times New Roman" w:hAnsi="Times New Roman" w:cs="Times New Roman"/>
          <w:color w:val="000000"/>
          <w:spacing w:val="-6"/>
          <w:sz w:val="28"/>
          <w:szCs w:val="28"/>
          <w:lang w:val="uk-UA"/>
        </w:rPr>
      </w:pPr>
    </w:p>
    <w:p w:rsidR="00CB4A6F" w:rsidRDefault="00CB4A6F">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484D54" w:rsidRPr="00036A58" w:rsidRDefault="00484D54" w:rsidP="00484D54">
      <w:pPr>
        <w:ind w:left="360"/>
        <w:jc w:val="center"/>
        <w:rPr>
          <w:rFonts w:ascii="Times New Roman" w:eastAsia="Times New Roman" w:hAnsi="Times New Roman" w:cs="Times New Roman"/>
          <w:b/>
          <w:bCs/>
          <w:kern w:val="36"/>
          <w:sz w:val="28"/>
          <w:szCs w:val="28"/>
          <w:lang w:val="uk-UA" w:eastAsia="ru-RU"/>
        </w:rPr>
      </w:pPr>
      <w:r w:rsidRPr="00036A58">
        <w:rPr>
          <w:rFonts w:ascii="Times New Roman" w:eastAsia="Times New Roman" w:hAnsi="Times New Roman" w:cs="Times New Roman"/>
          <w:b/>
          <w:bCs/>
          <w:kern w:val="36"/>
          <w:sz w:val="28"/>
          <w:szCs w:val="28"/>
          <w:lang w:val="uk-UA" w:eastAsia="ru-RU"/>
        </w:rPr>
        <w:lastRenderedPageBreak/>
        <w:t>Список рекомендованої літератури:</w:t>
      </w:r>
    </w:p>
    <w:p w:rsidR="00484D54" w:rsidRPr="00272C9E" w:rsidRDefault="00484D54" w:rsidP="00D0229B">
      <w:pPr>
        <w:pStyle w:val="af4"/>
        <w:numPr>
          <w:ilvl w:val="0"/>
          <w:numId w:val="40"/>
        </w:numPr>
        <w:spacing w:after="0" w:line="360" w:lineRule="auto"/>
        <w:ind w:left="0" w:firstLine="360"/>
        <w:jc w:val="both"/>
        <w:rPr>
          <w:rFonts w:ascii="Times New Roman" w:hAnsi="Times New Roman" w:cs="Times New Roman"/>
          <w:sz w:val="28"/>
          <w:szCs w:val="28"/>
        </w:rPr>
      </w:pPr>
      <w:r w:rsidRPr="00272C9E">
        <w:rPr>
          <w:rFonts w:ascii="Times New Roman" w:hAnsi="Times New Roman" w:cs="Times New Roman"/>
          <w:bCs/>
          <w:color w:val="000000"/>
          <w:sz w:val="28"/>
          <w:szCs w:val="28"/>
        </w:rPr>
        <w:t xml:space="preserve">Аминов Н.А. Диагностика педагогических </w:t>
      </w:r>
      <w:r w:rsidRPr="00272C9E">
        <w:rPr>
          <w:bCs/>
          <w:color w:val="000000"/>
          <w:sz w:val="28"/>
          <w:szCs w:val="28"/>
        </w:rPr>
        <w:t>спосібностей. –</w:t>
      </w:r>
      <w:r w:rsidRPr="00272C9E">
        <w:rPr>
          <w:rFonts w:ascii="Times New Roman" w:hAnsi="Times New Roman" w:cs="Times New Roman"/>
          <w:color w:val="000000"/>
          <w:sz w:val="28"/>
          <w:szCs w:val="28"/>
          <w:shd w:val="clear" w:color="auto" w:fill="FFFFFF"/>
        </w:rPr>
        <w:t>М.: Институт практической психологии</w:t>
      </w:r>
      <w:r w:rsidRPr="00272C9E">
        <w:rPr>
          <w:color w:val="000000"/>
          <w:sz w:val="28"/>
          <w:szCs w:val="28"/>
          <w:shd w:val="clear" w:color="auto" w:fill="FFFFFF"/>
        </w:rPr>
        <w:t>. –</w:t>
      </w:r>
      <w:r w:rsidRPr="00272C9E">
        <w:rPr>
          <w:rFonts w:ascii="Times New Roman" w:hAnsi="Times New Roman" w:cs="Times New Roman"/>
          <w:color w:val="000000"/>
          <w:sz w:val="28"/>
          <w:szCs w:val="28"/>
          <w:shd w:val="clear" w:color="auto" w:fill="FFFFFF"/>
        </w:rPr>
        <w:t xml:space="preserve"> Воронеж: МОДЭК, 1997. </w:t>
      </w:r>
      <w:r w:rsidRPr="00272C9E">
        <w:rPr>
          <w:color w:val="000000"/>
          <w:sz w:val="28"/>
          <w:szCs w:val="28"/>
          <w:shd w:val="clear" w:color="auto" w:fill="FFFFFF"/>
        </w:rPr>
        <w:t>–</w:t>
      </w:r>
      <w:r w:rsidRPr="00272C9E">
        <w:rPr>
          <w:rFonts w:ascii="Times New Roman" w:hAnsi="Times New Roman" w:cs="Times New Roman"/>
          <w:color w:val="000000"/>
          <w:sz w:val="28"/>
          <w:szCs w:val="28"/>
          <w:shd w:val="clear" w:color="auto" w:fill="FFFFFF"/>
        </w:rPr>
        <w:t xml:space="preserve"> 80 с.</w:t>
      </w:r>
    </w:p>
    <w:p w:rsidR="00484D54" w:rsidRPr="00272C9E" w:rsidRDefault="00484D54" w:rsidP="00D0229B">
      <w:pPr>
        <w:pStyle w:val="af4"/>
        <w:numPr>
          <w:ilvl w:val="0"/>
          <w:numId w:val="40"/>
        </w:numPr>
        <w:spacing w:after="0" w:line="360" w:lineRule="auto"/>
        <w:ind w:left="0" w:firstLine="360"/>
        <w:rPr>
          <w:rFonts w:ascii="Times New Roman" w:hAnsi="Times New Roman" w:cs="Times New Roman"/>
          <w:sz w:val="28"/>
          <w:szCs w:val="28"/>
        </w:rPr>
      </w:pPr>
      <w:r w:rsidRPr="00272C9E">
        <w:rPr>
          <w:rFonts w:ascii="Times New Roman" w:hAnsi="Times New Roman" w:cs="Times New Roman"/>
          <w:bCs/>
          <w:sz w:val="28"/>
          <w:szCs w:val="28"/>
        </w:rPr>
        <w:t>Архангельский С.И. Лекции по теории обучения в высшей школе. – М.: Высшая школа, 1974. – 384 с.</w:t>
      </w:r>
      <w:r w:rsidRPr="00272C9E">
        <w:rPr>
          <w:rFonts w:ascii="Times New Roman" w:hAnsi="Times New Roman" w:cs="Times New Roman"/>
          <w:sz w:val="28"/>
          <w:szCs w:val="28"/>
        </w:rPr>
        <w:t>9 Кузьмина Н.В. Основы вузовской педагогики. - Л.: Изд-во ЛГУ, 1972. – 218</w:t>
      </w:r>
    </w:p>
    <w:p w:rsidR="00484D54" w:rsidRPr="00272C9E" w:rsidRDefault="00484D54" w:rsidP="00D0229B">
      <w:pPr>
        <w:pStyle w:val="af4"/>
        <w:numPr>
          <w:ilvl w:val="0"/>
          <w:numId w:val="40"/>
        </w:numPr>
        <w:spacing w:after="0" w:line="360" w:lineRule="auto"/>
        <w:ind w:left="0" w:firstLine="360"/>
        <w:jc w:val="both"/>
        <w:rPr>
          <w:rFonts w:ascii="Times New Roman" w:hAnsi="Times New Roman" w:cs="Times New Roman"/>
          <w:spacing w:val="-10"/>
          <w:sz w:val="28"/>
          <w:szCs w:val="28"/>
        </w:rPr>
      </w:pPr>
      <w:r w:rsidRPr="00272C9E">
        <w:rPr>
          <w:rFonts w:ascii="Times New Roman" w:hAnsi="Times New Roman" w:cs="Times New Roman"/>
          <w:spacing w:val="-10"/>
          <w:sz w:val="28"/>
          <w:szCs w:val="28"/>
        </w:rPr>
        <w:t xml:space="preserve">Беспалько В.П. Слагаемые педагогической технологии. </w:t>
      </w:r>
      <w:r w:rsidRPr="00272C9E">
        <w:rPr>
          <w:rFonts w:ascii="Times New Roman" w:hAnsi="Times New Roman" w:cs="Times New Roman"/>
          <w:sz w:val="28"/>
          <w:szCs w:val="28"/>
        </w:rPr>
        <w:t>–</w:t>
      </w:r>
      <w:r w:rsidRPr="00272C9E">
        <w:rPr>
          <w:rFonts w:ascii="Times New Roman" w:hAnsi="Times New Roman" w:cs="Times New Roman"/>
          <w:spacing w:val="-10"/>
          <w:sz w:val="28"/>
          <w:szCs w:val="28"/>
        </w:rPr>
        <w:t xml:space="preserve"> М., 1993. –  132 с.</w:t>
      </w:r>
    </w:p>
    <w:p w:rsidR="00484D54" w:rsidRPr="00272C9E" w:rsidRDefault="00484D54" w:rsidP="00D0229B">
      <w:pPr>
        <w:pStyle w:val="af4"/>
        <w:numPr>
          <w:ilvl w:val="0"/>
          <w:numId w:val="40"/>
        </w:numPr>
        <w:spacing w:after="0" w:line="360" w:lineRule="auto"/>
        <w:ind w:left="0" w:firstLine="360"/>
        <w:jc w:val="both"/>
        <w:rPr>
          <w:rFonts w:ascii="Times New Roman" w:hAnsi="Times New Roman" w:cs="Times New Roman"/>
          <w:sz w:val="28"/>
          <w:szCs w:val="28"/>
        </w:rPr>
      </w:pPr>
      <w:r w:rsidRPr="00272C9E">
        <w:rPr>
          <w:rFonts w:ascii="Times New Roman" w:hAnsi="Times New Roman" w:cs="Times New Roman"/>
          <w:sz w:val="28"/>
          <w:szCs w:val="28"/>
        </w:rPr>
        <w:t>Бондаренко В.В. Риторика: конспект лекцій. –  Харків : Вид-во ХНАДУ, 2009. – 112 с.</w:t>
      </w:r>
    </w:p>
    <w:p w:rsidR="00484D54" w:rsidRPr="00272C9E" w:rsidRDefault="00484D54" w:rsidP="00D0229B">
      <w:pPr>
        <w:pStyle w:val="af4"/>
        <w:numPr>
          <w:ilvl w:val="0"/>
          <w:numId w:val="40"/>
        </w:numPr>
        <w:spacing w:after="0" w:line="360" w:lineRule="auto"/>
        <w:ind w:left="0" w:firstLine="360"/>
        <w:jc w:val="both"/>
        <w:rPr>
          <w:rFonts w:ascii="Times New Roman" w:hAnsi="Times New Roman" w:cs="Times New Roman"/>
          <w:sz w:val="28"/>
          <w:szCs w:val="28"/>
        </w:rPr>
      </w:pPr>
      <w:r w:rsidRPr="00272C9E">
        <w:rPr>
          <w:rFonts w:ascii="Times New Roman" w:hAnsi="Times New Roman" w:cs="Times New Roman"/>
          <w:sz w:val="28"/>
          <w:szCs w:val="28"/>
        </w:rPr>
        <w:t>Бондаренко В.В., Ланских М.В., Бондаренко Ю.В. Современные педагогические технологи: учебно-методическое пособие. –  Харьков : ХНАДУ, 2011. – 146 с.</w:t>
      </w:r>
    </w:p>
    <w:p w:rsidR="00484D54" w:rsidRPr="00272C9E" w:rsidRDefault="00484D54" w:rsidP="00D0229B">
      <w:pPr>
        <w:pStyle w:val="af4"/>
        <w:numPr>
          <w:ilvl w:val="0"/>
          <w:numId w:val="40"/>
        </w:numPr>
        <w:spacing w:after="0" w:line="360" w:lineRule="auto"/>
        <w:ind w:left="0" w:firstLine="360"/>
        <w:jc w:val="both"/>
        <w:rPr>
          <w:rFonts w:ascii="Times New Roman" w:hAnsi="Times New Roman" w:cs="Times New Roman"/>
          <w:sz w:val="28"/>
          <w:szCs w:val="28"/>
        </w:rPr>
      </w:pPr>
      <w:r w:rsidRPr="00272C9E">
        <w:rPr>
          <w:rFonts w:ascii="Times New Roman" w:hAnsi="Times New Roman" w:cs="Times New Roman"/>
          <w:sz w:val="28"/>
          <w:szCs w:val="28"/>
        </w:rPr>
        <w:t>Бордовская Н.В., Реан А.А. Педагогика: Учебное пособие. – СПб.: Питер, 2006. – 304 с.</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spacing w:val="-10"/>
          <w:sz w:val="28"/>
          <w:szCs w:val="28"/>
          <w:lang w:val="uk-UA"/>
        </w:rPr>
      </w:pPr>
      <w:r w:rsidRPr="00036A58">
        <w:rPr>
          <w:rFonts w:ascii="Times New Roman" w:hAnsi="Times New Roman" w:cs="Times New Roman"/>
          <w:spacing w:val="-11"/>
          <w:sz w:val="28"/>
          <w:szCs w:val="28"/>
        </w:rPr>
        <w:t xml:space="preserve">Борисова Н.В. Технологичность образовательного процесса как показатель </w:t>
      </w:r>
      <w:r w:rsidRPr="00036A58">
        <w:rPr>
          <w:rFonts w:ascii="Times New Roman" w:hAnsi="Times New Roman" w:cs="Times New Roman"/>
          <w:spacing w:val="-10"/>
          <w:sz w:val="28"/>
          <w:szCs w:val="28"/>
        </w:rPr>
        <w:t xml:space="preserve">его качества // Среднее профессиональное образование. </w:t>
      </w:r>
      <w:r w:rsidRPr="00036A58">
        <w:rPr>
          <w:rFonts w:ascii="Times New Roman" w:hAnsi="Times New Roman" w:cs="Times New Roman"/>
          <w:sz w:val="28"/>
          <w:szCs w:val="28"/>
        </w:rPr>
        <w:t xml:space="preserve">– </w:t>
      </w:r>
      <w:r w:rsidRPr="00036A58">
        <w:rPr>
          <w:rFonts w:ascii="Times New Roman" w:hAnsi="Times New Roman" w:cs="Times New Roman"/>
          <w:spacing w:val="-10"/>
          <w:sz w:val="28"/>
          <w:szCs w:val="28"/>
        </w:rPr>
        <w:t>1998.</w:t>
      </w:r>
      <w:r w:rsidRPr="00036A58">
        <w:rPr>
          <w:rFonts w:ascii="Times New Roman" w:hAnsi="Times New Roman" w:cs="Times New Roman"/>
          <w:sz w:val="28"/>
          <w:szCs w:val="28"/>
        </w:rPr>
        <w:t xml:space="preserve"> – </w:t>
      </w:r>
      <w:r w:rsidRPr="00036A58">
        <w:rPr>
          <w:rFonts w:ascii="Times New Roman" w:hAnsi="Times New Roman" w:cs="Times New Roman"/>
          <w:spacing w:val="-10"/>
          <w:sz w:val="28"/>
          <w:szCs w:val="28"/>
        </w:rPr>
        <w:t xml:space="preserve">№ 3. </w:t>
      </w:r>
      <w:r w:rsidRPr="00036A58">
        <w:rPr>
          <w:rFonts w:ascii="Times New Roman" w:hAnsi="Times New Roman" w:cs="Times New Roman"/>
          <w:sz w:val="28"/>
          <w:szCs w:val="28"/>
        </w:rPr>
        <w:t>–</w:t>
      </w:r>
      <w:r w:rsidRPr="00036A58">
        <w:rPr>
          <w:rFonts w:ascii="Times New Roman" w:hAnsi="Times New Roman" w:cs="Times New Roman"/>
          <w:spacing w:val="-10"/>
          <w:sz w:val="28"/>
          <w:szCs w:val="28"/>
        </w:rPr>
        <w:t xml:space="preserve"> С. 17</w:t>
      </w:r>
      <w:r w:rsidRPr="00036A58">
        <w:rPr>
          <w:rFonts w:ascii="Times New Roman" w:hAnsi="Times New Roman" w:cs="Times New Roman"/>
          <w:sz w:val="28"/>
          <w:szCs w:val="28"/>
        </w:rPr>
        <w:t>–</w:t>
      </w:r>
      <w:r w:rsidRPr="00036A58">
        <w:rPr>
          <w:rFonts w:ascii="Times New Roman" w:hAnsi="Times New Roman" w:cs="Times New Roman"/>
          <w:spacing w:val="-10"/>
          <w:sz w:val="28"/>
          <w:szCs w:val="28"/>
        </w:rPr>
        <w:t>20.</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sz w:val="28"/>
          <w:szCs w:val="28"/>
          <w:lang w:val="uk-UA"/>
        </w:rPr>
      </w:pPr>
      <w:r w:rsidRPr="00036A58">
        <w:rPr>
          <w:rFonts w:ascii="Times New Roman" w:hAnsi="Times New Roman" w:cs="Times New Roman"/>
          <w:sz w:val="28"/>
          <w:szCs w:val="28"/>
        </w:rPr>
        <w:t>Вачков И.В. Основы технологии группового тренинга. Психотехники: Учебное пособие. – М.: Издательство «Ось-89», 1999. – 176 с.</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spacing w:val="-10"/>
          <w:sz w:val="28"/>
          <w:szCs w:val="28"/>
          <w:lang w:val="uk-UA"/>
        </w:rPr>
      </w:pPr>
      <w:r w:rsidRPr="00036A58">
        <w:rPr>
          <w:rFonts w:ascii="Times New Roman" w:hAnsi="Times New Roman" w:cs="Times New Roman"/>
          <w:sz w:val="28"/>
          <w:szCs w:val="28"/>
          <w:lang w:val="uk-UA"/>
        </w:rPr>
        <w:t>Володько</w:t>
      </w:r>
      <w:r w:rsidRPr="00036A58">
        <w:rPr>
          <w:rFonts w:ascii="Times New Roman" w:hAnsi="Times New Roman" w:cs="Times New Roman"/>
          <w:sz w:val="28"/>
          <w:szCs w:val="28"/>
        </w:rPr>
        <w:t> </w:t>
      </w:r>
      <w:r w:rsidRPr="00036A58">
        <w:rPr>
          <w:rFonts w:ascii="Times New Roman" w:hAnsi="Times New Roman" w:cs="Times New Roman"/>
          <w:sz w:val="28"/>
          <w:szCs w:val="28"/>
          <w:lang w:val="uk-UA"/>
        </w:rPr>
        <w:t>В.М. Педагогічна система навчання: теорія, практика, перспективи: Навчальний посібник для викладачів, аспірантів та студентів вищих навчальних закладів освіти. – К.: Пед. преса, 2000. – 148</w:t>
      </w:r>
      <w:r w:rsidRPr="00036A58">
        <w:rPr>
          <w:rFonts w:ascii="Times New Roman" w:hAnsi="Times New Roman" w:cs="Times New Roman"/>
          <w:sz w:val="28"/>
          <w:szCs w:val="28"/>
        </w:rPr>
        <w:t> </w:t>
      </w:r>
      <w:r w:rsidRPr="00036A58">
        <w:rPr>
          <w:rFonts w:ascii="Times New Roman" w:hAnsi="Times New Roman" w:cs="Times New Roman"/>
          <w:sz w:val="28"/>
          <w:szCs w:val="28"/>
          <w:lang w:val="uk-UA"/>
        </w:rPr>
        <w:t>с.</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spacing w:val="-3"/>
          <w:sz w:val="28"/>
          <w:szCs w:val="28"/>
          <w:lang w:val="uk-UA"/>
        </w:rPr>
      </w:pPr>
      <w:r w:rsidRPr="00036A58">
        <w:rPr>
          <w:rFonts w:ascii="Times New Roman" w:hAnsi="Times New Roman" w:cs="Times New Roman"/>
          <w:spacing w:val="-3"/>
          <w:sz w:val="28"/>
          <w:szCs w:val="28"/>
          <w:lang w:val="uk-UA"/>
        </w:rPr>
        <w:t>Галушко В.П. Діловий протокол та ведення переговорів /Навчальний посібник/. – Вінниця, 2002. – 223 с.</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spacing w:val="-8"/>
          <w:sz w:val="28"/>
          <w:szCs w:val="28"/>
          <w:lang w:val="uk-UA"/>
        </w:rPr>
      </w:pPr>
      <w:r w:rsidRPr="00036A58">
        <w:rPr>
          <w:rStyle w:val="af9"/>
          <w:rFonts w:ascii="Times New Roman" w:hAnsi="Times New Roman" w:cs="Times New Roman"/>
          <w:bCs/>
          <w:i w:val="0"/>
          <w:iCs w:val="0"/>
          <w:sz w:val="28"/>
          <w:szCs w:val="28"/>
          <w:shd w:val="clear" w:color="auto" w:fill="FFFFFF"/>
        </w:rPr>
        <w:t>Гольдин</w:t>
      </w:r>
      <w:r w:rsidRPr="00036A58">
        <w:rPr>
          <w:rStyle w:val="apple-converted-space"/>
          <w:rFonts w:ascii="Times New Roman" w:hAnsi="Times New Roman" w:cs="Times New Roman"/>
          <w:sz w:val="28"/>
          <w:szCs w:val="28"/>
          <w:shd w:val="clear" w:color="auto" w:fill="FFFFFF"/>
        </w:rPr>
        <w:t> </w:t>
      </w:r>
      <w:r w:rsidRPr="00036A58">
        <w:rPr>
          <w:rFonts w:ascii="Times New Roman" w:hAnsi="Times New Roman" w:cs="Times New Roman"/>
          <w:sz w:val="28"/>
          <w:szCs w:val="28"/>
          <w:shd w:val="clear" w:color="auto" w:fill="FFFFFF"/>
        </w:rPr>
        <w:t>В.</w:t>
      </w:r>
      <w:r w:rsidRPr="00036A58">
        <w:rPr>
          <w:rStyle w:val="af9"/>
          <w:rFonts w:ascii="Times New Roman" w:hAnsi="Times New Roman" w:cs="Times New Roman"/>
          <w:bCs/>
          <w:i w:val="0"/>
          <w:iCs w:val="0"/>
          <w:sz w:val="28"/>
          <w:szCs w:val="28"/>
          <w:shd w:val="clear" w:color="auto" w:fill="FFFFFF"/>
        </w:rPr>
        <w:t>Е</w:t>
      </w:r>
      <w:r w:rsidRPr="00036A58">
        <w:rPr>
          <w:rFonts w:ascii="Times New Roman" w:hAnsi="Times New Roman" w:cs="Times New Roman"/>
          <w:sz w:val="28"/>
          <w:szCs w:val="28"/>
          <w:shd w:val="clear" w:color="auto" w:fill="FFFFFF"/>
        </w:rPr>
        <w:t xml:space="preserve">. </w:t>
      </w:r>
      <w:r w:rsidRPr="00036A58">
        <w:rPr>
          <w:rStyle w:val="af9"/>
          <w:rFonts w:ascii="Times New Roman" w:hAnsi="Times New Roman" w:cs="Times New Roman"/>
          <w:bCs/>
          <w:i w:val="0"/>
          <w:iCs w:val="0"/>
          <w:sz w:val="28"/>
          <w:szCs w:val="28"/>
          <w:shd w:val="clear" w:color="auto" w:fill="FFFFFF"/>
        </w:rPr>
        <w:t>Речь</w:t>
      </w:r>
      <w:r w:rsidRPr="00036A58">
        <w:rPr>
          <w:rStyle w:val="apple-converted-space"/>
          <w:rFonts w:ascii="Times New Roman" w:hAnsi="Times New Roman" w:cs="Times New Roman"/>
          <w:sz w:val="28"/>
          <w:szCs w:val="28"/>
          <w:shd w:val="clear" w:color="auto" w:fill="FFFFFF"/>
        </w:rPr>
        <w:t xml:space="preserve"> </w:t>
      </w:r>
      <w:r w:rsidRPr="00036A58">
        <w:rPr>
          <w:rFonts w:ascii="Times New Roman" w:hAnsi="Times New Roman" w:cs="Times New Roman"/>
          <w:sz w:val="28"/>
          <w:szCs w:val="28"/>
          <w:shd w:val="clear" w:color="auto" w:fill="FFFFFF"/>
        </w:rPr>
        <w:t>и</w:t>
      </w:r>
      <w:r w:rsidRPr="00036A58">
        <w:rPr>
          <w:rStyle w:val="apple-converted-space"/>
          <w:rFonts w:ascii="Times New Roman" w:hAnsi="Times New Roman" w:cs="Times New Roman"/>
          <w:sz w:val="28"/>
          <w:szCs w:val="28"/>
          <w:shd w:val="clear" w:color="auto" w:fill="FFFFFF"/>
        </w:rPr>
        <w:t xml:space="preserve"> </w:t>
      </w:r>
      <w:r w:rsidRPr="00036A58">
        <w:rPr>
          <w:rStyle w:val="af9"/>
          <w:rFonts w:ascii="Times New Roman" w:hAnsi="Times New Roman" w:cs="Times New Roman"/>
          <w:bCs/>
          <w:i w:val="0"/>
          <w:iCs w:val="0"/>
          <w:sz w:val="28"/>
          <w:szCs w:val="28"/>
          <w:shd w:val="clear" w:color="auto" w:fill="FFFFFF"/>
        </w:rPr>
        <w:t>этикет</w:t>
      </w:r>
      <w:r w:rsidRPr="00036A58">
        <w:rPr>
          <w:rFonts w:ascii="Times New Roman" w:hAnsi="Times New Roman" w:cs="Times New Roman"/>
          <w:sz w:val="28"/>
          <w:szCs w:val="28"/>
          <w:shd w:val="clear" w:color="auto" w:fill="FFFFFF"/>
        </w:rPr>
        <w:t xml:space="preserve">. – </w:t>
      </w:r>
      <w:r w:rsidRPr="00036A58">
        <w:rPr>
          <w:rStyle w:val="af9"/>
          <w:rFonts w:ascii="Times New Roman" w:hAnsi="Times New Roman" w:cs="Times New Roman"/>
          <w:bCs/>
          <w:i w:val="0"/>
          <w:iCs w:val="0"/>
          <w:sz w:val="28"/>
          <w:szCs w:val="28"/>
          <w:shd w:val="clear" w:color="auto" w:fill="FFFFFF"/>
        </w:rPr>
        <w:t>Москва</w:t>
      </w:r>
      <w:r w:rsidRPr="00036A58">
        <w:rPr>
          <w:rFonts w:ascii="Times New Roman" w:hAnsi="Times New Roman" w:cs="Times New Roman"/>
          <w:sz w:val="28"/>
          <w:szCs w:val="28"/>
          <w:shd w:val="clear" w:color="auto" w:fill="FFFFFF"/>
        </w:rPr>
        <w:t>: Просвещение, 1983. – 109 с.</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sz w:val="28"/>
          <w:szCs w:val="28"/>
          <w:lang w:val="uk-UA"/>
        </w:rPr>
      </w:pPr>
      <w:r w:rsidRPr="00036A58">
        <w:rPr>
          <w:rFonts w:ascii="Times New Roman" w:hAnsi="Times New Roman" w:cs="Times New Roman"/>
          <w:spacing w:val="-8"/>
          <w:sz w:val="28"/>
          <w:szCs w:val="28"/>
          <w:lang w:val="uk-UA"/>
        </w:rPr>
        <w:t>Гончаренко</w:t>
      </w:r>
      <w:r w:rsidRPr="00036A58">
        <w:rPr>
          <w:rFonts w:ascii="Times New Roman" w:hAnsi="Times New Roman" w:cs="Times New Roman"/>
          <w:spacing w:val="-8"/>
          <w:sz w:val="28"/>
          <w:szCs w:val="28"/>
        </w:rPr>
        <w:t> </w:t>
      </w:r>
      <w:r w:rsidRPr="00036A58">
        <w:rPr>
          <w:rFonts w:ascii="Times New Roman" w:hAnsi="Times New Roman" w:cs="Times New Roman"/>
          <w:spacing w:val="-8"/>
          <w:sz w:val="28"/>
          <w:szCs w:val="28"/>
          <w:lang w:val="uk-UA"/>
        </w:rPr>
        <w:t xml:space="preserve">С.У. Методика як наука. – Хмельницький: Вид-во ХГПК, 2000. </w:t>
      </w:r>
      <w:r w:rsidRPr="00036A58">
        <w:rPr>
          <w:rFonts w:ascii="Times New Roman" w:hAnsi="Times New Roman" w:cs="Times New Roman"/>
          <w:sz w:val="28"/>
          <w:szCs w:val="28"/>
          <w:lang w:val="uk-UA"/>
        </w:rPr>
        <w:t>–</w:t>
      </w:r>
      <w:r w:rsidRPr="00036A58">
        <w:rPr>
          <w:rFonts w:ascii="Times New Roman" w:hAnsi="Times New Roman" w:cs="Times New Roman"/>
          <w:spacing w:val="-8"/>
          <w:sz w:val="28"/>
          <w:szCs w:val="28"/>
          <w:lang w:val="uk-UA"/>
        </w:rPr>
        <w:t xml:space="preserve"> </w:t>
      </w:r>
      <w:r w:rsidRPr="00036A58">
        <w:rPr>
          <w:rFonts w:ascii="Times New Roman" w:hAnsi="Times New Roman" w:cs="Times New Roman"/>
          <w:sz w:val="28"/>
          <w:szCs w:val="28"/>
          <w:lang w:val="uk-UA"/>
        </w:rPr>
        <w:t>30</w:t>
      </w:r>
      <w:r w:rsidRPr="00036A58">
        <w:rPr>
          <w:rFonts w:ascii="Times New Roman" w:hAnsi="Times New Roman" w:cs="Times New Roman"/>
          <w:sz w:val="28"/>
          <w:szCs w:val="28"/>
        </w:rPr>
        <w:t> </w:t>
      </w:r>
      <w:r w:rsidRPr="00036A58">
        <w:rPr>
          <w:rFonts w:ascii="Times New Roman" w:hAnsi="Times New Roman" w:cs="Times New Roman"/>
          <w:sz w:val="28"/>
          <w:szCs w:val="28"/>
          <w:lang w:val="uk-UA"/>
        </w:rPr>
        <w:t>с.</w:t>
      </w:r>
    </w:p>
    <w:p w:rsidR="00484D54" w:rsidRPr="00036A58" w:rsidRDefault="00484D54" w:rsidP="00D0229B">
      <w:pPr>
        <w:pStyle w:val="af4"/>
        <w:numPr>
          <w:ilvl w:val="0"/>
          <w:numId w:val="40"/>
        </w:numPr>
        <w:spacing w:after="0" w:line="360" w:lineRule="auto"/>
        <w:ind w:left="0" w:firstLine="360"/>
        <w:rPr>
          <w:rFonts w:ascii="Times New Roman" w:hAnsi="Times New Roman" w:cs="Times New Roman"/>
          <w:sz w:val="28"/>
          <w:szCs w:val="28"/>
          <w:lang w:val="uk-UA"/>
        </w:rPr>
      </w:pPr>
      <w:r w:rsidRPr="00036A58">
        <w:rPr>
          <w:rFonts w:ascii="Times New Roman" w:hAnsi="Times New Roman" w:cs="Times New Roman"/>
          <w:bCs/>
          <w:sz w:val="28"/>
          <w:szCs w:val="28"/>
          <w:lang w:val="uk-UA"/>
        </w:rPr>
        <w:t>Гончаренко</w:t>
      </w:r>
      <w:r w:rsidRPr="00036A58">
        <w:rPr>
          <w:rFonts w:ascii="Times New Roman" w:hAnsi="Times New Roman" w:cs="Times New Roman"/>
          <w:bCs/>
          <w:sz w:val="28"/>
          <w:szCs w:val="28"/>
        </w:rPr>
        <w:t> </w:t>
      </w:r>
      <w:r w:rsidRPr="00036A58">
        <w:rPr>
          <w:rFonts w:ascii="Times New Roman" w:hAnsi="Times New Roman" w:cs="Times New Roman"/>
          <w:bCs/>
          <w:sz w:val="28"/>
          <w:szCs w:val="28"/>
          <w:lang w:val="uk-UA"/>
        </w:rPr>
        <w:t>С.У. Український педагогічний словник.</w:t>
      </w:r>
      <w:r w:rsidRPr="00036A58">
        <w:rPr>
          <w:rFonts w:ascii="Times New Roman" w:hAnsi="Times New Roman" w:cs="Times New Roman"/>
          <w:bCs/>
          <w:sz w:val="28"/>
          <w:szCs w:val="28"/>
        </w:rPr>
        <w:t> </w:t>
      </w:r>
      <w:r w:rsidRPr="00036A58">
        <w:rPr>
          <w:rFonts w:ascii="Times New Roman" w:hAnsi="Times New Roman" w:cs="Times New Roman"/>
          <w:bCs/>
          <w:sz w:val="28"/>
          <w:szCs w:val="28"/>
          <w:lang w:val="uk-UA"/>
        </w:rPr>
        <w:t>– К.: Либідь, 1997.</w:t>
      </w:r>
      <w:r w:rsidRPr="00036A58">
        <w:rPr>
          <w:rFonts w:ascii="Times New Roman" w:hAnsi="Times New Roman" w:cs="Times New Roman"/>
          <w:bCs/>
          <w:sz w:val="28"/>
          <w:szCs w:val="28"/>
        </w:rPr>
        <w:t> </w:t>
      </w:r>
      <w:r w:rsidRPr="00036A58">
        <w:rPr>
          <w:rFonts w:ascii="Times New Roman" w:hAnsi="Times New Roman" w:cs="Times New Roman"/>
          <w:bCs/>
          <w:sz w:val="28"/>
          <w:szCs w:val="28"/>
          <w:lang w:val="uk-UA"/>
        </w:rPr>
        <w:t>– 376 с.</w:t>
      </w:r>
      <w:r w:rsidRPr="00036A58">
        <w:rPr>
          <w:rFonts w:ascii="Times New Roman" w:hAnsi="Times New Roman" w:cs="Times New Roman"/>
          <w:sz w:val="28"/>
          <w:szCs w:val="28"/>
          <w:lang w:val="uk-UA"/>
        </w:rPr>
        <w:t xml:space="preserve"> </w:t>
      </w:r>
    </w:p>
    <w:p w:rsidR="00484D54" w:rsidRPr="00272C9E" w:rsidRDefault="00484D54" w:rsidP="00D0229B">
      <w:pPr>
        <w:pStyle w:val="af4"/>
        <w:numPr>
          <w:ilvl w:val="0"/>
          <w:numId w:val="40"/>
        </w:numPr>
        <w:spacing w:after="0" w:line="360" w:lineRule="auto"/>
        <w:ind w:left="0" w:firstLine="360"/>
        <w:jc w:val="both"/>
        <w:rPr>
          <w:rFonts w:ascii="Times New Roman" w:hAnsi="Times New Roman" w:cs="Times New Roman"/>
          <w:sz w:val="28"/>
          <w:szCs w:val="28"/>
        </w:rPr>
      </w:pPr>
      <w:r w:rsidRPr="00272C9E">
        <w:rPr>
          <w:rFonts w:ascii="Times New Roman" w:hAnsi="Times New Roman" w:cs="Times New Roman"/>
          <w:sz w:val="28"/>
          <w:szCs w:val="28"/>
        </w:rPr>
        <w:lastRenderedPageBreak/>
        <w:t>Гройсман А.Л. Проблемы ролевой психологии // Психологические механизмы регуляции социального поведения. – М.: Наука. – 1979. – С. 175-204.</w:t>
      </w:r>
    </w:p>
    <w:p w:rsidR="00484D54" w:rsidRPr="00272C9E" w:rsidRDefault="00484D54" w:rsidP="00D0229B">
      <w:pPr>
        <w:pStyle w:val="af4"/>
        <w:numPr>
          <w:ilvl w:val="0"/>
          <w:numId w:val="40"/>
        </w:numPr>
        <w:spacing w:after="0" w:line="360" w:lineRule="auto"/>
        <w:ind w:left="0" w:firstLine="360"/>
        <w:jc w:val="both"/>
        <w:rPr>
          <w:rFonts w:ascii="Times New Roman" w:hAnsi="Times New Roman" w:cs="Times New Roman"/>
          <w:sz w:val="28"/>
          <w:szCs w:val="28"/>
        </w:rPr>
      </w:pPr>
      <w:r w:rsidRPr="00272C9E">
        <w:rPr>
          <w:rFonts w:ascii="Times New Roman" w:hAnsi="Times New Roman" w:cs="Times New Roman"/>
          <w:sz w:val="28"/>
          <w:szCs w:val="28"/>
        </w:rPr>
        <w:t>Гусинский Э.Н., Турчанинова Ю.И. Введение в философию образования. – М.: Логос, 2001. – 224 с.</w:t>
      </w:r>
    </w:p>
    <w:p w:rsidR="00484D54" w:rsidRPr="00272C9E" w:rsidRDefault="00484D54" w:rsidP="00D0229B">
      <w:pPr>
        <w:pStyle w:val="af4"/>
        <w:numPr>
          <w:ilvl w:val="0"/>
          <w:numId w:val="40"/>
        </w:numPr>
        <w:spacing w:after="0" w:line="360" w:lineRule="auto"/>
        <w:ind w:left="0" w:firstLine="360"/>
        <w:rPr>
          <w:rFonts w:ascii="Times New Roman" w:hAnsi="Times New Roman" w:cs="Times New Roman"/>
          <w:sz w:val="28"/>
          <w:szCs w:val="28"/>
        </w:rPr>
      </w:pPr>
      <w:r w:rsidRPr="00272C9E">
        <w:rPr>
          <w:rFonts w:ascii="Times New Roman" w:hAnsi="Times New Roman" w:cs="Times New Roman"/>
          <w:sz w:val="28"/>
          <w:szCs w:val="28"/>
        </w:rPr>
        <w:t>Емельянов Ю.Н. Активное социально-психологическое обучение. – Л.: Изд.-во ЛГУ, 1985. – 167 с.</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sz w:val="28"/>
          <w:szCs w:val="28"/>
          <w:lang w:val="uk-UA"/>
        </w:rPr>
      </w:pPr>
      <w:r w:rsidRPr="00272C9E">
        <w:rPr>
          <w:rFonts w:ascii="Times New Roman" w:hAnsi="Times New Roman" w:cs="Times New Roman"/>
          <w:iCs/>
          <w:sz w:val="28"/>
          <w:szCs w:val="28"/>
        </w:rPr>
        <w:t xml:space="preserve">Загвязинский В.И. </w:t>
      </w:r>
      <w:r w:rsidRPr="00272C9E">
        <w:rPr>
          <w:rFonts w:ascii="Times New Roman" w:hAnsi="Times New Roman" w:cs="Times New Roman"/>
          <w:sz w:val="28"/>
          <w:szCs w:val="28"/>
        </w:rPr>
        <w:t>Теория обучения: Современная интерпретация: Учеб. пособ. – М.: Изд. центр «Академия», 2001. – 246  с</w:t>
      </w:r>
      <w:r w:rsidRPr="00036A58">
        <w:rPr>
          <w:rFonts w:ascii="Times New Roman" w:hAnsi="Times New Roman" w:cs="Times New Roman"/>
          <w:sz w:val="28"/>
          <w:szCs w:val="28"/>
          <w:lang w:val="uk-UA"/>
        </w:rPr>
        <w:t>.</w:t>
      </w:r>
    </w:p>
    <w:p w:rsidR="00484D54" w:rsidRPr="00036A58" w:rsidRDefault="00484D54" w:rsidP="00D0229B">
      <w:pPr>
        <w:pStyle w:val="af4"/>
        <w:numPr>
          <w:ilvl w:val="0"/>
          <w:numId w:val="40"/>
        </w:numPr>
        <w:spacing w:after="0" w:line="360" w:lineRule="auto"/>
        <w:ind w:left="0" w:firstLine="360"/>
        <w:rPr>
          <w:rFonts w:ascii="Times New Roman" w:hAnsi="Times New Roman" w:cs="Times New Roman"/>
          <w:sz w:val="28"/>
          <w:szCs w:val="28"/>
          <w:lang w:val="uk-UA"/>
        </w:rPr>
      </w:pPr>
      <w:r w:rsidRPr="00036A58">
        <w:rPr>
          <w:rFonts w:ascii="Times New Roman" w:hAnsi="Times New Roman" w:cs="Times New Roman"/>
          <w:sz w:val="28"/>
          <w:szCs w:val="28"/>
          <w:lang w:val="uk-UA"/>
        </w:rPr>
        <w:t>Зязюн</w:t>
      </w:r>
      <w:r w:rsidRPr="00036A58">
        <w:rPr>
          <w:rFonts w:ascii="Times New Roman" w:hAnsi="Times New Roman" w:cs="Times New Roman"/>
          <w:sz w:val="28"/>
          <w:szCs w:val="28"/>
        </w:rPr>
        <w:t> </w:t>
      </w:r>
      <w:r w:rsidRPr="00036A58">
        <w:rPr>
          <w:rFonts w:ascii="Times New Roman" w:hAnsi="Times New Roman" w:cs="Times New Roman"/>
          <w:sz w:val="28"/>
          <w:szCs w:val="28"/>
          <w:lang w:val="uk-UA"/>
        </w:rPr>
        <w:t>І.А. Педагогіка добра: ідеали і реалії.</w:t>
      </w:r>
      <w:r w:rsidRPr="00036A58">
        <w:rPr>
          <w:rFonts w:ascii="Times New Roman" w:hAnsi="Times New Roman" w:cs="Times New Roman"/>
          <w:sz w:val="28"/>
          <w:szCs w:val="28"/>
        </w:rPr>
        <w:t> </w:t>
      </w:r>
      <w:r w:rsidRPr="00036A58">
        <w:rPr>
          <w:rFonts w:ascii="Times New Roman" w:hAnsi="Times New Roman" w:cs="Times New Roman"/>
          <w:sz w:val="28"/>
          <w:szCs w:val="28"/>
          <w:lang w:val="uk-UA"/>
        </w:rPr>
        <w:t>– К.: МАУП, 2000.</w:t>
      </w:r>
      <w:r w:rsidRPr="00036A58">
        <w:rPr>
          <w:rFonts w:ascii="Times New Roman" w:hAnsi="Times New Roman" w:cs="Times New Roman"/>
          <w:sz w:val="28"/>
          <w:szCs w:val="28"/>
        </w:rPr>
        <w:t> </w:t>
      </w:r>
      <w:r w:rsidRPr="00036A58">
        <w:rPr>
          <w:rFonts w:ascii="Times New Roman" w:hAnsi="Times New Roman" w:cs="Times New Roman"/>
          <w:sz w:val="28"/>
          <w:szCs w:val="28"/>
          <w:lang w:val="uk-UA"/>
        </w:rPr>
        <w:t>– 312 с.</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spacing w:val="-9"/>
          <w:sz w:val="28"/>
          <w:szCs w:val="28"/>
          <w:lang w:val="uk-UA"/>
        </w:rPr>
      </w:pPr>
      <w:r>
        <w:rPr>
          <w:rFonts w:ascii="Times New Roman" w:hAnsi="Times New Roman" w:cs="Times New Roman"/>
          <w:spacing w:val="-6"/>
          <w:sz w:val="28"/>
          <w:szCs w:val="28"/>
          <w:lang w:val="uk-UA"/>
        </w:rPr>
        <w:t xml:space="preserve"> </w:t>
      </w:r>
      <w:r w:rsidRPr="00036A58">
        <w:rPr>
          <w:rFonts w:ascii="Times New Roman" w:hAnsi="Times New Roman" w:cs="Times New Roman"/>
          <w:spacing w:val="-6"/>
          <w:sz w:val="28"/>
          <w:szCs w:val="28"/>
          <w:lang w:val="uk-UA"/>
        </w:rPr>
        <w:t>Зязюн І.А. Технологізація освіти як історична неперервність // </w:t>
      </w:r>
      <w:r w:rsidRPr="00036A58">
        <w:rPr>
          <w:rFonts w:ascii="Times New Roman" w:hAnsi="Times New Roman" w:cs="Times New Roman"/>
          <w:sz w:val="28"/>
          <w:szCs w:val="28"/>
          <w:lang w:val="uk-UA"/>
        </w:rPr>
        <w:t>Неперервна професійна освіта: теорія і практика</w:t>
      </w:r>
      <w:r w:rsidRPr="00036A58">
        <w:rPr>
          <w:rFonts w:ascii="Times New Roman" w:hAnsi="Times New Roman" w:cs="Times New Roman"/>
          <w:i/>
          <w:sz w:val="28"/>
          <w:szCs w:val="28"/>
          <w:lang w:val="uk-UA"/>
        </w:rPr>
        <w:t>:</w:t>
      </w:r>
      <w:r w:rsidRPr="00036A58">
        <w:rPr>
          <w:rFonts w:ascii="Times New Roman" w:hAnsi="Times New Roman" w:cs="Times New Roman"/>
          <w:sz w:val="28"/>
          <w:szCs w:val="28"/>
          <w:lang w:val="uk-UA"/>
        </w:rPr>
        <w:t xml:space="preserve"> Зб. наук. праць.</w:t>
      </w:r>
      <w:r w:rsidRPr="00036A58">
        <w:rPr>
          <w:rFonts w:ascii="Times New Roman" w:hAnsi="Times New Roman" w:cs="Times New Roman"/>
          <w:spacing w:val="-9"/>
          <w:sz w:val="28"/>
          <w:szCs w:val="28"/>
          <w:lang w:val="uk-UA"/>
        </w:rPr>
        <w:t xml:space="preserve"> – </w:t>
      </w:r>
      <w:r w:rsidRPr="00036A58">
        <w:rPr>
          <w:rFonts w:ascii="Times New Roman" w:hAnsi="Times New Roman" w:cs="Times New Roman"/>
          <w:sz w:val="28"/>
          <w:szCs w:val="28"/>
          <w:lang w:val="uk-UA"/>
        </w:rPr>
        <w:t>К.</w:t>
      </w:r>
      <w:r w:rsidRPr="00036A58">
        <w:rPr>
          <w:rFonts w:ascii="Times New Roman" w:hAnsi="Times New Roman" w:cs="Times New Roman"/>
          <w:spacing w:val="-9"/>
          <w:sz w:val="28"/>
          <w:szCs w:val="28"/>
          <w:lang w:val="uk-UA"/>
        </w:rPr>
        <w:t xml:space="preserve"> – 2001. – Випуск 1. – С. 73-85.</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bCs/>
          <w:sz w:val="28"/>
          <w:szCs w:val="28"/>
          <w:lang w:val="uk-UA"/>
        </w:rPr>
      </w:pPr>
      <w:r w:rsidRPr="00484D54">
        <w:rPr>
          <w:rFonts w:ascii="Times New Roman" w:hAnsi="Times New Roman" w:cs="Times New Roman"/>
          <w:sz w:val="28"/>
          <w:szCs w:val="28"/>
          <w:lang w:val="uk-UA"/>
        </w:rPr>
        <w:t>Кондрашова</w:t>
      </w:r>
      <w:r w:rsidRPr="00272C9E">
        <w:rPr>
          <w:rFonts w:ascii="Times New Roman" w:hAnsi="Times New Roman" w:cs="Times New Roman"/>
          <w:sz w:val="28"/>
          <w:szCs w:val="28"/>
        </w:rPr>
        <w:t> </w:t>
      </w:r>
      <w:r w:rsidRPr="00484D54">
        <w:rPr>
          <w:rFonts w:ascii="Times New Roman" w:hAnsi="Times New Roman" w:cs="Times New Roman"/>
          <w:sz w:val="28"/>
          <w:szCs w:val="28"/>
          <w:lang w:val="uk-UA"/>
        </w:rPr>
        <w:t>Л.В. Гуманизация технологии обучения студентов в высшей школе</w:t>
      </w:r>
      <w:r w:rsidRPr="00036A58">
        <w:rPr>
          <w:rFonts w:ascii="Times New Roman" w:hAnsi="Times New Roman" w:cs="Times New Roman"/>
          <w:sz w:val="28"/>
          <w:szCs w:val="28"/>
        </w:rPr>
        <w:t> </w:t>
      </w:r>
      <w:r w:rsidRPr="00036A58">
        <w:rPr>
          <w:rFonts w:ascii="Times New Roman" w:hAnsi="Times New Roman" w:cs="Times New Roman"/>
          <w:sz w:val="28"/>
          <w:szCs w:val="28"/>
          <w:lang w:val="uk-UA"/>
        </w:rPr>
        <w:t>//</w:t>
      </w:r>
      <w:r w:rsidRPr="00036A58">
        <w:rPr>
          <w:rFonts w:ascii="Times New Roman" w:hAnsi="Times New Roman" w:cs="Times New Roman"/>
          <w:sz w:val="28"/>
          <w:szCs w:val="28"/>
        </w:rPr>
        <w:t> </w:t>
      </w:r>
      <w:r w:rsidRPr="00036A58">
        <w:rPr>
          <w:rFonts w:ascii="Times New Roman" w:hAnsi="Times New Roman" w:cs="Times New Roman"/>
          <w:sz w:val="28"/>
          <w:szCs w:val="28"/>
          <w:lang w:val="uk-UA"/>
        </w:rPr>
        <w:t>Матеріали Першої міжнародної науково-методичної конференції «Викладання психолого-педагогічних дисциплін у технічному університеті: методологія, досвід, перспективи». – К.: НТУУ «КПІ». – 1999. – С.</w:t>
      </w:r>
      <w:r w:rsidRPr="00036A58">
        <w:rPr>
          <w:rFonts w:ascii="Times New Roman" w:hAnsi="Times New Roman" w:cs="Times New Roman"/>
          <w:sz w:val="28"/>
          <w:szCs w:val="28"/>
        </w:rPr>
        <w:t> </w:t>
      </w:r>
      <w:r w:rsidRPr="00036A58">
        <w:rPr>
          <w:rFonts w:ascii="Times New Roman" w:hAnsi="Times New Roman" w:cs="Times New Roman"/>
          <w:sz w:val="28"/>
          <w:szCs w:val="28"/>
          <w:lang w:val="uk-UA"/>
        </w:rPr>
        <w:t>42-45.</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bCs/>
          <w:sz w:val="28"/>
          <w:szCs w:val="28"/>
          <w:lang w:val="uk-UA"/>
        </w:rPr>
      </w:pPr>
      <w:r w:rsidRPr="00036A58">
        <w:rPr>
          <w:rFonts w:ascii="Times New Roman" w:hAnsi="Times New Roman" w:cs="Times New Roman"/>
          <w:bCs/>
          <w:sz w:val="28"/>
          <w:szCs w:val="28"/>
          <w:lang w:val="uk-UA"/>
        </w:rPr>
        <w:t>Кремень В.Г. Модернізація системи освіти як важливий чинник інноваційного розвитку держави // Проблеми та перспективи формування національної гуманітарно-технічної еліти. – Вип. 1 (5). – Харків: НТУ “ХПІ”, 2003.</w:t>
      </w:r>
      <w:r w:rsidRPr="00036A58">
        <w:rPr>
          <w:rFonts w:ascii="Times New Roman" w:hAnsi="Times New Roman" w:cs="Times New Roman"/>
          <w:bCs/>
          <w:sz w:val="28"/>
          <w:szCs w:val="28"/>
        </w:rPr>
        <w:t> </w:t>
      </w:r>
      <w:r w:rsidRPr="00036A58">
        <w:rPr>
          <w:rFonts w:ascii="Times New Roman" w:hAnsi="Times New Roman" w:cs="Times New Roman"/>
          <w:bCs/>
          <w:sz w:val="28"/>
          <w:szCs w:val="28"/>
          <w:lang w:val="uk-UA"/>
        </w:rPr>
        <w:t>– С. 3-9</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sz w:val="28"/>
          <w:szCs w:val="28"/>
          <w:lang w:val="uk-UA"/>
        </w:rPr>
      </w:pPr>
      <w:r w:rsidRPr="00036A58">
        <w:rPr>
          <w:rFonts w:ascii="Times New Roman" w:hAnsi="Times New Roman" w:cs="Times New Roman"/>
          <w:bCs/>
          <w:sz w:val="28"/>
          <w:szCs w:val="28"/>
          <w:lang w:val="uk-UA"/>
        </w:rPr>
        <w:t>Кремень</w:t>
      </w:r>
      <w:r w:rsidRPr="00036A58">
        <w:rPr>
          <w:rFonts w:ascii="Times New Roman" w:hAnsi="Times New Roman" w:cs="Times New Roman"/>
          <w:bCs/>
          <w:sz w:val="28"/>
          <w:szCs w:val="28"/>
        </w:rPr>
        <w:t> </w:t>
      </w:r>
      <w:r w:rsidRPr="00036A58">
        <w:rPr>
          <w:rFonts w:ascii="Times New Roman" w:hAnsi="Times New Roman" w:cs="Times New Roman"/>
          <w:bCs/>
          <w:sz w:val="28"/>
          <w:szCs w:val="28"/>
          <w:lang w:val="uk-UA"/>
        </w:rPr>
        <w:t>В.Г. Філософія освіти ХХІ століття // Педагогіка і психологія.</w:t>
      </w:r>
      <w:r w:rsidRPr="00036A58">
        <w:rPr>
          <w:rFonts w:ascii="Times New Roman" w:hAnsi="Times New Roman" w:cs="Times New Roman"/>
          <w:bCs/>
          <w:sz w:val="28"/>
          <w:szCs w:val="28"/>
        </w:rPr>
        <w:t> </w:t>
      </w:r>
      <w:r w:rsidRPr="00036A58">
        <w:rPr>
          <w:rFonts w:ascii="Times New Roman" w:hAnsi="Times New Roman" w:cs="Times New Roman"/>
          <w:bCs/>
          <w:sz w:val="28"/>
          <w:szCs w:val="28"/>
          <w:lang w:val="uk-UA"/>
        </w:rPr>
        <w:t>– 2003.</w:t>
      </w:r>
      <w:r w:rsidRPr="00036A58">
        <w:rPr>
          <w:rFonts w:ascii="Times New Roman" w:hAnsi="Times New Roman" w:cs="Times New Roman"/>
          <w:bCs/>
          <w:sz w:val="28"/>
          <w:szCs w:val="28"/>
        </w:rPr>
        <w:t> </w:t>
      </w:r>
      <w:r w:rsidRPr="00036A58">
        <w:rPr>
          <w:rFonts w:ascii="Times New Roman" w:hAnsi="Times New Roman" w:cs="Times New Roman"/>
          <w:bCs/>
          <w:sz w:val="28"/>
          <w:szCs w:val="28"/>
          <w:lang w:val="uk-UA"/>
        </w:rPr>
        <w:t>– № 1 (</w:t>
      </w:r>
      <w:r w:rsidRPr="00036A58">
        <w:rPr>
          <w:rFonts w:ascii="Times New Roman" w:hAnsi="Times New Roman" w:cs="Times New Roman"/>
          <w:bCs/>
          <w:sz w:val="28"/>
          <w:szCs w:val="28"/>
        </w:rPr>
        <w:t>XXXVIII</w:t>
      </w:r>
      <w:r w:rsidRPr="00036A58">
        <w:rPr>
          <w:rFonts w:ascii="Times New Roman" w:hAnsi="Times New Roman" w:cs="Times New Roman"/>
          <w:bCs/>
          <w:sz w:val="28"/>
          <w:szCs w:val="28"/>
          <w:lang w:val="uk-UA"/>
        </w:rPr>
        <w:t>).</w:t>
      </w:r>
      <w:r w:rsidRPr="00036A58">
        <w:rPr>
          <w:rFonts w:ascii="Times New Roman" w:hAnsi="Times New Roman" w:cs="Times New Roman"/>
          <w:bCs/>
          <w:sz w:val="28"/>
          <w:szCs w:val="28"/>
        </w:rPr>
        <w:t> </w:t>
      </w:r>
      <w:r w:rsidRPr="00036A58">
        <w:rPr>
          <w:rFonts w:ascii="Times New Roman" w:hAnsi="Times New Roman" w:cs="Times New Roman"/>
          <w:bCs/>
          <w:sz w:val="28"/>
          <w:szCs w:val="28"/>
          <w:lang w:val="uk-UA"/>
        </w:rPr>
        <w:t>– С. 6-16</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sz w:val="28"/>
          <w:szCs w:val="28"/>
          <w:lang w:val="uk-UA"/>
        </w:rPr>
      </w:pPr>
      <w:r w:rsidRPr="00036A58">
        <w:rPr>
          <w:rFonts w:ascii="Times New Roman" w:hAnsi="Times New Roman" w:cs="Times New Roman"/>
          <w:sz w:val="28"/>
          <w:szCs w:val="28"/>
          <w:lang w:val="uk-UA"/>
        </w:rPr>
        <w:t>Крутецкий</w:t>
      </w:r>
      <w:r w:rsidRPr="00036A58">
        <w:rPr>
          <w:rFonts w:ascii="Times New Roman" w:hAnsi="Times New Roman" w:cs="Times New Roman"/>
          <w:sz w:val="28"/>
          <w:szCs w:val="28"/>
        </w:rPr>
        <w:t> </w:t>
      </w:r>
      <w:r w:rsidRPr="00036A58">
        <w:rPr>
          <w:rFonts w:ascii="Times New Roman" w:hAnsi="Times New Roman" w:cs="Times New Roman"/>
          <w:sz w:val="28"/>
          <w:szCs w:val="28"/>
          <w:lang w:val="uk-UA"/>
        </w:rPr>
        <w:t>В.А. Основы педагогической психологии.</w:t>
      </w:r>
      <w:r w:rsidRPr="00036A58">
        <w:rPr>
          <w:rFonts w:ascii="Times New Roman" w:hAnsi="Times New Roman" w:cs="Times New Roman"/>
          <w:sz w:val="28"/>
          <w:szCs w:val="28"/>
        </w:rPr>
        <w:t> </w:t>
      </w:r>
      <w:r w:rsidRPr="00036A58">
        <w:rPr>
          <w:rFonts w:ascii="Times New Roman" w:hAnsi="Times New Roman" w:cs="Times New Roman"/>
          <w:sz w:val="28"/>
          <w:szCs w:val="28"/>
          <w:lang w:val="uk-UA"/>
        </w:rPr>
        <w:t>– М., 1972. – 255 с.</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bCs/>
          <w:sz w:val="28"/>
          <w:szCs w:val="28"/>
        </w:rPr>
      </w:pPr>
      <w:r w:rsidRPr="00036A58">
        <w:rPr>
          <w:rFonts w:ascii="Times New Roman" w:hAnsi="Times New Roman" w:cs="Times New Roman"/>
          <w:sz w:val="28"/>
          <w:szCs w:val="28"/>
          <w:lang w:val="uk-UA"/>
        </w:rPr>
        <w:t>Кудін В.О. Освіта в інформаційному суспільстві. – К., 1998. – 152 с.</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bCs/>
          <w:sz w:val="28"/>
          <w:szCs w:val="28"/>
          <w:lang w:val="uk-UA"/>
        </w:rPr>
      </w:pPr>
      <w:r w:rsidRPr="00036A58">
        <w:rPr>
          <w:rFonts w:ascii="Times New Roman" w:hAnsi="Times New Roman" w:cs="Times New Roman"/>
          <w:bCs/>
          <w:sz w:val="28"/>
          <w:szCs w:val="28"/>
        </w:rPr>
        <w:lastRenderedPageBreak/>
        <w:t>Кузьмина Н.В., Кухарев Н.В. Психологическая структура деятельности учителя. – Гомель, 1976</w:t>
      </w:r>
      <w:r w:rsidRPr="00036A58">
        <w:rPr>
          <w:rFonts w:ascii="Times New Roman" w:hAnsi="Times New Roman" w:cs="Times New Roman"/>
          <w:bCs/>
          <w:sz w:val="28"/>
          <w:szCs w:val="28"/>
          <w:lang w:val="uk-UA"/>
        </w:rPr>
        <w:t>. – 57 с.</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spacing w:val="-2"/>
          <w:sz w:val="28"/>
          <w:szCs w:val="28"/>
          <w:lang w:val="uk-UA"/>
        </w:rPr>
      </w:pPr>
      <w:r w:rsidRPr="00036A58">
        <w:rPr>
          <w:rFonts w:ascii="Times New Roman" w:hAnsi="Times New Roman" w:cs="Times New Roman"/>
          <w:iCs/>
          <w:spacing w:val="-2"/>
          <w:sz w:val="28"/>
          <w:szCs w:val="28"/>
        </w:rPr>
        <w:t xml:space="preserve">Левина М.М. </w:t>
      </w:r>
      <w:r w:rsidRPr="00036A58">
        <w:rPr>
          <w:rFonts w:ascii="Times New Roman" w:hAnsi="Times New Roman" w:cs="Times New Roman"/>
          <w:spacing w:val="-2"/>
          <w:sz w:val="28"/>
          <w:szCs w:val="28"/>
        </w:rPr>
        <w:t>Технологии профессионального педагогического образования: Учеб. пособие. – М., 2001. – 212  с.</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sz w:val="28"/>
          <w:szCs w:val="28"/>
        </w:rPr>
      </w:pPr>
      <w:r w:rsidRPr="00036A58">
        <w:rPr>
          <w:rFonts w:ascii="Times New Roman" w:hAnsi="Times New Roman" w:cs="Times New Roman"/>
          <w:sz w:val="28"/>
          <w:szCs w:val="28"/>
        </w:rPr>
        <w:t>Лернер И.Я. Дидактические основы методов обучения. – М., 1981. –   184 с.</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sz w:val="28"/>
          <w:szCs w:val="28"/>
        </w:rPr>
      </w:pPr>
      <w:r w:rsidRPr="00036A58">
        <w:rPr>
          <w:rFonts w:ascii="Times New Roman" w:hAnsi="Times New Roman" w:cs="Times New Roman"/>
          <w:sz w:val="28"/>
          <w:szCs w:val="28"/>
        </w:rPr>
        <w:t>Лозовой В.А., Уманец О.В., Ценко М.Б. Культура межличностных отношений: Практическое пособие для деловых людей. – Харьков: Регион-информ, 2003. – 112 с.</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sz w:val="28"/>
          <w:szCs w:val="28"/>
        </w:rPr>
      </w:pPr>
      <w:r w:rsidRPr="00036A58">
        <w:rPr>
          <w:rFonts w:ascii="Times New Roman" w:hAnsi="Times New Roman" w:cs="Times New Roman"/>
          <w:sz w:val="28"/>
          <w:szCs w:val="28"/>
        </w:rPr>
        <w:t>Макаренко А.С. Педагогическая поэма. – М. : Правда, 1987. – Т. 1. – С. 149 – 570</w:t>
      </w:r>
    </w:p>
    <w:p w:rsidR="00484D54" w:rsidRPr="00036A58" w:rsidRDefault="00484D54" w:rsidP="00D0229B">
      <w:pPr>
        <w:pStyle w:val="af4"/>
        <w:numPr>
          <w:ilvl w:val="0"/>
          <w:numId w:val="40"/>
        </w:numPr>
        <w:spacing w:after="0" w:line="360" w:lineRule="auto"/>
        <w:ind w:left="0" w:firstLine="360"/>
        <w:jc w:val="both"/>
        <w:rPr>
          <w:rStyle w:val="apple-converted-space"/>
          <w:rFonts w:ascii="Times New Roman" w:hAnsi="Times New Roman" w:cs="Times New Roman"/>
          <w:sz w:val="28"/>
          <w:szCs w:val="28"/>
          <w:shd w:val="clear" w:color="auto" w:fill="FFFFFF"/>
          <w:lang w:val="uk-UA"/>
        </w:rPr>
      </w:pPr>
      <w:r w:rsidRPr="00036A58">
        <w:rPr>
          <w:rStyle w:val="af9"/>
          <w:rFonts w:ascii="Times New Roman" w:hAnsi="Times New Roman" w:cs="Times New Roman"/>
          <w:bCs/>
          <w:i w:val="0"/>
          <w:iCs w:val="0"/>
          <w:sz w:val="28"/>
          <w:szCs w:val="28"/>
          <w:shd w:val="clear" w:color="auto" w:fill="FFFFFF"/>
        </w:rPr>
        <w:t>Макшанов С.И. Психология тренинга</w:t>
      </w:r>
      <w:r w:rsidRPr="00036A58">
        <w:rPr>
          <w:rFonts w:ascii="Times New Roman" w:hAnsi="Times New Roman" w:cs="Times New Roman"/>
          <w:sz w:val="28"/>
          <w:szCs w:val="28"/>
          <w:shd w:val="clear" w:color="auto" w:fill="FFFFFF"/>
        </w:rPr>
        <w:t>: Теория. Методология. Практика: Монография. –</w:t>
      </w:r>
      <w:r w:rsidRPr="00036A58">
        <w:rPr>
          <w:rStyle w:val="apple-converted-space"/>
          <w:rFonts w:ascii="Times New Roman" w:hAnsi="Times New Roman" w:cs="Times New Roman"/>
          <w:sz w:val="28"/>
          <w:szCs w:val="28"/>
          <w:shd w:val="clear" w:color="auto" w:fill="FFFFFF"/>
        </w:rPr>
        <w:t> </w:t>
      </w:r>
      <w:r w:rsidRPr="00036A58">
        <w:rPr>
          <w:rStyle w:val="af9"/>
          <w:rFonts w:ascii="Times New Roman" w:hAnsi="Times New Roman" w:cs="Times New Roman"/>
          <w:bCs/>
          <w:i w:val="0"/>
          <w:iCs w:val="0"/>
          <w:sz w:val="28"/>
          <w:szCs w:val="28"/>
          <w:shd w:val="clear" w:color="auto" w:fill="FFFFFF"/>
        </w:rPr>
        <w:t>СПб</w:t>
      </w:r>
      <w:r w:rsidRPr="00036A58">
        <w:rPr>
          <w:rFonts w:ascii="Times New Roman" w:hAnsi="Times New Roman" w:cs="Times New Roman"/>
          <w:sz w:val="28"/>
          <w:szCs w:val="28"/>
          <w:shd w:val="clear" w:color="auto" w:fill="FFFFFF"/>
        </w:rPr>
        <w:t>.: Образование,</w:t>
      </w:r>
      <w:r w:rsidRPr="00036A58">
        <w:rPr>
          <w:rStyle w:val="apple-converted-space"/>
          <w:rFonts w:ascii="Times New Roman" w:hAnsi="Times New Roman" w:cs="Times New Roman"/>
          <w:sz w:val="28"/>
          <w:szCs w:val="28"/>
          <w:shd w:val="clear" w:color="auto" w:fill="FFFFFF"/>
        </w:rPr>
        <w:t> </w:t>
      </w:r>
      <w:r w:rsidRPr="00036A58">
        <w:rPr>
          <w:rStyle w:val="af9"/>
          <w:rFonts w:ascii="Times New Roman" w:hAnsi="Times New Roman" w:cs="Times New Roman"/>
          <w:bCs/>
          <w:i w:val="0"/>
          <w:iCs w:val="0"/>
          <w:sz w:val="28"/>
          <w:szCs w:val="28"/>
          <w:shd w:val="clear" w:color="auto" w:fill="FFFFFF"/>
        </w:rPr>
        <w:t>1997</w:t>
      </w:r>
      <w:r w:rsidRPr="00036A58">
        <w:rPr>
          <w:rFonts w:ascii="Times New Roman" w:hAnsi="Times New Roman" w:cs="Times New Roman"/>
          <w:sz w:val="28"/>
          <w:szCs w:val="28"/>
          <w:shd w:val="clear" w:color="auto" w:fill="FFFFFF"/>
        </w:rPr>
        <w:t>. – 238 с.</w:t>
      </w:r>
      <w:r w:rsidRPr="00036A58">
        <w:rPr>
          <w:rStyle w:val="apple-converted-space"/>
          <w:rFonts w:ascii="Times New Roman" w:hAnsi="Times New Roman" w:cs="Times New Roman"/>
          <w:sz w:val="28"/>
          <w:szCs w:val="28"/>
          <w:shd w:val="clear" w:color="auto" w:fill="FFFFFF"/>
        </w:rPr>
        <w:t> </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sz w:val="28"/>
          <w:szCs w:val="28"/>
        </w:rPr>
      </w:pPr>
      <w:r w:rsidRPr="00036A58">
        <w:rPr>
          <w:rFonts w:ascii="Times New Roman" w:hAnsi="Times New Roman" w:cs="Times New Roman"/>
          <w:sz w:val="28"/>
          <w:szCs w:val="28"/>
        </w:rPr>
        <w:t>Махмутов М.И. Организация проблемного обучения. – М.: Педагогика, 1997. – 136  с.</w:t>
      </w:r>
    </w:p>
    <w:p w:rsidR="00484D54" w:rsidRPr="003A0FB6" w:rsidRDefault="00484D54" w:rsidP="00D0229B">
      <w:pPr>
        <w:pStyle w:val="af4"/>
        <w:numPr>
          <w:ilvl w:val="0"/>
          <w:numId w:val="40"/>
        </w:numPr>
        <w:spacing w:after="0" w:line="360" w:lineRule="auto"/>
        <w:ind w:left="0" w:firstLine="360"/>
        <w:jc w:val="both"/>
        <w:rPr>
          <w:rFonts w:ascii="Times New Roman" w:hAnsi="Times New Roman" w:cs="Times New Roman"/>
          <w:sz w:val="28"/>
          <w:szCs w:val="28"/>
        </w:rPr>
      </w:pPr>
      <w:r w:rsidRPr="00036A58">
        <w:rPr>
          <w:rFonts w:ascii="Times New Roman" w:hAnsi="Times New Roman" w:cs="Times New Roman"/>
          <w:spacing w:val="-3"/>
          <w:sz w:val="28"/>
          <w:szCs w:val="28"/>
        </w:rPr>
        <w:t>Михальская</w:t>
      </w:r>
      <w:r w:rsidRPr="00036A58">
        <w:rPr>
          <w:rFonts w:ascii="Times New Roman" w:hAnsi="Times New Roman" w:cs="Times New Roman"/>
          <w:spacing w:val="-3"/>
          <w:sz w:val="28"/>
          <w:szCs w:val="28"/>
          <w:lang w:val="uk-UA"/>
        </w:rPr>
        <w:t xml:space="preserve"> А.К.</w:t>
      </w:r>
      <w:r w:rsidRPr="00036A58">
        <w:rPr>
          <w:rFonts w:ascii="Times New Roman" w:hAnsi="Times New Roman" w:cs="Times New Roman"/>
          <w:spacing w:val="-3"/>
          <w:sz w:val="28"/>
          <w:szCs w:val="28"/>
        </w:rPr>
        <w:t xml:space="preserve"> Основы</w:t>
      </w:r>
      <w:r w:rsidRPr="00036A58">
        <w:rPr>
          <w:rFonts w:ascii="Times New Roman" w:hAnsi="Times New Roman" w:cs="Times New Roman"/>
          <w:spacing w:val="-3"/>
          <w:sz w:val="28"/>
          <w:szCs w:val="28"/>
          <w:lang w:val="uk-UA"/>
        </w:rPr>
        <w:t xml:space="preserve"> риторики. Мысль и слово:</w:t>
      </w:r>
      <w:r w:rsidRPr="00036A58">
        <w:rPr>
          <w:rFonts w:ascii="Times New Roman" w:hAnsi="Times New Roman" w:cs="Times New Roman"/>
          <w:sz w:val="28"/>
          <w:szCs w:val="28"/>
          <w:shd w:val="clear" w:color="auto" w:fill="FFFFFF"/>
          <w:lang w:val="uk-UA"/>
        </w:rPr>
        <w:t xml:space="preserve"> Учебное пособие.</w:t>
      </w:r>
      <w:r w:rsidRPr="00036A58">
        <w:rPr>
          <w:rStyle w:val="apple-converted-space"/>
          <w:rFonts w:ascii="Times New Roman" w:hAnsi="Times New Roman" w:cs="Times New Roman"/>
          <w:sz w:val="28"/>
          <w:szCs w:val="28"/>
          <w:shd w:val="clear" w:color="auto" w:fill="FFFFFF"/>
          <w:lang w:val="uk-UA"/>
        </w:rPr>
        <w:t xml:space="preserve"> – </w:t>
      </w:r>
      <w:r w:rsidRPr="00036A58">
        <w:rPr>
          <w:rStyle w:val="af9"/>
          <w:rFonts w:ascii="Times New Roman" w:hAnsi="Times New Roman" w:cs="Times New Roman"/>
          <w:bCs/>
          <w:i w:val="0"/>
          <w:iCs w:val="0"/>
          <w:sz w:val="28"/>
          <w:szCs w:val="28"/>
          <w:shd w:val="clear" w:color="auto" w:fill="FFFFFF"/>
          <w:lang w:val="uk-UA"/>
        </w:rPr>
        <w:t>М</w:t>
      </w:r>
      <w:r w:rsidRPr="00036A58">
        <w:rPr>
          <w:rFonts w:ascii="Times New Roman" w:hAnsi="Times New Roman" w:cs="Times New Roman"/>
          <w:sz w:val="28"/>
          <w:szCs w:val="28"/>
          <w:shd w:val="clear" w:color="auto" w:fill="FFFFFF"/>
          <w:lang w:val="uk-UA"/>
        </w:rPr>
        <w:t>.: Просвещение,</w:t>
      </w:r>
      <w:r w:rsidRPr="00036A58">
        <w:rPr>
          <w:rStyle w:val="apple-converted-space"/>
          <w:rFonts w:ascii="Times New Roman" w:hAnsi="Times New Roman" w:cs="Times New Roman"/>
          <w:sz w:val="28"/>
          <w:szCs w:val="28"/>
          <w:shd w:val="clear" w:color="auto" w:fill="FFFFFF"/>
        </w:rPr>
        <w:t> </w:t>
      </w:r>
      <w:r w:rsidRPr="00036A58">
        <w:rPr>
          <w:rStyle w:val="af9"/>
          <w:rFonts w:ascii="Times New Roman" w:hAnsi="Times New Roman" w:cs="Times New Roman"/>
          <w:bCs/>
          <w:i w:val="0"/>
          <w:iCs w:val="0"/>
          <w:sz w:val="28"/>
          <w:szCs w:val="28"/>
          <w:shd w:val="clear" w:color="auto" w:fill="FFFFFF"/>
          <w:lang w:val="uk-UA"/>
        </w:rPr>
        <w:t>1996</w:t>
      </w:r>
      <w:r w:rsidRPr="00036A58">
        <w:rPr>
          <w:rFonts w:ascii="Times New Roman" w:hAnsi="Times New Roman" w:cs="Times New Roman"/>
          <w:sz w:val="28"/>
          <w:szCs w:val="28"/>
          <w:shd w:val="clear" w:color="auto" w:fill="FFFFFF"/>
          <w:lang w:val="uk-UA"/>
        </w:rPr>
        <w:t>. 416 с.</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sz w:val="28"/>
          <w:szCs w:val="28"/>
        </w:rPr>
      </w:pPr>
      <w:r w:rsidRPr="00036A58">
        <w:rPr>
          <w:rFonts w:ascii="Times New Roman" w:hAnsi="Times New Roman" w:cs="Times New Roman"/>
          <w:spacing w:val="-9"/>
          <w:sz w:val="28"/>
          <w:szCs w:val="28"/>
        </w:rPr>
        <w:t xml:space="preserve">Монахов В.М. Аксиоматический подход к проектированию педагогических </w:t>
      </w:r>
      <w:r w:rsidRPr="00036A58">
        <w:rPr>
          <w:rFonts w:ascii="Times New Roman" w:hAnsi="Times New Roman" w:cs="Times New Roman"/>
          <w:sz w:val="28"/>
          <w:szCs w:val="28"/>
        </w:rPr>
        <w:t>технологий // Педагогика. – М. – 1997. – № 6. – С. 26-31.</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sz w:val="28"/>
          <w:szCs w:val="28"/>
        </w:rPr>
      </w:pPr>
      <w:r w:rsidRPr="00036A58">
        <w:rPr>
          <w:rFonts w:ascii="Times New Roman" w:hAnsi="Times New Roman" w:cs="Times New Roman"/>
          <w:sz w:val="28"/>
          <w:szCs w:val="28"/>
        </w:rPr>
        <w:t>Общая и профессиональная педагогика: Учебное пособие для студентов педагогических вузов / Под ред. В.Д. Симоненко. – М.: Вентана-Граф, 2006. – 368 с.</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sz w:val="28"/>
          <w:szCs w:val="28"/>
        </w:rPr>
      </w:pPr>
      <w:r w:rsidRPr="00036A58">
        <w:rPr>
          <w:rFonts w:ascii="Times New Roman" w:hAnsi="Times New Roman" w:cs="Times New Roman"/>
          <w:sz w:val="28"/>
          <w:szCs w:val="28"/>
        </w:rPr>
        <w:t>Оконь В. Введение в общую дидактику. Пер. с польского. – М.: Высшая школа, 1990. – 128  с.</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spacing w:val="-6"/>
          <w:sz w:val="28"/>
          <w:szCs w:val="28"/>
          <w:lang w:val="uk-UA"/>
        </w:rPr>
      </w:pPr>
      <w:r>
        <w:rPr>
          <w:rFonts w:ascii="Times New Roman" w:hAnsi="Times New Roman" w:cs="Times New Roman"/>
          <w:spacing w:val="-8"/>
          <w:sz w:val="28"/>
          <w:szCs w:val="28"/>
          <w:lang w:val="uk-UA"/>
        </w:rPr>
        <w:t xml:space="preserve"> </w:t>
      </w:r>
      <w:r w:rsidRPr="00036A58">
        <w:rPr>
          <w:rFonts w:ascii="Times New Roman" w:hAnsi="Times New Roman" w:cs="Times New Roman"/>
          <w:spacing w:val="-8"/>
          <w:sz w:val="28"/>
          <w:szCs w:val="28"/>
          <w:lang w:val="uk-UA"/>
        </w:rPr>
        <w:t>Освітні технології: Навчально-методичний посібник</w:t>
      </w:r>
      <w:r w:rsidRPr="00036A58">
        <w:rPr>
          <w:rFonts w:ascii="Times New Roman" w:hAnsi="Times New Roman" w:cs="Times New Roman"/>
          <w:spacing w:val="-8"/>
          <w:sz w:val="28"/>
          <w:szCs w:val="28"/>
        </w:rPr>
        <w:t> </w:t>
      </w:r>
      <w:r w:rsidRPr="00036A58">
        <w:rPr>
          <w:rFonts w:ascii="Times New Roman" w:hAnsi="Times New Roman" w:cs="Times New Roman"/>
          <w:spacing w:val="-8"/>
          <w:sz w:val="28"/>
          <w:szCs w:val="28"/>
          <w:lang w:val="uk-UA"/>
        </w:rPr>
        <w:t>/</w:t>
      </w:r>
      <w:r w:rsidRPr="00036A58">
        <w:rPr>
          <w:rFonts w:ascii="Times New Roman" w:hAnsi="Times New Roman" w:cs="Times New Roman"/>
          <w:spacing w:val="-8"/>
          <w:sz w:val="28"/>
          <w:szCs w:val="28"/>
        </w:rPr>
        <w:t> </w:t>
      </w:r>
      <w:r w:rsidRPr="00036A58">
        <w:rPr>
          <w:rFonts w:ascii="Times New Roman" w:hAnsi="Times New Roman" w:cs="Times New Roman"/>
          <w:spacing w:val="-8"/>
          <w:sz w:val="28"/>
          <w:szCs w:val="28"/>
          <w:lang w:val="uk-UA"/>
        </w:rPr>
        <w:t>О.М.</w:t>
      </w:r>
      <w:r w:rsidRPr="00036A58">
        <w:rPr>
          <w:rFonts w:ascii="Times New Roman" w:hAnsi="Times New Roman" w:cs="Times New Roman"/>
          <w:spacing w:val="-8"/>
          <w:sz w:val="28"/>
          <w:szCs w:val="28"/>
        </w:rPr>
        <w:t> </w:t>
      </w:r>
      <w:r w:rsidRPr="00036A58">
        <w:rPr>
          <w:rFonts w:ascii="Times New Roman" w:hAnsi="Times New Roman" w:cs="Times New Roman"/>
          <w:spacing w:val="-8"/>
          <w:sz w:val="28"/>
          <w:szCs w:val="28"/>
          <w:lang w:val="uk-UA"/>
        </w:rPr>
        <w:t xml:space="preserve">Пєхота, </w:t>
      </w:r>
      <w:r w:rsidRPr="00036A58">
        <w:rPr>
          <w:rFonts w:ascii="Times New Roman" w:hAnsi="Times New Roman" w:cs="Times New Roman"/>
          <w:spacing w:val="-7"/>
          <w:sz w:val="28"/>
          <w:szCs w:val="28"/>
          <w:lang w:val="uk-UA"/>
        </w:rPr>
        <w:t>А.З.</w:t>
      </w:r>
      <w:r w:rsidRPr="00036A58">
        <w:rPr>
          <w:rFonts w:ascii="Times New Roman" w:hAnsi="Times New Roman" w:cs="Times New Roman"/>
          <w:spacing w:val="-7"/>
          <w:sz w:val="28"/>
          <w:szCs w:val="28"/>
        </w:rPr>
        <w:t> </w:t>
      </w:r>
      <w:r w:rsidRPr="00036A58">
        <w:rPr>
          <w:rFonts w:ascii="Times New Roman" w:hAnsi="Times New Roman" w:cs="Times New Roman"/>
          <w:spacing w:val="-7"/>
          <w:sz w:val="28"/>
          <w:szCs w:val="28"/>
          <w:lang w:val="uk-UA"/>
        </w:rPr>
        <w:t>Кіктенко, О.М.</w:t>
      </w:r>
      <w:r w:rsidRPr="00036A58">
        <w:rPr>
          <w:rFonts w:ascii="Times New Roman" w:hAnsi="Times New Roman" w:cs="Times New Roman"/>
          <w:spacing w:val="-7"/>
          <w:sz w:val="28"/>
          <w:szCs w:val="28"/>
        </w:rPr>
        <w:t> </w:t>
      </w:r>
      <w:r w:rsidRPr="00036A58">
        <w:rPr>
          <w:rFonts w:ascii="Times New Roman" w:hAnsi="Times New Roman" w:cs="Times New Roman"/>
          <w:spacing w:val="-7"/>
          <w:sz w:val="28"/>
          <w:szCs w:val="28"/>
          <w:lang w:val="uk-UA"/>
        </w:rPr>
        <w:t>Любарська та ін.; За заг.ред. О.М.</w:t>
      </w:r>
      <w:r w:rsidRPr="00036A58">
        <w:rPr>
          <w:rFonts w:ascii="Times New Roman" w:hAnsi="Times New Roman" w:cs="Times New Roman"/>
          <w:spacing w:val="-7"/>
          <w:sz w:val="28"/>
          <w:szCs w:val="28"/>
        </w:rPr>
        <w:t> </w:t>
      </w:r>
      <w:r w:rsidRPr="00036A58">
        <w:rPr>
          <w:rFonts w:ascii="Times New Roman" w:hAnsi="Times New Roman" w:cs="Times New Roman"/>
          <w:spacing w:val="-7"/>
          <w:sz w:val="28"/>
          <w:szCs w:val="28"/>
          <w:lang w:val="uk-UA"/>
        </w:rPr>
        <w:t xml:space="preserve">Пєхоти. – Київ: А.С.К., </w:t>
      </w:r>
      <w:r w:rsidRPr="00036A58">
        <w:rPr>
          <w:rFonts w:ascii="Times New Roman" w:hAnsi="Times New Roman" w:cs="Times New Roman"/>
          <w:sz w:val="28"/>
          <w:szCs w:val="28"/>
          <w:lang w:val="uk-UA"/>
        </w:rPr>
        <w:t>2001. – 256</w:t>
      </w:r>
      <w:r w:rsidRPr="00036A58">
        <w:rPr>
          <w:rFonts w:ascii="Times New Roman" w:hAnsi="Times New Roman" w:cs="Times New Roman"/>
          <w:sz w:val="28"/>
          <w:szCs w:val="28"/>
        </w:rPr>
        <w:t> </w:t>
      </w:r>
      <w:r w:rsidRPr="00036A58">
        <w:rPr>
          <w:rFonts w:ascii="Times New Roman" w:hAnsi="Times New Roman" w:cs="Times New Roman"/>
          <w:sz w:val="28"/>
          <w:szCs w:val="28"/>
          <w:lang w:val="uk-UA"/>
        </w:rPr>
        <w:t>с.</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sz w:val="28"/>
          <w:szCs w:val="28"/>
        </w:rPr>
      </w:pPr>
      <w:r w:rsidRPr="00036A58">
        <w:rPr>
          <w:rFonts w:ascii="Times New Roman" w:hAnsi="Times New Roman" w:cs="Times New Roman"/>
          <w:sz w:val="28"/>
          <w:szCs w:val="28"/>
        </w:rPr>
        <w:t>Педагогика и психология высшей школы: Учебное пособие. – Ростов н/Д: Феникс, 2002. – 544 с.</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bCs/>
          <w:sz w:val="28"/>
          <w:szCs w:val="28"/>
          <w:lang w:val="uk-UA"/>
        </w:rPr>
      </w:pPr>
      <w:r w:rsidRPr="00036A58">
        <w:rPr>
          <w:rFonts w:ascii="Times New Roman" w:hAnsi="Times New Roman" w:cs="Times New Roman"/>
          <w:bCs/>
          <w:sz w:val="28"/>
          <w:szCs w:val="28"/>
          <w:lang w:val="uk-UA"/>
        </w:rPr>
        <w:t>Педагогіка: Навчальний посібник.</w:t>
      </w:r>
      <w:r w:rsidRPr="00036A58">
        <w:rPr>
          <w:rFonts w:ascii="Times New Roman" w:hAnsi="Times New Roman" w:cs="Times New Roman"/>
          <w:bCs/>
          <w:sz w:val="28"/>
          <w:szCs w:val="28"/>
        </w:rPr>
        <w:t> </w:t>
      </w:r>
      <w:r w:rsidRPr="00036A58">
        <w:rPr>
          <w:rFonts w:ascii="Times New Roman" w:hAnsi="Times New Roman" w:cs="Times New Roman"/>
          <w:bCs/>
          <w:sz w:val="28"/>
          <w:szCs w:val="28"/>
          <w:lang w:val="uk-UA"/>
        </w:rPr>
        <w:t>– К.: Либідь, 2002.</w:t>
      </w:r>
      <w:r w:rsidRPr="00036A58">
        <w:rPr>
          <w:rFonts w:ascii="Times New Roman" w:hAnsi="Times New Roman" w:cs="Times New Roman"/>
          <w:bCs/>
          <w:sz w:val="28"/>
          <w:szCs w:val="28"/>
        </w:rPr>
        <w:t> </w:t>
      </w:r>
      <w:r w:rsidRPr="00036A58">
        <w:rPr>
          <w:rFonts w:ascii="Times New Roman" w:hAnsi="Times New Roman" w:cs="Times New Roman"/>
          <w:bCs/>
          <w:sz w:val="28"/>
          <w:szCs w:val="28"/>
          <w:lang w:val="uk-UA"/>
        </w:rPr>
        <w:t>– 560 с.</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sz w:val="28"/>
          <w:szCs w:val="28"/>
          <w:lang w:val="uk-UA"/>
        </w:rPr>
      </w:pPr>
      <w:r w:rsidRPr="00036A58">
        <w:rPr>
          <w:rFonts w:ascii="Times New Roman" w:hAnsi="Times New Roman" w:cs="Times New Roman"/>
          <w:spacing w:val="-12"/>
          <w:sz w:val="28"/>
          <w:szCs w:val="28"/>
        </w:rPr>
        <w:lastRenderedPageBreak/>
        <w:t>Педагогика: Учебное пособие для студентов педагогических вузов и педаго</w:t>
      </w:r>
      <w:r w:rsidRPr="00036A58">
        <w:rPr>
          <w:rFonts w:ascii="Times New Roman" w:hAnsi="Times New Roman" w:cs="Times New Roman"/>
          <w:spacing w:val="-11"/>
          <w:sz w:val="28"/>
          <w:szCs w:val="28"/>
        </w:rPr>
        <w:t xml:space="preserve">гических колледжей / Под ред. П.И. Пидкасистого </w:t>
      </w:r>
      <w:r w:rsidRPr="00036A58">
        <w:rPr>
          <w:rFonts w:ascii="Times New Roman" w:hAnsi="Times New Roman" w:cs="Times New Roman"/>
          <w:sz w:val="28"/>
          <w:szCs w:val="28"/>
        </w:rPr>
        <w:t>–</w:t>
      </w:r>
      <w:r w:rsidRPr="00036A58">
        <w:rPr>
          <w:rFonts w:ascii="Times New Roman" w:hAnsi="Times New Roman" w:cs="Times New Roman"/>
          <w:spacing w:val="-11"/>
          <w:sz w:val="28"/>
          <w:szCs w:val="28"/>
        </w:rPr>
        <w:t xml:space="preserve"> М.: Педагогическое обще</w:t>
      </w:r>
      <w:r w:rsidRPr="00036A58">
        <w:rPr>
          <w:rFonts w:ascii="Times New Roman" w:hAnsi="Times New Roman" w:cs="Times New Roman"/>
          <w:sz w:val="28"/>
          <w:szCs w:val="28"/>
        </w:rPr>
        <w:t>ство России, 1998. – 640 с.</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bCs/>
          <w:sz w:val="28"/>
          <w:szCs w:val="28"/>
          <w:lang w:val="uk-UA"/>
        </w:rPr>
      </w:pPr>
      <w:r w:rsidRPr="00036A58">
        <w:rPr>
          <w:rFonts w:ascii="Times New Roman" w:hAnsi="Times New Roman" w:cs="Times New Roman"/>
          <w:spacing w:val="-6"/>
          <w:sz w:val="28"/>
          <w:szCs w:val="28"/>
          <w:lang w:val="uk-UA"/>
        </w:rPr>
        <w:t>Педагогічна майстерність / За ред. І.А. Зязюна. – К., 1997. – 349 с.</w:t>
      </w:r>
      <w:r w:rsidRPr="00036A58">
        <w:rPr>
          <w:rFonts w:ascii="Times New Roman" w:hAnsi="Times New Roman" w:cs="Times New Roman"/>
          <w:bCs/>
          <w:sz w:val="28"/>
          <w:szCs w:val="28"/>
          <w:lang w:val="uk-UA"/>
        </w:rPr>
        <w:t>Ягупов</w:t>
      </w:r>
      <w:r w:rsidRPr="00036A58">
        <w:rPr>
          <w:rFonts w:ascii="Times New Roman" w:hAnsi="Times New Roman" w:cs="Times New Roman"/>
          <w:bCs/>
          <w:sz w:val="28"/>
          <w:szCs w:val="28"/>
        </w:rPr>
        <w:t> </w:t>
      </w:r>
      <w:r w:rsidRPr="00036A58">
        <w:rPr>
          <w:rFonts w:ascii="Times New Roman" w:hAnsi="Times New Roman" w:cs="Times New Roman"/>
          <w:bCs/>
          <w:sz w:val="28"/>
          <w:szCs w:val="28"/>
          <w:lang w:val="uk-UA"/>
        </w:rPr>
        <w:t xml:space="preserve">В.В. </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sz w:val="28"/>
          <w:szCs w:val="28"/>
          <w:lang w:val="uk-UA"/>
        </w:rPr>
      </w:pPr>
      <w:r w:rsidRPr="00036A58">
        <w:rPr>
          <w:rFonts w:ascii="Times New Roman" w:hAnsi="Times New Roman" w:cs="Times New Roman"/>
          <w:sz w:val="28"/>
          <w:szCs w:val="28"/>
          <w:lang w:val="uk-UA"/>
        </w:rPr>
        <w:t>Педагогічні аспекти відкритого дистанційного навчання / За ред. О.О. Андрєєва, В.М. Кухаренка. – Харків: ХНАДУ, 2013. – 212 с.</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sz w:val="28"/>
          <w:szCs w:val="28"/>
          <w:lang w:val="uk-UA"/>
        </w:rPr>
      </w:pPr>
      <w:r w:rsidRPr="00036A58">
        <w:rPr>
          <w:rFonts w:ascii="Times New Roman" w:hAnsi="Times New Roman" w:cs="Times New Roman"/>
          <w:sz w:val="28"/>
          <w:szCs w:val="28"/>
          <w:lang w:val="uk-UA"/>
        </w:rPr>
        <w:t>Педагогічні технології у неперервній професійній освіті / За ред. С.О. Сисоєвої. – К.: ВІПОЛ, 2001. – 502</w:t>
      </w:r>
      <w:r w:rsidRPr="00036A58">
        <w:rPr>
          <w:rFonts w:ascii="Times New Roman" w:hAnsi="Times New Roman" w:cs="Times New Roman"/>
          <w:sz w:val="28"/>
          <w:szCs w:val="28"/>
        </w:rPr>
        <w:t> </w:t>
      </w:r>
      <w:r w:rsidRPr="00036A58">
        <w:rPr>
          <w:rFonts w:ascii="Times New Roman" w:hAnsi="Times New Roman" w:cs="Times New Roman"/>
          <w:sz w:val="28"/>
          <w:szCs w:val="28"/>
          <w:lang w:val="uk-UA"/>
        </w:rPr>
        <w:t>с.</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sz w:val="28"/>
          <w:szCs w:val="28"/>
        </w:rPr>
      </w:pPr>
      <w:r w:rsidRPr="00036A58">
        <w:rPr>
          <w:rFonts w:ascii="Times New Roman" w:hAnsi="Times New Roman" w:cs="Times New Roman"/>
          <w:sz w:val="28"/>
          <w:szCs w:val="28"/>
        </w:rPr>
        <w:t>Петровская Л.А. Теоретические и методические вопросы социально-психологического тренинга. – М., 1982. – 208 с.</w:t>
      </w:r>
    </w:p>
    <w:p w:rsidR="00484D54" w:rsidRPr="00272C9E" w:rsidRDefault="00484D54" w:rsidP="00D0229B">
      <w:pPr>
        <w:pStyle w:val="af4"/>
        <w:numPr>
          <w:ilvl w:val="0"/>
          <w:numId w:val="40"/>
        </w:numPr>
        <w:spacing w:after="0" w:line="360" w:lineRule="auto"/>
        <w:ind w:left="0" w:firstLine="360"/>
        <w:jc w:val="both"/>
        <w:rPr>
          <w:rFonts w:ascii="Times New Roman" w:hAnsi="Times New Roman" w:cs="Times New Roman"/>
          <w:sz w:val="28"/>
          <w:szCs w:val="28"/>
        </w:rPr>
      </w:pPr>
      <w:r w:rsidRPr="00036A58">
        <w:rPr>
          <w:rFonts w:ascii="Times New Roman" w:hAnsi="Times New Roman" w:cs="Times New Roman"/>
          <w:sz w:val="28"/>
          <w:szCs w:val="28"/>
          <w:lang w:val="uk-UA"/>
        </w:rPr>
        <w:t xml:space="preserve">Подласый И.П. </w:t>
      </w:r>
      <w:r w:rsidRPr="00272C9E">
        <w:rPr>
          <w:rFonts w:ascii="Times New Roman" w:hAnsi="Times New Roman" w:cs="Times New Roman"/>
          <w:sz w:val="28"/>
          <w:szCs w:val="28"/>
        </w:rPr>
        <w:t>Педагогика. Новый курс. – М. :</w:t>
      </w:r>
      <w:r w:rsidRPr="00272C9E">
        <w:rPr>
          <w:rFonts w:ascii="Times New Roman" w:hAnsi="Times New Roman" w:cs="Times New Roman"/>
          <w:sz w:val="28"/>
          <w:szCs w:val="28"/>
          <w:shd w:val="clear" w:color="auto" w:fill="FFFFFF"/>
        </w:rPr>
        <w:t xml:space="preserve"> Владос, 2000 г.</w:t>
      </w:r>
      <w:r w:rsidRPr="00272C9E">
        <w:rPr>
          <w:rFonts w:ascii="Times New Roman" w:hAnsi="Times New Roman" w:cs="Times New Roman"/>
          <w:sz w:val="28"/>
          <w:szCs w:val="28"/>
        </w:rPr>
        <w:t xml:space="preserve"> – Кн. 1. – 314 с.</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sz w:val="28"/>
          <w:szCs w:val="28"/>
          <w:lang w:val="uk-UA"/>
        </w:rPr>
      </w:pPr>
      <w:r w:rsidRPr="00272C9E">
        <w:rPr>
          <w:rFonts w:ascii="Times New Roman" w:hAnsi="Times New Roman" w:cs="Times New Roman"/>
          <w:sz w:val="28"/>
          <w:szCs w:val="28"/>
        </w:rPr>
        <w:t>Психогимнастика в тренинге</w:t>
      </w:r>
      <w:r w:rsidRPr="00036A58">
        <w:rPr>
          <w:rFonts w:ascii="Times New Roman" w:hAnsi="Times New Roman" w:cs="Times New Roman"/>
          <w:sz w:val="28"/>
          <w:szCs w:val="28"/>
        </w:rPr>
        <w:t> / Под редакцией Н.Ю. Хрящевой. – СПб.: “Речь”, 2000. – 256 с.</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sz w:val="28"/>
          <w:szCs w:val="28"/>
          <w:lang w:val="uk-UA"/>
        </w:rPr>
      </w:pPr>
      <w:r w:rsidRPr="00036A58">
        <w:rPr>
          <w:rFonts w:ascii="Times New Roman" w:hAnsi="Times New Roman" w:cs="Times New Roman"/>
          <w:sz w:val="28"/>
          <w:szCs w:val="28"/>
        </w:rPr>
        <w:t>Пугачев В.П. Тесты, деловые игры, тренинги в управлении персоналом: Учебник для студентов вузов. – М.: Аспект Пресс, 2002. – 285 с.</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sz w:val="28"/>
          <w:szCs w:val="28"/>
          <w:lang w:val="uk-UA"/>
        </w:rPr>
      </w:pPr>
      <w:r w:rsidRPr="00036A58">
        <w:rPr>
          <w:rFonts w:ascii="Times New Roman" w:hAnsi="Times New Roman" w:cs="Times New Roman"/>
          <w:sz w:val="28"/>
          <w:szCs w:val="28"/>
          <w:lang w:val="uk-UA"/>
        </w:rPr>
        <w:t>Світлична С.П. Гуманно-особистісний підхід до дітей як основа особистісно-орієнтованих педагогічних технологій // Матеріали Всеукраїнської науково-практичної конференції «Сучасні освітні технології». – Харків: ХДПУ. – 2001. – С.</w:t>
      </w:r>
      <w:r w:rsidRPr="00036A58">
        <w:rPr>
          <w:rFonts w:ascii="Times New Roman" w:hAnsi="Times New Roman" w:cs="Times New Roman"/>
          <w:sz w:val="28"/>
          <w:szCs w:val="28"/>
        </w:rPr>
        <w:t> </w:t>
      </w:r>
      <w:r w:rsidRPr="00036A58">
        <w:rPr>
          <w:rFonts w:ascii="Times New Roman" w:hAnsi="Times New Roman" w:cs="Times New Roman"/>
          <w:sz w:val="28"/>
          <w:szCs w:val="28"/>
          <w:lang w:val="uk-UA"/>
        </w:rPr>
        <w:t>43-44</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sz w:val="28"/>
          <w:szCs w:val="28"/>
        </w:rPr>
      </w:pPr>
      <w:r w:rsidRPr="00036A58">
        <w:rPr>
          <w:rFonts w:ascii="Times New Roman" w:hAnsi="Times New Roman" w:cs="Times New Roman"/>
          <w:spacing w:val="-9"/>
          <w:sz w:val="28"/>
          <w:szCs w:val="28"/>
        </w:rPr>
        <w:t xml:space="preserve">Селевко Г.К. Современные образовательные технологии: Учебное пособие. </w:t>
      </w:r>
      <w:r w:rsidRPr="00036A58">
        <w:rPr>
          <w:rFonts w:ascii="Times New Roman" w:hAnsi="Times New Roman" w:cs="Times New Roman"/>
          <w:sz w:val="28"/>
          <w:szCs w:val="28"/>
        </w:rPr>
        <w:t>– М.: Народное образование, 1998. – 256 с.</w:t>
      </w:r>
    </w:p>
    <w:p w:rsidR="00484D54" w:rsidRPr="00CB4A6F" w:rsidRDefault="00484D54" w:rsidP="00D0229B">
      <w:pPr>
        <w:pStyle w:val="af4"/>
        <w:keepNext/>
        <w:widowControl w:val="0"/>
        <w:numPr>
          <w:ilvl w:val="0"/>
          <w:numId w:val="40"/>
        </w:numPr>
        <w:spacing w:after="0" w:line="360" w:lineRule="auto"/>
        <w:ind w:left="0" w:firstLine="357"/>
        <w:jc w:val="both"/>
        <w:rPr>
          <w:rFonts w:ascii="Times New Roman" w:hAnsi="Times New Roman" w:cs="Times New Roman"/>
          <w:sz w:val="28"/>
          <w:szCs w:val="28"/>
          <w:lang w:val="uk-UA"/>
        </w:rPr>
      </w:pPr>
      <w:r w:rsidRPr="00CB4A6F">
        <w:rPr>
          <w:rFonts w:ascii="Times New Roman" w:hAnsi="Times New Roman" w:cs="Times New Roman"/>
          <w:sz w:val="28"/>
          <w:szCs w:val="28"/>
          <w:lang w:val="uk-UA"/>
        </w:rPr>
        <w:t>Сікорський</w:t>
      </w:r>
      <w:r w:rsidRPr="00CB4A6F">
        <w:rPr>
          <w:rFonts w:ascii="Times New Roman" w:hAnsi="Times New Roman" w:cs="Times New Roman"/>
          <w:sz w:val="28"/>
          <w:szCs w:val="28"/>
        </w:rPr>
        <w:t> </w:t>
      </w:r>
      <w:r w:rsidRPr="00CB4A6F">
        <w:rPr>
          <w:rFonts w:ascii="Times New Roman" w:hAnsi="Times New Roman" w:cs="Times New Roman"/>
          <w:sz w:val="28"/>
          <w:szCs w:val="28"/>
          <w:lang w:val="uk-UA"/>
        </w:rPr>
        <w:t>П.І. Методологічні підходи до розв’язання суперечностей педагогічного процесу // Шлях освіти. – К. – 1999. – №</w:t>
      </w:r>
      <w:r w:rsidRPr="00CB4A6F">
        <w:rPr>
          <w:rFonts w:ascii="Times New Roman" w:hAnsi="Times New Roman" w:cs="Times New Roman"/>
          <w:sz w:val="28"/>
          <w:szCs w:val="28"/>
        </w:rPr>
        <w:t> </w:t>
      </w:r>
      <w:r w:rsidRPr="00CB4A6F">
        <w:rPr>
          <w:rFonts w:ascii="Times New Roman" w:hAnsi="Times New Roman" w:cs="Times New Roman"/>
          <w:sz w:val="28"/>
          <w:szCs w:val="28"/>
          <w:lang w:val="uk-UA"/>
        </w:rPr>
        <w:t>2. – С.</w:t>
      </w:r>
      <w:r w:rsidRPr="00CB4A6F">
        <w:rPr>
          <w:rFonts w:ascii="Times New Roman" w:hAnsi="Times New Roman" w:cs="Times New Roman"/>
          <w:sz w:val="28"/>
          <w:szCs w:val="28"/>
        </w:rPr>
        <w:t> </w:t>
      </w:r>
      <w:r w:rsidRPr="00CB4A6F">
        <w:rPr>
          <w:rFonts w:ascii="Times New Roman" w:hAnsi="Times New Roman" w:cs="Times New Roman"/>
          <w:sz w:val="28"/>
          <w:szCs w:val="28"/>
          <w:lang w:val="uk-UA"/>
        </w:rPr>
        <w:t>5-10.</w:t>
      </w:r>
      <w:r w:rsidRPr="00CB4A6F">
        <w:rPr>
          <w:rFonts w:ascii="Times New Roman" w:hAnsi="Times New Roman" w:cs="Times New Roman"/>
          <w:spacing w:val="-3"/>
          <w:sz w:val="28"/>
          <w:szCs w:val="28"/>
          <w:lang w:val="en-US"/>
        </w:rPr>
        <w:t>C</w:t>
      </w:r>
      <w:r w:rsidRPr="00CB4A6F">
        <w:rPr>
          <w:rFonts w:ascii="Times New Roman" w:hAnsi="Times New Roman" w:cs="Times New Roman"/>
          <w:spacing w:val="-3"/>
          <w:sz w:val="28"/>
          <w:szCs w:val="28"/>
        </w:rPr>
        <w:t xml:space="preserve">опер П. Основы искусства слова. – </w:t>
      </w:r>
      <w:r w:rsidRPr="00CB4A6F">
        <w:rPr>
          <w:rFonts w:ascii="Times New Roman" w:hAnsi="Times New Roman" w:cs="Times New Roman"/>
          <w:sz w:val="28"/>
          <w:szCs w:val="28"/>
          <w:shd w:val="clear" w:color="auto" w:fill="FFFFFF"/>
        </w:rPr>
        <w:t>Ростов-на-Дону: Феникс, 1995. – 448 с.</w:t>
      </w:r>
    </w:p>
    <w:p w:rsidR="00484D54" w:rsidRPr="00036A58" w:rsidRDefault="00484D54" w:rsidP="00D0229B">
      <w:pPr>
        <w:pStyle w:val="af4"/>
        <w:keepNext/>
        <w:widowControl w:val="0"/>
        <w:numPr>
          <w:ilvl w:val="0"/>
          <w:numId w:val="40"/>
        </w:numPr>
        <w:spacing w:after="0" w:line="360" w:lineRule="auto"/>
        <w:ind w:left="0" w:firstLine="357"/>
        <w:jc w:val="both"/>
        <w:rPr>
          <w:rFonts w:ascii="Times New Roman" w:hAnsi="Times New Roman" w:cs="Times New Roman"/>
          <w:sz w:val="28"/>
          <w:szCs w:val="28"/>
          <w:lang w:val="uk-UA"/>
        </w:rPr>
      </w:pPr>
      <w:r w:rsidRPr="00036A58">
        <w:rPr>
          <w:rFonts w:ascii="Times New Roman" w:hAnsi="Times New Roman" w:cs="Times New Roman"/>
          <w:sz w:val="28"/>
          <w:szCs w:val="28"/>
        </w:rPr>
        <w:t>Стернин И.А. Практическая риторика в объяснениях и упражнениях для тех, кто хочет научиться говорить. – Воронеж: «Истоки», 2011. – 169 с</w:t>
      </w:r>
      <w:r w:rsidRPr="00036A58">
        <w:rPr>
          <w:rFonts w:ascii="Times New Roman" w:hAnsi="Times New Roman" w:cs="Times New Roman"/>
          <w:spacing w:val="-3"/>
          <w:sz w:val="28"/>
          <w:szCs w:val="28"/>
        </w:rPr>
        <w:t>.</w:t>
      </w:r>
    </w:p>
    <w:p w:rsidR="00484D54" w:rsidRPr="00036A58" w:rsidRDefault="00484D54" w:rsidP="00D0229B">
      <w:pPr>
        <w:pStyle w:val="af4"/>
        <w:keepNext/>
        <w:widowControl w:val="0"/>
        <w:numPr>
          <w:ilvl w:val="0"/>
          <w:numId w:val="40"/>
        </w:numPr>
        <w:spacing w:after="0" w:line="360" w:lineRule="auto"/>
        <w:ind w:left="0" w:firstLine="357"/>
        <w:jc w:val="both"/>
        <w:rPr>
          <w:rFonts w:ascii="Times New Roman" w:hAnsi="Times New Roman" w:cs="Times New Roman"/>
          <w:sz w:val="28"/>
          <w:szCs w:val="28"/>
          <w:lang w:val="uk-UA"/>
        </w:rPr>
      </w:pPr>
      <w:r w:rsidRPr="00036A58">
        <w:rPr>
          <w:rFonts w:ascii="Times New Roman" w:hAnsi="Times New Roman" w:cs="Times New Roman"/>
          <w:spacing w:val="-3"/>
          <w:sz w:val="28"/>
          <w:szCs w:val="28"/>
        </w:rPr>
        <w:t>Стернин И.А. Риторика</w:t>
      </w:r>
      <w:r w:rsidRPr="00036A58">
        <w:rPr>
          <w:rFonts w:ascii="Times New Roman" w:hAnsi="Times New Roman" w:cs="Times New Roman"/>
          <w:spacing w:val="-3"/>
          <w:sz w:val="28"/>
          <w:szCs w:val="28"/>
          <w:lang w:val="uk-UA"/>
        </w:rPr>
        <w:t>. – Воронеж: Изд-во «Кварта», 2002. – 224 с.</w:t>
      </w:r>
    </w:p>
    <w:p w:rsidR="00484D54" w:rsidRPr="00036A58" w:rsidRDefault="00484D54" w:rsidP="00D0229B">
      <w:pPr>
        <w:pStyle w:val="af4"/>
        <w:keepNext/>
        <w:widowControl w:val="0"/>
        <w:numPr>
          <w:ilvl w:val="0"/>
          <w:numId w:val="40"/>
        </w:numPr>
        <w:spacing w:after="0" w:line="360" w:lineRule="auto"/>
        <w:ind w:left="0" w:firstLine="357"/>
        <w:jc w:val="both"/>
        <w:rPr>
          <w:rFonts w:ascii="Times New Roman" w:hAnsi="Times New Roman" w:cs="Times New Roman"/>
          <w:sz w:val="28"/>
          <w:szCs w:val="28"/>
        </w:rPr>
      </w:pPr>
      <w:r w:rsidRPr="00036A58">
        <w:rPr>
          <w:rFonts w:ascii="Times New Roman" w:hAnsi="Times New Roman" w:cs="Times New Roman"/>
          <w:spacing w:val="-6"/>
          <w:sz w:val="28"/>
          <w:szCs w:val="28"/>
        </w:rPr>
        <w:t xml:space="preserve">Талызина Н.Ф. Управление процессом усвоения знаний. </w:t>
      </w:r>
      <w:r w:rsidRPr="00036A58">
        <w:rPr>
          <w:rFonts w:ascii="Times New Roman" w:hAnsi="Times New Roman" w:cs="Times New Roman"/>
          <w:iCs/>
          <w:spacing w:val="-6"/>
          <w:sz w:val="28"/>
          <w:szCs w:val="28"/>
        </w:rPr>
        <w:t xml:space="preserve">– </w:t>
      </w:r>
      <w:r w:rsidRPr="00036A58">
        <w:rPr>
          <w:rFonts w:ascii="Times New Roman" w:hAnsi="Times New Roman" w:cs="Times New Roman"/>
          <w:spacing w:val="-6"/>
          <w:sz w:val="28"/>
          <w:szCs w:val="28"/>
        </w:rPr>
        <w:t>М.: Изд.</w:t>
      </w:r>
      <w:r w:rsidRPr="00036A58">
        <w:rPr>
          <w:rFonts w:ascii="Times New Roman" w:hAnsi="Times New Roman" w:cs="Times New Roman"/>
          <w:spacing w:val="-6"/>
          <w:sz w:val="28"/>
          <w:szCs w:val="28"/>
          <w:lang w:val="uk-UA"/>
        </w:rPr>
        <w:t xml:space="preserve"> </w:t>
      </w:r>
      <w:r w:rsidRPr="00036A58">
        <w:rPr>
          <w:rFonts w:ascii="Times New Roman" w:hAnsi="Times New Roman" w:cs="Times New Roman"/>
          <w:spacing w:val="-6"/>
          <w:sz w:val="28"/>
          <w:szCs w:val="28"/>
        </w:rPr>
        <w:t xml:space="preserve">МГУ, </w:t>
      </w:r>
      <w:r w:rsidRPr="00036A58">
        <w:rPr>
          <w:rFonts w:ascii="Times New Roman" w:hAnsi="Times New Roman" w:cs="Times New Roman"/>
          <w:sz w:val="28"/>
          <w:szCs w:val="28"/>
        </w:rPr>
        <w:lastRenderedPageBreak/>
        <w:t>1975. – 343 с.</w:t>
      </w:r>
    </w:p>
    <w:p w:rsidR="00484D54" w:rsidRPr="00036A58" w:rsidRDefault="00484D54" w:rsidP="00D0229B">
      <w:pPr>
        <w:pStyle w:val="af4"/>
        <w:keepNext/>
        <w:widowControl w:val="0"/>
        <w:numPr>
          <w:ilvl w:val="0"/>
          <w:numId w:val="40"/>
        </w:numPr>
        <w:spacing w:after="0" w:line="360" w:lineRule="auto"/>
        <w:ind w:left="0" w:firstLine="357"/>
        <w:jc w:val="both"/>
        <w:rPr>
          <w:rFonts w:ascii="Times New Roman" w:hAnsi="Times New Roman" w:cs="Times New Roman"/>
          <w:sz w:val="28"/>
          <w:szCs w:val="28"/>
        </w:rPr>
      </w:pPr>
      <w:r w:rsidRPr="00036A58">
        <w:rPr>
          <w:rFonts w:ascii="Times New Roman" w:hAnsi="Times New Roman" w:cs="Times New Roman"/>
          <w:sz w:val="28"/>
          <w:szCs w:val="28"/>
        </w:rPr>
        <w:t>Теория и методика обучения / В.С. Кукушин. – Ростов н/Д.: Феникс, 2005. – 474 с.</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sz w:val="28"/>
          <w:szCs w:val="28"/>
          <w:lang w:val="uk-UA"/>
        </w:rPr>
      </w:pPr>
      <w:r w:rsidRPr="00036A58">
        <w:rPr>
          <w:rFonts w:ascii="Times New Roman" w:hAnsi="Times New Roman" w:cs="Times New Roman"/>
          <w:sz w:val="28"/>
          <w:szCs w:val="28"/>
          <w:lang w:val="uk-UA"/>
        </w:rPr>
        <w:t>Тимченко</w:t>
      </w:r>
      <w:r w:rsidRPr="00036A58">
        <w:rPr>
          <w:rFonts w:ascii="Times New Roman" w:hAnsi="Times New Roman" w:cs="Times New Roman"/>
          <w:sz w:val="28"/>
          <w:szCs w:val="28"/>
        </w:rPr>
        <w:t> </w:t>
      </w:r>
      <w:r w:rsidRPr="00036A58">
        <w:rPr>
          <w:rFonts w:ascii="Times New Roman" w:hAnsi="Times New Roman" w:cs="Times New Roman"/>
          <w:sz w:val="28"/>
          <w:szCs w:val="28"/>
          <w:lang w:val="uk-UA"/>
        </w:rPr>
        <w:t>Н.С. Рольова гра як засіб формування професійно-етичних якостей майбутніх службовців-митників // Педагогіка і психологія формування творчої особистості: проблеми і пошуки: Зб. наук. праць. – Київ-Запоріжжя. – 2002. – Вип. 25. – С. 381-384.</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sz w:val="28"/>
          <w:szCs w:val="28"/>
          <w:lang w:val="uk-UA"/>
        </w:rPr>
      </w:pPr>
      <w:r w:rsidRPr="00036A58">
        <w:rPr>
          <w:rFonts w:ascii="Times New Roman" w:hAnsi="Times New Roman" w:cs="Times New Roman"/>
          <w:sz w:val="28"/>
          <w:szCs w:val="28"/>
          <w:lang w:val="uk-UA"/>
        </w:rPr>
        <w:t>Товажнянський Л.Л., Романовський О.Г., Бондаренко В.В., Пономарьов О.С., Черваньова З.О. Основи педагогіки вищої школи: Навчальний посібник. – Харків: НТУ</w:t>
      </w:r>
      <w:r w:rsidRPr="00036A58">
        <w:rPr>
          <w:rFonts w:ascii="Times New Roman" w:hAnsi="Times New Roman" w:cs="Times New Roman"/>
          <w:sz w:val="28"/>
          <w:szCs w:val="28"/>
        </w:rPr>
        <w:t> </w:t>
      </w:r>
      <w:r w:rsidRPr="00036A58">
        <w:rPr>
          <w:rFonts w:ascii="Times New Roman" w:hAnsi="Times New Roman" w:cs="Times New Roman"/>
          <w:sz w:val="28"/>
          <w:szCs w:val="28"/>
          <w:lang w:val="uk-UA"/>
        </w:rPr>
        <w:t>«ХПІ», 2005. – 600</w:t>
      </w:r>
      <w:r w:rsidRPr="00036A58">
        <w:rPr>
          <w:rFonts w:ascii="Times New Roman" w:hAnsi="Times New Roman" w:cs="Times New Roman"/>
          <w:sz w:val="28"/>
          <w:szCs w:val="28"/>
        </w:rPr>
        <w:t> </w:t>
      </w:r>
      <w:r w:rsidRPr="00036A58">
        <w:rPr>
          <w:rFonts w:ascii="Times New Roman" w:hAnsi="Times New Roman" w:cs="Times New Roman"/>
          <w:sz w:val="28"/>
          <w:szCs w:val="28"/>
          <w:lang w:val="uk-UA"/>
        </w:rPr>
        <w:t>с.</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sz w:val="28"/>
          <w:szCs w:val="28"/>
          <w:lang w:val="uk-UA"/>
        </w:rPr>
      </w:pPr>
      <w:r w:rsidRPr="00036A58">
        <w:rPr>
          <w:rFonts w:ascii="Times New Roman" w:hAnsi="Times New Roman" w:cs="Times New Roman"/>
          <w:iCs/>
          <w:sz w:val="28"/>
          <w:szCs w:val="28"/>
        </w:rPr>
        <w:t xml:space="preserve">Ховов О.Б. </w:t>
      </w:r>
      <w:r w:rsidRPr="00036A58">
        <w:rPr>
          <w:rFonts w:ascii="Times New Roman" w:hAnsi="Times New Roman" w:cs="Times New Roman"/>
          <w:sz w:val="28"/>
          <w:szCs w:val="28"/>
        </w:rPr>
        <w:t>Критерии эффективности педагогических технологий // Профессиональная педагогика. – М. – 1999. – № 1. – С. 398-402.</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sz w:val="28"/>
          <w:szCs w:val="28"/>
        </w:rPr>
      </w:pPr>
      <w:r w:rsidRPr="00036A58">
        <w:rPr>
          <w:rFonts w:ascii="Times New Roman" w:hAnsi="Times New Roman" w:cs="Times New Roman"/>
          <w:iCs/>
          <w:sz w:val="28"/>
          <w:szCs w:val="28"/>
        </w:rPr>
        <w:t xml:space="preserve">Чернилевский Д.В. </w:t>
      </w:r>
      <w:r w:rsidRPr="00036A58">
        <w:rPr>
          <w:rFonts w:ascii="Times New Roman" w:hAnsi="Times New Roman" w:cs="Times New Roman"/>
          <w:sz w:val="28"/>
          <w:szCs w:val="28"/>
        </w:rPr>
        <w:t>Дидактические технологии в высшей школе: Учеб. пособ. для вузов. – М., 2000. – 212  с.</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sz w:val="28"/>
          <w:szCs w:val="28"/>
          <w:shd w:val="clear" w:color="auto" w:fill="FFFFFF"/>
        </w:rPr>
      </w:pPr>
      <w:r w:rsidRPr="00036A58">
        <w:rPr>
          <w:rFonts w:ascii="Times New Roman" w:hAnsi="Times New Roman" w:cs="Times New Roman"/>
          <w:bCs/>
          <w:sz w:val="28"/>
          <w:szCs w:val="28"/>
          <w:lang w:val="uk-UA"/>
        </w:rPr>
        <w:t>Щербаков</w:t>
      </w:r>
      <w:r w:rsidRPr="00036A58">
        <w:rPr>
          <w:rFonts w:ascii="Times New Roman" w:hAnsi="Times New Roman" w:cs="Times New Roman"/>
          <w:bCs/>
          <w:sz w:val="28"/>
          <w:szCs w:val="28"/>
        </w:rPr>
        <w:t> </w:t>
      </w:r>
      <w:r w:rsidRPr="00036A58">
        <w:rPr>
          <w:rFonts w:ascii="Times New Roman" w:hAnsi="Times New Roman" w:cs="Times New Roman"/>
          <w:bCs/>
          <w:sz w:val="28"/>
          <w:szCs w:val="28"/>
          <w:lang w:val="uk-UA"/>
        </w:rPr>
        <w:t xml:space="preserve">А.И. </w:t>
      </w:r>
      <w:r w:rsidRPr="00036A58">
        <w:rPr>
          <w:rFonts w:ascii="Times New Roman" w:hAnsi="Times New Roman" w:cs="Times New Roman"/>
          <w:sz w:val="28"/>
          <w:szCs w:val="28"/>
          <w:shd w:val="clear" w:color="auto" w:fill="FFFFFF"/>
        </w:rPr>
        <w:t>Формирование личности учителя советской школы в системе высшего педагогического образования, Автореф. дис.  докт.</w:t>
      </w:r>
      <w:r>
        <w:rPr>
          <w:rFonts w:ascii="Times New Roman" w:hAnsi="Times New Roman" w:cs="Times New Roman"/>
          <w:sz w:val="28"/>
          <w:szCs w:val="28"/>
          <w:shd w:val="clear" w:color="auto" w:fill="FFFFFF"/>
        </w:rPr>
        <w:t xml:space="preserve"> </w:t>
      </w:r>
      <w:r w:rsidRPr="00036A58">
        <w:rPr>
          <w:rFonts w:ascii="Times New Roman" w:hAnsi="Times New Roman" w:cs="Times New Roman"/>
          <w:sz w:val="28"/>
          <w:szCs w:val="28"/>
          <w:shd w:val="clear" w:color="auto" w:fill="FFFFFF"/>
        </w:rPr>
        <w:t>пед.</w:t>
      </w:r>
      <w:r>
        <w:rPr>
          <w:rFonts w:ascii="Times New Roman" w:hAnsi="Times New Roman" w:cs="Times New Roman"/>
          <w:sz w:val="28"/>
          <w:szCs w:val="28"/>
          <w:shd w:val="clear" w:color="auto" w:fill="FFFFFF"/>
        </w:rPr>
        <w:t xml:space="preserve"> </w:t>
      </w:r>
      <w:r w:rsidRPr="00036A58">
        <w:rPr>
          <w:rFonts w:ascii="Times New Roman" w:hAnsi="Times New Roman" w:cs="Times New Roman"/>
          <w:sz w:val="28"/>
          <w:szCs w:val="28"/>
          <w:shd w:val="clear" w:color="auto" w:fill="FFFFFF"/>
        </w:rPr>
        <w:t>наук. Л.</w:t>
      </w:r>
      <w:r>
        <w:rPr>
          <w:rFonts w:ascii="Times New Roman" w:hAnsi="Times New Roman" w:cs="Times New Roman"/>
          <w:sz w:val="28"/>
          <w:szCs w:val="28"/>
          <w:shd w:val="clear" w:color="auto" w:fill="FFFFFF"/>
        </w:rPr>
        <w:t>,</w:t>
      </w:r>
      <w:r w:rsidRPr="00036A58">
        <w:rPr>
          <w:rFonts w:ascii="Times New Roman" w:hAnsi="Times New Roman" w:cs="Times New Roman"/>
          <w:sz w:val="28"/>
          <w:szCs w:val="28"/>
          <w:shd w:val="clear" w:color="auto" w:fill="FFFFFF"/>
        </w:rPr>
        <w:t xml:space="preserve"> 1968. </w:t>
      </w:r>
      <w:r>
        <w:rPr>
          <w:rFonts w:ascii="Times New Roman" w:hAnsi="Times New Roman" w:cs="Times New Roman"/>
          <w:sz w:val="28"/>
          <w:szCs w:val="28"/>
          <w:shd w:val="clear" w:color="auto" w:fill="FFFFFF"/>
        </w:rPr>
        <w:t>–</w:t>
      </w:r>
      <w:r w:rsidRPr="00036A58">
        <w:rPr>
          <w:rFonts w:ascii="Times New Roman" w:hAnsi="Times New Roman" w:cs="Times New Roman"/>
          <w:sz w:val="28"/>
          <w:szCs w:val="28"/>
          <w:shd w:val="clear" w:color="auto" w:fill="FFFFFF"/>
        </w:rPr>
        <w:t xml:space="preserve"> 35 с.</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sz w:val="28"/>
          <w:szCs w:val="28"/>
          <w:shd w:val="clear" w:color="auto" w:fill="FFFFFF"/>
          <w:lang w:val="uk-UA"/>
        </w:rPr>
      </w:pPr>
      <w:r w:rsidRPr="00036A58">
        <w:rPr>
          <w:rFonts w:ascii="Times New Roman" w:hAnsi="Times New Roman" w:cs="Times New Roman"/>
          <w:i/>
          <w:iCs/>
          <w:sz w:val="28"/>
          <w:szCs w:val="28"/>
        </w:rPr>
        <w:t>Эрнст О.</w:t>
      </w:r>
      <w:r w:rsidRPr="00036A58">
        <w:rPr>
          <w:rStyle w:val="apple-converted-space"/>
          <w:rFonts w:ascii="Times New Roman" w:hAnsi="Times New Roman" w:cs="Times New Roman"/>
          <w:i/>
          <w:iCs/>
          <w:sz w:val="28"/>
          <w:szCs w:val="28"/>
        </w:rPr>
        <w:t> </w:t>
      </w:r>
      <w:r w:rsidRPr="00036A58">
        <w:rPr>
          <w:rFonts w:ascii="Times New Roman" w:hAnsi="Times New Roman" w:cs="Times New Roman"/>
          <w:sz w:val="28"/>
          <w:szCs w:val="28"/>
        </w:rPr>
        <w:t>Слово предоставляется Вам. Практические советы по ведению деловых бесед и переговоров. М.: Наука, 1988.</w:t>
      </w:r>
      <w:r w:rsidRPr="00036A58">
        <w:rPr>
          <w:rFonts w:ascii="Times New Roman" w:hAnsi="Times New Roman" w:cs="Times New Roman"/>
          <w:sz w:val="28"/>
          <w:szCs w:val="28"/>
          <w:lang w:val="uk-UA"/>
        </w:rPr>
        <w:t xml:space="preserve"> – 140 с.</w:t>
      </w:r>
    </w:p>
    <w:p w:rsidR="00484D54" w:rsidRPr="00272C9E" w:rsidRDefault="00484D54" w:rsidP="00D0229B">
      <w:pPr>
        <w:pStyle w:val="af4"/>
        <w:numPr>
          <w:ilvl w:val="0"/>
          <w:numId w:val="40"/>
        </w:numPr>
        <w:spacing w:after="0" w:line="360" w:lineRule="auto"/>
        <w:ind w:left="0" w:firstLine="360"/>
        <w:jc w:val="both"/>
        <w:rPr>
          <w:rFonts w:ascii="Times New Roman" w:hAnsi="Times New Roman" w:cs="Times New Roman"/>
          <w:sz w:val="28"/>
          <w:szCs w:val="28"/>
        </w:rPr>
      </w:pPr>
      <w:r w:rsidRPr="00036A58">
        <w:rPr>
          <w:rFonts w:ascii="Times New Roman" w:hAnsi="Times New Roman" w:cs="Times New Roman"/>
          <w:spacing w:val="-10"/>
          <w:sz w:val="28"/>
          <w:szCs w:val="28"/>
        </w:rPr>
        <w:t>Якиманская И.С. Разработка технологии личностно-ориентированого обу</w:t>
      </w:r>
      <w:r w:rsidRPr="00036A58">
        <w:rPr>
          <w:rFonts w:ascii="Times New Roman" w:hAnsi="Times New Roman" w:cs="Times New Roman"/>
          <w:sz w:val="28"/>
          <w:szCs w:val="28"/>
        </w:rPr>
        <w:t>чения // Вопросы психологии. – 1995. – №2. – С. 37-38.</w:t>
      </w:r>
    </w:p>
    <w:p w:rsidR="00484D54" w:rsidRPr="00272C9E" w:rsidRDefault="00484D54" w:rsidP="00D0229B">
      <w:pPr>
        <w:pStyle w:val="af4"/>
        <w:numPr>
          <w:ilvl w:val="0"/>
          <w:numId w:val="40"/>
        </w:numPr>
        <w:spacing w:after="0" w:line="360" w:lineRule="auto"/>
        <w:ind w:left="0" w:firstLine="360"/>
        <w:jc w:val="both"/>
        <w:rPr>
          <w:rFonts w:ascii="Times New Roman" w:hAnsi="Times New Roman" w:cs="Times New Roman"/>
          <w:sz w:val="28"/>
          <w:szCs w:val="28"/>
        </w:rPr>
      </w:pPr>
      <w:r w:rsidRPr="00272C9E">
        <w:rPr>
          <w:rFonts w:ascii="Times New Roman" w:hAnsi="Times New Roman" w:cs="Times New Roman"/>
          <w:bCs/>
          <w:sz w:val="28"/>
          <w:szCs w:val="28"/>
          <w:lang w:val="uk-UA"/>
        </w:rPr>
        <w:t>Ягупов</w:t>
      </w:r>
      <w:r w:rsidRPr="00272C9E">
        <w:rPr>
          <w:rFonts w:ascii="Times New Roman" w:hAnsi="Times New Roman" w:cs="Times New Roman"/>
          <w:bCs/>
          <w:sz w:val="28"/>
          <w:szCs w:val="28"/>
        </w:rPr>
        <w:t> </w:t>
      </w:r>
      <w:r w:rsidRPr="00272C9E">
        <w:rPr>
          <w:rFonts w:ascii="Times New Roman" w:hAnsi="Times New Roman" w:cs="Times New Roman"/>
          <w:bCs/>
          <w:sz w:val="28"/>
          <w:szCs w:val="28"/>
          <w:lang w:val="uk-UA"/>
        </w:rPr>
        <w:t>В.В. Педагогіка: Навчальний посібник.</w:t>
      </w:r>
      <w:r w:rsidRPr="00272C9E">
        <w:rPr>
          <w:rFonts w:ascii="Times New Roman" w:hAnsi="Times New Roman" w:cs="Times New Roman"/>
          <w:bCs/>
          <w:sz w:val="28"/>
          <w:szCs w:val="28"/>
        </w:rPr>
        <w:t> </w:t>
      </w:r>
      <w:r w:rsidRPr="00272C9E">
        <w:rPr>
          <w:rFonts w:ascii="Times New Roman" w:hAnsi="Times New Roman" w:cs="Times New Roman"/>
          <w:bCs/>
          <w:sz w:val="28"/>
          <w:szCs w:val="28"/>
          <w:lang w:val="uk-UA"/>
        </w:rPr>
        <w:t>– К.: Либідь, 2002.</w:t>
      </w:r>
      <w:r w:rsidRPr="00272C9E">
        <w:rPr>
          <w:rFonts w:ascii="Times New Roman" w:hAnsi="Times New Roman" w:cs="Times New Roman"/>
          <w:bCs/>
          <w:sz w:val="28"/>
          <w:szCs w:val="28"/>
        </w:rPr>
        <w:t> </w:t>
      </w:r>
      <w:r w:rsidRPr="00272C9E">
        <w:rPr>
          <w:rFonts w:ascii="Times New Roman" w:hAnsi="Times New Roman" w:cs="Times New Roman"/>
          <w:bCs/>
          <w:sz w:val="28"/>
          <w:szCs w:val="28"/>
          <w:lang w:val="uk-UA"/>
        </w:rPr>
        <w:t>– 560 с.</w:t>
      </w:r>
    </w:p>
    <w:p w:rsidR="00484D54" w:rsidRPr="00272C9E" w:rsidRDefault="00484D54" w:rsidP="00D0229B">
      <w:pPr>
        <w:pStyle w:val="af4"/>
        <w:numPr>
          <w:ilvl w:val="0"/>
          <w:numId w:val="40"/>
        </w:numPr>
        <w:spacing w:after="0" w:line="360" w:lineRule="auto"/>
        <w:ind w:left="0" w:firstLine="360"/>
        <w:jc w:val="both"/>
        <w:rPr>
          <w:rFonts w:ascii="Times New Roman" w:hAnsi="Times New Roman" w:cs="Times New Roman"/>
          <w:sz w:val="28"/>
          <w:szCs w:val="28"/>
        </w:rPr>
      </w:pPr>
      <w:r w:rsidRPr="00036A58">
        <w:rPr>
          <w:rFonts w:ascii="Times New Roman" w:hAnsi="Times New Roman" w:cs="Times New Roman"/>
          <w:sz w:val="28"/>
          <w:szCs w:val="28"/>
          <w:lang w:val="uk-UA"/>
        </w:rPr>
        <w:t>Ягупов</w:t>
      </w:r>
      <w:r w:rsidRPr="00036A58">
        <w:rPr>
          <w:rFonts w:ascii="Times New Roman" w:hAnsi="Times New Roman" w:cs="Times New Roman"/>
          <w:sz w:val="28"/>
          <w:szCs w:val="28"/>
        </w:rPr>
        <w:t> </w:t>
      </w:r>
      <w:r w:rsidRPr="00036A58">
        <w:rPr>
          <w:rFonts w:ascii="Times New Roman" w:hAnsi="Times New Roman" w:cs="Times New Roman"/>
          <w:sz w:val="28"/>
          <w:szCs w:val="28"/>
          <w:lang w:val="uk-UA"/>
        </w:rPr>
        <w:t>В.В. Теоретичні основи особистісно-орієнтованого навчання // Матеріали Міжнародної наукової конференції «Творча особистість у системі неперервної освіти». – Харків: ХДПУ. – 2000. – С.</w:t>
      </w:r>
      <w:r w:rsidRPr="00036A58">
        <w:rPr>
          <w:rFonts w:ascii="Times New Roman" w:hAnsi="Times New Roman" w:cs="Times New Roman"/>
          <w:sz w:val="28"/>
          <w:szCs w:val="28"/>
        </w:rPr>
        <w:t> </w:t>
      </w:r>
      <w:r w:rsidRPr="00036A58">
        <w:rPr>
          <w:rFonts w:ascii="Times New Roman" w:hAnsi="Times New Roman" w:cs="Times New Roman"/>
          <w:sz w:val="28"/>
          <w:szCs w:val="28"/>
          <w:lang w:val="uk-UA"/>
        </w:rPr>
        <w:t>414-</w:t>
      </w:r>
      <w:r>
        <w:rPr>
          <w:rFonts w:ascii="Times New Roman" w:hAnsi="Times New Roman" w:cs="Times New Roman"/>
          <w:sz w:val="28"/>
          <w:szCs w:val="28"/>
          <w:lang w:val="uk-UA"/>
        </w:rPr>
        <w:t>417.</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sz w:val="28"/>
          <w:szCs w:val="28"/>
        </w:rPr>
      </w:pPr>
      <w:r w:rsidRPr="00036A58">
        <w:rPr>
          <w:rFonts w:ascii="Times New Roman" w:hAnsi="Times New Roman" w:cs="Times New Roman"/>
          <w:spacing w:val="-11"/>
          <w:sz w:val="28"/>
          <w:szCs w:val="28"/>
        </w:rPr>
        <w:t xml:space="preserve">Янушкевич Ф. Технология обучения в системе высшего образования / Пер. с </w:t>
      </w:r>
      <w:r w:rsidRPr="00036A58">
        <w:rPr>
          <w:rFonts w:ascii="Times New Roman" w:hAnsi="Times New Roman" w:cs="Times New Roman"/>
          <w:sz w:val="28"/>
          <w:szCs w:val="28"/>
        </w:rPr>
        <w:t>польск. О.В. Довженко. – М: Высш. школа, 1986. – 136 с.</w:t>
      </w:r>
    </w:p>
    <w:p w:rsidR="00484D54" w:rsidRPr="00036A58" w:rsidRDefault="00484D54" w:rsidP="00D0229B">
      <w:pPr>
        <w:pStyle w:val="af4"/>
        <w:numPr>
          <w:ilvl w:val="0"/>
          <w:numId w:val="40"/>
        </w:numPr>
        <w:spacing w:after="0" w:line="360" w:lineRule="auto"/>
        <w:ind w:left="0" w:firstLine="360"/>
        <w:jc w:val="both"/>
        <w:rPr>
          <w:rFonts w:ascii="Times New Roman" w:hAnsi="Times New Roman" w:cs="Times New Roman"/>
          <w:w w:val="98"/>
          <w:sz w:val="28"/>
          <w:szCs w:val="28"/>
          <w:lang w:val="uk-UA"/>
        </w:rPr>
      </w:pPr>
      <w:r w:rsidRPr="00036A58">
        <w:rPr>
          <w:rFonts w:ascii="Times New Roman" w:hAnsi="Times New Roman" w:cs="Times New Roman"/>
          <w:w w:val="98"/>
          <w:sz w:val="28"/>
          <w:szCs w:val="28"/>
          <w:lang w:val="en-US"/>
        </w:rPr>
        <w:lastRenderedPageBreak/>
        <w:t>Bourdoncle</w:t>
      </w:r>
      <w:r w:rsidRPr="00036A58">
        <w:rPr>
          <w:rFonts w:ascii="Times New Roman" w:hAnsi="Times New Roman" w:cs="Times New Roman"/>
          <w:w w:val="98"/>
          <w:sz w:val="28"/>
          <w:szCs w:val="28"/>
          <w:lang w:val="uk-UA"/>
        </w:rPr>
        <w:t xml:space="preserve"> </w:t>
      </w:r>
      <w:r w:rsidRPr="00036A58">
        <w:rPr>
          <w:rFonts w:ascii="Times New Roman" w:hAnsi="Times New Roman" w:cs="Times New Roman"/>
          <w:w w:val="98"/>
          <w:sz w:val="28"/>
          <w:szCs w:val="28"/>
          <w:lang w:val="en-US"/>
        </w:rPr>
        <w:t>R</w:t>
      </w:r>
      <w:r w:rsidRPr="00036A58">
        <w:rPr>
          <w:rFonts w:ascii="Times New Roman" w:hAnsi="Times New Roman" w:cs="Times New Roman"/>
          <w:w w:val="98"/>
          <w:sz w:val="28"/>
          <w:szCs w:val="28"/>
          <w:lang w:val="uk-UA"/>
        </w:rPr>
        <w:t xml:space="preserve">. </w:t>
      </w:r>
      <w:r w:rsidRPr="00036A58">
        <w:rPr>
          <w:rFonts w:ascii="Times New Roman" w:hAnsi="Times New Roman" w:cs="Times New Roman"/>
          <w:w w:val="98"/>
          <w:sz w:val="28"/>
          <w:szCs w:val="28"/>
          <w:lang w:val="en-US"/>
        </w:rPr>
        <w:t>La</w:t>
      </w:r>
      <w:r w:rsidRPr="00036A58">
        <w:rPr>
          <w:rFonts w:ascii="Times New Roman" w:hAnsi="Times New Roman" w:cs="Times New Roman"/>
          <w:w w:val="98"/>
          <w:sz w:val="28"/>
          <w:szCs w:val="28"/>
          <w:lang w:val="uk-UA"/>
        </w:rPr>
        <w:t xml:space="preserve"> </w:t>
      </w:r>
      <w:r w:rsidRPr="00036A58">
        <w:rPr>
          <w:rFonts w:ascii="Times New Roman" w:hAnsi="Times New Roman" w:cs="Times New Roman"/>
          <w:w w:val="98"/>
          <w:sz w:val="28"/>
          <w:szCs w:val="28"/>
          <w:lang w:val="en-US"/>
        </w:rPr>
        <w:t>professionnflisation</w:t>
      </w:r>
      <w:r w:rsidRPr="00036A58">
        <w:rPr>
          <w:rFonts w:ascii="Times New Roman" w:hAnsi="Times New Roman" w:cs="Times New Roman"/>
          <w:w w:val="98"/>
          <w:sz w:val="28"/>
          <w:szCs w:val="28"/>
          <w:lang w:val="uk-UA"/>
        </w:rPr>
        <w:t xml:space="preserve"> </w:t>
      </w:r>
      <w:r w:rsidRPr="00036A58">
        <w:rPr>
          <w:rFonts w:ascii="Times New Roman" w:hAnsi="Times New Roman" w:cs="Times New Roman"/>
          <w:w w:val="98"/>
          <w:sz w:val="28"/>
          <w:szCs w:val="28"/>
          <w:lang w:val="en-US"/>
        </w:rPr>
        <w:t>des</w:t>
      </w:r>
      <w:r w:rsidRPr="00036A58">
        <w:rPr>
          <w:rFonts w:ascii="Times New Roman" w:hAnsi="Times New Roman" w:cs="Times New Roman"/>
          <w:w w:val="98"/>
          <w:sz w:val="28"/>
          <w:szCs w:val="28"/>
          <w:lang w:val="uk-UA"/>
        </w:rPr>
        <w:t xml:space="preserve"> </w:t>
      </w:r>
      <w:r w:rsidRPr="00036A58">
        <w:rPr>
          <w:rFonts w:ascii="Times New Roman" w:hAnsi="Times New Roman" w:cs="Times New Roman"/>
          <w:w w:val="98"/>
          <w:sz w:val="28"/>
          <w:szCs w:val="28"/>
          <w:lang w:val="en-US"/>
        </w:rPr>
        <w:t>enseignants</w:t>
      </w:r>
      <w:r w:rsidRPr="00036A58">
        <w:rPr>
          <w:rFonts w:ascii="Times New Roman" w:hAnsi="Times New Roman" w:cs="Times New Roman"/>
          <w:w w:val="98"/>
          <w:sz w:val="28"/>
          <w:szCs w:val="28"/>
          <w:lang w:val="uk-UA"/>
        </w:rPr>
        <w:t xml:space="preserve">: </w:t>
      </w:r>
      <w:r w:rsidRPr="00036A58">
        <w:rPr>
          <w:rFonts w:ascii="Times New Roman" w:hAnsi="Times New Roman" w:cs="Times New Roman"/>
          <w:w w:val="98"/>
          <w:sz w:val="28"/>
          <w:szCs w:val="28"/>
          <w:lang w:val="en-US"/>
        </w:rPr>
        <w:t>les</w:t>
      </w:r>
      <w:r w:rsidRPr="00036A58">
        <w:rPr>
          <w:rFonts w:ascii="Times New Roman" w:hAnsi="Times New Roman" w:cs="Times New Roman"/>
          <w:w w:val="98"/>
          <w:sz w:val="28"/>
          <w:szCs w:val="28"/>
          <w:lang w:val="uk-UA"/>
        </w:rPr>
        <w:t xml:space="preserve"> </w:t>
      </w:r>
      <w:r w:rsidRPr="00036A58">
        <w:rPr>
          <w:rFonts w:ascii="Times New Roman" w:hAnsi="Times New Roman" w:cs="Times New Roman"/>
          <w:w w:val="98"/>
          <w:sz w:val="28"/>
          <w:szCs w:val="28"/>
          <w:lang w:val="en-US"/>
        </w:rPr>
        <w:t>limites</w:t>
      </w:r>
      <w:r w:rsidRPr="00036A58">
        <w:rPr>
          <w:rFonts w:ascii="Times New Roman" w:hAnsi="Times New Roman" w:cs="Times New Roman"/>
          <w:w w:val="98"/>
          <w:sz w:val="28"/>
          <w:szCs w:val="28"/>
          <w:lang w:val="uk-UA"/>
        </w:rPr>
        <w:t xml:space="preserve"> </w:t>
      </w:r>
      <w:r w:rsidRPr="00036A58">
        <w:rPr>
          <w:rFonts w:ascii="Times New Roman" w:hAnsi="Times New Roman" w:cs="Times New Roman"/>
          <w:w w:val="98"/>
          <w:sz w:val="28"/>
          <w:szCs w:val="28"/>
          <w:lang w:val="en-US"/>
        </w:rPr>
        <w:t>d</w:t>
      </w:r>
      <w:r w:rsidRPr="00036A58">
        <w:rPr>
          <w:rFonts w:ascii="Times New Roman" w:hAnsi="Times New Roman" w:cs="Times New Roman"/>
          <w:w w:val="98"/>
          <w:sz w:val="28"/>
          <w:szCs w:val="28"/>
          <w:lang w:val="uk-UA"/>
        </w:rPr>
        <w:t>’</w:t>
      </w:r>
      <w:r w:rsidRPr="00036A58">
        <w:rPr>
          <w:rFonts w:ascii="Times New Roman" w:hAnsi="Times New Roman" w:cs="Times New Roman"/>
          <w:w w:val="98"/>
          <w:sz w:val="28"/>
          <w:szCs w:val="28"/>
          <w:lang w:val="en-US"/>
        </w:rPr>
        <w:t>un</w:t>
      </w:r>
      <w:r w:rsidRPr="00036A58">
        <w:rPr>
          <w:rFonts w:ascii="Times New Roman" w:hAnsi="Times New Roman" w:cs="Times New Roman"/>
          <w:w w:val="98"/>
          <w:sz w:val="28"/>
          <w:szCs w:val="28"/>
          <w:lang w:val="uk-UA"/>
        </w:rPr>
        <w:t xml:space="preserve"> </w:t>
      </w:r>
      <w:r w:rsidRPr="00036A58">
        <w:rPr>
          <w:rFonts w:ascii="Times New Roman" w:hAnsi="Times New Roman" w:cs="Times New Roman"/>
          <w:w w:val="98"/>
          <w:sz w:val="28"/>
          <w:szCs w:val="28"/>
          <w:lang w:val="en-US"/>
        </w:rPr>
        <w:t>myth</w:t>
      </w:r>
      <w:r w:rsidRPr="00036A58">
        <w:rPr>
          <w:rFonts w:ascii="Times New Roman" w:hAnsi="Times New Roman" w:cs="Times New Roman"/>
          <w:w w:val="98"/>
          <w:sz w:val="28"/>
          <w:szCs w:val="28"/>
          <w:lang w:val="uk-UA"/>
        </w:rPr>
        <w:t xml:space="preserve"> // </w:t>
      </w:r>
      <w:r w:rsidRPr="00036A58">
        <w:rPr>
          <w:rFonts w:ascii="Times New Roman" w:hAnsi="Times New Roman" w:cs="Times New Roman"/>
          <w:w w:val="98"/>
          <w:sz w:val="28"/>
          <w:szCs w:val="28"/>
          <w:lang w:val="en-US"/>
        </w:rPr>
        <w:t>Revue</w:t>
      </w:r>
      <w:r w:rsidRPr="00036A58">
        <w:rPr>
          <w:rFonts w:ascii="Times New Roman" w:hAnsi="Times New Roman" w:cs="Times New Roman"/>
          <w:w w:val="98"/>
          <w:sz w:val="28"/>
          <w:szCs w:val="28"/>
          <w:lang w:val="uk-UA"/>
        </w:rPr>
        <w:t xml:space="preserve"> </w:t>
      </w:r>
      <w:r w:rsidRPr="00036A58">
        <w:rPr>
          <w:rFonts w:ascii="Times New Roman" w:hAnsi="Times New Roman" w:cs="Times New Roman"/>
          <w:w w:val="98"/>
          <w:sz w:val="28"/>
          <w:szCs w:val="28"/>
          <w:lang w:val="en-US"/>
        </w:rPr>
        <w:t>Francaise</w:t>
      </w:r>
      <w:r w:rsidRPr="00036A58">
        <w:rPr>
          <w:rFonts w:ascii="Times New Roman" w:hAnsi="Times New Roman" w:cs="Times New Roman"/>
          <w:w w:val="98"/>
          <w:sz w:val="28"/>
          <w:szCs w:val="28"/>
          <w:lang w:val="uk-UA"/>
        </w:rPr>
        <w:t xml:space="preserve"> </w:t>
      </w:r>
      <w:r w:rsidRPr="00036A58">
        <w:rPr>
          <w:rFonts w:ascii="Times New Roman" w:hAnsi="Times New Roman" w:cs="Times New Roman"/>
          <w:w w:val="98"/>
          <w:sz w:val="28"/>
          <w:szCs w:val="28"/>
          <w:lang w:val="en-US"/>
        </w:rPr>
        <w:t>de</w:t>
      </w:r>
      <w:r w:rsidRPr="00036A58">
        <w:rPr>
          <w:rFonts w:ascii="Times New Roman" w:hAnsi="Times New Roman" w:cs="Times New Roman"/>
          <w:w w:val="98"/>
          <w:sz w:val="28"/>
          <w:szCs w:val="28"/>
          <w:lang w:val="uk-UA"/>
        </w:rPr>
        <w:t xml:space="preserve"> </w:t>
      </w:r>
      <w:r w:rsidRPr="00036A58">
        <w:rPr>
          <w:rFonts w:ascii="Times New Roman" w:hAnsi="Times New Roman" w:cs="Times New Roman"/>
          <w:w w:val="98"/>
          <w:sz w:val="28"/>
          <w:szCs w:val="28"/>
          <w:lang w:val="en-US"/>
        </w:rPr>
        <w:t>pedagodie</w:t>
      </w:r>
      <w:r w:rsidRPr="00036A58">
        <w:rPr>
          <w:rFonts w:ascii="Times New Roman" w:hAnsi="Times New Roman" w:cs="Times New Roman"/>
          <w:w w:val="98"/>
          <w:sz w:val="28"/>
          <w:szCs w:val="28"/>
          <w:lang w:val="uk-UA"/>
        </w:rPr>
        <w:t>.</w:t>
      </w:r>
      <w:r w:rsidRPr="00036A58">
        <w:rPr>
          <w:rFonts w:ascii="Times New Roman" w:hAnsi="Times New Roman" w:cs="Times New Roman"/>
          <w:w w:val="98"/>
          <w:sz w:val="28"/>
          <w:szCs w:val="28"/>
          <w:lang w:val="en-US"/>
        </w:rPr>
        <w:t> </w:t>
      </w:r>
      <w:r w:rsidRPr="00036A58">
        <w:rPr>
          <w:rFonts w:ascii="Times New Roman" w:hAnsi="Times New Roman" w:cs="Times New Roman"/>
          <w:w w:val="98"/>
          <w:sz w:val="28"/>
          <w:szCs w:val="28"/>
          <w:lang w:val="uk-UA"/>
        </w:rPr>
        <w:t>– 1993.</w:t>
      </w:r>
      <w:r w:rsidRPr="00036A58">
        <w:rPr>
          <w:rFonts w:ascii="Times New Roman" w:hAnsi="Times New Roman" w:cs="Times New Roman"/>
          <w:w w:val="98"/>
          <w:sz w:val="28"/>
          <w:szCs w:val="28"/>
          <w:lang w:val="en-US"/>
        </w:rPr>
        <w:t> </w:t>
      </w:r>
      <w:r w:rsidRPr="00036A58">
        <w:rPr>
          <w:rFonts w:ascii="Times New Roman" w:hAnsi="Times New Roman" w:cs="Times New Roman"/>
          <w:w w:val="98"/>
          <w:sz w:val="28"/>
          <w:szCs w:val="28"/>
          <w:lang w:val="uk-UA"/>
        </w:rPr>
        <w:t>– № 105</w:t>
      </w:r>
    </w:p>
    <w:p w:rsidR="00484D54" w:rsidRPr="00036A58" w:rsidRDefault="00484D54" w:rsidP="00D0229B">
      <w:pPr>
        <w:pStyle w:val="af4"/>
        <w:numPr>
          <w:ilvl w:val="0"/>
          <w:numId w:val="40"/>
        </w:numPr>
        <w:spacing w:after="0" w:line="360" w:lineRule="auto"/>
        <w:ind w:left="0" w:firstLine="360"/>
        <w:jc w:val="both"/>
        <w:rPr>
          <w:lang w:val="uk-UA"/>
        </w:rPr>
      </w:pPr>
      <w:r w:rsidRPr="00036A58">
        <w:rPr>
          <w:rFonts w:ascii="Times New Roman" w:hAnsi="Times New Roman" w:cs="Times New Roman"/>
          <w:sz w:val="28"/>
          <w:szCs w:val="28"/>
          <w:lang w:val="en-US"/>
        </w:rPr>
        <w:t>Debesse</w:t>
      </w:r>
      <w:r w:rsidRPr="00036A58">
        <w:rPr>
          <w:rFonts w:ascii="Times New Roman" w:hAnsi="Times New Roman" w:cs="Times New Roman"/>
          <w:sz w:val="28"/>
          <w:szCs w:val="28"/>
          <w:lang w:val="uk-UA"/>
        </w:rPr>
        <w:t xml:space="preserve"> </w:t>
      </w:r>
      <w:r w:rsidRPr="00036A58">
        <w:rPr>
          <w:rFonts w:ascii="Times New Roman" w:hAnsi="Times New Roman" w:cs="Times New Roman"/>
          <w:sz w:val="28"/>
          <w:szCs w:val="28"/>
          <w:lang w:val="en-US"/>
        </w:rPr>
        <w:t>V</w:t>
      </w:r>
      <w:r w:rsidRPr="00036A58">
        <w:rPr>
          <w:rFonts w:ascii="Times New Roman" w:hAnsi="Times New Roman" w:cs="Times New Roman"/>
          <w:sz w:val="28"/>
          <w:szCs w:val="28"/>
          <w:lang w:val="uk-UA"/>
        </w:rPr>
        <w:t xml:space="preserve">., </w:t>
      </w:r>
      <w:r w:rsidRPr="00036A58">
        <w:rPr>
          <w:rFonts w:ascii="Times New Roman" w:hAnsi="Times New Roman" w:cs="Times New Roman"/>
          <w:sz w:val="28"/>
          <w:szCs w:val="28"/>
          <w:lang w:val="en-US"/>
        </w:rPr>
        <w:t>Milaret</w:t>
      </w:r>
      <w:r w:rsidRPr="00036A58">
        <w:rPr>
          <w:rFonts w:ascii="Times New Roman" w:hAnsi="Times New Roman" w:cs="Times New Roman"/>
          <w:sz w:val="28"/>
          <w:szCs w:val="28"/>
          <w:lang w:val="uk-UA"/>
        </w:rPr>
        <w:t xml:space="preserve"> </w:t>
      </w:r>
      <w:r w:rsidRPr="00036A58">
        <w:rPr>
          <w:rFonts w:ascii="Times New Roman" w:hAnsi="Times New Roman" w:cs="Times New Roman"/>
          <w:sz w:val="28"/>
          <w:szCs w:val="28"/>
          <w:lang w:val="en-US"/>
        </w:rPr>
        <w:t>G</w:t>
      </w:r>
      <w:r w:rsidRPr="00036A58">
        <w:rPr>
          <w:rFonts w:ascii="Times New Roman" w:hAnsi="Times New Roman" w:cs="Times New Roman"/>
          <w:sz w:val="28"/>
          <w:szCs w:val="28"/>
          <w:lang w:val="uk-UA"/>
        </w:rPr>
        <w:t xml:space="preserve">. </w:t>
      </w:r>
      <w:r w:rsidRPr="00036A58">
        <w:rPr>
          <w:rFonts w:ascii="Times New Roman" w:hAnsi="Times New Roman" w:cs="Times New Roman"/>
          <w:sz w:val="28"/>
          <w:szCs w:val="28"/>
          <w:lang w:val="en-US"/>
        </w:rPr>
        <w:t>Traite</w:t>
      </w:r>
      <w:r w:rsidRPr="00036A58">
        <w:rPr>
          <w:rFonts w:ascii="Times New Roman" w:hAnsi="Times New Roman" w:cs="Times New Roman"/>
          <w:sz w:val="28"/>
          <w:szCs w:val="28"/>
          <w:lang w:val="uk-UA"/>
        </w:rPr>
        <w:t xml:space="preserve"> </w:t>
      </w:r>
      <w:r w:rsidRPr="00036A58">
        <w:rPr>
          <w:rFonts w:ascii="Times New Roman" w:hAnsi="Times New Roman" w:cs="Times New Roman"/>
          <w:sz w:val="28"/>
          <w:szCs w:val="28"/>
          <w:lang w:val="en-US"/>
        </w:rPr>
        <w:t>des</w:t>
      </w:r>
      <w:r w:rsidRPr="00036A58">
        <w:rPr>
          <w:rFonts w:ascii="Times New Roman" w:hAnsi="Times New Roman" w:cs="Times New Roman"/>
          <w:sz w:val="28"/>
          <w:szCs w:val="28"/>
          <w:lang w:val="uk-UA"/>
        </w:rPr>
        <w:t xml:space="preserve"> </w:t>
      </w:r>
      <w:r w:rsidRPr="00036A58">
        <w:rPr>
          <w:rFonts w:ascii="Times New Roman" w:hAnsi="Times New Roman" w:cs="Times New Roman"/>
          <w:sz w:val="28"/>
          <w:szCs w:val="28"/>
          <w:lang w:val="en-US"/>
        </w:rPr>
        <w:t>sciences</w:t>
      </w:r>
      <w:r w:rsidRPr="00036A58">
        <w:rPr>
          <w:rFonts w:ascii="Times New Roman" w:hAnsi="Times New Roman" w:cs="Times New Roman"/>
          <w:sz w:val="28"/>
          <w:szCs w:val="28"/>
          <w:lang w:val="uk-UA"/>
        </w:rPr>
        <w:t xml:space="preserve"> </w:t>
      </w:r>
      <w:r w:rsidRPr="00036A58">
        <w:rPr>
          <w:rFonts w:ascii="Times New Roman" w:hAnsi="Times New Roman" w:cs="Times New Roman"/>
          <w:sz w:val="28"/>
          <w:szCs w:val="28"/>
          <w:lang w:val="en-US"/>
        </w:rPr>
        <w:t>pedagogiques</w:t>
      </w:r>
      <w:r w:rsidRPr="00036A58">
        <w:rPr>
          <w:rFonts w:ascii="Times New Roman" w:hAnsi="Times New Roman" w:cs="Times New Roman"/>
          <w:sz w:val="28"/>
          <w:szCs w:val="28"/>
          <w:lang w:val="uk-UA"/>
        </w:rPr>
        <w:t>.</w:t>
      </w:r>
      <w:r w:rsidRPr="00036A58">
        <w:rPr>
          <w:rFonts w:ascii="Times New Roman" w:hAnsi="Times New Roman" w:cs="Times New Roman"/>
          <w:sz w:val="28"/>
          <w:szCs w:val="28"/>
          <w:lang w:val="en-US"/>
        </w:rPr>
        <w:t> </w:t>
      </w:r>
      <w:r w:rsidRPr="00036A58">
        <w:rPr>
          <w:rFonts w:ascii="Times New Roman" w:hAnsi="Times New Roman" w:cs="Times New Roman"/>
          <w:sz w:val="28"/>
          <w:szCs w:val="28"/>
          <w:lang w:val="uk-UA"/>
        </w:rPr>
        <w:t>– Р</w:t>
      </w:r>
      <w:r w:rsidRPr="00036A58">
        <w:rPr>
          <w:rFonts w:ascii="Times New Roman" w:hAnsi="Times New Roman" w:cs="Times New Roman"/>
          <w:sz w:val="28"/>
          <w:szCs w:val="28"/>
          <w:lang w:val="en-US"/>
        </w:rPr>
        <w:t>aris</w:t>
      </w:r>
      <w:r w:rsidRPr="00036A58">
        <w:rPr>
          <w:rFonts w:ascii="Times New Roman" w:hAnsi="Times New Roman" w:cs="Times New Roman"/>
          <w:sz w:val="28"/>
          <w:szCs w:val="28"/>
          <w:lang w:val="uk-UA"/>
        </w:rPr>
        <w:t>, 1974</w:t>
      </w:r>
    </w:p>
    <w:p w:rsidR="00A3018D" w:rsidRPr="004269C0" w:rsidRDefault="00A3018D">
      <w:pPr>
        <w:rPr>
          <w:rFonts w:ascii="Times New Roman" w:eastAsia="Times New Roman" w:hAnsi="Times New Roman" w:cs="Times New Roman"/>
          <w:bCs/>
          <w:kern w:val="36"/>
          <w:sz w:val="28"/>
          <w:szCs w:val="28"/>
          <w:lang w:val="uk-UA" w:eastAsia="ru-RU"/>
        </w:rPr>
      </w:pPr>
    </w:p>
    <w:sectPr w:rsidR="00A3018D" w:rsidRPr="004269C0" w:rsidSect="007A043B">
      <w:footerReference w:type="default" r:id="rId14"/>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DA5" w:rsidRDefault="00404DA5" w:rsidP="009D77DD">
      <w:pPr>
        <w:spacing w:after="0" w:line="240" w:lineRule="auto"/>
      </w:pPr>
      <w:r>
        <w:separator/>
      </w:r>
    </w:p>
  </w:endnote>
  <w:endnote w:type="continuationSeparator" w:id="0">
    <w:p w:rsidR="00404DA5" w:rsidRDefault="00404DA5" w:rsidP="009D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956676"/>
      <w:docPartObj>
        <w:docPartGallery w:val="Page Numbers (Bottom of Page)"/>
        <w:docPartUnique/>
      </w:docPartObj>
    </w:sdtPr>
    <w:sdtEndPr/>
    <w:sdtContent>
      <w:p w:rsidR="009D77DD" w:rsidRDefault="009D77DD">
        <w:pPr>
          <w:pStyle w:val="ad"/>
          <w:jc w:val="center"/>
        </w:pPr>
        <w:r>
          <w:fldChar w:fldCharType="begin"/>
        </w:r>
        <w:r>
          <w:instrText>PAGE   \* MERGEFORMAT</w:instrText>
        </w:r>
        <w:r>
          <w:fldChar w:fldCharType="separate"/>
        </w:r>
        <w:r w:rsidR="007A043B">
          <w:rPr>
            <w:noProof/>
          </w:rPr>
          <w:t>3</w:t>
        </w:r>
        <w:r>
          <w:fldChar w:fldCharType="end"/>
        </w:r>
      </w:p>
    </w:sdtContent>
  </w:sdt>
  <w:p w:rsidR="009D77DD" w:rsidRDefault="009D77D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DA5" w:rsidRDefault="00404DA5" w:rsidP="009D77DD">
      <w:pPr>
        <w:spacing w:after="0" w:line="240" w:lineRule="auto"/>
      </w:pPr>
      <w:r>
        <w:separator/>
      </w:r>
    </w:p>
  </w:footnote>
  <w:footnote w:type="continuationSeparator" w:id="0">
    <w:p w:rsidR="00404DA5" w:rsidRDefault="00404DA5" w:rsidP="009D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E8F"/>
    <w:multiLevelType w:val="hybridMultilevel"/>
    <w:tmpl w:val="F22E88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331477"/>
    <w:multiLevelType w:val="multilevel"/>
    <w:tmpl w:val="B582C98E"/>
    <w:lvl w:ilvl="0">
      <w:start w:val="1"/>
      <w:numFmt w:val="decimal"/>
      <w:lvlText w:val="%1."/>
      <w:lvlJc w:val="left"/>
      <w:pPr>
        <w:ind w:left="750" w:hanging="39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99E13D9"/>
    <w:multiLevelType w:val="singleLevel"/>
    <w:tmpl w:val="DE3E9E16"/>
    <w:lvl w:ilvl="0">
      <w:start w:val="3"/>
      <w:numFmt w:val="decimal"/>
      <w:lvlText w:val="%1."/>
      <w:legacy w:legacy="1" w:legacySpace="0" w:legacyIndent="187"/>
      <w:lvlJc w:val="left"/>
      <w:rPr>
        <w:rFonts w:ascii="Times New Roman" w:hAnsi="Times New Roman" w:cs="Times New Roman" w:hint="default"/>
      </w:rPr>
    </w:lvl>
  </w:abstractNum>
  <w:abstractNum w:abstractNumId="3" w15:restartNumberingAfterBreak="0">
    <w:nsid w:val="0A4115B4"/>
    <w:multiLevelType w:val="singleLevel"/>
    <w:tmpl w:val="0276E22C"/>
    <w:lvl w:ilvl="0">
      <w:start w:val="1"/>
      <w:numFmt w:val="decimal"/>
      <w:lvlText w:val="%1."/>
      <w:legacy w:legacy="1" w:legacySpace="0" w:legacyIndent="134"/>
      <w:lvlJc w:val="left"/>
      <w:rPr>
        <w:rFonts w:ascii="Times New Roman" w:hAnsi="Times New Roman" w:cs="Times New Roman" w:hint="default"/>
      </w:rPr>
    </w:lvl>
  </w:abstractNum>
  <w:abstractNum w:abstractNumId="4" w15:restartNumberingAfterBreak="0">
    <w:nsid w:val="0A896059"/>
    <w:multiLevelType w:val="hybridMultilevel"/>
    <w:tmpl w:val="199AA04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10EF4553"/>
    <w:multiLevelType w:val="multilevel"/>
    <w:tmpl w:val="931653B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3D927C4"/>
    <w:multiLevelType w:val="hybridMultilevel"/>
    <w:tmpl w:val="AEAEC6B8"/>
    <w:lvl w:ilvl="0" w:tplc="0419000B">
      <w:start w:val="1"/>
      <w:numFmt w:val="bullet"/>
      <w:lvlText w:val=""/>
      <w:lvlJc w:val="left"/>
      <w:pPr>
        <w:tabs>
          <w:tab w:val="num" w:pos="1253"/>
        </w:tabs>
        <w:ind w:left="1253" w:hanging="360"/>
      </w:pPr>
      <w:rPr>
        <w:rFonts w:ascii="Wingdings" w:hAnsi="Wingdings" w:hint="default"/>
      </w:rPr>
    </w:lvl>
    <w:lvl w:ilvl="1" w:tplc="04190003">
      <w:start w:val="1"/>
      <w:numFmt w:val="bullet"/>
      <w:lvlText w:val="o"/>
      <w:lvlJc w:val="left"/>
      <w:pPr>
        <w:tabs>
          <w:tab w:val="num" w:pos="1973"/>
        </w:tabs>
        <w:ind w:left="1973" w:hanging="360"/>
      </w:pPr>
      <w:rPr>
        <w:rFonts w:ascii="Courier New" w:hAnsi="Courier New" w:hint="default"/>
      </w:rPr>
    </w:lvl>
    <w:lvl w:ilvl="2" w:tplc="04190005">
      <w:start w:val="1"/>
      <w:numFmt w:val="bullet"/>
      <w:lvlText w:val=""/>
      <w:lvlJc w:val="left"/>
      <w:pPr>
        <w:tabs>
          <w:tab w:val="num" w:pos="2693"/>
        </w:tabs>
        <w:ind w:left="2693" w:hanging="360"/>
      </w:pPr>
      <w:rPr>
        <w:rFonts w:ascii="Wingdings" w:hAnsi="Wingdings" w:hint="default"/>
      </w:rPr>
    </w:lvl>
    <w:lvl w:ilvl="3" w:tplc="04190001">
      <w:start w:val="1"/>
      <w:numFmt w:val="bullet"/>
      <w:lvlText w:val=""/>
      <w:lvlJc w:val="left"/>
      <w:pPr>
        <w:tabs>
          <w:tab w:val="num" w:pos="3413"/>
        </w:tabs>
        <w:ind w:left="3413" w:hanging="360"/>
      </w:pPr>
      <w:rPr>
        <w:rFonts w:ascii="Symbol" w:hAnsi="Symbol" w:hint="default"/>
      </w:rPr>
    </w:lvl>
    <w:lvl w:ilvl="4" w:tplc="04190003">
      <w:start w:val="1"/>
      <w:numFmt w:val="bullet"/>
      <w:lvlText w:val="o"/>
      <w:lvlJc w:val="left"/>
      <w:pPr>
        <w:tabs>
          <w:tab w:val="num" w:pos="4133"/>
        </w:tabs>
        <w:ind w:left="4133" w:hanging="360"/>
      </w:pPr>
      <w:rPr>
        <w:rFonts w:ascii="Courier New" w:hAnsi="Courier New" w:hint="default"/>
      </w:rPr>
    </w:lvl>
    <w:lvl w:ilvl="5" w:tplc="04190005">
      <w:start w:val="1"/>
      <w:numFmt w:val="bullet"/>
      <w:lvlText w:val=""/>
      <w:lvlJc w:val="left"/>
      <w:pPr>
        <w:tabs>
          <w:tab w:val="num" w:pos="4853"/>
        </w:tabs>
        <w:ind w:left="4853" w:hanging="360"/>
      </w:pPr>
      <w:rPr>
        <w:rFonts w:ascii="Wingdings" w:hAnsi="Wingdings" w:hint="default"/>
      </w:rPr>
    </w:lvl>
    <w:lvl w:ilvl="6" w:tplc="04190001">
      <w:start w:val="1"/>
      <w:numFmt w:val="bullet"/>
      <w:lvlText w:val=""/>
      <w:lvlJc w:val="left"/>
      <w:pPr>
        <w:tabs>
          <w:tab w:val="num" w:pos="5573"/>
        </w:tabs>
        <w:ind w:left="5573" w:hanging="360"/>
      </w:pPr>
      <w:rPr>
        <w:rFonts w:ascii="Symbol" w:hAnsi="Symbol" w:hint="default"/>
      </w:rPr>
    </w:lvl>
    <w:lvl w:ilvl="7" w:tplc="04190003">
      <w:start w:val="1"/>
      <w:numFmt w:val="bullet"/>
      <w:lvlText w:val="o"/>
      <w:lvlJc w:val="left"/>
      <w:pPr>
        <w:tabs>
          <w:tab w:val="num" w:pos="6293"/>
        </w:tabs>
        <w:ind w:left="6293" w:hanging="360"/>
      </w:pPr>
      <w:rPr>
        <w:rFonts w:ascii="Courier New" w:hAnsi="Courier New" w:hint="default"/>
      </w:rPr>
    </w:lvl>
    <w:lvl w:ilvl="8" w:tplc="04190005">
      <w:start w:val="1"/>
      <w:numFmt w:val="bullet"/>
      <w:lvlText w:val=""/>
      <w:lvlJc w:val="left"/>
      <w:pPr>
        <w:tabs>
          <w:tab w:val="num" w:pos="7013"/>
        </w:tabs>
        <w:ind w:left="7013" w:hanging="360"/>
      </w:pPr>
      <w:rPr>
        <w:rFonts w:ascii="Wingdings" w:hAnsi="Wingdings" w:hint="default"/>
      </w:rPr>
    </w:lvl>
  </w:abstractNum>
  <w:abstractNum w:abstractNumId="7" w15:restartNumberingAfterBreak="0">
    <w:nsid w:val="14552B63"/>
    <w:multiLevelType w:val="hybridMultilevel"/>
    <w:tmpl w:val="59DA86BE"/>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22DA3D53"/>
    <w:multiLevelType w:val="hybridMultilevel"/>
    <w:tmpl w:val="A77273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A06E5C"/>
    <w:multiLevelType w:val="hybridMultilevel"/>
    <w:tmpl w:val="436E407E"/>
    <w:lvl w:ilvl="0" w:tplc="0419000B">
      <w:start w:val="1"/>
      <w:numFmt w:val="bullet"/>
      <w:lvlText w:val=""/>
      <w:lvlJc w:val="left"/>
      <w:pPr>
        <w:tabs>
          <w:tab w:val="num" w:pos="1253"/>
        </w:tabs>
        <w:ind w:left="1253" w:hanging="360"/>
      </w:pPr>
      <w:rPr>
        <w:rFonts w:ascii="Wingdings" w:hAnsi="Wingdings" w:hint="default"/>
      </w:rPr>
    </w:lvl>
    <w:lvl w:ilvl="1" w:tplc="04190003">
      <w:start w:val="1"/>
      <w:numFmt w:val="bullet"/>
      <w:lvlText w:val="o"/>
      <w:lvlJc w:val="left"/>
      <w:pPr>
        <w:tabs>
          <w:tab w:val="num" w:pos="1973"/>
        </w:tabs>
        <w:ind w:left="1973" w:hanging="360"/>
      </w:pPr>
      <w:rPr>
        <w:rFonts w:ascii="Courier New" w:hAnsi="Courier New" w:hint="default"/>
      </w:rPr>
    </w:lvl>
    <w:lvl w:ilvl="2" w:tplc="04190005">
      <w:start w:val="1"/>
      <w:numFmt w:val="bullet"/>
      <w:lvlText w:val=""/>
      <w:lvlJc w:val="left"/>
      <w:pPr>
        <w:tabs>
          <w:tab w:val="num" w:pos="2693"/>
        </w:tabs>
        <w:ind w:left="2693" w:hanging="360"/>
      </w:pPr>
      <w:rPr>
        <w:rFonts w:ascii="Wingdings" w:hAnsi="Wingdings" w:hint="default"/>
      </w:rPr>
    </w:lvl>
    <w:lvl w:ilvl="3" w:tplc="04190001">
      <w:start w:val="1"/>
      <w:numFmt w:val="bullet"/>
      <w:lvlText w:val=""/>
      <w:lvlJc w:val="left"/>
      <w:pPr>
        <w:tabs>
          <w:tab w:val="num" w:pos="3413"/>
        </w:tabs>
        <w:ind w:left="3413" w:hanging="360"/>
      </w:pPr>
      <w:rPr>
        <w:rFonts w:ascii="Symbol" w:hAnsi="Symbol" w:hint="default"/>
      </w:rPr>
    </w:lvl>
    <w:lvl w:ilvl="4" w:tplc="04190003">
      <w:start w:val="1"/>
      <w:numFmt w:val="bullet"/>
      <w:lvlText w:val="o"/>
      <w:lvlJc w:val="left"/>
      <w:pPr>
        <w:tabs>
          <w:tab w:val="num" w:pos="4133"/>
        </w:tabs>
        <w:ind w:left="4133" w:hanging="360"/>
      </w:pPr>
      <w:rPr>
        <w:rFonts w:ascii="Courier New" w:hAnsi="Courier New" w:hint="default"/>
      </w:rPr>
    </w:lvl>
    <w:lvl w:ilvl="5" w:tplc="04190005">
      <w:start w:val="1"/>
      <w:numFmt w:val="bullet"/>
      <w:lvlText w:val=""/>
      <w:lvlJc w:val="left"/>
      <w:pPr>
        <w:tabs>
          <w:tab w:val="num" w:pos="4853"/>
        </w:tabs>
        <w:ind w:left="4853" w:hanging="360"/>
      </w:pPr>
      <w:rPr>
        <w:rFonts w:ascii="Wingdings" w:hAnsi="Wingdings" w:hint="default"/>
      </w:rPr>
    </w:lvl>
    <w:lvl w:ilvl="6" w:tplc="04190001">
      <w:start w:val="1"/>
      <w:numFmt w:val="bullet"/>
      <w:lvlText w:val=""/>
      <w:lvlJc w:val="left"/>
      <w:pPr>
        <w:tabs>
          <w:tab w:val="num" w:pos="5573"/>
        </w:tabs>
        <w:ind w:left="5573" w:hanging="360"/>
      </w:pPr>
      <w:rPr>
        <w:rFonts w:ascii="Symbol" w:hAnsi="Symbol" w:hint="default"/>
      </w:rPr>
    </w:lvl>
    <w:lvl w:ilvl="7" w:tplc="04190003">
      <w:start w:val="1"/>
      <w:numFmt w:val="bullet"/>
      <w:lvlText w:val="o"/>
      <w:lvlJc w:val="left"/>
      <w:pPr>
        <w:tabs>
          <w:tab w:val="num" w:pos="6293"/>
        </w:tabs>
        <w:ind w:left="6293" w:hanging="360"/>
      </w:pPr>
      <w:rPr>
        <w:rFonts w:ascii="Courier New" w:hAnsi="Courier New" w:hint="default"/>
      </w:rPr>
    </w:lvl>
    <w:lvl w:ilvl="8" w:tplc="04190005">
      <w:start w:val="1"/>
      <w:numFmt w:val="bullet"/>
      <w:lvlText w:val=""/>
      <w:lvlJc w:val="left"/>
      <w:pPr>
        <w:tabs>
          <w:tab w:val="num" w:pos="7013"/>
        </w:tabs>
        <w:ind w:left="7013" w:hanging="360"/>
      </w:pPr>
      <w:rPr>
        <w:rFonts w:ascii="Wingdings" w:hAnsi="Wingdings" w:hint="default"/>
      </w:rPr>
    </w:lvl>
  </w:abstractNum>
  <w:abstractNum w:abstractNumId="10" w15:restartNumberingAfterBreak="0">
    <w:nsid w:val="267A592E"/>
    <w:multiLevelType w:val="hybridMultilevel"/>
    <w:tmpl w:val="09F684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00494E"/>
    <w:multiLevelType w:val="hybridMultilevel"/>
    <w:tmpl w:val="183E7B68"/>
    <w:lvl w:ilvl="0" w:tplc="04190001">
      <w:start w:val="1"/>
      <w:numFmt w:val="bullet"/>
      <w:lvlText w:val=""/>
      <w:lvlJc w:val="left"/>
      <w:pPr>
        <w:tabs>
          <w:tab w:val="num" w:pos="1253"/>
        </w:tabs>
        <w:ind w:left="1253" w:hanging="360"/>
      </w:pPr>
      <w:rPr>
        <w:rFonts w:ascii="Symbol" w:hAnsi="Symbol" w:hint="default"/>
      </w:rPr>
    </w:lvl>
    <w:lvl w:ilvl="1" w:tplc="04190003">
      <w:start w:val="1"/>
      <w:numFmt w:val="bullet"/>
      <w:lvlText w:val="o"/>
      <w:lvlJc w:val="left"/>
      <w:pPr>
        <w:tabs>
          <w:tab w:val="num" w:pos="1973"/>
        </w:tabs>
        <w:ind w:left="1973" w:hanging="360"/>
      </w:pPr>
      <w:rPr>
        <w:rFonts w:ascii="Courier New" w:hAnsi="Courier New" w:hint="default"/>
      </w:rPr>
    </w:lvl>
    <w:lvl w:ilvl="2" w:tplc="04190005">
      <w:start w:val="1"/>
      <w:numFmt w:val="bullet"/>
      <w:lvlText w:val=""/>
      <w:lvlJc w:val="left"/>
      <w:pPr>
        <w:tabs>
          <w:tab w:val="num" w:pos="2693"/>
        </w:tabs>
        <w:ind w:left="2693" w:hanging="360"/>
      </w:pPr>
      <w:rPr>
        <w:rFonts w:ascii="Wingdings" w:hAnsi="Wingdings" w:hint="default"/>
      </w:rPr>
    </w:lvl>
    <w:lvl w:ilvl="3" w:tplc="04190001">
      <w:start w:val="1"/>
      <w:numFmt w:val="bullet"/>
      <w:lvlText w:val=""/>
      <w:lvlJc w:val="left"/>
      <w:pPr>
        <w:tabs>
          <w:tab w:val="num" w:pos="3413"/>
        </w:tabs>
        <w:ind w:left="3413" w:hanging="360"/>
      </w:pPr>
      <w:rPr>
        <w:rFonts w:ascii="Symbol" w:hAnsi="Symbol" w:hint="default"/>
      </w:rPr>
    </w:lvl>
    <w:lvl w:ilvl="4" w:tplc="04190003">
      <w:start w:val="1"/>
      <w:numFmt w:val="bullet"/>
      <w:lvlText w:val="o"/>
      <w:lvlJc w:val="left"/>
      <w:pPr>
        <w:tabs>
          <w:tab w:val="num" w:pos="4133"/>
        </w:tabs>
        <w:ind w:left="4133" w:hanging="360"/>
      </w:pPr>
      <w:rPr>
        <w:rFonts w:ascii="Courier New" w:hAnsi="Courier New" w:hint="default"/>
      </w:rPr>
    </w:lvl>
    <w:lvl w:ilvl="5" w:tplc="04190005">
      <w:start w:val="1"/>
      <w:numFmt w:val="bullet"/>
      <w:lvlText w:val=""/>
      <w:lvlJc w:val="left"/>
      <w:pPr>
        <w:tabs>
          <w:tab w:val="num" w:pos="4853"/>
        </w:tabs>
        <w:ind w:left="4853" w:hanging="360"/>
      </w:pPr>
      <w:rPr>
        <w:rFonts w:ascii="Wingdings" w:hAnsi="Wingdings" w:hint="default"/>
      </w:rPr>
    </w:lvl>
    <w:lvl w:ilvl="6" w:tplc="04190001">
      <w:start w:val="1"/>
      <w:numFmt w:val="bullet"/>
      <w:lvlText w:val=""/>
      <w:lvlJc w:val="left"/>
      <w:pPr>
        <w:tabs>
          <w:tab w:val="num" w:pos="5573"/>
        </w:tabs>
        <w:ind w:left="5573" w:hanging="360"/>
      </w:pPr>
      <w:rPr>
        <w:rFonts w:ascii="Symbol" w:hAnsi="Symbol" w:hint="default"/>
      </w:rPr>
    </w:lvl>
    <w:lvl w:ilvl="7" w:tplc="04190003">
      <w:start w:val="1"/>
      <w:numFmt w:val="bullet"/>
      <w:lvlText w:val="o"/>
      <w:lvlJc w:val="left"/>
      <w:pPr>
        <w:tabs>
          <w:tab w:val="num" w:pos="6293"/>
        </w:tabs>
        <w:ind w:left="6293" w:hanging="360"/>
      </w:pPr>
      <w:rPr>
        <w:rFonts w:ascii="Courier New" w:hAnsi="Courier New" w:hint="default"/>
      </w:rPr>
    </w:lvl>
    <w:lvl w:ilvl="8" w:tplc="04190005">
      <w:start w:val="1"/>
      <w:numFmt w:val="bullet"/>
      <w:lvlText w:val=""/>
      <w:lvlJc w:val="left"/>
      <w:pPr>
        <w:tabs>
          <w:tab w:val="num" w:pos="7013"/>
        </w:tabs>
        <w:ind w:left="7013" w:hanging="360"/>
      </w:pPr>
      <w:rPr>
        <w:rFonts w:ascii="Wingdings" w:hAnsi="Wingdings" w:hint="default"/>
      </w:rPr>
    </w:lvl>
  </w:abstractNum>
  <w:abstractNum w:abstractNumId="12" w15:restartNumberingAfterBreak="0">
    <w:nsid w:val="2D0A20FA"/>
    <w:multiLevelType w:val="hybridMultilevel"/>
    <w:tmpl w:val="A87298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242BD7"/>
    <w:multiLevelType w:val="hybridMultilevel"/>
    <w:tmpl w:val="99F01E7C"/>
    <w:lvl w:ilvl="0" w:tplc="FA82FB84">
      <w:numFmt w:val="bullet"/>
      <w:lvlText w:val="–"/>
      <w:lvlJc w:val="left"/>
      <w:pPr>
        <w:tabs>
          <w:tab w:val="num" w:pos="1699"/>
        </w:tabs>
        <w:ind w:left="1699" w:hanging="990"/>
      </w:pPr>
      <w:rPr>
        <w:rFonts w:ascii="Times New Roman" w:eastAsia="Times New Roman" w:hAnsi="Times New Roman" w:hint="default"/>
        <w:color w:val="000000"/>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335D2508"/>
    <w:multiLevelType w:val="hybridMultilevel"/>
    <w:tmpl w:val="A4CA74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2468CF"/>
    <w:multiLevelType w:val="hybridMultilevel"/>
    <w:tmpl w:val="7E76FF62"/>
    <w:lvl w:ilvl="0" w:tplc="675CD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F26575E"/>
    <w:multiLevelType w:val="multilevel"/>
    <w:tmpl w:val="1804D750"/>
    <w:lvl w:ilvl="0">
      <w:start w:val="1"/>
      <w:numFmt w:val="decimal"/>
      <w:lvlText w:val="%1."/>
      <w:legacy w:legacy="1" w:legacySpace="0" w:legacyIndent="183"/>
      <w:lvlJc w:val="left"/>
      <w:rPr>
        <w:rFonts w:ascii="Times New Roman" w:hAnsi="Times New Roman" w:cs="Times New Roman"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15:restartNumberingAfterBreak="0">
    <w:nsid w:val="42AA270C"/>
    <w:multiLevelType w:val="hybridMultilevel"/>
    <w:tmpl w:val="6C7C5002"/>
    <w:lvl w:ilvl="0" w:tplc="04190001">
      <w:start w:val="1"/>
      <w:numFmt w:val="bullet"/>
      <w:lvlText w:val=""/>
      <w:lvlJc w:val="left"/>
      <w:pPr>
        <w:tabs>
          <w:tab w:val="num" w:pos="1351"/>
        </w:tabs>
        <w:ind w:left="1351" w:hanging="360"/>
      </w:pPr>
      <w:rPr>
        <w:rFonts w:ascii="Symbol" w:hAnsi="Symbol" w:hint="default"/>
      </w:rPr>
    </w:lvl>
    <w:lvl w:ilvl="1" w:tplc="04190003" w:tentative="1">
      <w:start w:val="1"/>
      <w:numFmt w:val="bullet"/>
      <w:lvlText w:val="o"/>
      <w:lvlJc w:val="left"/>
      <w:pPr>
        <w:tabs>
          <w:tab w:val="num" w:pos="2071"/>
        </w:tabs>
        <w:ind w:left="2071" w:hanging="360"/>
      </w:pPr>
      <w:rPr>
        <w:rFonts w:ascii="Courier New" w:hAnsi="Courier New" w:hint="default"/>
      </w:rPr>
    </w:lvl>
    <w:lvl w:ilvl="2" w:tplc="04190005" w:tentative="1">
      <w:start w:val="1"/>
      <w:numFmt w:val="bullet"/>
      <w:lvlText w:val=""/>
      <w:lvlJc w:val="left"/>
      <w:pPr>
        <w:tabs>
          <w:tab w:val="num" w:pos="2791"/>
        </w:tabs>
        <w:ind w:left="2791" w:hanging="360"/>
      </w:pPr>
      <w:rPr>
        <w:rFonts w:ascii="Wingdings" w:hAnsi="Wingdings" w:hint="default"/>
      </w:rPr>
    </w:lvl>
    <w:lvl w:ilvl="3" w:tplc="04190001" w:tentative="1">
      <w:start w:val="1"/>
      <w:numFmt w:val="bullet"/>
      <w:lvlText w:val=""/>
      <w:lvlJc w:val="left"/>
      <w:pPr>
        <w:tabs>
          <w:tab w:val="num" w:pos="3511"/>
        </w:tabs>
        <w:ind w:left="3511" w:hanging="360"/>
      </w:pPr>
      <w:rPr>
        <w:rFonts w:ascii="Symbol" w:hAnsi="Symbol" w:hint="default"/>
      </w:rPr>
    </w:lvl>
    <w:lvl w:ilvl="4" w:tplc="04190003" w:tentative="1">
      <w:start w:val="1"/>
      <w:numFmt w:val="bullet"/>
      <w:lvlText w:val="o"/>
      <w:lvlJc w:val="left"/>
      <w:pPr>
        <w:tabs>
          <w:tab w:val="num" w:pos="4231"/>
        </w:tabs>
        <w:ind w:left="4231" w:hanging="360"/>
      </w:pPr>
      <w:rPr>
        <w:rFonts w:ascii="Courier New" w:hAnsi="Courier New" w:hint="default"/>
      </w:rPr>
    </w:lvl>
    <w:lvl w:ilvl="5" w:tplc="04190005" w:tentative="1">
      <w:start w:val="1"/>
      <w:numFmt w:val="bullet"/>
      <w:lvlText w:val=""/>
      <w:lvlJc w:val="left"/>
      <w:pPr>
        <w:tabs>
          <w:tab w:val="num" w:pos="4951"/>
        </w:tabs>
        <w:ind w:left="4951" w:hanging="360"/>
      </w:pPr>
      <w:rPr>
        <w:rFonts w:ascii="Wingdings" w:hAnsi="Wingdings" w:hint="default"/>
      </w:rPr>
    </w:lvl>
    <w:lvl w:ilvl="6" w:tplc="04190001" w:tentative="1">
      <w:start w:val="1"/>
      <w:numFmt w:val="bullet"/>
      <w:lvlText w:val=""/>
      <w:lvlJc w:val="left"/>
      <w:pPr>
        <w:tabs>
          <w:tab w:val="num" w:pos="5671"/>
        </w:tabs>
        <w:ind w:left="5671" w:hanging="360"/>
      </w:pPr>
      <w:rPr>
        <w:rFonts w:ascii="Symbol" w:hAnsi="Symbol" w:hint="default"/>
      </w:rPr>
    </w:lvl>
    <w:lvl w:ilvl="7" w:tplc="04190003" w:tentative="1">
      <w:start w:val="1"/>
      <w:numFmt w:val="bullet"/>
      <w:lvlText w:val="o"/>
      <w:lvlJc w:val="left"/>
      <w:pPr>
        <w:tabs>
          <w:tab w:val="num" w:pos="6391"/>
        </w:tabs>
        <w:ind w:left="6391" w:hanging="360"/>
      </w:pPr>
      <w:rPr>
        <w:rFonts w:ascii="Courier New" w:hAnsi="Courier New" w:hint="default"/>
      </w:rPr>
    </w:lvl>
    <w:lvl w:ilvl="8" w:tplc="04190005" w:tentative="1">
      <w:start w:val="1"/>
      <w:numFmt w:val="bullet"/>
      <w:lvlText w:val=""/>
      <w:lvlJc w:val="left"/>
      <w:pPr>
        <w:tabs>
          <w:tab w:val="num" w:pos="7111"/>
        </w:tabs>
        <w:ind w:left="7111" w:hanging="360"/>
      </w:pPr>
      <w:rPr>
        <w:rFonts w:ascii="Wingdings" w:hAnsi="Wingdings" w:hint="default"/>
      </w:rPr>
    </w:lvl>
  </w:abstractNum>
  <w:abstractNum w:abstractNumId="18" w15:restartNumberingAfterBreak="0">
    <w:nsid w:val="49906396"/>
    <w:multiLevelType w:val="hybridMultilevel"/>
    <w:tmpl w:val="9184FF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2A23C8"/>
    <w:multiLevelType w:val="singleLevel"/>
    <w:tmpl w:val="D780EEA0"/>
    <w:lvl w:ilvl="0">
      <w:start w:val="1"/>
      <w:numFmt w:val="decimal"/>
      <w:lvlText w:val="%1."/>
      <w:legacy w:legacy="1" w:legacySpace="0" w:legacyIndent="196"/>
      <w:lvlJc w:val="left"/>
      <w:rPr>
        <w:rFonts w:ascii="Times New Roman" w:hAnsi="Times New Roman" w:cs="Times New Roman" w:hint="default"/>
      </w:rPr>
    </w:lvl>
  </w:abstractNum>
  <w:abstractNum w:abstractNumId="20" w15:restartNumberingAfterBreak="0">
    <w:nsid w:val="4FB75988"/>
    <w:multiLevelType w:val="hybridMultilevel"/>
    <w:tmpl w:val="F9FA8426"/>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21" w15:restartNumberingAfterBreak="0">
    <w:nsid w:val="55310AD9"/>
    <w:multiLevelType w:val="multilevel"/>
    <w:tmpl w:val="B2D63FC6"/>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56AE1987"/>
    <w:multiLevelType w:val="hybridMultilevel"/>
    <w:tmpl w:val="2676F40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57187B90"/>
    <w:multiLevelType w:val="hybridMultilevel"/>
    <w:tmpl w:val="2BC807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8B55DD1"/>
    <w:multiLevelType w:val="hybridMultilevel"/>
    <w:tmpl w:val="243C645A"/>
    <w:lvl w:ilvl="0" w:tplc="8DCA1E6A">
      <w:start w:val="1"/>
      <w:numFmt w:val="decimal"/>
      <w:lvlText w:val="%1."/>
      <w:lvlJc w:val="left"/>
      <w:pPr>
        <w:tabs>
          <w:tab w:val="num" w:pos="1834"/>
        </w:tabs>
        <w:ind w:left="1834" w:hanging="112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5" w15:restartNumberingAfterBreak="0">
    <w:nsid w:val="5BF75D40"/>
    <w:multiLevelType w:val="hybridMultilevel"/>
    <w:tmpl w:val="41466E4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CAD1F2A"/>
    <w:multiLevelType w:val="multilevel"/>
    <w:tmpl w:val="6792A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C97794"/>
    <w:multiLevelType w:val="singleLevel"/>
    <w:tmpl w:val="0276E22C"/>
    <w:lvl w:ilvl="0">
      <w:start w:val="1"/>
      <w:numFmt w:val="decimal"/>
      <w:lvlText w:val="%1."/>
      <w:legacy w:legacy="1" w:legacySpace="0" w:legacyIndent="186"/>
      <w:lvlJc w:val="left"/>
      <w:rPr>
        <w:rFonts w:ascii="Times New Roman" w:hAnsi="Times New Roman" w:cs="Times New Roman" w:hint="default"/>
      </w:rPr>
    </w:lvl>
  </w:abstractNum>
  <w:abstractNum w:abstractNumId="28" w15:restartNumberingAfterBreak="0">
    <w:nsid w:val="61041A45"/>
    <w:multiLevelType w:val="singleLevel"/>
    <w:tmpl w:val="0276E22C"/>
    <w:lvl w:ilvl="0">
      <w:start w:val="10"/>
      <w:numFmt w:val="decimal"/>
      <w:lvlText w:val="%1."/>
      <w:legacy w:legacy="1" w:legacySpace="0" w:legacyIndent="259"/>
      <w:lvlJc w:val="left"/>
      <w:rPr>
        <w:rFonts w:ascii="Times New Roman" w:hAnsi="Times New Roman" w:cs="Times New Roman" w:hint="default"/>
      </w:rPr>
    </w:lvl>
  </w:abstractNum>
  <w:abstractNum w:abstractNumId="29" w15:restartNumberingAfterBreak="0">
    <w:nsid w:val="61972063"/>
    <w:multiLevelType w:val="hybridMultilevel"/>
    <w:tmpl w:val="70E463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F84045"/>
    <w:multiLevelType w:val="singleLevel"/>
    <w:tmpl w:val="CDACE2A8"/>
    <w:lvl w:ilvl="0">
      <w:start w:val="3"/>
      <w:numFmt w:val="decimal"/>
      <w:lvlText w:val="%1."/>
      <w:legacy w:legacy="1" w:legacySpace="0" w:legacyIndent="192"/>
      <w:lvlJc w:val="left"/>
      <w:rPr>
        <w:rFonts w:ascii="Times New Roman" w:hAnsi="Times New Roman" w:cs="Times New Roman" w:hint="default"/>
      </w:rPr>
    </w:lvl>
  </w:abstractNum>
  <w:abstractNum w:abstractNumId="31" w15:restartNumberingAfterBreak="0">
    <w:nsid w:val="6CAC4CAF"/>
    <w:multiLevelType w:val="hybridMultilevel"/>
    <w:tmpl w:val="4266A438"/>
    <w:lvl w:ilvl="0" w:tplc="2A08F68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2" w15:restartNumberingAfterBreak="0">
    <w:nsid w:val="6F933652"/>
    <w:multiLevelType w:val="hybridMultilevel"/>
    <w:tmpl w:val="AE3CC6E2"/>
    <w:lvl w:ilvl="0" w:tplc="25A0B92E">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707F0C02"/>
    <w:multiLevelType w:val="hybridMultilevel"/>
    <w:tmpl w:val="5E9E34D6"/>
    <w:lvl w:ilvl="0" w:tplc="25A0B92E">
      <w:start w:val="4"/>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19F21C2"/>
    <w:multiLevelType w:val="hybridMultilevel"/>
    <w:tmpl w:val="AC04C56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5" w15:restartNumberingAfterBreak="0">
    <w:nsid w:val="73350CEB"/>
    <w:multiLevelType w:val="hybridMultilevel"/>
    <w:tmpl w:val="89B672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5FC218C"/>
    <w:multiLevelType w:val="hybridMultilevel"/>
    <w:tmpl w:val="5AF85A3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7AD87F08"/>
    <w:multiLevelType w:val="hybridMultilevel"/>
    <w:tmpl w:val="74AED5BE"/>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8" w15:restartNumberingAfterBreak="0">
    <w:nsid w:val="7F3C7B4B"/>
    <w:multiLevelType w:val="singleLevel"/>
    <w:tmpl w:val="78DAA7DA"/>
    <w:lvl w:ilvl="0">
      <w:start w:val="4"/>
      <w:numFmt w:val="decimal"/>
      <w:lvlText w:val="%1."/>
      <w:legacy w:legacy="1" w:legacySpace="0" w:legacyIndent="201"/>
      <w:lvlJc w:val="left"/>
      <w:rPr>
        <w:rFonts w:ascii="Times New Roman" w:hAnsi="Times New Roman" w:cs="Times New Roman" w:hint="default"/>
      </w:rPr>
    </w:lvl>
  </w:abstractNum>
  <w:num w:numId="1">
    <w:abstractNumId w:val="35"/>
  </w:num>
  <w:num w:numId="2">
    <w:abstractNumId w:val="23"/>
  </w:num>
  <w:num w:numId="3">
    <w:abstractNumId w:val="20"/>
  </w:num>
  <w:num w:numId="4">
    <w:abstractNumId w:val="32"/>
  </w:num>
  <w:num w:numId="5">
    <w:abstractNumId w:val="26"/>
  </w:num>
  <w:num w:numId="6">
    <w:abstractNumId w:val="33"/>
  </w:num>
  <w:num w:numId="7">
    <w:abstractNumId w:val="0"/>
  </w:num>
  <w:num w:numId="8">
    <w:abstractNumId w:val="34"/>
  </w:num>
  <w:num w:numId="9">
    <w:abstractNumId w:val="3"/>
  </w:num>
  <w:num w:numId="10">
    <w:abstractNumId w:val="28"/>
  </w:num>
  <w:num w:numId="11">
    <w:abstractNumId w:val="12"/>
  </w:num>
  <w:num w:numId="12">
    <w:abstractNumId w:val="22"/>
  </w:num>
  <w:num w:numId="13">
    <w:abstractNumId w:val="25"/>
  </w:num>
  <w:num w:numId="14">
    <w:abstractNumId w:val="16"/>
  </w:num>
  <w:num w:numId="15">
    <w:abstractNumId w:val="27"/>
  </w:num>
  <w:num w:numId="16">
    <w:abstractNumId w:val="27"/>
    <w:lvlOverride w:ilvl="0">
      <w:lvl w:ilvl="0">
        <w:start w:val="1"/>
        <w:numFmt w:val="decimal"/>
        <w:lvlText w:val="%1."/>
        <w:legacy w:legacy="1" w:legacySpace="0" w:legacyIndent="187"/>
        <w:lvlJc w:val="left"/>
        <w:rPr>
          <w:rFonts w:ascii="Times New Roman" w:hAnsi="Times New Roman" w:cs="Times New Roman" w:hint="default"/>
        </w:rPr>
      </w:lvl>
    </w:lvlOverride>
  </w:num>
  <w:num w:numId="17">
    <w:abstractNumId w:val="14"/>
  </w:num>
  <w:num w:numId="18">
    <w:abstractNumId w:val="37"/>
  </w:num>
  <w:num w:numId="19">
    <w:abstractNumId w:val="11"/>
  </w:num>
  <w:num w:numId="20">
    <w:abstractNumId w:val="9"/>
  </w:num>
  <w:num w:numId="21">
    <w:abstractNumId w:val="6"/>
  </w:num>
  <w:num w:numId="22">
    <w:abstractNumId w:val="8"/>
  </w:num>
  <w:num w:numId="23">
    <w:abstractNumId w:val="4"/>
  </w:num>
  <w:num w:numId="24">
    <w:abstractNumId w:val="36"/>
  </w:num>
  <w:num w:numId="25">
    <w:abstractNumId w:val="10"/>
  </w:num>
  <w:num w:numId="26">
    <w:abstractNumId w:val="18"/>
  </w:num>
  <w:num w:numId="27">
    <w:abstractNumId w:val="7"/>
  </w:num>
  <w:num w:numId="28">
    <w:abstractNumId w:val="19"/>
  </w:num>
  <w:num w:numId="29">
    <w:abstractNumId w:val="2"/>
  </w:num>
  <w:num w:numId="30">
    <w:abstractNumId w:val="2"/>
    <w:lvlOverride w:ilvl="0">
      <w:lvl w:ilvl="0">
        <w:start w:val="5"/>
        <w:numFmt w:val="decimal"/>
        <w:lvlText w:val="%1."/>
        <w:legacy w:legacy="1" w:legacySpace="0" w:legacyIndent="192"/>
        <w:lvlJc w:val="left"/>
        <w:rPr>
          <w:rFonts w:ascii="Times New Roman" w:hAnsi="Times New Roman" w:cs="Times New Roman" w:hint="default"/>
        </w:rPr>
      </w:lvl>
    </w:lvlOverride>
  </w:num>
  <w:num w:numId="31">
    <w:abstractNumId w:val="38"/>
  </w:num>
  <w:num w:numId="32">
    <w:abstractNumId w:val="38"/>
    <w:lvlOverride w:ilvl="0">
      <w:lvl w:ilvl="0">
        <w:start w:val="4"/>
        <w:numFmt w:val="decimal"/>
        <w:lvlText w:val="%1."/>
        <w:legacy w:legacy="1" w:legacySpace="0" w:legacyIndent="202"/>
        <w:lvlJc w:val="left"/>
        <w:rPr>
          <w:rFonts w:ascii="Times New Roman" w:hAnsi="Times New Roman" w:cs="Times New Roman" w:hint="default"/>
        </w:rPr>
      </w:lvl>
    </w:lvlOverride>
  </w:num>
  <w:num w:numId="33">
    <w:abstractNumId w:val="30"/>
  </w:num>
  <w:num w:numId="34">
    <w:abstractNumId w:val="30"/>
    <w:lvlOverride w:ilvl="0">
      <w:lvl w:ilvl="0">
        <w:start w:val="3"/>
        <w:numFmt w:val="decimal"/>
        <w:lvlText w:val="%1."/>
        <w:legacy w:legacy="1" w:legacySpace="0" w:legacyIndent="191"/>
        <w:lvlJc w:val="left"/>
        <w:rPr>
          <w:rFonts w:ascii="Times New Roman" w:hAnsi="Times New Roman" w:cs="Times New Roman" w:hint="default"/>
        </w:rPr>
      </w:lvl>
    </w:lvlOverride>
  </w:num>
  <w:num w:numId="35">
    <w:abstractNumId w:val="13"/>
  </w:num>
  <w:num w:numId="36">
    <w:abstractNumId w:val="24"/>
  </w:num>
  <w:num w:numId="37">
    <w:abstractNumId w:val="31"/>
  </w:num>
  <w:num w:numId="38">
    <w:abstractNumId w:val="17"/>
  </w:num>
  <w:num w:numId="39">
    <w:abstractNumId w:val="15"/>
  </w:num>
  <w:num w:numId="40">
    <w:abstractNumId w:val="29"/>
  </w:num>
  <w:num w:numId="41">
    <w:abstractNumId w:val="5"/>
  </w:num>
  <w:num w:numId="42">
    <w:abstractNumId w:val="21"/>
  </w:num>
  <w:num w:numId="43">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350"/>
    <w:rsid w:val="00006854"/>
    <w:rsid w:val="000304E6"/>
    <w:rsid w:val="0005125E"/>
    <w:rsid w:val="000528B2"/>
    <w:rsid w:val="000728B4"/>
    <w:rsid w:val="00082766"/>
    <w:rsid w:val="00091009"/>
    <w:rsid w:val="000A2E57"/>
    <w:rsid w:val="000A4D8A"/>
    <w:rsid w:val="000B15D8"/>
    <w:rsid w:val="000B427A"/>
    <w:rsid w:val="000D1EA0"/>
    <w:rsid w:val="000D3D5B"/>
    <w:rsid w:val="000E21C2"/>
    <w:rsid w:val="000E26BC"/>
    <w:rsid w:val="000E49CD"/>
    <w:rsid w:val="000F4C14"/>
    <w:rsid w:val="00100D96"/>
    <w:rsid w:val="00116EDA"/>
    <w:rsid w:val="00125A45"/>
    <w:rsid w:val="00135BF3"/>
    <w:rsid w:val="001547E7"/>
    <w:rsid w:val="001548B3"/>
    <w:rsid w:val="00162E58"/>
    <w:rsid w:val="00183147"/>
    <w:rsid w:val="00191470"/>
    <w:rsid w:val="001968C8"/>
    <w:rsid w:val="001D06DB"/>
    <w:rsid w:val="001E0244"/>
    <w:rsid w:val="001E0684"/>
    <w:rsid w:val="001E2350"/>
    <w:rsid w:val="0020008B"/>
    <w:rsid w:val="00202159"/>
    <w:rsid w:val="00204322"/>
    <w:rsid w:val="00210D5A"/>
    <w:rsid w:val="002155F3"/>
    <w:rsid w:val="00227B73"/>
    <w:rsid w:val="00261967"/>
    <w:rsid w:val="002721D0"/>
    <w:rsid w:val="00287F48"/>
    <w:rsid w:val="002A23D1"/>
    <w:rsid w:val="002D79A6"/>
    <w:rsid w:val="002E184C"/>
    <w:rsid w:val="002F13E5"/>
    <w:rsid w:val="00310702"/>
    <w:rsid w:val="003211A4"/>
    <w:rsid w:val="00325956"/>
    <w:rsid w:val="00336E67"/>
    <w:rsid w:val="00354553"/>
    <w:rsid w:val="003619BB"/>
    <w:rsid w:val="00363F6E"/>
    <w:rsid w:val="0039067B"/>
    <w:rsid w:val="003A561D"/>
    <w:rsid w:val="003B1B20"/>
    <w:rsid w:val="003C33D3"/>
    <w:rsid w:val="003C4A7D"/>
    <w:rsid w:val="003E749A"/>
    <w:rsid w:val="003F2732"/>
    <w:rsid w:val="00404DA5"/>
    <w:rsid w:val="00420FA8"/>
    <w:rsid w:val="00421E5B"/>
    <w:rsid w:val="004269C0"/>
    <w:rsid w:val="00442950"/>
    <w:rsid w:val="004664F0"/>
    <w:rsid w:val="0047175A"/>
    <w:rsid w:val="00484D54"/>
    <w:rsid w:val="00494BB6"/>
    <w:rsid w:val="004A4EDF"/>
    <w:rsid w:val="004B53FF"/>
    <w:rsid w:val="004D6E06"/>
    <w:rsid w:val="005113F0"/>
    <w:rsid w:val="00545D77"/>
    <w:rsid w:val="00550E27"/>
    <w:rsid w:val="00570A07"/>
    <w:rsid w:val="00574363"/>
    <w:rsid w:val="00575A6F"/>
    <w:rsid w:val="00595FE1"/>
    <w:rsid w:val="005A1137"/>
    <w:rsid w:val="005B0CDE"/>
    <w:rsid w:val="005B1C35"/>
    <w:rsid w:val="005C087F"/>
    <w:rsid w:val="005F3113"/>
    <w:rsid w:val="005F3129"/>
    <w:rsid w:val="005F42BE"/>
    <w:rsid w:val="00601363"/>
    <w:rsid w:val="00602D5C"/>
    <w:rsid w:val="00604068"/>
    <w:rsid w:val="006056CE"/>
    <w:rsid w:val="00614A16"/>
    <w:rsid w:val="00614C06"/>
    <w:rsid w:val="0061709F"/>
    <w:rsid w:val="006537D5"/>
    <w:rsid w:val="00670470"/>
    <w:rsid w:val="00673468"/>
    <w:rsid w:val="00673F52"/>
    <w:rsid w:val="006A3707"/>
    <w:rsid w:val="006C632D"/>
    <w:rsid w:val="006E567D"/>
    <w:rsid w:val="006F345E"/>
    <w:rsid w:val="00712E6A"/>
    <w:rsid w:val="00726B49"/>
    <w:rsid w:val="00732F31"/>
    <w:rsid w:val="00734DF5"/>
    <w:rsid w:val="0074015B"/>
    <w:rsid w:val="00751462"/>
    <w:rsid w:val="0076494E"/>
    <w:rsid w:val="007A043B"/>
    <w:rsid w:val="007A1937"/>
    <w:rsid w:val="007D020A"/>
    <w:rsid w:val="007D7946"/>
    <w:rsid w:val="008170A0"/>
    <w:rsid w:val="008358E5"/>
    <w:rsid w:val="00836491"/>
    <w:rsid w:val="008A17C6"/>
    <w:rsid w:val="008B3BEE"/>
    <w:rsid w:val="008E7EEE"/>
    <w:rsid w:val="008F4335"/>
    <w:rsid w:val="008F4680"/>
    <w:rsid w:val="008F4A3D"/>
    <w:rsid w:val="008F5E5F"/>
    <w:rsid w:val="00937D34"/>
    <w:rsid w:val="0094044D"/>
    <w:rsid w:val="00947C8E"/>
    <w:rsid w:val="00952ED3"/>
    <w:rsid w:val="0096076B"/>
    <w:rsid w:val="0096146F"/>
    <w:rsid w:val="00962676"/>
    <w:rsid w:val="009813AA"/>
    <w:rsid w:val="009A2EFA"/>
    <w:rsid w:val="009B1F00"/>
    <w:rsid w:val="009D77DD"/>
    <w:rsid w:val="009E4F6F"/>
    <w:rsid w:val="00A017C5"/>
    <w:rsid w:val="00A3018D"/>
    <w:rsid w:val="00A52C03"/>
    <w:rsid w:val="00A565E6"/>
    <w:rsid w:val="00A71243"/>
    <w:rsid w:val="00A827FB"/>
    <w:rsid w:val="00AA5A70"/>
    <w:rsid w:val="00AC1719"/>
    <w:rsid w:val="00AC6FC7"/>
    <w:rsid w:val="00AC715A"/>
    <w:rsid w:val="00AE412D"/>
    <w:rsid w:val="00AF6F6E"/>
    <w:rsid w:val="00B034AD"/>
    <w:rsid w:val="00B05EF9"/>
    <w:rsid w:val="00B066FD"/>
    <w:rsid w:val="00B26FFC"/>
    <w:rsid w:val="00B3038B"/>
    <w:rsid w:val="00B31369"/>
    <w:rsid w:val="00B35ABA"/>
    <w:rsid w:val="00B42417"/>
    <w:rsid w:val="00B429A4"/>
    <w:rsid w:val="00B576E1"/>
    <w:rsid w:val="00B667FC"/>
    <w:rsid w:val="00B71241"/>
    <w:rsid w:val="00B87F2B"/>
    <w:rsid w:val="00B91A3E"/>
    <w:rsid w:val="00B93521"/>
    <w:rsid w:val="00B956ED"/>
    <w:rsid w:val="00BB4585"/>
    <w:rsid w:val="00BC5021"/>
    <w:rsid w:val="00BD18E3"/>
    <w:rsid w:val="00BD52FD"/>
    <w:rsid w:val="00C211EF"/>
    <w:rsid w:val="00C24F59"/>
    <w:rsid w:val="00C46962"/>
    <w:rsid w:val="00C572F0"/>
    <w:rsid w:val="00C57F29"/>
    <w:rsid w:val="00C6322E"/>
    <w:rsid w:val="00C7100B"/>
    <w:rsid w:val="00C72645"/>
    <w:rsid w:val="00C77B11"/>
    <w:rsid w:val="00C93F16"/>
    <w:rsid w:val="00C942C2"/>
    <w:rsid w:val="00CB2C6D"/>
    <w:rsid w:val="00CB4A6F"/>
    <w:rsid w:val="00CC69FC"/>
    <w:rsid w:val="00CF4DAD"/>
    <w:rsid w:val="00CF75B7"/>
    <w:rsid w:val="00D0229B"/>
    <w:rsid w:val="00D34514"/>
    <w:rsid w:val="00D36A2E"/>
    <w:rsid w:val="00D41767"/>
    <w:rsid w:val="00D47770"/>
    <w:rsid w:val="00D564BA"/>
    <w:rsid w:val="00D67959"/>
    <w:rsid w:val="00DB60A6"/>
    <w:rsid w:val="00DB624B"/>
    <w:rsid w:val="00DC62E9"/>
    <w:rsid w:val="00DD250B"/>
    <w:rsid w:val="00DF64EB"/>
    <w:rsid w:val="00E11831"/>
    <w:rsid w:val="00E20963"/>
    <w:rsid w:val="00E218E9"/>
    <w:rsid w:val="00E264D9"/>
    <w:rsid w:val="00E513CB"/>
    <w:rsid w:val="00E53377"/>
    <w:rsid w:val="00E57184"/>
    <w:rsid w:val="00EA2CB7"/>
    <w:rsid w:val="00ED218A"/>
    <w:rsid w:val="00EE58CB"/>
    <w:rsid w:val="00F27562"/>
    <w:rsid w:val="00F43A35"/>
    <w:rsid w:val="00F46ACF"/>
    <w:rsid w:val="00F55D9E"/>
    <w:rsid w:val="00F55E82"/>
    <w:rsid w:val="00F76F86"/>
    <w:rsid w:val="00FA1AA8"/>
    <w:rsid w:val="00FA6E5D"/>
    <w:rsid w:val="00FC5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FCECD79"/>
  <w15:docId w15:val="{CFE9B720-9F20-4986-B225-7FF33F2F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9614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47175A"/>
    <w:pPr>
      <w:keepNext/>
      <w:spacing w:after="0" w:line="240" w:lineRule="auto"/>
      <w:outlineLvl w:val="1"/>
    </w:pPr>
    <w:rPr>
      <w:rFonts w:ascii="Times New Roman" w:eastAsia="Times New Roman" w:hAnsi="Times New Roman" w:cs="Times New Roman"/>
      <w:i/>
      <w:sz w:val="24"/>
      <w:szCs w:val="20"/>
      <w:lang w:eastAsia="ru-RU"/>
    </w:rPr>
  </w:style>
  <w:style w:type="paragraph" w:styleId="3">
    <w:name w:val="heading 3"/>
    <w:basedOn w:val="a"/>
    <w:next w:val="a"/>
    <w:link w:val="30"/>
    <w:qFormat/>
    <w:rsid w:val="0047175A"/>
    <w:pPr>
      <w:keepNext/>
      <w:spacing w:after="0" w:line="240" w:lineRule="auto"/>
      <w:ind w:left="240"/>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47175A"/>
    <w:pPr>
      <w:keepNext/>
      <w:spacing w:after="0" w:line="240" w:lineRule="auto"/>
      <w:jc w:val="center"/>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47175A"/>
    <w:pPr>
      <w:keepNext/>
      <w:spacing w:after="0" w:line="240" w:lineRule="auto"/>
      <w:ind w:left="240"/>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47175A"/>
    <w:pPr>
      <w:keepNext/>
      <w:spacing w:after="0" w:line="240" w:lineRule="auto"/>
      <w:ind w:left="240"/>
      <w:jc w:val="center"/>
      <w:outlineLvl w:val="5"/>
    </w:pPr>
    <w:rPr>
      <w:rFonts w:ascii="Times New Roman" w:eastAsia="Times New Roman" w:hAnsi="Times New Roman" w:cs="Times New Roman"/>
      <w:b/>
      <w:sz w:val="24"/>
      <w:szCs w:val="20"/>
      <w:lang w:eastAsia="ru-RU"/>
    </w:rPr>
  </w:style>
  <w:style w:type="paragraph" w:styleId="7">
    <w:name w:val="heading 7"/>
    <w:basedOn w:val="a"/>
    <w:next w:val="a"/>
    <w:link w:val="70"/>
    <w:qFormat/>
    <w:rsid w:val="0047175A"/>
    <w:pPr>
      <w:keepNext/>
      <w:spacing w:after="0" w:line="240" w:lineRule="auto"/>
      <w:jc w:val="center"/>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47175A"/>
    <w:pPr>
      <w:keepNext/>
      <w:spacing w:after="0" w:line="240" w:lineRule="auto"/>
      <w:jc w:val="center"/>
      <w:outlineLvl w:val="7"/>
    </w:pPr>
    <w:rPr>
      <w:rFonts w:ascii="Times New Roman" w:eastAsia="Times New Roman" w:hAnsi="Times New Roman" w:cs="Times New Roman"/>
      <w:b/>
      <w:bCs/>
      <w:sz w:val="24"/>
      <w:szCs w:val="20"/>
      <w:lang w:eastAsia="ru-RU"/>
    </w:rPr>
  </w:style>
  <w:style w:type="paragraph" w:styleId="9">
    <w:name w:val="heading 9"/>
    <w:basedOn w:val="a"/>
    <w:next w:val="a"/>
    <w:link w:val="90"/>
    <w:qFormat/>
    <w:rsid w:val="0047175A"/>
    <w:pPr>
      <w:keepNext/>
      <w:spacing w:after="0" w:line="240" w:lineRule="auto"/>
      <w:jc w:val="center"/>
      <w:outlineLvl w:val="8"/>
    </w:pPr>
    <w:rPr>
      <w:rFonts w:ascii="Times New Roman" w:eastAsia="Times New Roman" w:hAnsi="Times New Roman" w:cs="Times New Roman"/>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146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614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146F"/>
    <w:rPr>
      <w:b/>
      <w:bCs/>
    </w:rPr>
  </w:style>
  <w:style w:type="character" w:customStyle="1" w:styleId="apple-converted-space">
    <w:name w:val="apple-converted-space"/>
    <w:basedOn w:val="a0"/>
    <w:rsid w:val="0096146F"/>
  </w:style>
  <w:style w:type="character" w:styleId="a5">
    <w:name w:val="Hyperlink"/>
    <w:basedOn w:val="a0"/>
    <w:unhideWhenUsed/>
    <w:rsid w:val="0096146F"/>
    <w:rPr>
      <w:color w:val="0000FF"/>
      <w:u w:val="single"/>
    </w:rPr>
  </w:style>
  <w:style w:type="character" w:customStyle="1" w:styleId="20">
    <w:name w:val="Заголовок 2 Знак"/>
    <w:basedOn w:val="a0"/>
    <w:link w:val="2"/>
    <w:rsid w:val="0047175A"/>
    <w:rPr>
      <w:rFonts w:ascii="Times New Roman" w:eastAsia="Times New Roman" w:hAnsi="Times New Roman" w:cs="Times New Roman"/>
      <w:i/>
      <w:sz w:val="24"/>
      <w:szCs w:val="20"/>
      <w:lang w:eastAsia="ru-RU"/>
    </w:rPr>
  </w:style>
  <w:style w:type="character" w:customStyle="1" w:styleId="30">
    <w:name w:val="Заголовок 3 Знак"/>
    <w:basedOn w:val="a0"/>
    <w:link w:val="3"/>
    <w:rsid w:val="0047175A"/>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47175A"/>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47175A"/>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47175A"/>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47175A"/>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47175A"/>
    <w:rPr>
      <w:rFonts w:ascii="Times New Roman" w:eastAsia="Times New Roman" w:hAnsi="Times New Roman" w:cs="Times New Roman"/>
      <w:b/>
      <w:bCs/>
      <w:sz w:val="24"/>
      <w:szCs w:val="20"/>
      <w:lang w:eastAsia="ru-RU"/>
    </w:rPr>
  </w:style>
  <w:style w:type="character" w:customStyle="1" w:styleId="90">
    <w:name w:val="Заголовок 9 Знак"/>
    <w:basedOn w:val="a0"/>
    <w:link w:val="9"/>
    <w:rsid w:val="0047175A"/>
    <w:rPr>
      <w:rFonts w:ascii="Times New Roman" w:eastAsia="Times New Roman" w:hAnsi="Times New Roman" w:cs="Times New Roman"/>
      <w:i/>
      <w:sz w:val="24"/>
      <w:szCs w:val="20"/>
      <w:lang w:eastAsia="ru-RU"/>
    </w:rPr>
  </w:style>
  <w:style w:type="paragraph" w:customStyle="1" w:styleId="11">
    <w:name w:val="Обычный1"/>
    <w:rsid w:val="0047175A"/>
    <w:pPr>
      <w:widowControl w:val="0"/>
      <w:spacing w:after="0" w:line="420" w:lineRule="auto"/>
      <w:jc w:val="both"/>
    </w:pPr>
    <w:rPr>
      <w:rFonts w:ascii="Times New Roman" w:eastAsia="Times New Roman" w:hAnsi="Times New Roman" w:cs="Times New Roman"/>
      <w:snapToGrid w:val="0"/>
      <w:sz w:val="28"/>
      <w:szCs w:val="20"/>
      <w:lang w:eastAsia="ru-RU"/>
    </w:rPr>
  </w:style>
  <w:style w:type="paragraph" w:customStyle="1" w:styleId="a6">
    <w:name w:val="Краткий обратный адрес"/>
    <w:basedOn w:val="a"/>
    <w:rsid w:val="0047175A"/>
    <w:pPr>
      <w:spacing w:after="0" w:line="240" w:lineRule="auto"/>
    </w:pPr>
    <w:rPr>
      <w:rFonts w:ascii="Times New Roman" w:eastAsia="Times New Roman" w:hAnsi="Times New Roman" w:cs="Times New Roman"/>
      <w:sz w:val="20"/>
      <w:szCs w:val="20"/>
      <w:lang w:val="uk-UA" w:eastAsia="ru-RU"/>
    </w:rPr>
  </w:style>
  <w:style w:type="paragraph" w:customStyle="1" w:styleId="MTDisplayEquation">
    <w:name w:val="MTDisplayEquation"/>
    <w:basedOn w:val="21"/>
    <w:next w:val="a"/>
    <w:rsid w:val="0047175A"/>
    <w:pPr>
      <w:tabs>
        <w:tab w:val="center" w:pos="4320"/>
        <w:tab w:val="right" w:pos="8640"/>
      </w:tabs>
      <w:ind w:firstLine="709"/>
      <w:jc w:val="both"/>
    </w:pPr>
    <w:rPr>
      <w:b w:val="0"/>
    </w:rPr>
  </w:style>
  <w:style w:type="paragraph" w:styleId="21">
    <w:name w:val="Body Text 2"/>
    <w:basedOn w:val="a"/>
    <w:link w:val="22"/>
    <w:rsid w:val="0047175A"/>
    <w:pPr>
      <w:spacing w:after="0" w:line="240" w:lineRule="auto"/>
    </w:pPr>
    <w:rPr>
      <w:rFonts w:ascii="Times New Roman" w:eastAsia="Times New Roman" w:hAnsi="Times New Roman" w:cs="Times New Roman"/>
      <w:b/>
      <w:sz w:val="24"/>
      <w:szCs w:val="20"/>
      <w:lang w:eastAsia="ru-RU"/>
    </w:rPr>
  </w:style>
  <w:style w:type="character" w:customStyle="1" w:styleId="22">
    <w:name w:val="Основной текст 2 Знак"/>
    <w:basedOn w:val="a0"/>
    <w:link w:val="21"/>
    <w:rsid w:val="0047175A"/>
    <w:rPr>
      <w:rFonts w:ascii="Times New Roman" w:eastAsia="Times New Roman" w:hAnsi="Times New Roman" w:cs="Times New Roman"/>
      <w:b/>
      <w:sz w:val="24"/>
      <w:szCs w:val="20"/>
      <w:lang w:eastAsia="ru-RU"/>
    </w:rPr>
  </w:style>
  <w:style w:type="paragraph" w:styleId="23">
    <w:name w:val="Body Text Indent 2"/>
    <w:basedOn w:val="a"/>
    <w:link w:val="24"/>
    <w:rsid w:val="0047175A"/>
    <w:pPr>
      <w:spacing w:after="0" w:line="240" w:lineRule="auto"/>
      <w:ind w:left="120"/>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rsid w:val="0047175A"/>
    <w:rPr>
      <w:rFonts w:ascii="Times New Roman" w:eastAsia="Times New Roman" w:hAnsi="Times New Roman" w:cs="Times New Roman"/>
      <w:sz w:val="24"/>
      <w:szCs w:val="20"/>
      <w:lang w:eastAsia="ru-RU"/>
    </w:rPr>
  </w:style>
  <w:style w:type="paragraph" w:styleId="31">
    <w:name w:val="Body Text Indent 3"/>
    <w:basedOn w:val="a"/>
    <w:link w:val="32"/>
    <w:rsid w:val="0047175A"/>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47175A"/>
    <w:rPr>
      <w:rFonts w:ascii="Times New Roman" w:eastAsia="Times New Roman" w:hAnsi="Times New Roman" w:cs="Times New Roman"/>
      <w:sz w:val="24"/>
      <w:szCs w:val="20"/>
      <w:lang w:eastAsia="ru-RU"/>
    </w:rPr>
  </w:style>
  <w:style w:type="paragraph" w:styleId="a7">
    <w:name w:val="Body Text Indent"/>
    <w:basedOn w:val="a"/>
    <w:link w:val="a8"/>
    <w:rsid w:val="0047175A"/>
    <w:pPr>
      <w:spacing w:after="0" w:line="240" w:lineRule="auto"/>
      <w:ind w:left="240"/>
    </w:pPr>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0"/>
    <w:link w:val="a7"/>
    <w:rsid w:val="0047175A"/>
    <w:rPr>
      <w:rFonts w:ascii="Times New Roman" w:eastAsia="Times New Roman" w:hAnsi="Times New Roman" w:cs="Times New Roman"/>
      <w:sz w:val="24"/>
      <w:szCs w:val="20"/>
      <w:lang w:eastAsia="ru-RU"/>
    </w:rPr>
  </w:style>
  <w:style w:type="paragraph" w:styleId="33">
    <w:name w:val="Body Text 3"/>
    <w:basedOn w:val="a"/>
    <w:link w:val="34"/>
    <w:rsid w:val="0047175A"/>
    <w:pPr>
      <w:spacing w:after="0" w:line="240" w:lineRule="auto"/>
      <w:jc w:val="both"/>
    </w:pPr>
    <w:rPr>
      <w:rFonts w:ascii="Times New Roman" w:eastAsia="Times New Roman" w:hAnsi="Times New Roman" w:cs="Times New Roman"/>
      <w:bCs/>
      <w:i/>
      <w:iCs/>
      <w:sz w:val="28"/>
      <w:szCs w:val="28"/>
      <w:lang w:eastAsia="ru-RU"/>
    </w:rPr>
  </w:style>
  <w:style w:type="character" w:customStyle="1" w:styleId="34">
    <w:name w:val="Основной текст 3 Знак"/>
    <w:basedOn w:val="a0"/>
    <w:link w:val="33"/>
    <w:rsid w:val="0047175A"/>
    <w:rPr>
      <w:rFonts w:ascii="Times New Roman" w:eastAsia="Times New Roman" w:hAnsi="Times New Roman" w:cs="Times New Roman"/>
      <w:bCs/>
      <w:i/>
      <w:iCs/>
      <w:sz w:val="28"/>
      <w:szCs w:val="28"/>
      <w:lang w:eastAsia="ru-RU"/>
    </w:rPr>
  </w:style>
  <w:style w:type="paragraph" w:styleId="a9">
    <w:name w:val="Body Text"/>
    <w:basedOn w:val="a"/>
    <w:link w:val="aa"/>
    <w:rsid w:val="0047175A"/>
    <w:pPr>
      <w:spacing w:after="0" w:line="240" w:lineRule="auto"/>
    </w:pPr>
    <w:rPr>
      <w:rFonts w:ascii="Times New Roman" w:eastAsia="Times New Roman" w:hAnsi="Times New Roman" w:cs="Times New Roman"/>
      <w:sz w:val="24"/>
      <w:szCs w:val="20"/>
      <w:lang w:eastAsia="ru-RU"/>
    </w:rPr>
  </w:style>
  <w:style w:type="character" w:customStyle="1" w:styleId="aa">
    <w:name w:val="Основной текст Знак"/>
    <w:basedOn w:val="a0"/>
    <w:link w:val="a9"/>
    <w:rsid w:val="0047175A"/>
    <w:rPr>
      <w:rFonts w:ascii="Times New Roman" w:eastAsia="Times New Roman" w:hAnsi="Times New Roman" w:cs="Times New Roman"/>
      <w:sz w:val="24"/>
      <w:szCs w:val="20"/>
      <w:lang w:eastAsia="ru-RU"/>
    </w:rPr>
  </w:style>
  <w:style w:type="paragraph" w:styleId="ab">
    <w:name w:val="annotation text"/>
    <w:basedOn w:val="a"/>
    <w:link w:val="ac"/>
    <w:semiHidden/>
    <w:rsid w:val="0047175A"/>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примечания Знак"/>
    <w:basedOn w:val="a0"/>
    <w:link w:val="ab"/>
    <w:semiHidden/>
    <w:rsid w:val="0047175A"/>
    <w:rPr>
      <w:rFonts w:ascii="Times New Roman" w:eastAsia="Times New Roman" w:hAnsi="Times New Roman" w:cs="Times New Roman"/>
      <w:sz w:val="20"/>
      <w:szCs w:val="20"/>
      <w:lang w:val="en-US" w:eastAsia="ru-RU"/>
    </w:rPr>
  </w:style>
  <w:style w:type="paragraph" w:styleId="ad">
    <w:name w:val="footer"/>
    <w:basedOn w:val="a"/>
    <w:link w:val="ae"/>
    <w:uiPriority w:val="99"/>
    <w:rsid w:val="0047175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47175A"/>
    <w:rPr>
      <w:rFonts w:ascii="Times New Roman" w:eastAsia="Times New Roman" w:hAnsi="Times New Roman" w:cs="Times New Roman"/>
      <w:sz w:val="24"/>
      <w:szCs w:val="24"/>
      <w:lang w:eastAsia="ru-RU"/>
    </w:rPr>
  </w:style>
  <w:style w:type="character" w:styleId="af">
    <w:name w:val="page number"/>
    <w:basedOn w:val="a0"/>
    <w:uiPriority w:val="99"/>
    <w:rsid w:val="0047175A"/>
  </w:style>
  <w:style w:type="paragraph" w:styleId="af0">
    <w:name w:val="header"/>
    <w:basedOn w:val="a"/>
    <w:link w:val="af1"/>
    <w:uiPriority w:val="99"/>
    <w:rsid w:val="0047175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47175A"/>
    <w:rPr>
      <w:rFonts w:ascii="Times New Roman" w:eastAsia="Times New Roman" w:hAnsi="Times New Roman" w:cs="Times New Roman"/>
      <w:sz w:val="24"/>
      <w:szCs w:val="24"/>
      <w:lang w:eastAsia="ru-RU"/>
    </w:rPr>
  </w:style>
  <w:style w:type="paragraph" w:styleId="af2">
    <w:name w:val="Document Map"/>
    <w:basedOn w:val="a"/>
    <w:link w:val="af3"/>
    <w:uiPriority w:val="99"/>
    <w:semiHidden/>
    <w:rsid w:val="0047175A"/>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0"/>
    <w:link w:val="af2"/>
    <w:uiPriority w:val="99"/>
    <w:semiHidden/>
    <w:rsid w:val="0047175A"/>
    <w:rPr>
      <w:rFonts w:ascii="Tahoma" w:eastAsia="Times New Roman" w:hAnsi="Tahoma" w:cs="Tahoma"/>
      <w:sz w:val="20"/>
      <w:szCs w:val="20"/>
      <w:shd w:val="clear" w:color="auto" w:fill="000080"/>
      <w:lang w:eastAsia="ru-RU"/>
    </w:rPr>
  </w:style>
  <w:style w:type="paragraph" w:styleId="af4">
    <w:name w:val="List Paragraph"/>
    <w:basedOn w:val="a"/>
    <w:uiPriority w:val="34"/>
    <w:qFormat/>
    <w:rsid w:val="005C087F"/>
    <w:pPr>
      <w:ind w:left="720"/>
      <w:contextualSpacing/>
    </w:pPr>
  </w:style>
  <w:style w:type="paragraph" w:customStyle="1" w:styleId="rvps7">
    <w:name w:val="rvps7"/>
    <w:basedOn w:val="a"/>
    <w:rsid w:val="00B91A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B91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91A3E"/>
  </w:style>
  <w:style w:type="character" w:customStyle="1" w:styleId="rvts64">
    <w:name w:val="rvts64"/>
    <w:basedOn w:val="a0"/>
    <w:rsid w:val="00B91A3E"/>
  </w:style>
  <w:style w:type="character" w:customStyle="1" w:styleId="rvts9">
    <w:name w:val="rvts9"/>
    <w:basedOn w:val="a0"/>
    <w:rsid w:val="00B91A3E"/>
  </w:style>
  <w:style w:type="paragraph" w:customStyle="1" w:styleId="rvps6">
    <w:name w:val="rvps6"/>
    <w:basedOn w:val="a"/>
    <w:rsid w:val="00B91A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B91A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B91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B91A3E"/>
  </w:style>
  <w:style w:type="character" w:customStyle="1" w:styleId="rvts37">
    <w:name w:val="rvts37"/>
    <w:basedOn w:val="a0"/>
    <w:rsid w:val="00B91A3E"/>
  </w:style>
  <w:style w:type="character" w:customStyle="1" w:styleId="rvts46">
    <w:name w:val="rvts46"/>
    <w:basedOn w:val="a0"/>
    <w:rsid w:val="00B91A3E"/>
  </w:style>
  <w:style w:type="paragraph" w:customStyle="1" w:styleId="rvps4">
    <w:name w:val="rvps4"/>
    <w:basedOn w:val="a"/>
    <w:rsid w:val="00B91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B91A3E"/>
  </w:style>
  <w:style w:type="paragraph" w:customStyle="1" w:styleId="rvps15">
    <w:name w:val="rvps15"/>
    <w:basedOn w:val="a"/>
    <w:rsid w:val="00B91A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B91A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B91A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B91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B91A3E"/>
  </w:style>
  <w:style w:type="character" w:customStyle="1" w:styleId="rvts82">
    <w:name w:val="rvts82"/>
    <w:basedOn w:val="a0"/>
    <w:rsid w:val="00B91A3E"/>
  </w:style>
  <w:style w:type="paragraph" w:styleId="af5">
    <w:name w:val="Title"/>
    <w:basedOn w:val="a"/>
    <w:link w:val="af6"/>
    <w:qFormat/>
    <w:rsid w:val="00E11831"/>
    <w:pPr>
      <w:spacing w:after="0" w:line="240" w:lineRule="auto"/>
      <w:jc w:val="center"/>
    </w:pPr>
    <w:rPr>
      <w:rFonts w:ascii="Times New Roman" w:eastAsia="Times New Roman" w:hAnsi="Times New Roman" w:cs="Times New Roman"/>
      <w:b/>
      <w:bCs/>
      <w:sz w:val="28"/>
      <w:szCs w:val="24"/>
      <w:lang w:val="uk-UA" w:eastAsia="ru-RU"/>
    </w:rPr>
  </w:style>
  <w:style w:type="character" w:customStyle="1" w:styleId="af6">
    <w:name w:val="Заголовок Знак"/>
    <w:basedOn w:val="a0"/>
    <w:link w:val="af5"/>
    <w:rsid w:val="00E11831"/>
    <w:rPr>
      <w:rFonts w:ascii="Times New Roman" w:eastAsia="Times New Roman" w:hAnsi="Times New Roman" w:cs="Times New Roman"/>
      <w:b/>
      <w:bCs/>
      <w:sz w:val="28"/>
      <w:szCs w:val="24"/>
      <w:lang w:val="uk-UA" w:eastAsia="ru-RU"/>
    </w:rPr>
  </w:style>
  <w:style w:type="paragraph" w:customStyle="1" w:styleId="Normal1">
    <w:name w:val="Normal1"/>
    <w:rsid w:val="00E11831"/>
    <w:pPr>
      <w:widowControl w:val="0"/>
      <w:spacing w:after="0" w:line="420" w:lineRule="auto"/>
      <w:jc w:val="both"/>
    </w:pPr>
    <w:rPr>
      <w:rFonts w:ascii="Times New Roman" w:eastAsia="Times New Roman" w:hAnsi="Times New Roman" w:cs="Times New Roman"/>
      <w:snapToGrid w:val="0"/>
      <w:sz w:val="28"/>
      <w:szCs w:val="20"/>
      <w:lang w:eastAsia="ru-RU"/>
    </w:rPr>
  </w:style>
  <w:style w:type="paragraph" w:styleId="af7">
    <w:name w:val="Block Text"/>
    <w:basedOn w:val="a"/>
    <w:rsid w:val="00E11831"/>
    <w:pPr>
      <w:spacing w:after="0" w:line="240" w:lineRule="auto"/>
      <w:ind w:left="1985" w:right="1983"/>
      <w:jc w:val="center"/>
    </w:pPr>
    <w:rPr>
      <w:rFonts w:ascii="Times New Roman" w:eastAsia="Times New Roman" w:hAnsi="Times New Roman" w:cs="Times New Roman"/>
      <w:sz w:val="28"/>
      <w:szCs w:val="20"/>
      <w:lang w:eastAsia="ru-RU"/>
    </w:rPr>
  </w:style>
  <w:style w:type="character" w:customStyle="1" w:styleId="apple-style-span">
    <w:name w:val="apple-style-span"/>
    <w:basedOn w:val="a0"/>
    <w:rsid w:val="00E11831"/>
  </w:style>
  <w:style w:type="table" w:styleId="af8">
    <w:name w:val="Table Grid"/>
    <w:basedOn w:val="a1"/>
    <w:uiPriority w:val="99"/>
    <w:rsid w:val="00E118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Emphasis"/>
    <w:basedOn w:val="a0"/>
    <w:uiPriority w:val="20"/>
    <w:qFormat/>
    <w:rsid w:val="0005125E"/>
    <w:rPr>
      <w:i/>
      <w:iCs/>
    </w:rPr>
  </w:style>
  <w:style w:type="paragraph" w:styleId="afa">
    <w:name w:val="Balloon Text"/>
    <w:basedOn w:val="a"/>
    <w:link w:val="afb"/>
    <w:uiPriority w:val="99"/>
    <w:semiHidden/>
    <w:unhideWhenUsed/>
    <w:rsid w:val="00EE58CB"/>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EE58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78607">
      <w:bodyDiv w:val="1"/>
      <w:marLeft w:val="0"/>
      <w:marRight w:val="0"/>
      <w:marTop w:val="0"/>
      <w:marBottom w:val="0"/>
      <w:divBdr>
        <w:top w:val="none" w:sz="0" w:space="0" w:color="auto"/>
        <w:left w:val="none" w:sz="0" w:space="0" w:color="auto"/>
        <w:bottom w:val="none" w:sz="0" w:space="0" w:color="auto"/>
        <w:right w:val="none" w:sz="0" w:space="0" w:color="auto"/>
      </w:divBdr>
    </w:div>
    <w:div w:id="843714419">
      <w:bodyDiv w:val="1"/>
      <w:marLeft w:val="0"/>
      <w:marRight w:val="0"/>
      <w:marTop w:val="0"/>
      <w:marBottom w:val="0"/>
      <w:divBdr>
        <w:top w:val="none" w:sz="0" w:space="0" w:color="auto"/>
        <w:left w:val="none" w:sz="0" w:space="0" w:color="auto"/>
        <w:bottom w:val="none" w:sz="0" w:space="0" w:color="auto"/>
        <w:right w:val="none" w:sz="0" w:space="0" w:color="auto"/>
      </w:divBdr>
      <w:divsChild>
        <w:div w:id="676613827">
          <w:marLeft w:val="0"/>
          <w:marRight w:val="0"/>
          <w:marTop w:val="0"/>
          <w:marBottom w:val="150"/>
          <w:divBdr>
            <w:top w:val="none" w:sz="0" w:space="0" w:color="auto"/>
            <w:left w:val="none" w:sz="0" w:space="0" w:color="auto"/>
            <w:bottom w:val="none" w:sz="0" w:space="0" w:color="auto"/>
            <w:right w:val="none" w:sz="0" w:space="0" w:color="auto"/>
          </w:divBdr>
        </w:div>
        <w:div w:id="410198860">
          <w:marLeft w:val="0"/>
          <w:marRight w:val="0"/>
          <w:marTop w:val="0"/>
          <w:marBottom w:val="150"/>
          <w:divBdr>
            <w:top w:val="none" w:sz="0" w:space="0" w:color="auto"/>
            <w:left w:val="none" w:sz="0" w:space="0" w:color="auto"/>
            <w:bottom w:val="none" w:sz="0" w:space="0" w:color="auto"/>
            <w:right w:val="none" w:sz="0" w:space="0" w:color="auto"/>
          </w:divBdr>
        </w:div>
        <w:div w:id="1021591449">
          <w:marLeft w:val="0"/>
          <w:marRight w:val="0"/>
          <w:marTop w:val="0"/>
          <w:marBottom w:val="150"/>
          <w:divBdr>
            <w:top w:val="none" w:sz="0" w:space="0" w:color="auto"/>
            <w:left w:val="none" w:sz="0" w:space="0" w:color="auto"/>
            <w:bottom w:val="none" w:sz="0" w:space="0" w:color="auto"/>
            <w:right w:val="none" w:sz="0" w:space="0" w:color="auto"/>
          </w:divBdr>
        </w:div>
        <w:div w:id="265119859">
          <w:marLeft w:val="0"/>
          <w:marRight w:val="0"/>
          <w:marTop w:val="150"/>
          <w:marBottom w:val="150"/>
          <w:divBdr>
            <w:top w:val="none" w:sz="0" w:space="0" w:color="auto"/>
            <w:left w:val="none" w:sz="0" w:space="0" w:color="auto"/>
            <w:bottom w:val="none" w:sz="0" w:space="0" w:color="auto"/>
            <w:right w:val="none" w:sz="0" w:space="0" w:color="auto"/>
          </w:divBdr>
        </w:div>
      </w:divsChild>
    </w:div>
    <w:div w:id="855509590">
      <w:bodyDiv w:val="1"/>
      <w:marLeft w:val="0"/>
      <w:marRight w:val="0"/>
      <w:marTop w:val="0"/>
      <w:marBottom w:val="0"/>
      <w:divBdr>
        <w:top w:val="none" w:sz="0" w:space="0" w:color="auto"/>
        <w:left w:val="none" w:sz="0" w:space="0" w:color="auto"/>
        <w:bottom w:val="none" w:sz="0" w:space="0" w:color="auto"/>
        <w:right w:val="none" w:sz="0" w:space="0" w:color="auto"/>
      </w:divBdr>
    </w:div>
    <w:div w:id="2009861343">
      <w:bodyDiv w:val="1"/>
      <w:marLeft w:val="0"/>
      <w:marRight w:val="0"/>
      <w:marTop w:val="0"/>
      <w:marBottom w:val="0"/>
      <w:divBdr>
        <w:top w:val="none" w:sz="0" w:space="0" w:color="auto"/>
        <w:left w:val="none" w:sz="0" w:space="0" w:color="auto"/>
        <w:bottom w:val="none" w:sz="0" w:space="0" w:color="auto"/>
        <w:right w:val="none" w:sz="0" w:space="0" w:color="auto"/>
      </w:divBdr>
      <w:divsChild>
        <w:div w:id="323898619">
          <w:marLeft w:val="0"/>
          <w:marRight w:val="0"/>
          <w:marTop w:val="0"/>
          <w:marBottom w:val="0"/>
          <w:divBdr>
            <w:top w:val="none" w:sz="0" w:space="0" w:color="auto"/>
            <w:left w:val="none" w:sz="0" w:space="0" w:color="auto"/>
            <w:bottom w:val="none" w:sz="0" w:space="0" w:color="auto"/>
            <w:right w:val="none" w:sz="0" w:space="0" w:color="auto"/>
          </w:divBdr>
          <w:divsChild>
            <w:div w:id="1027372204">
              <w:marLeft w:val="0"/>
              <w:marRight w:val="0"/>
              <w:marTop w:val="300"/>
              <w:marBottom w:val="600"/>
              <w:divBdr>
                <w:top w:val="none" w:sz="0" w:space="0" w:color="auto"/>
                <w:left w:val="none" w:sz="0" w:space="0" w:color="auto"/>
                <w:bottom w:val="none" w:sz="0" w:space="0" w:color="auto"/>
                <w:right w:val="none" w:sz="0" w:space="0" w:color="auto"/>
              </w:divBdr>
            </w:div>
          </w:divsChild>
        </w:div>
        <w:div w:id="1248997969">
          <w:marLeft w:val="0"/>
          <w:marRight w:val="0"/>
          <w:marTop w:val="0"/>
          <w:marBottom w:val="0"/>
          <w:divBdr>
            <w:top w:val="none" w:sz="0" w:space="0" w:color="auto"/>
            <w:left w:val="none" w:sz="0" w:space="0" w:color="auto"/>
            <w:bottom w:val="none" w:sz="0" w:space="0" w:color="auto"/>
            <w:right w:val="none" w:sz="0" w:space="0" w:color="auto"/>
          </w:divBdr>
          <w:divsChild>
            <w:div w:id="739518155">
              <w:marLeft w:val="0"/>
              <w:marRight w:val="0"/>
              <w:marTop w:val="0"/>
              <w:marBottom w:val="0"/>
              <w:divBdr>
                <w:top w:val="none" w:sz="0" w:space="0" w:color="auto"/>
                <w:left w:val="none" w:sz="0" w:space="0" w:color="auto"/>
                <w:bottom w:val="none" w:sz="0" w:space="0" w:color="auto"/>
                <w:right w:val="none" w:sz="0" w:space="0" w:color="auto"/>
              </w:divBdr>
            </w:div>
          </w:divsChild>
        </w:div>
        <w:div w:id="799029035">
          <w:marLeft w:val="0"/>
          <w:marRight w:val="0"/>
          <w:marTop w:val="0"/>
          <w:marBottom w:val="0"/>
          <w:divBdr>
            <w:top w:val="none" w:sz="0" w:space="0" w:color="auto"/>
            <w:left w:val="none" w:sz="0" w:space="0" w:color="auto"/>
            <w:bottom w:val="none" w:sz="0" w:space="0" w:color="auto"/>
            <w:right w:val="none" w:sz="0" w:space="0" w:color="auto"/>
          </w:divBdr>
          <w:divsChild>
            <w:div w:id="1726491922">
              <w:marLeft w:val="0"/>
              <w:marRight w:val="0"/>
              <w:marTop w:val="0"/>
              <w:marBottom w:val="0"/>
              <w:divBdr>
                <w:top w:val="none" w:sz="0" w:space="0" w:color="auto"/>
                <w:left w:val="none" w:sz="0" w:space="0" w:color="auto"/>
                <w:bottom w:val="none" w:sz="0" w:space="0" w:color="auto"/>
                <w:right w:val="none" w:sz="0" w:space="0" w:color="auto"/>
              </w:divBdr>
              <w:divsChild>
                <w:div w:id="113379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1556-18" TargetMode="External"/><Relationship Id="rId13" Type="http://schemas.openxmlformats.org/officeDocument/2006/relationships/hyperlink" Target="http://zakon2.rada.gov.ua/laws/show/1341-2011-%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2.rada.gov.ua/laws/show/658-2015-%D0%B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3.rada.gov.ua/laws/show/848-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akon2.rada.gov.ua/laws/show/2145-19" TargetMode="External"/><Relationship Id="rId4" Type="http://schemas.openxmlformats.org/officeDocument/2006/relationships/settings" Target="settings.xml"/><Relationship Id="rId9" Type="http://schemas.openxmlformats.org/officeDocument/2006/relationships/hyperlink" Target="http://zakon2.rada.gov.ua/laws/show/254%D0%BA/96-%D0%B2%D1%8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41A75-0950-43DD-BC1D-A45FE336F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1818</TotalTime>
  <Pages>206</Pages>
  <Words>56432</Words>
  <Characters>321669</Characters>
  <Application>Microsoft Office Word</Application>
  <DocSecurity>0</DocSecurity>
  <Lines>2680</Lines>
  <Paragraphs>754</Paragraphs>
  <ScaleCrop>false</ScaleCrop>
  <HeadingPairs>
    <vt:vector size="2" baseType="variant">
      <vt:variant>
        <vt:lpstr>Название</vt:lpstr>
      </vt:variant>
      <vt:variant>
        <vt:i4>1</vt:i4>
      </vt:variant>
    </vt:vector>
  </HeadingPairs>
  <TitlesOfParts>
    <vt:vector size="1" baseType="lpstr">
      <vt:lpstr/>
    </vt:vector>
  </TitlesOfParts>
  <Company>H</Company>
  <LinksUpToDate>false</LinksUpToDate>
  <CharactersWithSpaces>377347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54</cp:revision>
  <cp:lastPrinted>2019-05-20T11:31:00Z</cp:lastPrinted>
  <dcterms:created xsi:type="dcterms:W3CDTF">2019-05-09T09:41:00Z</dcterms:created>
  <dcterms:modified xsi:type="dcterms:W3CDTF">2020-04-03T03:41:00Z</dcterms:modified>
</cp:coreProperties>
</file>