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1BF" w:rsidRDefault="00B931BF" w:rsidP="00C51D25">
      <w:pPr>
        <w:spacing w:after="0" w:line="240" w:lineRule="auto"/>
        <w:ind w:firstLine="709"/>
        <w:jc w:val="center"/>
        <w:rPr>
          <w:rFonts w:ascii="Times New Roman" w:eastAsia="Times New Roman" w:hAnsi="Times New Roman"/>
          <w:b/>
          <w:bCs/>
          <w:color w:val="222222"/>
          <w:kern w:val="36"/>
          <w:sz w:val="36"/>
          <w:szCs w:val="36"/>
          <w:lang w:val="en-US" w:eastAsia="ru-RU"/>
        </w:rPr>
      </w:pPr>
    </w:p>
    <w:p w:rsidR="00B931BF" w:rsidRPr="00EA5155" w:rsidRDefault="00B931BF" w:rsidP="00B931BF">
      <w:pPr>
        <w:spacing w:after="0" w:line="240" w:lineRule="auto"/>
        <w:ind w:firstLine="709"/>
        <w:jc w:val="center"/>
        <w:rPr>
          <w:rFonts w:ascii="Times New Roman" w:hAnsi="Times New Roman"/>
          <w:sz w:val="32"/>
          <w:szCs w:val="32"/>
          <w:lang w:val="uk-UA" w:eastAsia="uk-UA"/>
        </w:rPr>
      </w:pPr>
      <w:r w:rsidRPr="00EA5155">
        <w:rPr>
          <w:rFonts w:ascii="Times New Roman" w:hAnsi="Times New Roman"/>
          <w:sz w:val="32"/>
          <w:szCs w:val="32"/>
          <w:lang w:val="uk-UA" w:eastAsia="uk-UA"/>
        </w:rPr>
        <w:t>МИНИСТЕРСТВО  ОБРАЗОВАНИЯ И НАУКИ УКРАИНЫ</w:t>
      </w:r>
    </w:p>
    <w:p w:rsidR="00B931BF" w:rsidRPr="00EA5155" w:rsidRDefault="00B931BF" w:rsidP="00B931BF">
      <w:pPr>
        <w:spacing w:after="0" w:line="240" w:lineRule="auto"/>
        <w:ind w:firstLine="709"/>
        <w:jc w:val="center"/>
        <w:rPr>
          <w:rFonts w:ascii="Times New Roman" w:hAnsi="Times New Roman"/>
          <w:sz w:val="32"/>
          <w:szCs w:val="32"/>
          <w:lang w:val="uk-UA" w:eastAsia="uk-UA"/>
        </w:rPr>
      </w:pPr>
    </w:p>
    <w:p w:rsidR="00B931BF" w:rsidRPr="00EA5155" w:rsidRDefault="00B931BF" w:rsidP="00B931BF">
      <w:pPr>
        <w:spacing w:after="0" w:line="240" w:lineRule="auto"/>
        <w:ind w:firstLine="709"/>
        <w:jc w:val="center"/>
        <w:rPr>
          <w:rFonts w:ascii="Times New Roman" w:hAnsi="Times New Roman"/>
          <w:sz w:val="32"/>
          <w:szCs w:val="32"/>
          <w:lang w:val="uk-UA" w:eastAsia="uk-UA"/>
        </w:rPr>
      </w:pPr>
      <w:r w:rsidRPr="00EA5155">
        <w:rPr>
          <w:rFonts w:ascii="Times New Roman" w:hAnsi="Times New Roman"/>
          <w:sz w:val="32"/>
          <w:szCs w:val="32"/>
          <w:lang w:val="uk-UA" w:eastAsia="uk-UA"/>
        </w:rPr>
        <w:t>ХАРЬКОВСКИЙ НАЦИОНАЛЬНЫЙ АВТОМБИЛЬНО-ДОРОЖНЫЙ УНИВЕРСИТЕТ</w:t>
      </w:r>
    </w:p>
    <w:p w:rsidR="00B931BF" w:rsidRPr="00EA5155" w:rsidRDefault="00B931BF" w:rsidP="00B931BF">
      <w:pPr>
        <w:spacing w:after="0" w:line="240" w:lineRule="auto"/>
        <w:ind w:firstLine="709"/>
        <w:jc w:val="center"/>
        <w:rPr>
          <w:rFonts w:ascii="Times New Roman" w:hAnsi="Times New Roman"/>
          <w:sz w:val="32"/>
          <w:szCs w:val="32"/>
          <w:lang w:val="uk-UA" w:eastAsia="uk-UA"/>
        </w:rPr>
      </w:pPr>
    </w:p>
    <w:p w:rsidR="00B931BF" w:rsidRPr="00EA5155" w:rsidRDefault="00B931BF" w:rsidP="00B931BF">
      <w:pPr>
        <w:spacing w:after="0" w:line="240" w:lineRule="auto"/>
        <w:ind w:firstLine="709"/>
        <w:jc w:val="center"/>
        <w:rPr>
          <w:rFonts w:ascii="Times New Roman" w:hAnsi="Times New Roman"/>
          <w:sz w:val="32"/>
          <w:szCs w:val="32"/>
          <w:lang w:val="uk-UA" w:eastAsia="uk-UA"/>
        </w:rPr>
      </w:pPr>
      <w:r w:rsidRPr="00EA5155">
        <w:rPr>
          <w:rFonts w:ascii="Times New Roman" w:hAnsi="Times New Roman"/>
          <w:sz w:val="32"/>
          <w:szCs w:val="32"/>
          <w:lang w:val="uk-UA" w:eastAsia="uk-UA"/>
        </w:rPr>
        <w:t>КАФЕДРА ЯЗЫКОВОЙ ПОДГОТОВКИ</w:t>
      </w:r>
    </w:p>
    <w:p w:rsidR="00B931BF" w:rsidRPr="00EA5155" w:rsidRDefault="00B931BF" w:rsidP="00B931BF">
      <w:pPr>
        <w:spacing w:after="0" w:line="240" w:lineRule="auto"/>
        <w:ind w:firstLine="709"/>
        <w:jc w:val="center"/>
        <w:rPr>
          <w:rFonts w:ascii="Times New Roman" w:hAnsi="Times New Roman"/>
          <w:sz w:val="32"/>
          <w:szCs w:val="32"/>
          <w:lang w:val="uk-UA" w:eastAsia="uk-UA"/>
        </w:rPr>
      </w:pPr>
    </w:p>
    <w:p w:rsidR="00B931BF" w:rsidRPr="00EA5155" w:rsidRDefault="00B931BF" w:rsidP="00B931BF">
      <w:pPr>
        <w:spacing w:after="0" w:line="240" w:lineRule="auto"/>
        <w:ind w:firstLine="709"/>
        <w:jc w:val="center"/>
        <w:rPr>
          <w:rFonts w:ascii="Times New Roman" w:hAnsi="Times New Roman"/>
          <w:sz w:val="32"/>
          <w:szCs w:val="32"/>
          <w:lang w:val="uk-UA" w:eastAsia="uk-UA"/>
        </w:rPr>
      </w:pPr>
    </w:p>
    <w:p w:rsidR="00B931BF" w:rsidRPr="00EA5155" w:rsidRDefault="00B931BF" w:rsidP="00B931BF">
      <w:pPr>
        <w:spacing w:after="0" w:line="240" w:lineRule="auto"/>
        <w:ind w:firstLine="709"/>
        <w:jc w:val="center"/>
        <w:rPr>
          <w:rFonts w:ascii="Times New Roman" w:hAnsi="Times New Roman"/>
          <w:sz w:val="32"/>
          <w:szCs w:val="32"/>
          <w:lang w:val="uk-UA" w:eastAsia="uk-UA"/>
        </w:rPr>
      </w:pPr>
    </w:p>
    <w:p w:rsidR="00B931BF" w:rsidRPr="00EA5155" w:rsidRDefault="00B931BF" w:rsidP="00B931BF">
      <w:pPr>
        <w:spacing w:after="0" w:line="240" w:lineRule="auto"/>
        <w:ind w:firstLine="709"/>
        <w:jc w:val="center"/>
        <w:rPr>
          <w:rFonts w:ascii="Times New Roman" w:hAnsi="Times New Roman"/>
          <w:sz w:val="32"/>
          <w:szCs w:val="32"/>
          <w:lang w:val="uk-UA" w:eastAsia="uk-UA"/>
        </w:rPr>
      </w:pPr>
    </w:p>
    <w:p w:rsidR="00B931BF" w:rsidRPr="00EA5155" w:rsidRDefault="00B931BF" w:rsidP="00B931BF">
      <w:pPr>
        <w:spacing w:after="0" w:line="240" w:lineRule="auto"/>
        <w:ind w:firstLine="709"/>
        <w:jc w:val="center"/>
        <w:rPr>
          <w:rFonts w:ascii="Times New Roman" w:hAnsi="Times New Roman"/>
          <w:sz w:val="32"/>
          <w:szCs w:val="32"/>
          <w:lang w:val="uk-UA" w:eastAsia="uk-UA"/>
        </w:rPr>
      </w:pPr>
    </w:p>
    <w:p w:rsidR="00B931BF" w:rsidRPr="00EA5155" w:rsidRDefault="00B931BF" w:rsidP="00B931BF">
      <w:pPr>
        <w:spacing w:after="0" w:line="240" w:lineRule="auto"/>
        <w:ind w:firstLine="709"/>
        <w:jc w:val="center"/>
        <w:rPr>
          <w:rFonts w:ascii="Times New Roman" w:hAnsi="Times New Roman"/>
          <w:sz w:val="32"/>
          <w:szCs w:val="32"/>
          <w:lang w:val="uk-UA" w:eastAsia="uk-UA"/>
        </w:rPr>
      </w:pPr>
    </w:p>
    <w:p w:rsidR="00B931BF" w:rsidRPr="00EA5155" w:rsidRDefault="00B931BF" w:rsidP="00B931BF">
      <w:pPr>
        <w:spacing w:after="0" w:line="240" w:lineRule="auto"/>
        <w:ind w:firstLine="709"/>
        <w:jc w:val="center"/>
        <w:rPr>
          <w:rFonts w:ascii="Times New Roman" w:hAnsi="Times New Roman"/>
          <w:sz w:val="32"/>
          <w:szCs w:val="32"/>
          <w:lang w:val="uk-UA" w:eastAsia="uk-UA"/>
        </w:rPr>
      </w:pPr>
    </w:p>
    <w:p w:rsidR="00B931BF" w:rsidRPr="00EA5155" w:rsidRDefault="00B931BF" w:rsidP="00B931BF">
      <w:pPr>
        <w:spacing w:after="0" w:line="240" w:lineRule="auto"/>
        <w:ind w:firstLine="709"/>
        <w:jc w:val="center"/>
        <w:rPr>
          <w:rFonts w:ascii="Times New Roman" w:hAnsi="Times New Roman"/>
          <w:sz w:val="32"/>
          <w:szCs w:val="32"/>
          <w:lang w:val="uk-UA" w:eastAsia="uk-UA"/>
        </w:rPr>
      </w:pPr>
    </w:p>
    <w:p w:rsidR="00B931BF" w:rsidRPr="00401A65" w:rsidRDefault="00B931BF" w:rsidP="00B931BF">
      <w:pPr>
        <w:spacing w:after="0" w:line="240" w:lineRule="auto"/>
        <w:ind w:firstLine="709"/>
        <w:jc w:val="center"/>
        <w:rPr>
          <w:rFonts w:ascii="Times New Roman" w:hAnsi="Times New Roman"/>
          <w:b/>
          <w:sz w:val="36"/>
          <w:szCs w:val="36"/>
          <w:lang w:eastAsia="uk-UA"/>
        </w:rPr>
      </w:pPr>
      <w:r>
        <w:rPr>
          <w:rFonts w:ascii="Times New Roman" w:hAnsi="Times New Roman"/>
          <w:b/>
          <w:sz w:val="36"/>
          <w:szCs w:val="36"/>
          <w:lang w:eastAsia="uk-UA"/>
        </w:rPr>
        <w:t>МЕТОДИЧЕСКИЕ УКАЗАНИЯ К ПРАКТИЧЕСКИМ ЗАНЯТИЯМ</w:t>
      </w:r>
    </w:p>
    <w:p w:rsidR="00B931BF" w:rsidRPr="00401A65" w:rsidRDefault="00B931BF" w:rsidP="00B931BF">
      <w:pPr>
        <w:spacing w:after="0" w:line="240" w:lineRule="auto"/>
        <w:ind w:firstLine="709"/>
        <w:jc w:val="center"/>
        <w:rPr>
          <w:rFonts w:ascii="Times New Roman" w:hAnsi="Times New Roman"/>
          <w:b/>
          <w:sz w:val="36"/>
          <w:szCs w:val="36"/>
          <w:lang w:eastAsia="uk-UA"/>
        </w:rPr>
      </w:pPr>
    </w:p>
    <w:p w:rsidR="00B931BF" w:rsidRPr="00401A65" w:rsidRDefault="00B931BF" w:rsidP="00B931BF">
      <w:pPr>
        <w:spacing w:after="0" w:line="240" w:lineRule="auto"/>
        <w:ind w:firstLine="709"/>
        <w:jc w:val="center"/>
        <w:rPr>
          <w:rFonts w:ascii="Times New Roman" w:hAnsi="Times New Roman"/>
          <w:sz w:val="36"/>
          <w:szCs w:val="36"/>
          <w:lang w:eastAsia="uk-UA"/>
        </w:rPr>
      </w:pPr>
      <w:r w:rsidRPr="00401A65">
        <w:rPr>
          <w:rFonts w:ascii="Times New Roman" w:hAnsi="Times New Roman"/>
          <w:sz w:val="36"/>
          <w:szCs w:val="36"/>
          <w:lang w:eastAsia="uk-UA"/>
        </w:rPr>
        <w:t>по дисциплине</w:t>
      </w:r>
    </w:p>
    <w:p w:rsidR="00B931BF" w:rsidRPr="00401A65" w:rsidRDefault="00B931BF" w:rsidP="00B931BF">
      <w:pPr>
        <w:spacing w:after="0" w:line="240" w:lineRule="auto"/>
        <w:ind w:firstLine="709"/>
        <w:jc w:val="center"/>
        <w:rPr>
          <w:rFonts w:ascii="Times New Roman" w:hAnsi="Times New Roman"/>
          <w:sz w:val="36"/>
          <w:szCs w:val="36"/>
          <w:lang w:eastAsia="uk-UA"/>
        </w:rPr>
      </w:pPr>
    </w:p>
    <w:p w:rsidR="00B931BF" w:rsidRPr="00401A65" w:rsidRDefault="00B931BF" w:rsidP="00B931BF">
      <w:pPr>
        <w:pStyle w:val="8"/>
        <w:spacing w:before="0" w:after="0" w:line="240" w:lineRule="auto"/>
        <w:ind w:firstLine="709"/>
        <w:jc w:val="center"/>
        <w:rPr>
          <w:rFonts w:ascii="Times New Roman" w:hAnsi="Times New Roman"/>
          <w:sz w:val="36"/>
          <w:szCs w:val="36"/>
        </w:rPr>
      </w:pPr>
      <w:r w:rsidRPr="00401A65">
        <w:rPr>
          <w:rFonts w:ascii="Times New Roman" w:hAnsi="Times New Roman"/>
          <w:b/>
          <w:i w:val="0"/>
          <w:sz w:val="36"/>
          <w:szCs w:val="36"/>
        </w:rPr>
        <w:t>„ МЕТОДИКА ПРЕПОДАВАНИЯ РУССКОГО ЯЗЫКА КАК ИНОСТРАННОГО”</w:t>
      </w:r>
    </w:p>
    <w:p w:rsidR="00B931BF" w:rsidRPr="00401A65" w:rsidRDefault="00B931BF" w:rsidP="00B931BF">
      <w:pPr>
        <w:spacing w:after="0" w:line="240" w:lineRule="auto"/>
        <w:ind w:firstLine="709"/>
        <w:jc w:val="center"/>
        <w:rPr>
          <w:rFonts w:ascii="Times New Roman" w:hAnsi="Times New Roman"/>
          <w:sz w:val="36"/>
          <w:szCs w:val="36"/>
          <w:lang w:eastAsia="uk-UA"/>
        </w:rPr>
      </w:pPr>
    </w:p>
    <w:p w:rsidR="00B931BF" w:rsidRPr="00401A65" w:rsidRDefault="00B931BF" w:rsidP="00B931BF">
      <w:pPr>
        <w:spacing w:after="0" w:line="240" w:lineRule="auto"/>
        <w:ind w:firstLine="709"/>
        <w:jc w:val="center"/>
        <w:rPr>
          <w:rFonts w:ascii="Times New Roman" w:hAnsi="Times New Roman"/>
          <w:sz w:val="36"/>
          <w:szCs w:val="36"/>
          <w:lang w:val="uk-UA" w:eastAsia="uk-UA"/>
        </w:rPr>
      </w:pPr>
      <w:r w:rsidRPr="00401A65">
        <w:rPr>
          <w:rFonts w:ascii="Times New Roman" w:hAnsi="Times New Roman"/>
          <w:sz w:val="36"/>
          <w:szCs w:val="36"/>
          <w:lang w:val="uk-UA" w:eastAsia="uk-UA"/>
        </w:rPr>
        <w:t>для</w:t>
      </w:r>
      <w:r w:rsidRPr="00401A65">
        <w:rPr>
          <w:rFonts w:ascii="Times New Roman" w:hAnsi="Times New Roman"/>
          <w:sz w:val="36"/>
          <w:szCs w:val="36"/>
          <w:lang w:eastAsia="uk-UA"/>
        </w:rPr>
        <w:t xml:space="preserve"> иностранных студентов всех специальностей</w:t>
      </w:r>
    </w:p>
    <w:p w:rsidR="00B931BF" w:rsidRPr="00401A65" w:rsidRDefault="00B931BF" w:rsidP="00B931BF">
      <w:pPr>
        <w:spacing w:after="0" w:line="240" w:lineRule="auto"/>
        <w:ind w:firstLine="709"/>
        <w:jc w:val="center"/>
        <w:rPr>
          <w:rFonts w:ascii="Times New Roman" w:hAnsi="Times New Roman"/>
          <w:sz w:val="36"/>
          <w:szCs w:val="36"/>
          <w:lang w:val="uk-UA" w:eastAsia="uk-UA"/>
        </w:rPr>
      </w:pPr>
    </w:p>
    <w:p w:rsidR="00B931BF" w:rsidRPr="00EA5155" w:rsidRDefault="00B931BF" w:rsidP="00B931BF">
      <w:pPr>
        <w:spacing w:after="0" w:line="240" w:lineRule="auto"/>
        <w:ind w:firstLine="709"/>
        <w:jc w:val="center"/>
        <w:rPr>
          <w:rFonts w:ascii="Times New Roman" w:hAnsi="Times New Roman"/>
          <w:sz w:val="32"/>
          <w:szCs w:val="32"/>
          <w:lang w:val="uk-UA" w:eastAsia="uk-UA"/>
        </w:rPr>
      </w:pPr>
    </w:p>
    <w:p w:rsidR="00B931BF" w:rsidRPr="00EA5155" w:rsidRDefault="00B931BF" w:rsidP="00B931BF">
      <w:pPr>
        <w:spacing w:after="0" w:line="240" w:lineRule="auto"/>
        <w:ind w:firstLine="709"/>
        <w:jc w:val="center"/>
        <w:rPr>
          <w:rFonts w:ascii="Times New Roman" w:hAnsi="Times New Roman"/>
          <w:sz w:val="32"/>
          <w:szCs w:val="32"/>
          <w:lang w:val="uk-UA" w:eastAsia="uk-UA"/>
        </w:rPr>
      </w:pPr>
    </w:p>
    <w:p w:rsidR="00B931BF" w:rsidRPr="00EA5155" w:rsidRDefault="00B931BF" w:rsidP="00B931BF">
      <w:pPr>
        <w:spacing w:after="0" w:line="240" w:lineRule="auto"/>
        <w:ind w:firstLine="709"/>
        <w:jc w:val="center"/>
        <w:rPr>
          <w:rFonts w:ascii="Times New Roman" w:hAnsi="Times New Roman"/>
          <w:sz w:val="32"/>
          <w:szCs w:val="32"/>
          <w:lang w:val="uk-UA" w:eastAsia="uk-UA"/>
        </w:rPr>
      </w:pPr>
    </w:p>
    <w:p w:rsidR="00B931BF" w:rsidRPr="00EA5155" w:rsidRDefault="00B931BF" w:rsidP="00B931BF">
      <w:pPr>
        <w:spacing w:after="0" w:line="240" w:lineRule="auto"/>
        <w:ind w:firstLine="709"/>
        <w:jc w:val="center"/>
        <w:rPr>
          <w:rFonts w:ascii="Times New Roman" w:hAnsi="Times New Roman"/>
          <w:sz w:val="32"/>
          <w:szCs w:val="32"/>
          <w:lang w:val="uk-UA" w:eastAsia="uk-UA"/>
        </w:rPr>
      </w:pPr>
    </w:p>
    <w:p w:rsidR="00B931BF" w:rsidRPr="00E82254" w:rsidRDefault="00B931BF" w:rsidP="00B931BF">
      <w:pPr>
        <w:spacing w:after="0" w:line="240" w:lineRule="auto"/>
        <w:ind w:firstLine="709"/>
        <w:jc w:val="center"/>
        <w:rPr>
          <w:rFonts w:ascii="Times New Roman" w:hAnsi="Times New Roman"/>
          <w:sz w:val="32"/>
          <w:szCs w:val="32"/>
          <w:lang w:eastAsia="uk-UA"/>
        </w:rPr>
      </w:pPr>
    </w:p>
    <w:p w:rsidR="00B931BF" w:rsidRPr="00E82254" w:rsidRDefault="00B931BF" w:rsidP="00B931BF">
      <w:pPr>
        <w:spacing w:after="0" w:line="240" w:lineRule="auto"/>
        <w:ind w:firstLine="709"/>
        <w:jc w:val="center"/>
        <w:rPr>
          <w:rFonts w:ascii="Times New Roman" w:hAnsi="Times New Roman"/>
          <w:sz w:val="32"/>
          <w:szCs w:val="32"/>
          <w:lang w:eastAsia="uk-UA"/>
        </w:rPr>
      </w:pPr>
    </w:p>
    <w:p w:rsidR="00B931BF" w:rsidRPr="00E82254" w:rsidRDefault="00B931BF" w:rsidP="00B931BF">
      <w:pPr>
        <w:spacing w:after="0" w:line="240" w:lineRule="auto"/>
        <w:ind w:firstLine="709"/>
        <w:jc w:val="center"/>
        <w:rPr>
          <w:rFonts w:ascii="Times New Roman" w:hAnsi="Times New Roman"/>
          <w:sz w:val="32"/>
          <w:szCs w:val="32"/>
          <w:lang w:eastAsia="uk-UA"/>
        </w:rPr>
      </w:pPr>
    </w:p>
    <w:p w:rsidR="00B931BF" w:rsidRPr="00E82254" w:rsidRDefault="00B931BF" w:rsidP="00B931BF">
      <w:pPr>
        <w:spacing w:after="0" w:line="240" w:lineRule="auto"/>
        <w:ind w:firstLine="709"/>
        <w:jc w:val="center"/>
        <w:rPr>
          <w:rFonts w:ascii="Times New Roman" w:hAnsi="Times New Roman"/>
          <w:sz w:val="32"/>
          <w:szCs w:val="32"/>
          <w:lang w:eastAsia="uk-UA"/>
        </w:rPr>
      </w:pPr>
    </w:p>
    <w:p w:rsidR="00B931BF" w:rsidRPr="00E82254" w:rsidRDefault="00B931BF" w:rsidP="00B931BF">
      <w:pPr>
        <w:spacing w:after="0" w:line="240" w:lineRule="auto"/>
        <w:ind w:firstLine="709"/>
        <w:jc w:val="center"/>
        <w:rPr>
          <w:rFonts w:ascii="Times New Roman" w:hAnsi="Times New Roman"/>
          <w:sz w:val="32"/>
          <w:szCs w:val="32"/>
          <w:lang w:eastAsia="uk-UA"/>
        </w:rPr>
      </w:pPr>
    </w:p>
    <w:p w:rsidR="00B931BF" w:rsidRPr="00EA5155" w:rsidRDefault="00B931BF" w:rsidP="00B931BF">
      <w:pPr>
        <w:spacing w:after="0" w:line="240" w:lineRule="auto"/>
        <w:ind w:firstLine="709"/>
        <w:jc w:val="center"/>
        <w:rPr>
          <w:rFonts w:ascii="Times New Roman" w:hAnsi="Times New Roman"/>
          <w:sz w:val="32"/>
          <w:szCs w:val="32"/>
          <w:lang w:val="uk-UA" w:eastAsia="uk-UA"/>
        </w:rPr>
      </w:pPr>
      <w:r w:rsidRPr="00EA5155">
        <w:rPr>
          <w:rFonts w:ascii="Times New Roman" w:hAnsi="Times New Roman"/>
          <w:sz w:val="32"/>
          <w:szCs w:val="32"/>
          <w:lang w:eastAsia="uk-UA"/>
        </w:rPr>
        <w:t>Харьков</w:t>
      </w:r>
    </w:p>
    <w:p w:rsidR="00B931BF" w:rsidRPr="00EA5155" w:rsidRDefault="00B931BF" w:rsidP="00B931BF">
      <w:pPr>
        <w:spacing w:after="0" w:line="240" w:lineRule="auto"/>
        <w:ind w:firstLine="709"/>
        <w:jc w:val="center"/>
        <w:rPr>
          <w:rFonts w:ascii="Times New Roman" w:hAnsi="Times New Roman"/>
          <w:sz w:val="32"/>
          <w:szCs w:val="32"/>
          <w:lang w:val="uk-UA" w:eastAsia="uk-UA"/>
        </w:rPr>
      </w:pPr>
      <w:r>
        <w:rPr>
          <w:rFonts w:ascii="Times New Roman" w:hAnsi="Times New Roman"/>
          <w:sz w:val="32"/>
          <w:szCs w:val="32"/>
          <w:lang w:val="uk-UA" w:eastAsia="uk-UA"/>
        </w:rPr>
        <w:t>2014</w:t>
      </w:r>
    </w:p>
    <w:p w:rsidR="00B931BF" w:rsidRPr="00EA5155" w:rsidRDefault="00B931BF" w:rsidP="00B931BF">
      <w:pPr>
        <w:spacing w:after="0" w:line="240" w:lineRule="auto"/>
        <w:ind w:firstLine="709"/>
        <w:jc w:val="center"/>
        <w:rPr>
          <w:rFonts w:ascii="Times New Roman" w:hAnsi="Times New Roman"/>
          <w:sz w:val="32"/>
          <w:szCs w:val="32"/>
          <w:lang w:val="uk-UA" w:eastAsia="uk-UA"/>
        </w:rPr>
      </w:pPr>
    </w:p>
    <w:p w:rsidR="00B931BF" w:rsidRPr="00EA5155" w:rsidRDefault="00B931BF" w:rsidP="00B931BF">
      <w:pPr>
        <w:spacing w:after="0" w:line="240" w:lineRule="auto"/>
        <w:ind w:firstLine="709"/>
        <w:jc w:val="both"/>
        <w:rPr>
          <w:sz w:val="32"/>
          <w:szCs w:val="32"/>
          <w:lang w:val="uk-UA"/>
        </w:rPr>
      </w:pPr>
      <w:r w:rsidRPr="00EA5155">
        <w:rPr>
          <w:rFonts w:ascii="Times New Roman" w:hAnsi="Times New Roman"/>
          <w:sz w:val="32"/>
          <w:szCs w:val="32"/>
          <w:lang w:val="uk-UA"/>
        </w:rPr>
        <w:t>УДК</w:t>
      </w:r>
      <w:r w:rsidRPr="00EA5155">
        <w:rPr>
          <w:sz w:val="32"/>
          <w:szCs w:val="32"/>
          <w:lang w:val="uk-UA"/>
        </w:rPr>
        <w:t xml:space="preserve"> </w:t>
      </w:r>
      <w:r w:rsidRPr="00EA5155">
        <w:rPr>
          <w:rFonts w:ascii="Times New Roman" w:hAnsi="Times New Roman"/>
          <w:sz w:val="32"/>
          <w:szCs w:val="32"/>
          <w:lang w:val="uk-UA"/>
        </w:rPr>
        <w:t>811.161.1</w:t>
      </w:r>
    </w:p>
    <w:p w:rsidR="00B931BF" w:rsidRPr="00EA5155" w:rsidRDefault="00B931BF" w:rsidP="00B931BF">
      <w:pPr>
        <w:spacing w:after="0" w:line="240" w:lineRule="auto"/>
        <w:ind w:firstLine="709"/>
        <w:jc w:val="both"/>
        <w:rPr>
          <w:rFonts w:ascii="Times New Roman" w:hAnsi="Times New Roman"/>
          <w:sz w:val="32"/>
          <w:szCs w:val="32"/>
          <w:lang w:val="uk-UA"/>
        </w:rPr>
      </w:pPr>
    </w:p>
    <w:p w:rsidR="00B931BF" w:rsidRPr="00EA5155" w:rsidRDefault="00B931BF" w:rsidP="00B931BF">
      <w:pPr>
        <w:spacing w:after="0" w:line="240" w:lineRule="auto"/>
        <w:ind w:firstLine="709"/>
        <w:jc w:val="both"/>
        <w:rPr>
          <w:rFonts w:ascii="Times New Roman" w:hAnsi="Times New Roman"/>
          <w:bCs/>
          <w:sz w:val="32"/>
          <w:szCs w:val="32"/>
          <w:lang w:val="uk-UA"/>
        </w:rPr>
      </w:pPr>
    </w:p>
    <w:p w:rsidR="00B931BF" w:rsidRDefault="00B931BF" w:rsidP="00B931BF">
      <w:pPr>
        <w:spacing w:after="0" w:line="240" w:lineRule="auto"/>
        <w:ind w:firstLine="709"/>
        <w:jc w:val="both"/>
        <w:rPr>
          <w:rFonts w:ascii="Times New Roman" w:hAnsi="Times New Roman"/>
          <w:sz w:val="32"/>
          <w:szCs w:val="32"/>
          <w:lang w:val="uk-UA"/>
        </w:rPr>
      </w:pPr>
    </w:p>
    <w:p w:rsidR="00B931BF" w:rsidRDefault="00B931BF" w:rsidP="00B931BF">
      <w:pPr>
        <w:spacing w:after="0" w:line="240" w:lineRule="auto"/>
        <w:ind w:firstLine="709"/>
        <w:jc w:val="both"/>
        <w:rPr>
          <w:rFonts w:ascii="Times New Roman" w:hAnsi="Times New Roman"/>
          <w:sz w:val="32"/>
          <w:szCs w:val="32"/>
          <w:lang w:val="uk-UA"/>
        </w:rPr>
      </w:pPr>
    </w:p>
    <w:p w:rsidR="00B931BF" w:rsidRDefault="00B931BF" w:rsidP="00B931BF">
      <w:pPr>
        <w:spacing w:after="0" w:line="240" w:lineRule="auto"/>
        <w:ind w:firstLine="709"/>
        <w:jc w:val="both"/>
        <w:rPr>
          <w:rFonts w:ascii="Times New Roman" w:hAnsi="Times New Roman"/>
          <w:sz w:val="32"/>
          <w:szCs w:val="32"/>
          <w:lang w:val="uk-UA"/>
        </w:rPr>
      </w:pPr>
    </w:p>
    <w:p w:rsidR="00B931BF" w:rsidRDefault="00B931BF" w:rsidP="00B931BF">
      <w:pPr>
        <w:spacing w:after="0" w:line="240" w:lineRule="auto"/>
        <w:ind w:firstLine="709"/>
        <w:jc w:val="both"/>
        <w:rPr>
          <w:rFonts w:ascii="Times New Roman" w:hAnsi="Times New Roman"/>
          <w:sz w:val="32"/>
          <w:szCs w:val="32"/>
          <w:lang w:val="uk-UA"/>
        </w:rPr>
      </w:pPr>
    </w:p>
    <w:p w:rsidR="00B931BF" w:rsidRPr="00EA5155" w:rsidRDefault="00B931BF" w:rsidP="00B931BF">
      <w:pPr>
        <w:spacing w:after="0" w:line="240" w:lineRule="auto"/>
        <w:ind w:firstLine="709"/>
        <w:jc w:val="both"/>
        <w:rPr>
          <w:rFonts w:ascii="Times New Roman" w:hAnsi="Times New Roman"/>
          <w:sz w:val="32"/>
          <w:szCs w:val="32"/>
          <w:lang w:val="uk-UA"/>
        </w:rPr>
      </w:pPr>
    </w:p>
    <w:p w:rsidR="00B931BF" w:rsidRPr="00EA5155" w:rsidRDefault="00B931BF" w:rsidP="00B931BF">
      <w:pPr>
        <w:spacing w:after="0" w:line="240" w:lineRule="auto"/>
        <w:ind w:firstLine="709"/>
        <w:jc w:val="both"/>
        <w:rPr>
          <w:rFonts w:ascii="Times New Roman" w:hAnsi="Times New Roman"/>
          <w:sz w:val="32"/>
          <w:szCs w:val="32"/>
        </w:rPr>
      </w:pPr>
    </w:p>
    <w:p w:rsidR="00B931BF" w:rsidRPr="00EA5155" w:rsidRDefault="00B931BF" w:rsidP="00B931BF">
      <w:pPr>
        <w:spacing w:after="0" w:line="240" w:lineRule="auto"/>
        <w:ind w:firstLine="709"/>
        <w:jc w:val="both"/>
        <w:rPr>
          <w:rFonts w:ascii="Times New Roman" w:hAnsi="Times New Roman"/>
          <w:sz w:val="32"/>
          <w:szCs w:val="32"/>
        </w:rPr>
      </w:pPr>
    </w:p>
    <w:p w:rsidR="00B931BF" w:rsidRPr="00E82254" w:rsidRDefault="00B931BF" w:rsidP="00B931BF">
      <w:pPr>
        <w:spacing w:after="0" w:line="240" w:lineRule="auto"/>
        <w:ind w:firstLine="709"/>
        <w:jc w:val="both"/>
        <w:rPr>
          <w:rFonts w:ascii="Times New Roman" w:hAnsi="Times New Roman"/>
          <w:sz w:val="32"/>
          <w:szCs w:val="32"/>
        </w:rPr>
      </w:pPr>
      <w:r w:rsidRPr="00EA5155">
        <w:rPr>
          <w:rFonts w:ascii="Times New Roman" w:hAnsi="Times New Roman"/>
          <w:sz w:val="32"/>
          <w:szCs w:val="32"/>
        </w:rPr>
        <w:t>Демьянова В.Г.</w:t>
      </w:r>
      <w:r>
        <w:rPr>
          <w:rFonts w:ascii="Times New Roman" w:hAnsi="Times New Roman"/>
          <w:sz w:val="32"/>
          <w:szCs w:val="32"/>
        </w:rPr>
        <w:t>, Моргунова Н.С. Методические указания к практическим занятиям</w:t>
      </w:r>
      <w:r w:rsidRPr="00EA5155">
        <w:rPr>
          <w:rFonts w:ascii="Times New Roman" w:hAnsi="Times New Roman"/>
          <w:sz w:val="32"/>
          <w:szCs w:val="32"/>
        </w:rPr>
        <w:t xml:space="preserve"> по дисциплине «Методика преподавания русского языка как иностранного» для иностранных студентов всех специальностей</w:t>
      </w:r>
      <w:r>
        <w:rPr>
          <w:rFonts w:ascii="Times New Roman" w:hAnsi="Times New Roman"/>
          <w:sz w:val="32"/>
          <w:szCs w:val="32"/>
        </w:rPr>
        <w:t>»</w:t>
      </w:r>
    </w:p>
    <w:p w:rsidR="00B931BF" w:rsidRPr="00EA5155" w:rsidRDefault="00B931BF" w:rsidP="00B931BF">
      <w:pPr>
        <w:spacing w:after="0" w:line="240" w:lineRule="auto"/>
        <w:ind w:firstLine="709"/>
        <w:jc w:val="both"/>
        <w:rPr>
          <w:rFonts w:ascii="Times New Roman" w:hAnsi="Times New Roman"/>
          <w:sz w:val="32"/>
          <w:szCs w:val="32"/>
        </w:rPr>
      </w:pPr>
    </w:p>
    <w:p w:rsidR="00B931BF" w:rsidRPr="00EA5155" w:rsidRDefault="00B931BF" w:rsidP="00B931BF">
      <w:pPr>
        <w:spacing w:after="0" w:line="240" w:lineRule="auto"/>
        <w:ind w:firstLine="709"/>
        <w:jc w:val="both"/>
        <w:rPr>
          <w:rFonts w:ascii="Times New Roman" w:hAnsi="Times New Roman"/>
          <w:sz w:val="32"/>
          <w:szCs w:val="32"/>
        </w:rPr>
      </w:pPr>
    </w:p>
    <w:p w:rsidR="00B931BF" w:rsidRPr="00EA5155" w:rsidRDefault="00B931BF" w:rsidP="00B931BF">
      <w:pPr>
        <w:spacing w:after="0" w:line="240" w:lineRule="auto"/>
        <w:ind w:firstLine="709"/>
        <w:jc w:val="both"/>
        <w:rPr>
          <w:rFonts w:ascii="Times New Roman" w:hAnsi="Times New Roman"/>
          <w:sz w:val="32"/>
          <w:szCs w:val="32"/>
        </w:rPr>
      </w:pPr>
    </w:p>
    <w:p w:rsidR="00B931BF" w:rsidRPr="00EA5155" w:rsidRDefault="00B931BF" w:rsidP="00B931BF">
      <w:pPr>
        <w:spacing w:after="0" w:line="240" w:lineRule="auto"/>
        <w:ind w:firstLine="709"/>
        <w:jc w:val="both"/>
        <w:rPr>
          <w:rFonts w:ascii="Times New Roman" w:hAnsi="Times New Roman"/>
          <w:sz w:val="32"/>
          <w:szCs w:val="32"/>
        </w:rPr>
      </w:pPr>
    </w:p>
    <w:p w:rsidR="00B931BF" w:rsidRPr="00E82254" w:rsidRDefault="00B931BF" w:rsidP="00B931BF">
      <w:pPr>
        <w:spacing w:after="0" w:line="240" w:lineRule="auto"/>
        <w:ind w:firstLine="709"/>
        <w:jc w:val="both"/>
        <w:rPr>
          <w:rFonts w:ascii="Times New Roman" w:hAnsi="Times New Roman"/>
          <w:sz w:val="32"/>
          <w:szCs w:val="32"/>
        </w:rPr>
      </w:pPr>
    </w:p>
    <w:p w:rsidR="00B931BF" w:rsidRPr="00EA5155" w:rsidRDefault="00B931BF" w:rsidP="00B931BF">
      <w:pPr>
        <w:spacing w:after="0" w:line="240" w:lineRule="auto"/>
        <w:ind w:firstLine="709"/>
        <w:jc w:val="both"/>
        <w:rPr>
          <w:rFonts w:ascii="Times New Roman" w:hAnsi="Times New Roman"/>
          <w:sz w:val="32"/>
          <w:szCs w:val="32"/>
        </w:rPr>
      </w:pPr>
    </w:p>
    <w:p w:rsidR="00B931BF" w:rsidRPr="00EA5155" w:rsidRDefault="00B931BF" w:rsidP="00B931BF">
      <w:pPr>
        <w:spacing w:after="0" w:line="240" w:lineRule="auto"/>
        <w:ind w:firstLine="709"/>
        <w:jc w:val="both"/>
        <w:rPr>
          <w:rFonts w:ascii="Times New Roman" w:hAnsi="Times New Roman"/>
          <w:sz w:val="32"/>
          <w:szCs w:val="32"/>
        </w:rPr>
      </w:pPr>
    </w:p>
    <w:p w:rsidR="00B931BF" w:rsidRPr="00EA5155" w:rsidRDefault="00B931BF" w:rsidP="00B931BF">
      <w:pPr>
        <w:spacing w:after="0" w:line="240" w:lineRule="auto"/>
        <w:ind w:firstLine="709"/>
        <w:jc w:val="both"/>
        <w:rPr>
          <w:rFonts w:ascii="Times New Roman" w:hAnsi="Times New Roman"/>
          <w:sz w:val="32"/>
          <w:szCs w:val="32"/>
        </w:rPr>
      </w:pPr>
    </w:p>
    <w:p w:rsidR="00B931BF" w:rsidRPr="00EA5155" w:rsidRDefault="00B931BF" w:rsidP="00B931BF">
      <w:pPr>
        <w:spacing w:after="0" w:line="240" w:lineRule="auto"/>
        <w:ind w:firstLine="709"/>
        <w:jc w:val="both"/>
        <w:rPr>
          <w:rFonts w:ascii="Times New Roman" w:hAnsi="Times New Roman"/>
          <w:sz w:val="32"/>
          <w:szCs w:val="32"/>
        </w:rPr>
      </w:pPr>
    </w:p>
    <w:p w:rsidR="00B931BF" w:rsidRPr="00EA5155" w:rsidRDefault="00B931BF" w:rsidP="00B931BF">
      <w:pPr>
        <w:spacing w:after="0" w:line="240" w:lineRule="auto"/>
        <w:ind w:firstLine="709"/>
        <w:jc w:val="both"/>
        <w:rPr>
          <w:rFonts w:ascii="Times New Roman" w:hAnsi="Times New Roman"/>
          <w:sz w:val="32"/>
          <w:szCs w:val="32"/>
        </w:rPr>
      </w:pPr>
    </w:p>
    <w:p w:rsidR="00B931BF" w:rsidRPr="00EA5155" w:rsidRDefault="00B931BF" w:rsidP="00B931BF">
      <w:pPr>
        <w:spacing w:after="0" w:line="240" w:lineRule="auto"/>
        <w:ind w:firstLine="709"/>
        <w:jc w:val="both"/>
        <w:rPr>
          <w:rFonts w:ascii="Times New Roman" w:hAnsi="Times New Roman"/>
          <w:sz w:val="32"/>
          <w:szCs w:val="32"/>
        </w:rPr>
      </w:pPr>
    </w:p>
    <w:p w:rsidR="00B931BF" w:rsidRPr="00EA5155" w:rsidRDefault="00B931BF" w:rsidP="00B931BF">
      <w:pPr>
        <w:spacing w:after="0" w:line="240" w:lineRule="auto"/>
        <w:ind w:firstLine="709"/>
        <w:jc w:val="both"/>
        <w:rPr>
          <w:rFonts w:ascii="Times New Roman" w:hAnsi="Times New Roman"/>
          <w:sz w:val="32"/>
          <w:szCs w:val="32"/>
        </w:rPr>
      </w:pPr>
    </w:p>
    <w:p w:rsidR="00B931BF" w:rsidRPr="00EA5155" w:rsidRDefault="00B931BF" w:rsidP="00B931BF">
      <w:pPr>
        <w:spacing w:after="0" w:line="240" w:lineRule="auto"/>
        <w:ind w:firstLine="709"/>
        <w:jc w:val="both"/>
        <w:rPr>
          <w:rFonts w:ascii="Times New Roman" w:hAnsi="Times New Roman"/>
          <w:sz w:val="32"/>
          <w:szCs w:val="32"/>
        </w:rPr>
      </w:pPr>
    </w:p>
    <w:p w:rsidR="00B931BF" w:rsidRPr="00EA5155" w:rsidRDefault="00B931BF" w:rsidP="00B931BF">
      <w:pPr>
        <w:spacing w:after="0" w:line="240" w:lineRule="auto"/>
        <w:ind w:firstLine="709"/>
        <w:jc w:val="both"/>
        <w:rPr>
          <w:rFonts w:ascii="Times New Roman" w:hAnsi="Times New Roman"/>
          <w:sz w:val="32"/>
          <w:szCs w:val="32"/>
        </w:rPr>
      </w:pPr>
    </w:p>
    <w:p w:rsidR="00B931BF" w:rsidRPr="00EA5155" w:rsidRDefault="00B931BF" w:rsidP="00B931BF">
      <w:pPr>
        <w:spacing w:after="0" w:line="240" w:lineRule="auto"/>
        <w:ind w:firstLine="709"/>
        <w:jc w:val="both"/>
        <w:rPr>
          <w:rFonts w:ascii="Times New Roman" w:hAnsi="Times New Roman"/>
          <w:sz w:val="32"/>
          <w:szCs w:val="32"/>
        </w:rPr>
      </w:pPr>
    </w:p>
    <w:p w:rsidR="00B931BF" w:rsidRPr="00A60CAC" w:rsidRDefault="00B931BF" w:rsidP="00C51D25">
      <w:pPr>
        <w:spacing w:after="0" w:line="240" w:lineRule="auto"/>
        <w:ind w:firstLine="709"/>
        <w:jc w:val="center"/>
        <w:rPr>
          <w:rFonts w:ascii="Times New Roman" w:eastAsia="Times New Roman" w:hAnsi="Times New Roman"/>
          <w:b/>
          <w:bCs/>
          <w:color w:val="222222"/>
          <w:kern w:val="36"/>
          <w:sz w:val="36"/>
          <w:szCs w:val="36"/>
          <w:lang w:eastAsia="ru-RU"/>
        </w:rPr>
      </w:pPr>
    </w:p>
    <w:p w:rsidR="00B931BF" w:rsidRPr="00A60CAC" w:rsidRDefault="00B931BF" w:rsidP="00C51D25">
      <w:pPr>
        <w:spacing w:after="0" w:line="240" w:lineRule="auto"/>
        <w:ind w:firstLine="709"/>
        <w:jc w:val="center"/>
        <w:rPr>
          <w:rFonts w:ascii="Times New Roman" w:eastAsia="Times New Roman" w:hAnsi="Times New Roman"/>
          <w:b/>
          <w:bCs/>
          <w:color w:val="222222"/>
          <w:kern w:val="36"/>
          <w:sz w:val="36"/>
          <w:szCs w:val="36"/>
          <w:lang w:eastAsia="ru-RU"/>
        </w:rPr>
      </w:pPr>
    </w:p>
    <w:p w:rsidR="00B931BF" w:rsidRPr="00B931BF" w:rsidRDefault="00B931BF" w:rsidP="00C51D25">
      <w:pPr>
        <w:spacing w:after="0" w:line="240" w:lineRule="auto"/>
        <w:ind w:firstLine="709"/>
        <w:jc w:val="center"/>
        <w:rPr>
          <w:rFonts w:ascii="Times New Roman" w:eastAsia="Times New Roman" w:hAnsi="Times New Roman"/>
          <w:b/>
          <w:bCs/>
          <w:color w:val="222222"/>
          <w:kern w:val="36"/>
          <w:sz w:val="36"/>
          <w:szCs w:val="36"/>
          <w:lang w:eastAsia="ru-RU"/>
        </w:rPr>
      </w:pPr>
    </w:p>
    <w:p w:rsidR="00B931BF" w:rsidRPr="00B931BF" w:rsidRDefault="00B931BF" w:rsidP="00C51D25">
      <w:pPr>
        <w:spacing w:after="0" w:line="240" w:lineRule="auto"/>
        <w:ind w:firstLine="709"/>
        <w:jc w:val="center"/>
        <w:rPr>
          <w:rFonts w:ascii="Times New Roman" w:eastAsia="Times New Roman" w:hAnsi="Times New Roman"/>
          <w:b/>
          <w:bCs/>
          <w:color w:val="222222"/>
          <w:kern w:val="36"/>
          <w:sz w:val="36"/>
          <w:szCs w:val="36"/>
          <w:lang w:eastAsia="ru-RU"/>
        </w:rPr>
      </w:pPr>
    </w:p>
    <w:p w:rsidR="00B931BF" w:rsidRPr="00B931BF" w:rsidRDefault="00B931BF" w:rsidP="00C51D25">
      <w:pPr>
        <w:spacing w:after="0" w:line="240" w:lineRule="auto"/>
        <w:ind w:firstLine="709"/>
        <w:jc w:val="center"/>
        <w:rPr>
          <w:rFonts w:ascii="Times New Roman" w:eastAsia="Times New Roman" w:hAnsi="Times New Roman"/>
          <w:b/>
          <w:bCs/>
          <w:color w:val="222222"/>
          <w:kern w:val="36"/>
          <w:sz w:val="36"/>
          <w:szCs w:val="36"/>
          <w:lang w:eastAsia="ru-RU"/>
        </w:rPr>
      </w:pPr>
    </w:p>
    <w:p w:rsidR="00C51D25" w:rsidRPr="007D6E78" w:rsidRDefault="00C51D25" w:rsidP="00C51D25">
      <w:pPr>
        <w:spacing w:after="0" w:line="240" w:lineRule="auto"/>
        <w:ind w:firstLine="709"/>
        <w:jc w:val="center"/>
        <w:rPr>
          <w:rFonts w:ascii="Times New Roman" w:eastAsia="Times New Roman" w:hAnsi="Times New Roman"/>
          <w:b/>
          <w:bCs/>
          <w:color w:val="222222"/>
          <w:kern w:val="36"/>
          <w:sz w:val="36"/>
          <w:szCs w:val="36"/>
          <w:lang w:eastAsia="ru-RU"/>
        </w:rPr>
      </w:pPr>
      <w:r>
        <w:rPr>
          <w:rFonts w:ascii="Times New Roman" w:eastAsia="Times New Roman" w:hAnsi="Times New Roman"/>
          <w:b/>
          <w:bCs/>
          <w:color w:val="222222"/>
          <w:kern w:val="36"/>
          <w:sz w:val="36"/>
          <w:szCs w:val="36"/>
          <w:lang w:eastAsia="ru-RU"/>
        </w:rPr>
        <w:lastRenderedPageBreak/>
        <w:t xml:space="preserve">ТЕМА </w:t>
      </w:r>
      <w:r w:rsidRPr="00E82254">
        <w:rPr>
          <w:rFonts w:ascii="Times New Roman" w:eastAsia="Times New Roman" w:hAnsi="Times New Roman"/>
          <w:b/>
          <w:bCs/>
          <w:color w:val="222222"/>
          <w:kern w:val="36"/>
          <w:sz w:val="36"/>
          <w:szCs w:val="36"/>
          <w:lang w:eastAsia="ru-RU"/>
        </w:rPr>
        <w:t>1</w:t>
      </w:r>
      <w:r w:rsidRPr="007D6E78">
        <w:rPr>
          <w:rFonts w:ascii="Times New Roman" w:eastAsia="Times New Roman" w:hAnsi="Times New Roman"/>
          <w:b/>
          <w:bCs/>
          <w:color w:val="222222"/>
          <w:kern w:val="36"/>
          <w:sz w:val="36"/>
          <w:szCs w:val="36"/>
          <w:lang w:eastAsia="ru-RU"/>
        </w:rPr>
        <w:t>0. ХАРАКТЕРИСТИКА ГОВОРЕНИЯ КАК ВИДА РЕЧЕВОЙ ДЕЯТЕЛЬНОСТИ: ВИДЫ, МЕХАНИЗМЫ, УРОВНИ ГОВОРЕНИЯ</w:t>
      </w:r>
    </w:p>
    <w:p w:rsidR="00C51D25" w:rsidRDefault="00C51D25" w:rsidP="00C51D25">
      <w:pPr>
        <w:pStyle w:val="a3"/>
        <w:tabs>
          <w:tab w:val="left" w:pos="3360"/>
          <w:tab w:val="center" w:pos="4677"/>
        </w:tabs>
        <w:spacing w:after="0" w:line="240" w:lineRule="auto"/>
        <w:ind w:left="0" w:firstLine="709"/>
        <w:jc w:val="both"/>
        <w:outlineLvl w:val="0"/>
        <w:rPr>
          <w:rFonts w:ascii="Times New Roman" w:eastAsia="Times New Roman" w:hAnsi="Times New Roman"/>
          <w:color w:val="222222"/>
          <w:sz w:val="32"/>
          <w:szCs w:val="32"/>
          <w:lang w:eastAsia="ru-RU"/>
        </w:rPr>
      </w:pPr>
    </w:p>
    <w:p w:rsidR="00C51D25" w:rsidRPr="00EA5155" w:rsidRDefault="00C51D25" w:rsidP="00C51D25">
      <w:pPr>
        <w:pStyle w:val="a3"/>
        <w:tabs>
          <w:tab w:val="left" w:pos="3360"/>
          <w:tab w:val="center" w:pos="4677"/>
        </w:tabs>
        <w:spacing w:after="0" w:line="240" w:lineRule="auto"/>
        <w:ind w:left="0" w:firstLine="709"/>
        <w:jc w:val="both"/>
        <w:outlineLvl w:val="0"/>
        <w:rPr>
          <w:rFonts w:ascii="Times New Roman" w:eastAsia="Times New Roman" w:hAnsi="Times New Roman"/>
          <w:iCs/>
          <w:color w:val="222222"/>
          <w:sz w:val="32"/>
          <w:szCs w:val="32"/>
          <w:lang w:eastAsia="ru-RU"/>
        </w:rPr>
      </w:pPr>
      <w:r w:rsidRPr="00EA5155">
        <w:rPr>
          <w:rFonts w:ascii="Times New Roman" w:eastAsia="Times New Roman" w:hAnsi="Times New Roman"/>
          <w:color w:val="222222"/>
          <w:sz w:val="32"/>
          <w:szCs w:val="32"/>
          <w:lang w:eastAsia="ru-RU"/>
        </w:rPr>
        <w:t xml:space="preserve">1. </w:t>
      </w:r>
      <w:r w:rsidRPr="00EA5155">
        <w:rPr>
          <w:rFonts w:ascii="Times New Roman" w:eastAsia="Times New Roman" w:hAnsi="Times New Roman"/>
          <w:iCs/>
          <w:color w:val="222222"/>
          <w:sz w:val="32"/>
          <w:szCs w:val="32"/>
          <w:lang w:eastAsia="ru-RU"/>
        </w:rPr>
        <w:t>Понятие и виды говорения</w:t>
      </w:r>
      <w:r>
        <w:rPr>
          <w:rFonts w:ascii="Times New Roman" w:eastAsia="Times New Roman" w:hAnsi="Times New Roman"/>
          <w:iCs/>
          <w:color w:val="222222"/>
          <w:sz w:val="32"/>
          <w:szCs w:val="32"/>
          <w:lang w:eastAsia="ru-RU"/>
        </w:rPr>
        <w:t>.</w:t>
      </w:r>
    </w:p>
    <w:p w:rsidR="00C51D25" w:rsidRPr="00EA5155" w:rsidRDefault="00C51D25" w:rsidP="00C51D25">
      <w:pPr>
        <w:pStyle w:val="a3"/>
        <w:tabs>
          <w:tab w:val="left" w:pos="3360"/>
          <w:tab w:val="center" w:pos="4677"/>
        </w:tabs>
        <w:spacing w:after="0" w:line="240" w:lineRule="auto"/>
        <w:ind w:left="0" w:firstLine="709"/>
        <w:jc w:val="both"/>
        <w:outlineLvl w:val="0"/>
        <w:rPr>
          <w:rFonts w:ascii="Times New Roman" w:eastAsia="Times New Roman" w:hAnsi="Times New Roman"/>
          <w:b/>
          <w:bCs/>
          <w:color w:val="222222"/>
          <w:kern w:val="36"/>
          <w:sz w:val="32"/>
          <w:szCs w:val="32"/>
          <w:lang w:eastAsia="ru-RU"/>
        </w:rPr>
      </w:pPr>
      <w:r w:rsidRPr="00EA5155">
        <w:rPr>
          <w:rFonts w:ascii="Times New Roman" w:eastAsia="Times New Roman" w:hAnsi="Times New Roman"/>
          <w:iCs/>
          <w:color w:val="222222"/>
          <w:sz w:val="32"/>
          <w:szCs w:val="32"/>
          <w:lang w:eastAsia="ru-RU"/>
        </w:rPr>
        <w:t>2. Факторы, определяющие успешность обучения говорению.</w:t>
      </w:r>
    </w:p>
    <w:p w:rsidR="00C51D25" w:rsidRPr="00EA5155" w:rsidRDefault="00C51D25" w:rsidP="00C51D25">
      <w:pPr>
        <w:pStyle w:val="a3"/>
        <w:tabs>
          <w:tab w:val="left" w:pos="3360"/>
          <w:tab w:val="center" w:pos="4677"/>
        </w:tabs>
        <w:spacing w:after="0" w:line="240" w:lineRule="auto"/>
        <w:ind w:left="0" w:firstLine="709"/>
        <w:jc w:val="both"/>
        <w:outlineLvl w:val="0"/>
        <w:rPr>
          <w:rFonts w:ascii="Times New Roman" w:eastAsia="Times New Roman" w:hAnsi="Times New Roman"/>
          <w:b/>
          <w:bCs/>
          <w:color w:val="222222"/>
          <w:kern w:val="36"/>
          <w:sz w:val="32"/>
          <w:szCs w:val="32"/>
          <w:lang w:eastAsia="ru-RU"/>
        </w:rPr>
      </w:pPr>
      <w:r w:rsidRPr="00EA5155">
        <w:rPr>
          <w:rFonts w:ascii="Times New Roman" w:eastAsia="Times New Roman" w:hAnsi="Times New Roman"/>
          <w:iCs/>
          <w:color w:val="222222"/>
          <w:sz w:val="32"/>
          <w:szCs w:val="32"/>
          <w:lang w:eastAsia="ru-RU"/>
        </w:rPr>
        <w:t>3. Уровни говорения.</w:t>
      </w:r>
    </w:p>
    <w:p w:rsidR="00C51D25" w:rsidRPr="00EA5155" w:rsidRDefault="00C51D25" w:rsidP="00C51D25">
      <w:pPr>
        <w:pStyle w:val="a3"/>
        <w:tabs>
          <w:tab w:val="left" w:pos="3360"/>
          <w:tab w:val="center" w:pos="4677"/>
        </w:tabs>
        <w:spacing w:after="0" w:line="240" w:lineRule="auto"/>
        <w:ind w:left="0" w:firstLine="709"/>
        <w:jc w:val="both"/>
        <w:outlineLvl w:val="0"/>
        <w:rPr>
          <w:rFonts w:ascii="Times New Roman" w:eastAsia="Times New Roman" w:hAnsi="Times New Roman"/>
          <w:iCs/>
          <w:color w:val="222222"/>
          <w:sz w:val="32"/>
          <w:szCs w:val="32"/>
          <w:lang w:eastAsia="ru-RU"/>
        </w:rPr>
      </w:pPr>
      <w:r w:rsidRPr="00EA5155">
        <w:rPr>
          <w:rFonts w:ascii="Times New Roman" w:eastAsia="Times New Roman" w:hAnsi="Times New Roman"/>
          <w:iCs/>
          <w:color w:val="222222"/>
          <w:sz w:val="32"/>
          <w:szCs w:val="32"/>
          <w:lang w:eastAsia="ru-RU"/>
        </w:rPr>
        <w:t>4. Механизмы говорения.</w:t>
      </w:r>
    </w:p>
    <w:p w:rsidR="00C51D25" w:rsidRPr="00EA5155" w:rsidRDefault="00C51D25" w:rsidP="00C51D25">
      <w:pPr>
        <w:pStyle w:val="a3"/>
        <w:tabs>
          <w:tab w:val="left" w:pos="3360"/>
          <w:tab w:val="center" w:pos="4677"/>
        </w:tabs>
        <w:spacing w:after="0" w:line="240" w:lineRule="auto"/>
        <w:ind w:left="0" w:firstLine="709"/>
        <w:jc w:val="both"/>
        <w:outlineLvl w:val="0"/>
        <w:rPr>
          <w:rFonts w:ascii="Times New Roman" w:eastAsia="Times New Roman" w:hAnsi="Times New Roman"/>
          <w:b/>
          <w:bCs/>
          <w:color w:val="222222"/>
          <w:kern w:val="36"/>
          <w:sz w:val="32"/>
          <w:szCs w:val="32"/>
          <w:lang w:eastAsia="ru-RU"/>
        </w:rPr>
      </w:pPr>
    </w:p>
    <w:p w:rsidR="00C51D25" w:rsidRPr="00EA5155" w:rsidRDefault="00C51D25" w:rsidP="00C51D25">
      <w:pPr>
        <w:tabs>
          <w:tab w:val="left" w:pos="3360"/>
          <w:tab w:val="center" w:pos="4677"/>
        </w:tabs>
        <w:spacing w:after="0" w:line="240" w:lineRule="auto"/>
        <w:ind w:firstLine="709"/>
        <w:jc w:val="center"/>
        <w:outlineLvl w:val="0"/>
        <w:rPr>
          <w:rFonts w:ascii="Times New Roman" w:eastAsia="Times New Roman" w:hAnsi="Times New Roman"/>
          <w:bCs/>
          <w:color w:val="222222"/>
          <w:kern w:val="36"/>
          <w:sz w:val="32"/>
          <w:szCs w:val="32"/>
          <w:lang w:eastAsia="ru-RU"/>
        </w:rPr>
      </w:pPr>
      <w:r w:rsidRPr="00EA5155">
        <w:rPr>
          <w:rFonts w:ascii="Times New Roman" w:eastAsia="Times New Roman" w:hAnsi="Times New Roman"/>
          <w:bCs/>
          <w:color w:val="222222"/>
          <w:kern w:val="36"/>
          <w:sz w:val="32"/>
          <w:szCs w:val="32"/>
          <w:lang w:eastAsia="ru-RU"/>
        </w:rPr>
        <w:t>Список рекомендованной литературы</w:t>
      </w:r>
    </w:p>
    <w:p w:rsidR="00C51D25" w:rsidRDefault="00C51D25" w:rsidP="00C51D25">
      <w:pPr>
        <w:numPr>
          <w:ilvl w:val="0"/>
          <w:numId w:val="1"/>
        </w:numPr>
        <w:spacing w:after="0" w:line="240" w:lineRule="auto"/>
        <w:ind w:left="0" w:firstLine="709"/>
        <w:jc w:val="both"/>
        <w:rPr>
          <w:rFonts w:ascii="Times New Roman" w:eastAsia="Times New Roman" w:hAnsi="Times New Roman"/>
          <w:color w:val="222222"/>
          <w:sz w:val="32"/>
          <w:szCs w:val="32"/>
          <w:lang w:eastAsia="ru-RU"/>
        </w:rPr>
      </w:pPr>
      <w:proofErr w:type="gramStart"/>
      <w:r w:rsidRPr="00EA5155">
        <w:rPr>
          <w:rFonts w:ascii="Times New Roman" w:eastAsia="Times New Roman" w:hAnsi="Times New Roman"/>
          <w:iCs/>
          <w:color w:val="222222"/>
          <w:sz w:val="32"/>
          <w:szCs w:val="32"/>
          <w:lang w:eastAsia="ru-RU"/>
        </w:rPr>
        <w:t>Зимняя</w:t>
      </w:r>
      <w:proofErr w:type="gramEnd"/>
      <w:r w:rsidRPr="00EA5155">
        <w:rPr>
          <w:rFonts w:ascii="Times New Roman" w:eastAsia="Times New Roman" w:hAnsi="Times New Roman"/>
          <w:iCs/>
          <w:color w:val="222222"/>
          <w:sz w:val="32"/>
          <w:szCs w:val="32"/>
          <w:lang w:eastAsia="ru-RU"/>
        </w:rPr>
        <w:t xml:space="preserve"> И.А</w:t>
      </w:r>
      <w:r w:rsidRPr="00EA5155">
        <w:rPr>
          <w:rFonts w:ascii="Times New Roman" w:eastAsia="Times New Roman" w:hAnsi="Times New Roman"/>
          <w:i/>
          <w:iCs/>
          <w:color w:val="222222"/>
          <w:sz w:val="32"/>
          <w:szCs w:val="32"/>
          <w:lang w:eastAsia="ru-RU"/>
        </w:rPr>
        <w:t>.</w:t>
      </w:r>
      <w:r w:rsidRPr="00EA5155">
        <w:rPr>
          <w:rFonts w:ascii="Times New Roman" w:eastAsia="Times New Roman" w:hAnsi="Times New Roman"/>
          <w:color w:val="222222"/>
          <w:sz w:val="32"/>
          <w:szCs w:val="32"/>
          <w:lang w:eastAsia="ru-RU"/>
        </w:rPr>
        <w:t xml:space="preserve"> Психологические аспекты обучения говорению на иностранно языке. - М., 1985. </w:t>
      </w:r>
    </w:p>
    <w:p w:rsidR="00C51D25" w:rsidRPr="00496F75" w:rsidRDefault="00C51D25" w:rsidP="00C51D25">
      <w:pPr>
        <w:numPr>
          <w:ilvl w:val="0"/>
          <w:numId w:val="1"/>
        </w:numPr>
        <w:spacing w:after="0" w:line="240" w:lineRule="auto"/>
        <w:ind w:left="0" w:firstLine="709"/>
        <w:jc w:val="both"/>
        <w:rPr>
          <w:rFonts w:ascii="Times New Roman" w:eastAsia="Times New Roman" w:hAnsi="Times New Roman"/>
          <w:color w:val="222222"/>
          <w:sz w:val="32"/>
          <w:szCs w:val="32"/>
          <w:lang w:eastAsia="ru-RU"/>
        </w:rPr>
      </w:pPr>
      <w:r w:rsidRPr="00496F75">
        <w:rPr>
          <w:rFonts w:ascii="Times New Roman" w:eastAsia="Times New Roman" w:hAnsi="Times New Roman"/>
          <w:color w:val="222222"/>
          <w:sz w:val="32"/>
          <w:szCs w:val="32"/>
          <w:lang w:eastAsia="ru-RU"/>
        </w:rPr>
        <w:t>Методика преподавания русского языка как иностранного для зарубежных филологов-русистов</w:t>
      </w:r>
      <w:proofErr w:type="gramStart"/>
      <w:r w:rsidRPr="00496F75">
        <w:rPr>
          <w:rFonts w:ascii="Times New Roman" w:eastAsia="Times New Roman" w:hAnsi="Times New Roman"/>
          <w:color w:val="222222"/>
          <w:sz w:val="32"/>
          <w:szCs w:val="32"/>
          <w:lang w:eastAsia="ru-RU"/>
        </w:rPr>
        <w:t xml:space="preserve"> / П</w:t>
      </w:r>
      <w:proofErr w:type="gramEnd"/>
      <w:r w:rsidRPr="00496F75">
        <w:rPr>
          <w:rFonts w:ascii="Times New Roman" w:eastAsia="Times New Roman" w:hAnsi="Times New Roman"/>
          <w:color w:val="222222"/>
          <w:sz w:val="32"/>
          <w:szCs w:val="32"/>
          <w:lang w:eastAsia="ru-RU"/>
        </w:rPr>
        <w:t>од ред. А.Н. Щукина. - М.,1990. - С. 114-124</w:t>
      </w:r>
      <w:r>
        <w:rPr>
          <w:rFonts w:ascii="Times New Roman" w:eastAsia="Times New Roman" w:hAnsi="Times New Roman"/>
          <w:color w:val="222222"/>
          <w:sz w:val="32"/>
          <w:szCs w:val="32"/>
          <w:lang w:eastAsia="ru-RU"/>
        </w:rPr>
        <w:t>.</w:t>
      </w:r>
    </w:p>
    <w:p w:rsidR="00C51D25" w:rsidRPr="00EA5155" w:rsidRDefault="00C51D25" w:rsidP="00C51D25">
      <w:pPr>
        <w:numPr>
          <w:ilvl w:val="0"/>
          <w:numId w:val="1"/>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iCs/>
          <w:color w:val="222222"/>
          <w:sz w:val="32"/>
          <w:szCs w:val="32"/>
          <w:lang w:eastAsia="ru-RU"/>
        </w:rPr>
        <w:t>Пассов Е.И.</w:t>
      </w:r>
      <w:r w:rsidRPr="00EA5155">
        <w:rPr>
          <w:rFonts w:ascii="Times New Roman" w:eastAsia="Times New Roman" w:hAnsi="Times New Roman"/>
          <w:color w:val="222222"/>
          <w:sz w:val="32"/>
          <w:szCs w:val="32"/>
          <w:lang w:eastAsia="ru-RU"/>
        </w:rPr>
        <w:t xml:space="preserve"> Коммуникативный метод обучения иноязычному говорению. - М., 1991. </w:t>
      </w:r>
    </w:p>
    <w:p w:rsidR="00C51D25" w:rsidRPr="00EA5155" w:rsidRDefault="00C51D25" w:rsidP="00C51D25">
      <w:pPr>
        <w:numPr>
          <w:ilvl w:val="0"/>
          <w:numId w:val="1"/>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iCs/>
          <w:color w:val="222222"/>
          <w:sz w:val="32"/>
          <w:szCs w:val="32"/>
          <w:lang w:eastAsia="ru-RU"/>
        </w:rPr>
        <w:t>Рахманов И.В</w:t>
      </w:r>
      <w:r w:rsidRPr="00EA5155">
        <w:rPr>
          <w:rFonts w:ascii="Times New Roman" w:eastAsia="Times New Roman" w:hAnsi="Times New Roman"/>
          <w:i/>
          <w:iCs/>
          <w:color w:val="222222"/>
          <w:sz w:val="32"/>
          <w:szCs w:val="32"/>
          <w:lang w:eastAsia="ru-RU"/>
        </w:rPr>
        <w:t>.</w:t>
      </w:r>
      <w:r w:rsidRPr="00EA5155">
        <w:rPr>
          <w:rFonts w:ascii="Times New Roman" w:eastAsia="Times New Roman" w:hAnsi="Times New Roman"/>
          <w:color w:val="222222"/>
          <w:sz w:val="32"/>
          <w:szCs w:val="32"/>
          <w:lang w:eastAsia="ru-RU"/>
        </w:rPr>
        <w:t xml:space="preserve"> Обучение устной речи на иностранном языке. - М., 1980. </w:t>
      </w:r>
    </w:p>
    <w:p w:rsidR="00C51D25" w:rsidRPr="00EA5155" w:rsidRDefault="00C51D25" w:rsidP="00C51D25">
      <w:pPr>
        <w:tabs>
          <w:tab w:val="left" w:pos="2628"/>
          <w:tab w:val="center" w:pos="4677"/>
        </w:tabs>
        <w:spacing w:after="0" w:line="240" w:lineRule="auto"/>
        <w:ind w:firstLine="709"/>
        <w:jc w:val="both"/>
        <w:outlineLvl w:val="0"/>
        <w:rPr>
          <w:rFonts w:ascii="Times New Roman" w:eastAsia="Times New Roman" w:hAnsi="Times New Roman"/>
          <w:b/>
          <w:bCs/>
          <w:color w:val="222222"/>
          <w:kern w:val="36"/>
          <w:sz w:val="32"/>
          <w:szCs w:val="32"/>
          <w:lang w:eastAsia="ru-RU"/>
        </w:rPr>
      </w:pPr>
      <w:r w:rsidRPr="00EA5155">
        <w:rPr>
          <w:rFonts w:ascii="Times New Roman" w:eastAsia="Times New Roman" w:hAnsi="Times New Roman"/>
          <w:b/>
          <w:bCs/>
          <w:color w:val="222222"/>
          <w:kern w:val="36"/>
          <w:sz w:val="32"/>
          <w:szCs w:val="32"/>
          <w:lang w:eastAsia="ru-RU"/>
        </w:rPr>
        <w:tab/>
        <w:t xml:space="preserve"> </w:t>
      </w:r>
    </w:p>
    <w:p w:rsidR="00C51D25" w:rsidRPr="00EA5155" w:rsidRDefault="00C51D25" w:rsidP="00C51D25">
      <w:pPr>
        <w:pStyle w:val="a3"/>
        <w:tabs>
          <w:tab w:val="left" w:pos="3360"/>
          <w:tab w:val="center" w:pos="4677"/>
        </w:tabs>
        <w:spacing w:after="0" w:line="240" w:lineRule="auto"/>
        <w:ind w:left="0" w:firstLine="709"/>
        <w:jc w:val="both"/>
        <w:outlineLvl w:val="0"/>
        <w:rPr>
          <w:rFonts w:ascii="Times New Roman" w:eastAsia="Times New Roman" w:hAnsi="Times New Roman"/>
          <w:iCs/>
          <w:color w:val="222222"/>
          <w:sz w:val="32"/>
          <w:szCs w:val="32"/>
          <w:lang w:eastAsia="ru-RU"/>
        </w:rPr>
      </w:pPr>
      <w:r w:rsidRPr="00EA5155">
        <w:rPr>
          <w:rFonts w:ascii="Times New Roman" w:eastAsia="Times New Roman" w:hAnsi="Times New Roman"/>
          <w:color w:val="222222"/>
          <w:sz w:val="32"/>
          <w:szCs w:val="32"/>
          <w:lang w:eastAsia="ru-RU"/>
        </w:rPr>
        <w:t xml:space="preserve">1. </w:t>
      </w:r>
      <w:r w:rsidRPr="00EA5155">
        <w:rPr>
          <w:rFonts w:ascii="Times New Roman" w:eastAsia="Times New Roman" w:hAnsi="Times New Roman"/>
          <w:iCs/>
          <w:color w:val="222222"/>
          <w:sz w:val="32"/>
          <w:szCs w:val="32"/>
          <w:lang w:eastAsia="ru-RU"/>
        </w:rPr>
        <w:t>Понятие и виды говорения</w:t>
      </w:r>
    </w:p>
    <w:p w:rsidR="00C51D25" w:rsidRDefault="00C51D25" w:rsidP="00C51D25">
      <w:pPr>
        <w:spacing w:after="0" w:line="240" w:lineRule="auto"/>
        <w:ind w:firstLine="709"/>
        <w:jc w:val="both"/>
        <w:rPr>
          <w:rFonts w:ascii="Times New Roman" w:eastAsia="Times New Roman" w:hAnsi="Times New Roman"/>
          <w:b/>
          <w:bCs/>
          <w:color w:val="222222"/>
          <w:sz w:val="32"/>
          <w:szCs w:val="32"/>
          <w:lang w:eastAsia="ru-RU"/>
        </w:rPr>
      </w:pPr>
    </w:p>
    <w:p w:rsidR="00C51D25" w:rsidRPr="00EA5155" w:rsidRDefault="00C51D25" w:rsidP="00C51D25">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Наиболее активная форма коммуникации, речевого взаимодействия – </w:t>
      </w:r>
      <w:bookmarkStart w:id="0" w:name="gl83"/>
      <w:bookmarkEnd w:id="0"/>
      <w:r w:rsidRPr="00EA5155">
        <w:rPr>
          <w:rFonts w:ascii="Times New Roman" w:eastAsia="Times New Roman" w:hAnsi="Times New Roman"/>
          <w:color w:val="222222"/>
          <w:sz w:val="32"/>
          <w:szCs w:val="32"/>
          <w:lang w:eastAsia="ru-RU"/>
        </w:rPr>
        <w:t xml:space="preserve">говорение. Это продуктивный (экспрессивный) вид речевой деятельности, посредством которого - вместе с </w:t>
      </w:r>
      <w:proofErr w:type="spellStart"/>
      <w:r w:rsidRPr="00EA5155">
        <w:rPr>
          <w:rFonts w:ascii="Times New Roman" w:eastAsia="Times New Roman" w:hAnsi="Times New Roman"/>
          <w:color w:val="222222"/>
          <w:sz w:val="32"/>
          <w:szCs w:val="32"/>
          <w:lang w:eastAsia="ru-RU"/>
        </w:rPr>
        <w:t>аудированием</w:t>
      </w:r>
      <w:proofErr w:type="spellEnd"/>
      <w:r w:rsidRPr="00EA5155">
        <w:rPr>
          <w:rFonts w:ascii="Times New Roman" w:eastAsia="Times New Roman" w:hAnsi="Times New Roman"/>
          <w:color w:val="222222"/>
          <w:sz w:val="32"/>
          <w:szCs w:val="32"/>
          <w:lang w:eastAsia="ru-RU"/>
        </w:rPr>
        <w:t xml:space="preserve"> - осуществляется устное речевое общение. Цель говорения - выражение мыслей, передача информации в устной форме. Различают:</w:t>
      </w:r>
    </w:p>
    <w:p w:rsidR="00C51D25" w:rsidRPr="00EA5155" w:rsidRDefault="00C51D25" w:rsidP="00C51D25">
      <w:pPr>
        <w:numPr>
          <w:ilvl w:val="0"/>
          <w:numId w:val="2"/>
        </w:numPr>
        <w:spacing w:after="0" w:line="240" w:lineRule="auto"/>
        <w:ind w:left="0" w:firstLine="709"/>
        <w:jc w:val="both"/>
        <w:rPr>
          <w:rFonts w:ascii="Times New Roman" w:eastAsia="Times New Roman" w:hAnsi="Times New Roman"/>
          <w:color w:val="222222"/>
          <w:sz w:val="32"/>
          <w:szCs w:val="32"/>
          <w:lang w:eastAsia="ru-RU"/>
        </w:rPr>
      </w:pPr>
      <w:r w:rsidRPr="00496F75">
        <w:rPr>
          <w:rFonts w:ascii="Times New Roman" w:eastAsia="Times New Roman" w:hAnsi="Times New Roman"/>
          <w:bCs/>
          <w:color w:val="222222"/>
          <w:sz w:val="32"/>
          <w:szCs w:val="32"/>
          <w:lang w:eastAsia="ru-RU"/>
        </w:rPr>
        <w:t>инициативное, активное говорение</w:t>
      </w:r>
      <w:r w:rsidRPr="00496F75">
        <w:rPr>
          <w:rFonts w:ascii="Times New Roman" w:eastAsia="Times New Roman" w:hAnsi="Times New Roman"/>
          <w:color w:val="222222"/>
          <w:sz w:val="32"/>
          <w:szCs w:val="32"/>
          <w:lang w:eastAsia="ru-RU"/>
        </w:rPr>
        <w:t>,</w:t>
      </w:r>
      <w:r w:rsidRPr="00EA5155">
        <w:rPr>
          <w:rFonts w:ascii="Times New Roman" w:eastAsia="Times New Roman" w:hAnsi="Times New Roman"/>
          <w:color w:val="222222"/>
          <w:sz w:val="32"/>
          <w:szCs w:val="32"/>
          <w:lang w:eastAsia="ru-RU"/>
        </w:rPr>
        <w:t xml:space="preserve"> т.е. речь, исходящую из внутреннего замысла человека, формулирующего высказывание; при этом говорящий руководствуется собственной инициативой, самостоятельно строит содержание высказывания, выбирает языковой материал, речевые средства; </w:t>
      </w:r>
    </w:p>
    <w:p w:rsidR="00C51D25" w:rsidRPr="00496F75" w:rsidRDefault="00C51D25" w:rsidP="00C51D25">
      <w:pPr>
        <w:numPr>
          <w:ilvl w:val="0"/>
          <w:numId w:val="2"/>
        </w:numPr>
        <w:spacing w:after="0" w:line="240" w:lineRule="auto"/>
        <w:ind w:left="0" w:firstLine="709"/>
        <w:jc w:val="both"/>
        <w:rPr>
          <w:rFonts w:ascii="Times New Roman" w:eastAsia="Times New Roman" w:hAnsi="Times New Roman"/>
          <w:color w:val="222222"/>
          <w:sz w:val="32"/>
          <w:szCs w:val="32"/>
          <w:lang w:eastAsia="ru-RU"/>
        </w:rPr>
      </w:pPr>
      <w:r w:rsidRPr="00496F75">
        <w:rPr>
          <w:rFonts w:ascii="Times New Roman" w:eastAsia="Times New Roman" w:hAnsi="Times New Roman"/>
          <w:bCs/>
          <w:color w:val="222222"/>
          <w:sz w:val="32"/>
          <w:szCs w:val="32"/>
          <w:lang w:eastAsia="ru-RU"/>
        </w:rPr>
        <w:t>реактивное, ответное говорение</w:t>
      </w:r>
      <w:r w:rsidRPr="00496F75">
        <w:rPr>
          <w:rFonts w:ascii="Times New Roman" w:eastAsia="Times New Roman" w:hAnsi="Times New Roman"/>
          <w:color w:val="222222"/>
          <w:sz w:val="32"/>
          <w:szCs w:val="32"/>
          <w:lang w:eastAsia="ru-RU"/>
        </w:rPr>
        <w:t xml:space="preserve">, т.е. речь, требующая в меньшей степени программирования, чем инициативная речь; является реакцией на стимул, реплику собеседника; </w:t>
      </w:r>
    </w:p>
    <w:p w:rsidR="00C51D25" w:rsidRPr="00EA5155" w:rsidRDefault="00C51D25" w:rsidP="00C51D25">
      <w:pPr>
        <w:numPr>
          <w:ilvl w:val="0"/>
          <w:numId w:val="2"/>
        </w:numPr>
        <w:spacing w:after="0" w:line="240" w:lineRule="auto"/>
        <w:ind w:left="0" w:firstLine="709"/>
        <w:jc w:val="both"/>
        <w:rPr>
          <w:rFonts w:ascii="Times New Roman" w:eastAsia="Times New Roman" w:hAnsi="Times New Roman"/>
          <w:color w:val="222222"/>
          <w:sz w:val="32"/>
          <w:szCs w:val="32"/>
          <w:lang w:eastAsia="ru-RU"/>
        </w:rPr>
      </w:pPr>
      <w:proofErr w:type="gramStart"/>
      <w:r w:rsidRPr="00496F75">
        <w:rPr>
          <w:rFonts w:ascii="Times New Roman" w:eastAsia="Times New Roman" w:hAnsi="Times New Roman"/>
          <w:bCs/>
          <w:color w:val="222222"/>
          <w:sz w:val="32"/>
          <w:szCs w:val="32"/>
          <w:lang w:eastAsia="ru-RU"/>
        </w:rPr>
        <w:lastRenderedPageBreak/>
        <w:t>репродуктивное, стохастическое</w:t>
      </w:r>
      <w:r w:rsidRPr="00496F75">
        <w:rPr>
          <w:rFonts w:ascii="Times New Roman" w:eastAsia="Times New Roman" w:hAnsi="Times New Roman"/>
          <w:i/>
          <w:iCs/>
          <w:color w:val="222222"/>
          <w:sz w:val="32"/>
          <w:szCs w:val="32"/>
          <w:lang w:eastAsia="ru-RU"/>
        </w:rPr>
        <w:t xml:space="preserve"> (от греч. </w:t>
      </w:r>
      <w:proofErr w:type="spellStart"/>
      <w:r w:rsidRPr="00496F75">
        <w:rPr>
          <w:rFonts w:ascii="Times New Roman" w:eastAsia="Times New Roman" w:hAnsi="Times New Roman"/>
          <w:i/>
          <w:iCs/>
          <w:color w:val="222222"/>
          <w:sz w:val="32"/>
          <w:szCs w:val="32"/>
          <w:lang w:eastAsia="ru-RU"/>
        </w:rPr>
        <w:t>stochasis</w:t>
      </w:r>
      <w:proofErr w:type="spellEnd"/>
      <w:r w:rsidRPr="00496F75">
        <w:rPr>
          <w:rFonts w:ascii="Times New Roman" w:eastAsia="Times New Roman" w:hAnsi="Times New Roman"/>
          <w:i/>
          <w:iCs/>
          <w:color w:val="222222"/>
          <w:sz w:val="32"/>
          <w:szCs w:val="32"/>
          <w:lang w:eastAsia="ru-RU"/>
        </w:rPr>
        <w:t xml:space="preserve"> догадка</w:t>
      </w:r>
      <w:r w:rsidRPr="00496F75">
        <w:rPr>
          <w:rFonts w:ascii="Times New Roman" w:eastAsia="Times New Roman" w:hAnsi="Times New Roman"/>
          <w:iCs/>
          <w:color w:val="222222"/>
          <w:sz w:val="32"/>
          <w:szCs w:val="32"/>
          <w:lang w:eastAsia="ru-RU"/>
        </w:rPr>
        <w:t>)</w:t>
      </w:r>
      <w:r w:rsidRPr="00496F75">
        <w:rPr>
          <w:rFonts w:ascii="Times New Roman" w:eastAsia="Times New Roman" w:hAnsi="Times New Roman"/>
          <w:bCs/>
          <w:color w:val="222222"/>
          <w:sz w:val="32"/>
          <w:szCs w:val="32"/>
          <w:lang w:eastAsia="ru-RU"/>
        </w:rPr>
        <w:t xml:space="preserve"> говорение,</w:t>
      </w:r>
      <w:r w:rsidRPr="00496F75">
        <w:rPr>
          <w:rFonts w:ascii="Times New Roman" w:eastAsia="Times New Roman" w:hAnsi="Times New Roman"/>
          <w:color w:val="222222"/>
          <w:sz w:val="32"/>
          <w:szCs w:val="32"/>
          <w:lang w:eastAsia="ru-RU"/>
        </w:rPr>
        <w:t xml:space="preserve"> т.е. р</w:t>
      </w:r>
      <w:r w:rsidRPr="00EA5155">
        <w:rPr>
          <w:rFonts w:ascii="Times New Roman" w:eastAsia="Times New Roman" w:hAnsi="Times New Roman"/>
          <w:color w:val="222222"/>
          <w:sz w:val="32"/>
          <w:szCs w:val="32"/>
          <w:lang w:eastAsia="ru-RU"/>
        </w:rPr>
        <w:t xml:space="preserve">ечь, заключающаяся в воспроизведении готового текста. </w:t>
      </w:r>
      <w:proofErr w:type="gramEnd"/>
    </w:p>
    <w:p w:rsidR="00C51D25" w:rsidRDefault="00C51D25" w:rsidP="00C51D25">
      <w:pPr>
        <w:spacing w:after="0" w:line="240" w:lineRule="auto"/>
        <w:ind w:firstLine="709"/>
        <w:jc w:val="both"/>
        <w:rPr>
          <w:rFonts w:ascii="Times New Roman" w:eastAsia="Times New Roman" w:hAnsi="Times New Roman"/>
          <w:color w:val="222222"/>
          <w:sz w:val="32"/>
          <w:szCs w:val="32"/>
          <w:lang w:eastAsia="ru-RU"/>
        </w:rPr>
      </w:pPr>
    </w:p>
    <w:p w:rsidR="00C51D25" w:rsidRPr="00EA5155" w:rsidRDefault="00C51D25" w:rsidP="00C51D25">
      <w:pPr>
        <w:pStyle w:val="a3"/>
        <w:tabs>
          <w:tab w:val="left" w:pos="3360"/>
          <w:tab w:val="center" w:pos="4677"/>
        </w:tabs>
        <w:spacing w:after="0" w:line="240" w:lineRule="auto"/>
        <w:ind w:left="0" w:firstLine="709"/>
        <w:jc w:val="both"/>
        <w:outlineLvl w:val="0"/>
        <w:rPr>
          <w:rFonts w:ascii="Times New Roman" w:eastAsia="Times New Roman" w:hAnsi="Times New Roman"/>
          <w:b/>
          <w:bCs/>
          <w:color w:val="222222"/>
          <w:kern w:val="36"/>
          <w:sz w:val="32"/>
          <w:szCs w:val="32"/>
          <w:lang w:eastAsia="ru-RU"/>
        </w:rPr>
      </w:pPr>
      <w:r w:rsidRPr="00EA5155">
        <w:rPr>
          <w:rFonts w:ascii="Times New Roman" w:eastAsia="Times New Roman" w:hAnsi="Times New Roman"/>
          <w:iCs/>
          <w:color w:val="222222"/>
          <w:sz w:val="32"/>
          <w:szCs w:val="32"/>
          <w:lang w:eastAsia="ru-RU"/>
        </w:rPr>
        <w:t>2. Факторы, определяющие успешность обучения говорению</w:t>
      </w:r>
    </w:p>
    <w:p w:rsidR="00C51D25" w:rsidRDefault="00C51D25" w:rsidP="00C51D25">
      <w:pPr>
        <w:spacing w:after="0" w:line="240" w:lineRule="auto"/>
        <w:ind w:firstLine="709"/>
        <w:jc w:val="both"/>
        <w:rPr>
          <w:rFonts w:ascii="Times New Roman" w:eastAsia="Times New Roman" w:hAnsi="Times New Roman"/>
          <w:color w:val="222222"/>
          <w:sz w:val="32"/>
          <w:szCs w:val="32"/>
          <w:lang w:eastAsia="ru-RU"/>
        </w:rPr>
      </w:pPr>
    </w:p>
    <w:p w:rsidR="00C51D25" w:rsidRPr="00EA5155" w:rsidRDefault="00C51D25" w:rsidP="00C51D25">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На говорение как вид речевой деятельности оказывает влияние ряд факторов, важнейшими из которых являются: </w:t>
      </w:r>
    </w:p>
    <w:p w:rsidR="00C51D25" w:rsidRPr="00496F75" w:rsidRDefault="00C51D25" w:rsidP="00C51D25">
      <w:pPr>
        <w:numPr>
          <w:ilvl w:val="0"/>
          <w:numId w:val="3"/>
        </w:numPr>
        <w:spacing w:after="0" w:line="240" w:lineRule="auto"/>
        <w:ind w:left="0" w:firstLine="709"/>
        <w:jc w:val="both"/>
        <w:rPr>
          <w:rFonts w:ascii="Times New Roman" w:eastAsia="Times New Roman" w:hAnsi="Times New Roman"/>
          <w:color w:val="222222"/>
          <w:sz w:val="32"/>
          <w:szCs w:val="32"/>
          <w:lang w:eastAsia="ru-RU"/>
        </w:rPr>
      </w:pPr>
      <w:r w:rsidRPr="00496F75">
        <w:rPr>
          <w:rFonts w:ascii="Times New Roman" w:eastAsia="Times New Roman" w:hAnsi="Times New Roman"/>
          <w:iCs/>
          <w:color w:val="222222"/>
          <w:sz w:val="32"/>
          <w:szCs w:val="32"/>
          <w:lang w:eastAsia="ru-RU"/>
        </w:rPr>
        <w:t>мотив, потребность,</w:t>
      </w:r>
      <w:r w:rsidRPr="00496F75">
        <w:rPr>
          <w:rFonts w:ascii="Times New Roman" w:eastAsia="Times New Roman" w:hAnsi="Times New Roman"/>
          <w:color w:val="222222"/>
          <w:sz w:val="32"/>
          <w:szCs w:val="32"/>
          <w:lang w:eastAsia="ru-RU"/>
        </w:rPr>
        <w:t xml:space="preserve"> необходимость передать информацию, высказаться; </w:t>
      </w:r>
    </w:p>
    <w:p w:rsidR="00C51D25" w:rsidRPr="00496F75" w:rsidRDefault="00C51D25" w:rsidP="00C51D25">
      <w:pPr>
        <w:numPr>
          <w:ilvl w:val="0"/>
          <w:numId w:val="3"/>
        </w:numPr>
        <w:spacing w:after="0" w:line="240" w:lineRule="auto"/>
        <w:ind w:left="0" w:firstLine="709"/>
        <w:jc w:val="both"/>
        <w:rPr>
          <w:rFonts w:ascii="Times New Roman" w:eastAsia="Times New Roman" w:hAnsi="Times New Roman"/>
          <w:color w:val="222222"/>
          <w:sz w:val="32"/>
          <w:szCs w:val="32"/>
          <w:lang w:eastAsia="ru-RU"/>
        </w:rPr>
      </w:pPr>
      <w:r w:rsidRPr="00496F75">
        <w:rPr>
          <w:rFonts w:ascii="Times New Roman" w:eastAsia="Times New Roman" w:hAnsi="Times New Roman"/>
          <w:iCs/>
          <w:color w:val="222222"/>
          <w:sz w:val="32"/>
          <w:szCs w:val="32"/>
          <w:lang w:eastAsia="ru-RU"/>
        </w:rPr>
        <w:t>цель, характер</w:t>
      </w:r>
      <w:r w:rsidRPr="00496F75">
        <w:rPr>
          <w:rFonts w:ascii="Times New Roman" w:eastAsia="Times New Roman" w:hAnsi="Times New Roman"/>
          <w:color w:val="222222"/>
          <w:sz w:val="32"/>
          <w:szCs w:val="32"/>
          <w:lang w:eastAsia="ru-RU"/>
        </w:rPr>
        <w:t xml:space="preserve"> воздействия на партнера, способ самовыражения; </w:t>
      </w:r>
    </w:p>
    <w:p w:rsidR="00C51D25" w:rsidRPr="00496F75" w:rsidRDefault="00C51D25" w:rsidP="00C51D25">
      <w:pPr>
        <w:numPr>
          <w:ilvl w:val="0"/>
          <w:numId w:val="3"/>
        </w:numPr>
        <w:spacing w:after="0" w:line="240" w:lineRule="auto"/>
        <w:ind w:left="0" w:firstLine="709"/>
        <w:jc w:val="both"/>
        <w:rPr>
          <w:rFonts w:ascii="Times New Roman" w:eastAsia="Times New Roman" w:hAnsi="Times New Roman"/>
          <w:color w:val="222222"/>
          <w:sz w:val="32"/>
          <w:szCs w:val="32"/>
          <w:lang w:eastAsia="ru-RU"/>
        </w:rPr>
      </w:pPr>
      <w:r w:rsidRPr="00496F75">
        <w:rPr>
          <w:rFonts w:ascii="Times New Roman" w:eastAsia="Times New Roman" w:hAnsi="Times New Roman"/>
          <w:iCs/>
          <w:color w:val="222222"/>
          <w:sz w:val="32"/>
          <w:szCs w:val="32"/>
          <w:lang w:eastAsia="ru-RU"/>
        </w:rPr>
        <w:t>предмет речи:</w:t>
      </w:r>
      <w:r w:rsidRPr="00496F75">
        <w:rPr>
          <w:rFonts w:ascii="Times New Roman" w:eastAsia="Times New Roman" w:hAnsi="Times New Roman"/>
          <w:color w:val="222222"/>
          <w:sz w:val="32"/>
          <w:szCs w:val="32"/>
          <w:lang w:eastAsia="ru-RU"/>
        </w:rPr>
        <w:t xml:space="preserve"> своя или чужая мысль; </w:t>
      </w:r>
    </w:p>
    <w:p w:rsidR="00C51D25" w:rsidRPr="00496F75" w:rsidRDefault="00C51D25" w:rsidP="00C51D25">
      <w:pPr>
        <w:numPr>
          <w:ilvl w:val="0"/>
          <w:numId w:val="3"/>
        </w:numPr>
        <w:spacing w:after="0" w:line="240" w:lineRule="auto"/>
        <w:ind w:left="0" w:firstLine="709"/>
        <w:jc w:val="both"/>
        <w:rPr>
          <w:rFonts w:ascii="Times New Roman" w:eastAsia="Times New Roman" w:hAnsi="Times New Roman"/>
          <w:color w:val="222222"/>
          <w:sz w:val="32"/>
          <w:szCs w:val="32"/>
          <w:lang w:eastAsia="ru-RU"/>
        </w:rPr>
      </w:pPr>
      <w:r w:rsidRPr="00496F75">
        <w:rPr>
          <w:rFonts w:ascii="Times New Roman" w:eastAsia="Times New Roman" w:hAnsi="Times New Roman"/>
          <w:iCs/>
          <w:color w:val="222222"/>
          <w:sz w:val="32"/>
          <w:szCs w:val="32"/>
          <w:lang w:eastAsia="ru-RU"/>
        </w:rPr>
        <w:t>структура речи:</w:t>
      </w:r>
      <w:r w:rsidRPr="00496F75">
        <w:rPr>
          <w:rFonts w:ascii="Times New Roman" w:eastAsia="Times New Roman" w:hAnsi="Times New Roman"/>
          <w:color w:val="222222"/>
          <w:sz w:val="32"/>
          <w:szCs w:val="32"/>
          <w:lang w:eastAsia="ru-RU"/>
        </w:rPr>
        <w:t xml:space="preserve"> действия и операции; </w:t>
      </w:r>
    </w:p>
    <w:p w:rsidR="00C51D25" w:rsidRPr="00496F75" w:rsidRDefault="00C51D25" w:rsidP="00C51D25">
      <w:pPr>
        <w:numPr>
          <w:ilvl w:val="0"/>
          <w:numId w:val="3"/>
        </w:numPr>
        <w:spacing w:after="0" w:line="240" w:lineRule="auto"/>
        <w:ind w:left="0" w:firstLine="709"/>
        <w:jc w:val="both"/>
        <w:rPr>
          <w:rFonts w:ascii="Times New Roman" w:eastAsia="Times New Roman" w:hAnsi="Times New Roman"/>
          <w:color w:val="222222"/>
          <w:sz w:val="32"/>
          <w:szCs w:val="32"/>
          <w:lang w:eastAsia="ru-RU"/>
        </w:rPr>
      </w:pPr>
      <w:r w:rsidRPr="00496F75">
        <w:rPr>
          <w:rFonts w:ascii="Times New Roman" w:eastAsia="Times New Roman" w:hAnsi="Times New Roman"/>
          <w:iCs/>
          <w:color w:val="222222"/>
          <w:sz w:val="32"/>
          <w:szCs w:val="32"/>
          <w:lang w:eastAsia="ru-RU"/>
        </w:rPr>
        <w:t>механизмы:</w:t>
      </w:r>
      <w:r w:rsidRPr="00496F75">
        <w:rPr>
          <w:rFonts w:ascii="Times New Roman" w:eastAsia="Times New Roman" w:hAnsi="Times New Roman"/>
          <w:color w:val="222222"/>
          <w:sz w:val="32"/>
          <w:szCs w:val="32"/>
          <w:lang w:eastAsia="ru-RU"/>
        </w:rPr>
        <w:t xml:space="preserve"> комплекс навыков, обеспечивающих внутреннее, мысленное и внешнее, устное оформление высказывания; </w:t>
      </w:r>
    </w:p>
    <w:p w:rsidR="00C51D25" w:rsidRPr="00496F75" w:rsidRDefault="00C51D25" w:rsidP="00C51D25">
      <w:pPr>
        <w:numPr>
          <w:ilvl w:val="0"/>
          <w:numId w:val="3"/>
        </w:numPr>
        <w:spacing w:after="0" w:line="240" w:lineRule="auto"/>
        <w:ind w:left="0" w:firstLine="709"/>
        <w:jc w:val="both"/>
        <w:rPr>
          <w:rFonts w:ascii="Times New Roman" w:eastAsia="Times New Roman" w:hAnsi="Times New Roman"/>
          <w:color w:val="222222"/>
          <w:sz w:val="32"/>
          <w:szCs w:val="32"/>
          <w:lang w:eastAsia="ru-RU"/>
        </w:rPr>
      </w:pPr>
      <w:r w:rsidRPr="00496F75">
        <w:rPr>
          <w:rFonts w:ascii="Times New Roman" w:eastAsia="Times New Roman" w:hAnsi="Times New Roman"/>
          <w:iCs/>
          <w:color w:val="222222"/>
          <w:sz w:val="32"/>
          <w:szCs w:val="32"/>
          <w:lang w:eastAsia="ru-RU"/>
        </w:rPr>
        <w:t>средства:</w:t>
      </w:r>
      <w:r w:rsidRPr="00496F75">
        <w:rPr>
          <w:rFonts w:ascii="Times New Roman" w:eastAsia="Times New Roman" w:hAnsi="Times New Roman"/>
          <w:color w:val="222222"/>
          <w:sz w:val="32"/>
          <w:szCs w:val="32"/>
          <w:lang w:eastAsia="ru-RU"/>
        </w:rPr>
        <w:t xml:space="preserve"> языковой и речевой материал; </w:t>
      </w:r>
    </w:p>
    <w:p w:rsidR="00C51D25" w:rsidRPr="00496F75" w:rsidRDefault="00C51D25" w:rsidP="00C51D25">
      <w:pPr>
        <w:numPr>
          <w:ilvl w:val="0"/>
          <w:numId w:val="3"/>
        </w:numPr>
        <w:spacing w:after="0" w:line="240" w:lineRule="auto"/>
        <w:ind w:left="0" w:firstLine="709"/>
        <w:jc w:val="both"/>
        <w:rPr>
          <w:rFonts w:ascii="Times New Roman" w:eastAsia="Times New Roman" w:hAnsi="Times New Roman"/>
          <w:color w:val="222222"/>
          <w:sz w:val="32"/>
          <w:szCs w:val="32"/>
          <w:lang w:eastAsia="ru-RU"/>
        </w:rPr>
      </w:pPr>
      <w:r w:rsidRPr="00496F75">
        <w:rPr>
          <w:rFonts w:ascii="Times New Roman" w:eastAsia="Times New Roman" w:hAnsi="Times New Roman"/>
          <w:iCs/>
          <w:color w:val="222222"/>
          <w:sz w:val="32"/>
          <w:szCs w:val="32"/>
          <w:lang w:eastAsia="ru-RU"/>
        </w:rPr>
        <w:t>речевой продукт:</w:t>
      </w:r>
      <w:r w:rsidRPr="00496F75">
        <w:rPr>
          <w:rFonts w:ascii="Times New Roman" w:eastAsia="Times New Roman" w:hAnsi="Times New Roman"/>
          <w:color w:val="222222"/>
          <w:sz w:val="32"/>
          <w:szCs w:val="32"/>
          <w:lang w:eastAsia="ru-RU"/>
        </w:rPr>
        <w:t xml:space="preserve"> типы монологических высказываний, диалогов, </w:t>
      </w:r>
      <w:proofErr w:type="spellStart"/>
      <w:r w:rsidRPr="00496F75">
        <w:rPr>
          <w:rFonts w:ascii="Times New Roman" w:eastAsia="Times New Roman" w:hAnsi="Times New Roman"/>
          <w:color w:val="222222"/>
          <w:sz w:val="32"/>
          <w:szCs w:val="32"/>
          <w:lang w:eastAsia="ru-RU"/>
        </w:rPr>
        <w:t>полилогов</w:t>
      </w:r>
      <w:proofErr w:type="spellEnd"/>
      <w:r w:rsidRPr="00496F75">
        <w:rPr>
          <w:rFonts w:ascii="Times New Roman" w:eastAsia="Times New Roman" w:hAnsi="Times New Roman"/>
          <w:color w:val="222222"/>
          <w:sz w:val="32"/>
          <w:szCs w:val="32"/>
          <w:lang w:eastAsia="ru-RU"/>
        </w:rPr>
        <w:t xml:space="preserve">; </w:t>
      </w:r>
    </w:p>
    <w:p w:rsidR="00C51D25" w:rsidRPr="00496F75" w:rsidRDefault="00C51D25" w:rsidP="00C51D25">
      <w:pPr>
        <w:numPr>
          <w:ilvl w:val="0"/>
          <w:numId w:val="3"/>
        </w:numPr>
        <w:spacing w:after="0" w:line="240" w:lineRule="auto"/>
        <w:ind w:left="0" w:firstLine="709"/>
        <w:jc w:val="both"/>
        <w:rPr>
          <w:rFonts w:ascii="Times New Roman" w:eastAsia="Times New Roman" w:hAnsi="Times New Roman"/>
          <w:color w:val="222222"/>
          <w:sz w:val="32"/>
          <w:szCs w:val="32"/>
          <w:lang w:eastAsia="ru-RU"/>
        </w:rPr>
      </w:pPr>
      <w:proofErr w:type="gramStart"/>
      <w:r w:rsidRPr="00496F75">
        <w:rPr>
          <w:rFonts w:ascii="Times New Roman" w:eastAsia="Times New Roman" w:hAnsi="Times New Roman"/>
          <w:iCs/>
          <w:color w:val="222222"/>
          <w:sz w:val="32"/>
          <w:szCs w:val="32"/>
          <w:lang w:eastAsia="ru-RU"/>
        </w:rPr>
        <w:t>условия:</w:t>
      </w:r>
      <w:r w:rsidRPr="00496F75">
        <w:rPr>
          <w:rFonts w:ascii="Times New Roman" w:eastAsia="Times New Roman" w:hAnsi="Times New Roman"/>
          <w:color w:val="222222"/>
          <w:sz w:val="32"/>
          <w:szCs w:val="32"/>
          <w:lang w:eastAsia="ru-RU"/>
        </w:rPr>
        <w:t xml:space="preserve"> факторы, определяющие характер коммуникации: </w:t>
      </w:r>
      <w:bookmarkStart w:id="1" w:name="gl94"/>
      <w:bookmarkEnd w:id="1"/>
      <w:r w:rsidRPr="00496F75">
        <w:rPr>
          <w:rFonts w:ascii="Times New Roman" w:eastAsia="Times New Roman" w:hAnsi="Times New Roman"/>
          <w:color w:val="222222"/>
          <w:sz w:val="32"/>
          <w:szCs w:val="32"/>
          <w:lang w:eastAsia="ru-RU"/>
        </w:rPr>
        <w:t xml:space="preserve">ситуация общения, роли партнеров по общению (симметричные, асимметричные) и т.д.; </w:t>
      </w:r>
      <w:proofErr w:type="gramEnd"/>
    </w:p>
    <w:p w:rsidR="00C51D25" w:rsidRPr="00EA5155" w:rsidRDefault="00C51D25" w:rsidP="00C51D25">
      <w:pPr>
        <w:numPr>
          <w:ilvl w:val="0"/>
          <w:numId w:val="3"/>
        </w:numPr>
        <w:spacing w:after="0" w:line="240" w:lineRule="auto"/>
        <w:ind w:left="0" w:firstLine="709"/>
        <w:jc w:val="both"/>
        <w:rPr>
          <w:rFonts w:ascii="Times New Roman" w:eastAsia="Times New Roman" w:hAnsi="Times New Roman"/>
          <w:color w:val="222222"/>
          <w:sz w:val="32"/>
          <w:szCs w:val="32"/>
          <w:lang w:eastAsia="ru-RU"/>
        </w:rPr>
      </w:pPr>
      <w:r w:rsidRPr="00496F75">
        <w:rPr>
          <w:rFonts w:ascii="Times New Roman" w:eastAsia="Times New Roman" w:hAnsi="Times New Roman"/>
          <w:iCs/>
          <w:color w:val="222222"/>
          <w:sz w:val="32"/>
          <w:szCs w:val="32"/>
          <w:lang w:eastAsia="ru-RU"/>
        </w:rPr>
        <w:t>наличие</w:t>
      </w:r>
      <w:r w:rsidRPr="00496F75">
        <w:rPr>
          <w:rFonts w:ascii="Times New Roman" w:eastAsia="Times New Roman" w:hAnsi="Times New Roman"/>
          <w:color w:val="222222"/>
          <w:sz w:val="32"/>
          <w:szCs w:val="32"/>
          <w:lang w:eastAsia="ru-RU"/>
        </w:rPr>
        <w:t xml:space="preserve"> или </w:t>
      </w:r>
      <w:r w:rsidRPr="00496F75">
        <w:rPr>
          <w:rFonts w:ascii="Times New Roman" w:eastAsia="Times New Roman" w:hAnsi="Times New Roman"/>
          <w:iCs/>
          <w:color w:val="222222"/>
          <w:sz w:val="32"/>
          <w:szCs w:val="32"/>
          <w:lang w:eastAsia="ru-RU"/>
        </w:rPr>
        <w:t>отсутствие опор</w:t>
      </w:r>
      <w:r w:rsidRPr="00496F75">
        <w:rPr>
          <w:rFonts w:ascii="Times New Roman" w:eastAsia="Times New Roman" w:hAnsi="Times New Roman"/>
          <w:color w:val="222222"/>
          <w:sz w:val="32"/>
          <w:szCs w:val="32"/>
          <w:lang w:eastAsia="ru-RU"/>
        </w:rPr>
        <w:t xml:space="preserve"> (фактор, связанный с подготовленностью - неподготовленностью речи). Так считается, что при обучении неподготовленной речи важно решить ряд задач: научить речи, неподготовленной во времени (</w:t>
      </w:r>
      <w:r w:rsidRPr="00496F75">
        <w:rPr>
          <w:rFonts w:ascii="Times New Roman" w:eastAsia="Times New Roman" w:hAnsi="Times New Roman"/>
          <w:iCs/>
          <w:color w:val="222222"/>
          <w:sz w:val="32"/>
          <w:szCs w:val="32"/>
          <w:lang w:eastAsia="ru-RU"/>
        </w:rPr>
        <w:t>экспромтной</w:t>
      </w:r>
      <w:r w:rsidRPr="00496F75">
        <w:rPr>
          <w:rFonts w:ascii="Times New Roman" w:eastAsia="Times New Roman" w:hAnsi="Times New Roman"/>
          <w:color w:val="222222"/>
          <w:sz w:val="32"/>
          <w:szCs w:val="32"/>
          <w:lang w:eastAsia="ru-RU"/>
        </w:rPr>
        <w:t>); научить речи, не подготовленной внешним побуждением (</w:t>
      </w:r>
      <w:r w:rsidRPr="00496F75">
        <w:rPr>
          <w:rFonts w:ascii="Times New Roman" w:eastAsia="Times New Roman" w:hAnsi="Times New Roman"/>
          <w:iCs/>
          <w:color w:val="222222"/>
          <w:sz w:val="32"/>
          <w:szCs w:val="32"/>
          <w:lang w:eastAsia="ru-RU"/>
        </w:rPr>
        <w:t>спонтанной, инициативной</w:t>
      </w:r>
      <w:r w:rsidRPr="00496F75">
        <w:rPr>
          <w:rFonts w:ascii="Times New Roman" w:eastAsia="Times New Roman" w:hAnsi="Times New Roman"/>
          <w:color w:val="222222"/>
          <w:sz w:val="32"/>
          <w:szCs w:val="32"/>
          <w:lang w:eastAsia="ru-RU"/>
        </w:rPr>
        <w:t>);</w:t>
      </w:r>
      <w:r w:rsidRPr="00EA5155">
        <w:rPr>
          <w:rFonts w:ascii="Times New Roman" w:eastAsia="Times New Roman" w:hAnsi="Times New Roman"/>
          <w:color w:val="222222"/>
          <w:sz w:val="32"/>
          <w:szCs w:val="32"/>
          <w:lang w:eastAsia="ru-RU"/>
        </w:rPr>
        <w:t xml:space="preserve"> добиться ее безошибочности, быстрой реакции и нужного темпа. </w:t>
      </w:r>
    </w:p>
    <w:p w:rsidR="00C51D25" w:rsidRPr="00EA5155" w:rsidRDefault="00C51D25" w:rsidP="00C51D25">
      <w:pPr>
        <w:spacing w:after="0" w:line="240" w:lineRule="auto"/>
        <w:ind w:firstLine="709"/>
        <w:jc w:val="both"/>
        <w:rPr>
          <w:rFonts w:ascii="Times New Roman" w:eastAsia="Times New Roman" w:hAnsi="Times New Roman"/>
          <w:color w:val="222222"/>
          <w:sz w:val="32"/>
          <w:szCs w:val="32"/>
          <w:lang w:eastAsia="ru-RU"/>
        </w:rPr>
      </w:pPr>
      <w:r w:rsidRPr="00496F75">
        <w:rPr>
          <w:rFonts w:ascii="Times New Roman" w:eastAsia="Times New Roman" w:hAnsi="Times New Roman"/>
          <w:bCs/>
          <w:color w:val="222222"/>
          <w:sz w:val="32"/>
          <w:szCs w:val="32"/>
          <w:lang w:eastAsia="ru-RU"/>
        </w:rPr>
        <w:t>Факторы, затрудняющие обучение говорению.</w:t>
      </w:r>
      <w:r w:rsidRPr="00496F75">
        <w:rPr>
          <w:rFonts w:ascii="Times New Roman" w:eastAsia="Times New Roman" w:hAnsi="Times New Roman"/>
          <w:color w:val="222222"/>
          <w:sz w:val="32"/>
          <w:szCs w:val="32"/>
          <w:lang w:eastAsia="ru-RU"/>
        </w:rPr>
        <w:t xml:space="preserve"> </w:t>
      </w:r>
      <w:r w:rsidRPr="00EA5155">
        <w:rPr>
          <w:rFonts w:ascii="Times New Roman" w:eastAsia="Times New Roman" w:hAnsi="Times New Roman"/>
          <w:color w:val="222222"/>
          <w:sz w:val="32"/>
          <w:szCs w:val="32"/>
          <w:lang w:eastAsia="ru-RU"/>
        </w:rPr>
        <w:t xml:space="preserve">Обучение говорению </w:t>
      </w:r>
      <w:r>
        <w:rPr>
          <w:rFonts w:ascii="Times New Roman" w:eastAsia="Times New Roman" w:hAnsi="Times New Roman"/>
          <w:color w:val="222222"/>
          <w:sz w:val="32"/>
          <w:szCs w:val="32"/>
          <w:lang w:eastAsia="ru-RU"/>
        </w:rPr>
        <w:t>–</w:t>
      </w:r>
      <w:r w:rsidRPr="00EA5155">
        <w:rPr>
          <w:rFonts w:ascii="Times New Roman" w:eastAsia="Times New Roman" w:hAnsi="Times New Roman"/>
          <w:color w:val="222222"/>
          <w:sz w:val="32"/>
          <w:szCs w:val="32"/>
          <w:lang w:eastAsia="ru-RU"/>
        </w:rPr>
        <w:t xml:space="preserve"> одна из сложных задач в преподавании РКИ. Трудность заключается в том, что языковым материалом нужно овладеть активно, как средством общения. При чтении и слушании воспринимается </w:t>
      </w:r>
      <w:r w:rsidRPr="00496F75">
        <w:rPr>
          <w:rFonts w:ascii="Times New Roman" w:eastAsia="Times New Roman" w:hAnsi="Times New Roman"/>
          <w:iCs/>
          <w:color w:val="222222"/>
          <w:sz w:val="32"/>
          <w:szCs w:val="32"/>
          <w:lang w:eastAsia="ru-RU"/>
        </w:rPr>
        <w:t>готовый</w:t>
      </w:r>
      <w:r w:rsidRPr="00EA5155">
        <w:rPr>
          <w:rFonts w:ascii="Times New Roman" w:eastAsia="Times New Roman" w:hAnsi="Times New Roman"/>
          <w:color w:val="222222"/>
          <w:sz w:val="32"/>
          <w:szCs w:val="32"/>
          <w:lang w:eastAsia="ru-RU"/>
        </w:rPr>
        <w:t xml:space="preserve"> речевой материал, хотя рецептивное восприятие в каждом случае имеет свои особенности: при чтении человек может неоднократно вернуться к непонятной информации, при слушании - подчиняется темпу речи </w:t>
      </w:r>
      <w:proofErr w:type="gramStart"/>
      <w:r w:rsidRPr="00EA5155">
        <w:rPr>
          <w:rFonts w:ascii="Times New Roman" w:eastAsia="Times New Roman" w:hAnsi="Times New Roman"/>
          <w:color w:val="222222"/>
          <w:sz w:val="32"/>
          <w:szCs w:val="32"/>
          <w:lang w:eastAsia="ru-RU"/>
        </w:rPr>
        <w:t>говорящего</w:t>
      </w:r>
      <w:proofErr w:type="gramEnd"/>
      <w:r w:rsidRPr="00EA5155">
        <w:rPr>
          <w:rFonts w:ascii="Times New Roman" w:eastAsia="Times New Roman" w:hAnsi="Times New Roman"/>
          <w:color w:val="222222"/>
          <w:sz w:val="32"/>
          <w:szCs w:val="32"/>
          <w:lang w:eastAsia="ru-RU"/>
        </w:rPr>
        <w:t>.</w:t>
      </w:r>
    </w:p>
    <w:p w:rsidR="00C51D25" w:rsidRPr="00EA5155" w:rsidRDefault="00C51D25" w:rsidP="00C51D25">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lastRenderedPageBreak/>
        <w:t>"Наибольшую степень трудности представляет самостоятельное выражение мыслей и чу</w:t>
      </w:r>
      <w:proofErr w:type="gramStart"/>
      <w:r w:rsidRPr="00EA5155">
        <w:rPr>
          <w:rFonts w:ascii="Times New Roman" w:eastAsia="Times New Roman" w:hAnsi="Times New Roman"/>
          <w:color w:val="222222"/>
          <w:sz w:val="32"/>
          <w:szCs w:val="32"/>
          <w:lang w:eastAsia="ru-RU"/>
        </w:rPr>
        <w:t>вств ср</w:t>
      </w:r>
      <w:proofErr w:type="gramEnd"/>
      <w:r w:rsidRPr="00EA5155">
        <w:rPr>
          <w:rFonts w:ascii="Times New Roman" w:eastAsia="Times New Roman" w:hAnsi="Times New Roman"/>
          <w:color w:val="222222"/>
          <w:sz w:val="32"/>
          <w:szCs w:val="32"/>
          <w:lang w:eastAsia="ru-RU"/>
        </w:rPr>
        <w:t xml:space="preserve">едствами изучаемого языка. Говорящий должен овладеть не только морфолого-синтаксическим строем языка, но и сложной системой сочетаемости русских слов, которая специфична и, как правило, не совпадает с сочетаемостью языковых единиц в родном языке учащегося. Сознательный анализ и конструирование форм языка </w:t>
      </w:r>
      <w:r>
        <w:rPr>
          <w:rFonts w:ascii="Times New Roman" w:eastAsia="Times New Roman" w:hAnsi="Times New Roman"/>
          <w:color w:val="222222"/>
          <w:sz w:val="32"/>
          <w:szCs w:val="32"/>
          <w:lang w:eastAsia="ru-RU"/>
        </w:rPr>
        <w:t>–</w:t>
      </w:r>
      <w:r w:rsidRPr="00EA5155">
        <w:rPr>
          <w:rFonts w:ascii="Times New Roman" w:eastAsia="Times New Roman" w:hAnsi="Times New Roman"/>
          <w:color w:val="222222"/>
          <w:sz w:val="32"/>
          <w:szCs w:val="32"/>
          <w:lang w:eastAsia="ru-RU"/>
        </w:rPr>
        <w:t xml:space="preserve"> один из начальных этапов овладения РКИ. Результатом обучения должно стать интуитивное владение языковым и речевым материалом "(Цветкова, 1991).</w:t>
      </w:r>
    </w:p>
    <w:p w:rsidR="00C51D25" w:rsidRPr="00EA5155" w:rsidRDefault="00C51D25" w:rsidP="00C51D25">
      <w:pPr>
        <w:spacing w:after="0" w:line="240" w:lineRule="auto"/>
        <w:ind w:firstLine="709"/>
        <w:jc w:val="both"/>
        <w:rPr>
          <w:rFonts w:ascii="Times New Roman" w:eastAsia="Times New Roman" w:hAnsi="Times New Roman"/>
          <w:color w:val="222222"/>
          <w:sz w:val="32"/>
          <w:szCs w:val="32"/>
          <w:lang w:eastAsia="ru-RU"/>
        </w:rPr>
      </w:pPr>
      <w:r w:rsidRPr="00496F75">
        <w:rPr>
          <w:rFonts w:ascii="Times New Roman" w:eastAsia="Times New Roman" w:hAnsi="Times New Roman"/>
          <w:bCs/>
          <w:color w:val="222222"/>
          <w:sz w:val="32"/>
          <w:szCs w:val="32"/>
          <w:lang w:eastAsia="ru-RU"/>
        </w:rPr>
        <w:t>Факторы, определяющие успешность обучения говорению.</w:t>
      </w:r>
      <w:r w:rsidRPr="00EA5155">
        <w:rPr>
          <w:rFonts w:ascii="Times New Roman" w:eastAsia="Times New Roman" w:hAnsi="Times New Roman"/>
          <w:color w:val="222222"/>
          <w:sz w:val="32"/>
          <w:szCs w:val="32"/>
          <w:lang w:eastAsia="ru-RU"/>
        </w:rPr>
        <w:t xml:space="preserve"> Успешность обучения говорению зависит:</w:t>
      </w:r>
    </w:p>
    <w:p w:rsidR="00C51D25" w:rsidRDefault="00C51D25" w:rsidP="00C51D25">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1) </w:t>
      </w:r>
      <w:r w:rsidRPr="00496F75">
        <w:rPr>
          <w:rFonts w:ascii="Times New Roman" w:eastAsia="Times New Roman" w:hAnsi="Times New Roman"/>
          <w:bCs/>
          <w:iCs/>
          <w:color w:val="222222"/>
          <w:sz w:val="32"/>
          <w:szCs w:val="32"/>
          <w:lang w:eastAsia="ru-RU"/>
        </w:rPr>
        <w:t>от индивидуально-возрастных особенностей учащихся:</w:t>
      </w:r>
      <w:r w:rsidRPr="00EA5155">
        <w:rPr>
          <w:rFonts w:ascii="Times New Roman" w:eastAsia="Times New Roman" w:hAnsi="Times New Roman"/>
          <w:color w:val="222222"/>
          <w:sz w:val="32"/>
          <w:szCs w:val="32"/>
          <w:lang w:eastAsia="ru-RU"/>
        </w:rPr>
        <w:t xml:space="preserve"> </w:t>
      </w:r>
    </w:p>
    <w:p w:rsidR="00C51D25" w:rsidRPr="00EA5155" w:rsidRDefault="00C51D25" w:rsidP="00C51D25">
      <w:pPr>
        <w:numPr>
          <w:ilvl w:val="0"/>
          <w:numId w:val="8"/>
        </w:numPr>
        <w:spacing w:after="0" w:line="240" w:lineRule="auto"/>
        <w:ind w:left="0" w:firstLine="357"/>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в младшем возрасте активно работает механическая память, преобладает конкретное и образное мышление с яркой эмоциональной окрашенностью; представления недостаточно осознаны и беспорядочны, как и знания; в обучении ощущается потребность в движениях, опоре на физические действия; неудовлетворение этих потребностей приводит к утомляемости и потере интереса к занятию. В связи с этим при обучении устному общению целесообразно: использовать наглядность, коммуникативные игры, позволяющие ребенку подражать увиденному, услышанному, менять приемы обучения и включать виды работы, концентрирующие внимание. Этот возрастной этап связан с имитацией, заучиванием материала наизусть либо его воспроизведением близко к оригиналу;</w:t>
      </w:r>
    </w:p>
    <w:p w:rsidR="00C51D25" w:rsidRPr="00496F75" w:rsidRDefault="00C51D25" w:rsidP="00C51D25">
      <w:pPr>
        <w:numPr>
          <w:ilvl w:val="0"/>
          <w:numId w:val="8"/>
        </w:numPr>
        <w:spacing w:after="0" w:line="240" w:lineRule="auto"/>
        <w:ind w:left="0" w:firstLine="357"/>
        <w:jc w:val="both"/>
        <w:rPr>
          <w:rFonts w:ascii="Times New Roman" w:eastAsia="Times New Roman" w:hAnsi="Times New Roman"/>
          <w:color w:val="222222"/>
          <w:sz w:val="32"/>
          <w:szCs w:val="32"/>
          <w:lang w:eastAsia="ru-RU"/>
        </w:rPr>
      </w:pPr>
      <w:r w:rsidRPr="00496F75">
        <w:rPr>
          <w:rFonts w:ascii="Times New Roman" w:eastAsia="Times New Roman" w:hAnsi="Times New Roman"/>
          <w:iCs/>
          <w:color w:val="222222"/>
          <w:sz w:val="32"/>
          <w:szCs w:val="32"/>
          <w:lang w:eastAsia="ru-RU"/>
        </w:rPr>
        <w:t>для среднего возраста</w:t>
      </w:r>
      <w:r w:rsidRPr="00496F75">
        <w:rPr>
          <w:rFonts w:ascii="Times New Roman" w:eastAsia="Times New Roman" w:hAnsi="Times New Roman"/>
          <w:color w:val="222222"/>
          <w:sz w:val="32"/>
          <w:szCs w:val="32"/>
          <w:lang w:eastAsia="ru-RU"/>
        </w:rPr>
        <w:t xml:space="preserve"> характерны изменения памяти: она приобретает опосредованный, логический характер; в усвоении материала большее значение придается наблюдению, умению находить главное, выделять опоры, облегчающие запоминание и воспроизведение. Данная возрастная группа характеризуется повышенной общительностью, выражением собственного отношения к окружающему, склонностью к рассуждениям, эмоциональностью, впечатлительностью;</w:t>
      </w:r>
    </w:p>
    <w:p w:rsidR="00C51D25" w:rsidRPr="00EA5155" w:rsidRDefault="00C51D25" w:rsidP="00C51D25">
      <w:pPr>
        <w:numPr>
          <w:ilvl w:val="0"/>
          <w:numId w:val="8"/>
        </w:numPr>
        <w:spacing w:after="0" w:line="240" w:lineRule="auto"/>
        <w:ind w:left="0" w:firstLine="357"/>
        <w:jc w:val="both"/>
        <w:rPr>
          <w:rFonts w:ascii="Times New Roman" w:eastAsia="Times New Roman" w:hAnsi="Times New Roman"/>
          <w:color w:val="222222"/>
          <w:sz w:val="32"/>
          <w:szCs w:val="32"/>
          <w:lang w:eastAsia="ru-RU"/>
        </w:rPr>
      </w:pPr>
      <w:r w:rsidRPr="00496F75">
        <w:rPr>
          <w:rFonts w:ascii="Times New Roman" w:eastAsia="Times New Roman" w:hAnsi="Times New Roman"/>
          <w:iCs/>
          <w:color w:val="222222"/>
          <w:sz w:val="32"/>
          <w:szCs w:val="32"/>
          <w:lang w:eastAsia="ru-RU"/>
        </w:rPr>
        <w:t>старший возраст</w:t>
      </w:r>
      <w:r w:rsidRPr="00EA5155">
        <w:rPr>
          <w:rFonts w:ascii="Times New Roman" w:eastAsia="Times New Roman" w:hAnsi="Times New Roman"/>
          <w:color w:val="222222"/>
          <w:sz w:val="32"/>
          <w:szCs w:val="32"/>
          <w:lang w:eastAsia="ru-RU"/>
        </w:rPr>
        <w:t xml:space="preserve"> отличает высокая степень познавательно-</w:t>
      </w:r>
      <w:proofErr w:type="gramStart"/>
      <w:r w:rsidRPr="00EA5155">
        <w:rPr>
          <w:rFonts w:ascii="Times New Roman" w:eastAsia="Times New Roman" w:hAnsi="Times New Roman"/>
          <w:color w:val="222222"/>
          <w:sz w:val="32"/>
          <w:szCs w:val="32"/>
          <w:lang w:eastAsia="ru-RU"/>
        </w:rPr>
        <w:t>логического поведения</w:t>
      </w:r>
      <w:proofErr w:type="gramEnd"/>
      <w:r w:rsidRPr="00EA5155">
        <w:rPr>
          <w:rFonts w:ascii="Times New Roman" w:eastAsia="Times New Roman" w:hAnsi="Times New Roman"/>
          <w:color w:val="222222"/>
          <w:sz w:val="32"/>
          <w:szCs w:val="32"/>
          <w:lang w:eastAsia="ru-RU"/>
        </w:rPr>
        <w:t xml:space="preserve">, умение сосредоточиться, активный поиск приемов запоминания информации; воспроизведение текстов </w:t>
      </w:r>
      <w:r w:rsidRPr="00EA5155">
        <w:rPr>
          <w:rFonts w:ascii="Times New Roman" w:eastAsia="Times New Roman" w:hAnsi="Times New Roman"/>
          <w:color w:val="222222"/>
          <w:sz w:val="32"/>
          <w:szCs w:val="32"/>
          <w:lang w:eastAsia="ru-RU"/>
        </w:rPr>
        <w:lastRenderedPageBreak/>
        <w:t>связывается не с заучиванием, а с преобразованием текста-источника, с определенной классификационной, ассоциативной, смысловой группировкой материала;</w:t>
      </w:r>
    </w:p>
    <w:p w:rsidR="00C51D25" w:rsidRPr="00496F75" w:rsidRDefault="00C51D25" w:rsidP="00C51D25">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2) </w:t>
      </w:r>
      <w:r w:rsidRPr="00496F75">
        <w:rPr>
          <w:rFonts w:ascii="Times New Roman" w:eastAsia="Times New Roman" w:hAnsi="Times New Roman"/>
          <w:bCs/>
          <w:color w:val="222222"/>
          <w:sz w:val="32"/>
          <w:szCs w:val="32"/>
          <w:lang w:eastAsia="ru-RU"/>
        </w:rPr>
        <w:t xml:space="preserve">от ситуативно-тематической обусловленности общения. </w:t>
      </w:r>
      <w:r w:rsidRPr="00496F75">
        <w:rPr>
          <w:rFonts w:ascii="Times New Roman" w:eastAsia="Times New Roman" w:hAnsi="Times New Roman"/>
          <w:color w:val="222222"/>
          <w:sz w:val="32"/>
          <w:szCs w:val="32"/>
          <w:lang w:eastAsia="ru-RU"/>
        </w:rPr>
        <w:t xml:space="preserve">Речевая деятельность человека социально и </w:t>
      </w:r>
      <w:proofErr w:type="spellStart"/>
      <w:r w:rsidRPr="00496F75">
        <w:rPr>
          <w:rFonts w:ascii="Times New Roman" w:eastAsia="Times New Roman" w:hAnsi="Times New Roman"/>
          <w:color w:val="222222"/>
          <w:sz w:val="32"/>
          <w:szCs w:val="32"/>
          <w:lang w:eastAsia="ru-RU"/>
        </w:rPr>
        <w:t>ситуативно</w:t>
      </w:r>
      <w:proofErr w:type="spellEnd"/>
      <w:r w:rsidRPr="00496F75">
        <w:rPr>
          <w:rFonts w:ascii="Times New Roman" w:eastAsia="Times New Roman" w:hAnsi="Times New Roman"/>
          <w:color w:val="222222"/>
          <w:sz w:val="32"/>
          <w:szCs w:val="32"/>
          <w:lang w:eastAsia="ru-RU"/>
        </w:rPr>
        <w:t xml:space="preserve"> обусловлена. </w:t>
      </w:r>
      <w:r w:rsidRPr="00496F75">
        <w:rPr>
          <w:rFonts w:ascii="Times New Roman" w:eastAsia="Times New Roman" w:hAnsi="Times New Roman"/>
          <w:bCs/>
          <w:color w:val="222222"/>
          <w:sz w:val="32"/>
          <w:szCs w:val="32"/>
          <w:lang w:eastAsia="ru-RU"/>
        </w:rPr>
        <w:t>Ситуация</w:t>
      </w:r>
      <w:r w:rsidRPr="00496F75">
        <w:rPr>
          <w:rFonts w:ascii="Times New Roman" w:eastAsia="Times New Roman" w:hAnsi="Times New Roman"/>
          <w:color w:val="222222"/>
          <w:sz w:val="32"/>
          <w:szCs w:val="32"/>
          <w:lang w:eastAsia="ru-RU"/>
        </w:rPr>
        <w:t xml:space="preserve"> </w:t>
      </w:r>
      <w:r>
        <w:rPr>
          <w:rFonts w:ascii="Times New Roman" w:eastAsia="Times New Roman" w:hAnsi="Times New Roman"/>
          <w:color w:val="222222"/>
          <w:sz w:val="32"/>
          <w:szCs w:val="32"/>
          <w:lang w:eastAsia="ru-RU"/>
        </w:rPr>
        <w:t>–</w:t>
      </w:r>
      <w:r w:rsidRPr="00496F75">
        <w:rPr>
          <w:rFonts w:ascii="Times New Roman" w:eastAsia="Times New Roman" w:hAnsi="Times New Roman"/>
          <w:color w:val="222222"/>
          <w:sz w:val="32"/>
          <w:szCs w:val="32"/>
          <w:lang w:eastAsia="ru-RU"/>
        </w:rPr>
        <w:t xml:space="preserve"> это </w:t>
      </w:r>
      <w:r w:rsidRPr="00496F75">
        <w:rPr>
          <w:rFonts w:ascii="Times New Roman" w:eastAsia="Times New Roman" w:hAnsi="Times New Roman"/>
          <w:iCs/>
          <w:color w:val="222222"/>
          <w:sz w:val="32"/>
          <w:szCs w:val="32"/>
          <w:lang w:eastAsia="ru-RU"/>
        </w:rPr>
        <w:t>система условий</w:t>
      </w:r>
      <w:r w:rsidRPr="00496F75">
        <w:rPr>
          <w:rFonts w:ascii="Times New Roman" w:eastAsia="Times New Roman" w:hAnsi="Times New Roman"/>
          <w:color w:val="222222"/>
          <w:sz w:val="32"/>
          <w:szCs w:val="32"/>
          <w:lang w:eastAsia="ru-RU"/>
        </w:rPr>
        <w:t xml:space="preserve">, побуждающих человека к выполнению определенных речевых действий. </w:t>
      </w:r>
      <w:proofErr w:type="gramStart"/>
      <w:r w:rsidRPr="00496F75">
        <w:rPr>
          <w:rFonts w:ascii="Times New Roman" w:eastAsia="Times New Roman" w:hAnsi="Times New Roman"/>
          <w:color w:val="222222"/>
          <w:sz w:val="32"/>
          <w:szCs w:val="32"/>
          <w:lang w:eastAsia="ru-RU"/>
        </w:rPr>
        <w:t xml:space="preserve">Ситуации делятся на </w:t>
      </w:r>
      <w:r w:rsidRPr="00496F75">
        <w:rPr>
          <w:rFonts w:ascii="Times New Roman" w:eastAsia="Times New Roman" w:hAnsi="Times New Roman"/>
          <w:bCs/>
          <w:color w:val="222222"/>
          <w:sz w:val="32"/>
          <w:szCs w:val="32"/>
          <w:lang w:eastAsia="ru-RU"/>
        </w:rPr>
        <w:t>стандартные</w:t>
      </w:r>
      <w:r w:rsidRPr="00496F75">
        <w:rPr>
          <w:rFonts w:ascii="Times New Roman" w:eastAsia="Times New Roman" w:hAnsi="Times New Roman"/>
          <w:color w:val="222222"/>
          <w:sz w:val="32"/>
          <w:szCs w:val="32"/>
          <w:lang w:eastAsia="ru-RU"/>
        </w:rPr>
        <w:t xml:space="preserve"> (или стабильные), в которых поведение человека регламентировано, обусловлено регулярно повторяющимися социальными отношениями (</w:t>
      </w:r>
      <w:r w:rsidRPr="00496F75">
        <w:rPr>
          <w:rFonts w:ascii="Times New Roman" w:eastAsia="Times New Roman" w:hAnsi="Times New Roman"/>
          <w:iCs/>
          <w:color w:val="222222"/>
          <w:sz w:val="32"/>
          <w:szCs w:val="32"/>
          <w:lang w:eastAsia="ru-RU"/>
        </w:rPr>
        <w:t xml:space="preserve">продавец </w:t>
      </w:r>
      <w:r>
        <w:rPr>
          <w:rFonts w:ascii="Times New Roman" w:eastAsia="Times New Roman" w:hAnsi="Times New Roman"/>
          <w:iCs/>
          <w:color w:val="222222"/>
          <w:sz w:val="32"/>
          <w:szCs w:val="32"/>
          <w:lang w:eastAsia="ru-RU"/>
        </w:rPr>
        <w:t>–</w:t>
      </w:r>
      <w:r w:rsidRPr="00496F75">
        <w:rPr>
          <w:rFonts w:ascii="Times New Roman" w:eastAsia="Times New Roman" w:hAnsi="Times New Roman"/>
          <w:iCs/>
          <w:color w:val="222222"/>
          <w:sz w:val="32"/>
          <w:szCs w:val="32"/>
          <w:lang w:eastAsia="ru-RU"/>
        </w:rPr>
        <w:t xml:space="preserve"> покупатель, начальник </w:t>
      </w:r>
      <w:r>
        <w:rPr>
          <w:rFonts w:ascii="Times New Roman" w:eastAsia="Times New Roman" w:hAnsi="Times New Roman"/>
          <w:iCs/>
          <w:color w:val="222222"/>
          <w:sz w:val="32"/>
          <w:szCs w:val="32"/>
          <w:lang w:eastAsia="ru-RU"/>
        </w:rPr>
        <w:t>–</w:t>
      </w:r>
      <w:r w:rsidRPr="00496F75">
        <w:rPr>
          <w:rFonts w:ascii="Times New Roman" w:eastAsia="Times New Roman" w:hAnsi="Times New Roman"/>
          <w:iCs/>
          <w:color w:val="222222"/>
          <w:sz w:val="32"/>
          <w:szCs w:val="32"/>
          <w:lang w:eastAsia="ru-RU"/>
        </w:rPr>
        <w:t xml:space="preserve"> подчиненный </w:t>
      </w:r>
      <w:r w:rsidRPr="00496F75">
        <w:rPr>
          <w:rFonts w:ascii="Times New Roman" w:eastAsia="Times New Roman" w:hAnsi="Times New Roman"/>
          <w:color w:val="222222"/>
          <w:sz w:val="32"/>
          <w:szCs w:val="32"/>
          <w:lang w:eastAsia="ru-RU"/>
        </w:rPr>
        <w:t xml:space="preserve">и т.д.), и </w:t>
      </w:r>
      <w:r w:rsidRPr="00496F75">
        <w:rPr>
          <w:rFonts w:ascii="Times New Roman" w:eastAsia="Times New Roman" w:hAnsi="Times New Roman"/>
          <w:bCs/>
          <w:color w:val="222222"/>
          <w:sz w:val="32"/>
          <w:szCs w:val="32"/>
          <w:lang w:eastAsia="ru-RU"/>
        </w:rPr>
        <w:t>вариабельные</w:t>
      </w:r>
      <w:r w:rsidRPr="00496F75">
        <w:rPr>
          <w:rFonts w:ascii="Times New Roman" w:eastAsia="Times New Roman" w:hAnsi="Times New Roman"/>
          <w:color w:val="222222"/>
          <w:sz w:val="32"/>
          <w:szCs w:val="32"/>
          <w:lang w:eastAsia="ru-RU"/>
        </w:rPr>
        <w:t xml:space="preserve"> (или переменные), в которых речевое поведение человека определяется изменяющимися компонентами ситуации: статусом собеседников, их образовательным уровнем, степенью знакомства, другими социально-личностными взаимоотношениями.</w:t>
      </w:r>
      <w:proofErr w:type="gramEnd"/>
    </w:p>
    <w:p w:rsidR="00C51D25" w:rsidRDefault="00C51D25" w:rsidP="00C51D25">
      <w:pPr>
        <w:spacing w:after="0" w:line="240" w:lineRule="auto"/>
        <w:ind w:firstLine="709"/>
        <w:jc w:val="both"/>
        <w:rPr>
          <w:rFonts w:ascii="Times New Roman" w:eastAsia="Times New Roman" w:hAnsi="Times New Roman"/>
          <w:color w:val="222222"/>
          <w:sz w:val="32"/>
          <w:szCs w:val="32"/>
          <w:lang w:eastAsia="ru-RU"/>
        </w:rPr>
      </w:pPr>
      <w:r w:rsidRPr="00496F75">
        <w:rPr>
          <w:rFonts w:ascii="Times New Roman" w:eastAsia="Times New Roman" w:hAnsi="Times New Roman"/>
          <w:color w:val="222222"/>
          <w:sz w:val="32"/>
          <w:szCs w:val="32"/>
          <w:lang w:eastAsia="ru-RU"/>
        </w:rPr>
        <w:t xml:space="preserve">В процессе обучения невозможно познакомить учащихся со всеми реальными ситуациями общения. Поэтому умения говорения формируются в </w:t>
      </w:r>
      <w:r w:rsidRPr="00496F75">
        <w:rPr>
          <w:rFonts w:ascii="Times New Roman" w:eastAsia="Times New Roman" w:hAnsi="Times New Roman"/>
          <w:bCs/>
          <w:color w:val="222222"/>
          <w:sz w:val="32"/>
          <w:szCs w:val="32"/>
          <w:lang w:eastAsia="ru-RU"/>
        </w:rPr>
        <w:t>учебных коммуникативных ситуациях,</w:t>
      </w:r>
      <w:r w:rsidRPr="00496F75">
        <w:rPr>
          <w:rFonts w:ascii="Times New Roman" w:eastAsia="Times New Roman" w:hAnsi="Times New Roman"/>
          <w:color w:val="222222"/>
          <w:sz w:val="32"/>
          <w:szCs w:val="32"/>
          <w:lang w:eastAsia="ru-RU"/>
        </w:rPr>
        <w:t xml:space="preserve"> моделирующих, имитирующих реальное речевое общение. Учебная ситуация отличается </w:t>
      </w:r>
      <w:proofErr w:type="gramStart"/>
      <w:r w:rsidRPr="00496F75">
        <w:rPr>
          <w:rFonts w:ascii="Times New Roman" w:eastAsia="Times New Roman" w:hAnsi="Times New Roman"/>
          <w:color w:val="222222"/>
          <w:sz w:val="32"/>
          <w:szCs w:val="32"/>
          <w:lang w:eastAsia="ru-RU"/>
        </w:rPr>
        <w:t>от</w:t>
      </w:r>
      <w:proofErr w:type="gramEnd"/>
      <w:r w:rsidRPr="00496F75">
        <w:rPr>
          <w:rFonts w:ascii="Times New Roman" w:eastAsia="Times New Roman" w:hAnsi="Times New Roman"/>
          <w:color w:val="222222"/>
          <w:sz w:val="32"/>
          <w:szCs w:val="32"/>
          <w:lang w:eastAsia="ru-RU"/>
        </w:rPr>
        <w:t xml:space="preserve"> </w:t>
      </w:r>
      <w:proofErr w:type="gramStart"/>
      <w:r w:rsidRPr="00496F75">
        <w:rPr>
          <w:rFonts w:ascii="Times New Roman" w:eastAsia="Times New Roman" w:hAnsi="Times New Roman"/>
          <w:bCs/>
          <w:color w:val="222222"/>
          <w:sz w:val="32"/>
          <w:szCs w:val="32"/>
          <w:lang w:eastAsia="ru-RU"/>
        </w:rPr>
        <w:t>естественной</w:t>
      </w:r>
      <w:proofErr w:type="gramEnd"/>
      <w:r w:rsidRPr="00496F75">
        <w:rPr>
          <w:rFonts w:ascii="Times New Roman" w:eastAsia="Times New Roman" w:hAnsi="Times New Roman"/>
          <w:color w:val="222222"/>
          <w:sz w:val="32"/>
          <w:szCs w:val="32"/>
          <w:lang w:eastAsia="ru-RU"/>
        </w:rPr>
        <w:t xml:space="preserve"> определенной детализацией компонентов, наличием вербального стимула, опор, возможностью многократного воспроизведения. </w:t>
      </w:r>
    </w:p>
    <w:p w:rsidR="00C51D25" w:rsidRPr="00496F75" w:rsidRDefault="00C51D25" w:rsidP="00C51D25">
      <w:pPr>
        <w:spacing w:after="0" w:line="240" w:lineRule="auto"/>
        <w:ind w:firstLine="709"/>
        <w:jc w:val="both"/>
        <w:rPr>
          <w:rFonts w:ascii="Times New Roman" w:eastAsia="Times New Roman" w:hAnsi="Times New Roman"/>
          <w:color w:val="222222"/>
          <w:sz w:val="32"/>
          <w:szCs w:val="32"/>
          <w:lang w:eastAsia="ru-RU"/>
        </w:rPr>
      </w:pPr>
      <w:proofErr w:type="gramStart"/>
      <w:r w:rsidRPr="00496F75">
        <w:rPr>
          <w:rFonts w:ascii="Times New Roman" w:eastAsia="Times New Roman" w:hAnsi="Times New Roman"/>
          <w:color w:val="222222"/>
          <w:sz w:val="32"/>
          <w:szCs w:val="32"/>
          <w:lang w:eastAsia="ru-RU"/>
        </w:rPr>
        <w:t xml:space="preserve">На </w:t>
      </w:r>
      <w:r w:rsidRPr="00496F75">
        <w:rPr>
          <w:rFonts w:ascii="Times New Roman" w:eastAsia="Times New Roman" w:hAnsi="Times New Roman"/>
          <w:iCs/>
          <w:color w:val="222222"/>
          <w:sz w:val="32"/>
          <w:szCs w:val="32"/>
          <w:lang w:eastAsia="ru-RU"/>
        </w:rPr>
        <w:t>успешность устного общения</w:t>
      </w:r>
      <w:r w:rsidRPr="00496F75">
        <w:rPr>
          <w:rFonts w:ascii="Times New Roman" w:eastAsia="Times New Roman" w:hAnsi="Times New Roman"/>
          <w:color w:val="222222"/>
          <w:sz w:val="32"/>
          <w:szCs w:val="32"/>
          <w:lang w:eastAsia="ru-RU"/>
        </w:rPr>
        <w:t xml:space="preserve"> влияет а) желание вступить в контакт, б) степень владения языковым и речевым материалом, в) личный опыт, г) состояние </w:t>
      </w:r>
      <w:proofErr w:type="spellStart"/>
      <w:r w:rsidRPr="00496F75">
        <w:rPr>
          <w:rFonts w:ascii="Times New Roman" w:eastAsia="Times New Roman" w:hAnsi="Times New Roman"/>
          <w:color w:val="222222"/>
          <w:sz w:val="32"/>
          <w:szCs w:val="32"/>
          <w:lang w:eastAsia="ru-RU"/>
        </w:rPr>
        <w:t>коммуникантов</w:t>
      </w:r>
      <w:proofErr w:type="spellEnd"/>
      <w:r w:rsidRPr="00496F75">
        <w:rPr>
          <w:rFonts w:ascii="Times New Roman" w:eastAsia="Times New Roman" w:hAnsi="Times New Roman"/>
          <w:color w:val="222222"/>
          <w:sz w:val="32"/>
          <w:szCs w:val="32"/>
          <w:lang w:eastAsia="ru-RU"/>
        </w:rPr>
        <w:t xml:space="preserve"> в момент взаимодействия, </w:t>
      </w:r>
      <w:proofErr w:type="spellStart"/>
      <w:r w:rsidRPr="00496F75">
        <w:rPr>
          <w:rFonts w:ascii="Times New Roman" w:eastAsia="Times New Roman" w:hAnsi="Times New Roman"/>
          <w:color w:val="222222"/>
          <w:sz w:val="32"/>
          <w:szCs w:val="32"/>
          <w:lang w:eastAsia="ru-RU"/>
        </w:rPr>
        <w:t>д</w:t>
      </w:r>
      <w:proofErr w:type="spellEnd"/>
      <w:r w:rsidRPr="00496F75">
        <w:rPr>
          <w:rFonts w:ascii="Times New Roman" w:eastAsia="Times New Roman" w:hAnsi="Times New Roman"/>
          <w:color w:val="222222"/>
          <w:sz w:val="32"/>
          <w:szCs w:val="32"/>
          <w:lang w:eastAsia="ru-RU"/>
        </w:rPr>
        <w:t xml:space="preserve">) время общения (достаточное или недостаточное для принятия коммуникативного решения), е) место общения (профессионально-деловая или личная сфера), ж) когнитивное содержание высказывания, знание темы общения, </w:t>
      </w:r>
      <w:proofErr w:type="spellStart"/>
      <w:r w:rsidRPr="00496F75">
        <w:rPr>
          <w:rFonts w:ascii="Times New Roman" w:eastAsia="Times New Roman" w:hAnsi="Times New Roman"/>
          <w:color w:val="222222"/>
          <w:sz w:val="32"/>
          <w:szCs w:val="32"/>
          <w:lang w:eastAsia="ru-RU"/>
        </w:rPr>
        <w:t>з</w:t>
      </w:r>
      <w:proofErr w:type="spellEnd"/>
      <w:r w:rsidRPr="00496F75">
        <w:rPr>
          <w:rFonts w:ascii="Times New Roman" w:eastAsia="Times New Roman" w:hAnsi="Times New Roman"/>
          <w:color w:val="222222"/>
          <w:sz w:val="32"/>
          <w:szCs w:val="32"/>
          <w:lang w:eastAsia="ru-RU"/>
        </w:rPr>
        <w:t xml:space="preserve">) знания о партнере. </w:t>
      </w:r>
      <w:proofErr w:type="gramEnd"/>
    </w:p>
    <w:p w:rsidR="00C51D25" w:rsidRPr="00496F75" w:rsidRDefault="00C51D25" w:rsidP="00C51D25">
      <w:pPr>
        <w:spacing w:after="0" w:line="240" w:lineRule="auto"/>
        <w:ind w:firstLine="709"/>
        <w:jc w:val="both"/>
        <w:rPr>
          <w:rFonts w:ascii="Times New Roman" w:eastAsia="Times New Roman" w:hAnsi="Times New Roman"/>
          <w:color w:val="222222"/>
          <w:sz w:val="32"/>
          <w:szCs w:val="32"/>
          <w:lang w:eastAsia="ru-RU"/>
        </w:rPr>
      </w:pPr>
      <w:r w:rsidRPr="00496F75">
        <w:rPr>
          <w:rFonts w:ascii="Times New Roman" w:eastAsia="Times New Roman" w:hAnsi="Times New Roman"/>
          <w:bCs/>
          <w:color w:val="222222"/>
          <w:sz w:val="32"/>
          <w:szCs w:val="32"/>
          <w:lang w:eastAsia="ru-RU"/>
        </w:rPr>
        <w:t>Умение ориентироваться в ситуации</w:t>
      </w:r>
      <w:r w:rsidRPr="00496F75">
        <w:rPr>
          <w:rFonts w:ascii="Times New Roman" w:eastAsia="Times New Roman" w:hAnsi="Times New Roman"/>
          <w:color w:val="222222"/>
          <w:sz w:val="32"/>
          <w:szCs w:val="32"/>
          <w:lang w:eastAsia="ru-RU"/>
        </w:rPr>
        <w:t xml:space="preserve"> отражается на структуре и объеме высказывания, отборе языковых средств. На начальном этапе обучения ситуации задаются преподавателем, который использует для этого иллюстративную наглядность, определяет тему, коммуникативную задачу, языковой материал - это </w:t>
      </w:r>
      <w:r w:rsidRPr="00496F75">
        <w:rPr>
          <w:rFonts w:ascii="Times New Roman" w:eastAsia="Times New Roman" w:hAnsi="Times New Roman"/>
          <w:bCs/>
          <w:color w:val="222222"/>
          <w:sz w:val="32"/>
          <w:szCs w:val="32"/>
          <w:lang w:eastAsia="ru-RU"/>
        </w:rPr>
        <w:t>управляемые учебные ситуации.</w:t>
      </w:r>
    </w:p>
    <w:p w:rsidR="00C51D25" w:rsidRPr="00496F75" w:rsidRDefault="00C51D25" w:rsidP="00C51D25">
      <w:pPr>
        <w:spacing w:after="0" w:line="240" w:lineRule="auto"/>
        <w:ind w:firstLine="709"/>
        <w:jc w:val="both"/>
        <w:rPr>
          <w:rFonts w:ascii="Times New Roman" w:eastAsia="Times New Roman" w:hAnsi="Times New Roman"/>
          <w:color w:val="222222"/>
          <w:sz w:val="32"/>
          <w:szCs w:val="32"/>
          <w:lang w:eastAsia="ru-RU"/>
        </w:rPr>
      </w:pPr>
      <w:r w:rsidRPr="00496F75">
        <w:rPr>
          <w:rFonts w:ascii="Times New Roman" w:eastAsia="Times New Roman" w:hAnsi="Times New Roman"/>
          <w:color w:val="222222"/>
          <w:sz w:val="32"/>
          <w:szCs w:val="32"/>
          <w:lang w:eastAsia="ru-RU"/>
        </w:rPr>
        <w:t xml:space="preserve">На продвинутом этапе обучения используются </w:t>
      </w:r>
      <w:r w:rsidRPr="00496F75">
        <w:rPr>
          <w:rFonts w:ascii="Times New Roman" w:eastAsia="Times New Roman" w:hAnsi="Times New Roman"/>
          <w:bCs/>
          <w:color w:val="222222"/>
          <w:sz w:val="32"/>
          <w:szCs w:val="32"/>
          <w:lang w:eastAsia="ru-RU"/>
        </w:rPr>
        <w:t>частично управляемые и свободные ситуации</w:t>
      </w:r>
      <w:r w:rsidRPr="00496F75">
        <w:rPr>
          <w:rFonts w:ascii="Times New Roman" w:eastAsia="Times New Roman" w:hAnsi="Times New Roman"/>
          <w:color w:val="222222"/>
          <w:sz w:val="32"/>
          <w:szCs w:val="32"/>
          <w:lang w:eastAsia="ru-RU"/>
        </w:rPr>
        <w:t xml:space="preserve">: например, в ролевых играх </w:t>
      </w:r>
      <w:r w:rsidRPr="00496F75">
        <w:rPr>
          <w:rFonts w:ascii="Times New Roman" w:eastAsia="Times New Roman" w:hAnsi="Times New Roman"/>
          <w:color w:val="222222"/>
          <w:sz w:val="32"/>
          <w:szCs w:val="32"/>
          <w:lang w:eastAsia="ru-RU"/>
        </w:rPr>
        <w:lastRenderedPageBreak/>
        <w:t>выбор обстоятельств общения, стратегии поведения, языкового, речевого, этикетного материала предоставляется учащимся.</w:t>
      </w:r>
    </w:p>
    <w:p w:rsidR="00C51D25" w:rsidRPr="00496F75" w:rsidRDefault="00C51D25" w:rsidP="00C51D25">
      <w:pPr>
        <w:spacing w:after="0" w:line="240" w:lineRule="auto"/>
        <w:ind w:firstLine="709"/>
        <w:jc w:val="both"/>
        <w:rPr>
          <w:rFonts w:ascii="Times New Roman" w:eastAsia="Times New Roman" w:hAnsi="Times New Roman"/>
          <w:color w:val="222222"/>
          <w:sz w:val="32"/>
          <w:szCs w:val="32"/>
          <w:lang w:eastAsia="ru-RU"/>
        </w:rPr>
      </w:pPr>
      <w:r w:rsidRPr="00496F75">
        <w:rPr>
          <w:rFonts w:ascii="Times New Roman" w:eastAsia="Times New Roman" w:hAnsi="Times New Roman"/>
          <w:color w:val="222222"/>
          <w:sz w:val="32"/>
          <w:szCs w:val="32"/>
          <w:lang w:eastAsia="ru-RU"/>
        </w:rPr>
        <w:t>Преподаватель контролирует правильность общения.</w:t>
      </w:r>
    </w:p>
    <w:p w:rsidR="00C51D25" w:rsidRPr="00496F75" w:rsidRDefault="00C51D25" w:rsidP="00C51D25">
      <w:pPr>
        <w:spacing w:after="0" w:line="240" w:lineRule="auto"/>
        <w:ind w:firstLine="709"/>
        <w:jc w:val="both"/>
        <w:rPr>
          <w:rFonts w:ascii="Times New Roman" w:eastAsia="Times New Roman" w:hAnsi="Times New Roman"/>
          <w:color w:val="222222"/>
          <w:sz w:val="32"/>
          <w:szCs w:val="32"/>
          <w:lang w:eastAsia="ru-RU"/>
        </w:rPr>
      </w:pPr>
      <w:r w:rsidRPr="00496F75">
        <w:rPr>
          <w:rFonts w:ascii="Times New Roman" w:eastAsia="Times New Roman" w:hAnsi="Times New Roman"/>
          <w:color w:val="222222"/>
          <w:sz w:val="32"/>
          <w:szCs w:val="32"/>
          <w:lang w:eastAsia="ru-RU"/>
        </w:rPr>
        <w:t xml:space="preserve">В обучении говорению особая роль принадлежит </w:t>
      </w:r>
      <w:r w:rsidRPr="00496F75">
        <w:rPr>
          <w:rFonts w:ascii="Times New Roman" w:eastAsia="Times New Roman" w:hAnsi="Times New Roman"/>
          <w:bCs/>
          <w:color w:val="222222"/>
          <w:sz w:val="32"/>
          <w:szCs w:val="32"/>
          <w:lang w:eastAsia="ru-RU"/>
        </w:rPr>
        <w:t>проблемным ситуациям</w:t>
      </w:r>
      <w:r w:rsidRPr="00496F75">
        <w:rPr>
          <w:rFonts w:ascii="Times New Roman" w:eastAsia="Times New Roman" w:hAnsi="Times New Roman"/>
          <w:color w:val="222222"/>
          <w:sz w:val="32"/>
          <w:szCs w:val="32"/>
          <w:lang w:eastAsia="ru-RU"/>
        </w:rPr>
        <w:t xml:space="preserve"> (ролевым играм, этюдам), стимулирующим учащихся на совершение речевого действия, в соответствии с заданной ситуацией.</w:t>
      </w:r>
    </w:p>
    <w:p w:rsidR="00C51D25" w:rsidRDefault="00C51D25" w:rsidP="00C51D25">
      <w:pPr>
        <w:spacing w:after="0" w:line="240" w:lineRule="auto"/>
        <w:ind w:firstLine="709"/>
        <w:jc w:val="both"/>
        <w:rPr>
          <w:rFonts w:ascii="Times New Roman" w:eastAsia="Times New Roman" w:hAnsi="Times New Roman"/>
          <w:b/>
          <w:bCs/>
          <w:color w:val="222222"/>
          <w:sz w:val="32"/>
          <w:szCs w:val="32"/>
          <w:lang w:eastAsia="ru-RU"/>
        </w:rPr>
      </w:pPr>
    </w:p>
    <w:p w:rsidR="00C51D25" w:rsidRPr="00EA5155" w:rsidRDefault="00C51D25" w:rsidP="00C51D25">
      <w:pPr>
        <w:pStyle w:val="a3"/>
        <w:tabs>
          <w:tab w:val="left" w:pos="3360"/>
          <w:tab w:val="center" w:pos="4677"/>
        </w:tabs>
        <w:spacing w:after="0" w:line="240" w:lineRule="auto"/>
        <w:ind w:left="0" w:firstLine="709"/>
        <w:jc w:val="both"/>
        <w:outlineLvl w:val="0"/>
        <w:rPr>
          <w:rFonts w:ascii="Times New Roman" w:eastAsia="Times New Roman" w:hAnsi="Times New Roman"/>
          <w:b/>
          <w:bCs/>
          <w:color w:val="222222"/>
          <w:kern w:val="36"/>
          <w:sz w:val="32"/>
          <w:szCs w:val="32"/>
          <w:lang w:eastAsia="ru-RU"/>
        </w:rPr>
      </w:pPr>
      <w:r w:rsidRPr="00EA5155">
        <w:rPr>
          <w:rFonts w:ascii="Times New Roman" w:eastAsia="Times New Roman" w:hAnsi="Times New Roman"/>
          <w:iCs/>
          <w:color w:val="222222"/>
          <w:sz w:val="32"/>
          <w:szCs w:val="32"/>
          <w:lang w:eastAsia="ru-RU"/>
        </w:rPr>
        <w:t>3. Уровни говорения.</w:t>
      </w:r>
    </w:p>
    <w:p w:rsidR="00C51D25" w:rsidRPr="00EA5155" w:rsidRDefault="00C51D25" w:rsidP="00C51D25">
      <w:pPr>
        <w:spacing w:after="0" w:line="240" w:lineRule="auto"/>
        <w:ind w:firstLine="709"/>
        <w:jc w:val="both"/>
        <w:rPr>
          <w:rFonts w:ascii="Times New Roman" w:eastAsia="Times New Roman" w:hAnsi="Times New Roman"/>
          <w:color w:val="222222"/>
          <w:sz w:val="32"/>
          <w:szCs w:val="32"/>
          <w:lang w:eastAsia="ru-RU"/>
        </w:rPr>
      </w:pPr>
      <w:r w:rsidRPr="004B6637">
        <w:rPr>
          <w:rFonts w:ascii="Times New Roman" w:eastAsia="Times New Roman" w:hAnsi="Times New Roman"/>
          <w:bCs/>
          <w:color w:val="222222"/>
          <w:sz w:val="32"/>
          <w:szCs w:val="32"/>
          <w:lang w:eastAsia="ru-RU"/>
        </w:rPr>
        <w:t>Уровни говорения</w:t>
      </w:r>
      <w:r w:rsidRPr="00EA5155">
        <w:rPr>
          <w:rFonts w:ascii="Times New Roman" w:eastAsia="Times New Roman" w:hAnsi="Times New Roman"/>
          <w:color w:val="222222"/>
          <w:sz w:val="32"/>
          <w:szCs w:val="32"/>
          <w:lang w:eastAsia="ru-RU"/>
        </w:rPr>
        <w:t xml:space="preserve"> соотносятся с фазами речевого акта и включают:</w:t>
      </w:r>
    </w:p>
    <w:p w:rsidR="00C51D25" w:rsidRPr="004B6637" w:rsidRDefault="00C51D25" w:rsidP="00C51D25">
      <w:pPr>
        <w:numPr>
          <w:ilvl w:val="0"/>
          <w:numId w:val="4"/>
        </w:numPr>
        <w:spacing w:after="0" w:line="240" w:lineRule="auto"/>
        <w:ind w:left="0" w:firstLine="709"/>
        <w:jc w:val="both"/>
        <w:rPr>
          <w:rFonts w:ascii="Times New Roman" w:eastAsia="Times New Roman" w:hAnsi="Times New Roman"/>
          <w:color w:val="222222"/>
          <w:sz w:val="32"/>
          <w:szCs w:val="32"/>
          <w:lang w:eastAsia="ru-RU"/>
        </w:rPr>
      </w:pPr>
      <w:r w:rsidRPr="004B6637">
        <w:rPr>
          <w:rFonts w:ascii="Times New Roman" w:eastAsia="Times New Roman" w:hAnsi="Times New Roman"/>
          <w:bCs/>
          <w:color w:val="222222"/>
          <w:sz w:val="32"/>
          <w:szCs w:val="32"/>
          <w:lang w:eastAsia="ru-RU"/>
        </w:rPr>
        <w:t>уровень внутренней речи:</w:t>
      </w:r>
      <w:r w:rsidRPr="004B6637">
        <w:rPr>
          <w:rFonts w:ascii="Times New Roman" w:eastAsia="Times New Roman" w:hAnsi="Times New Roman"/>
          <w:color w:val="222222"/>
          <w:sz w:val="32"/>
          <w:szCs w:val="32"/>
          <w:lang w:eastAsia="ru-RU"/>
        </w:rPr>
        <w:t xml:space="preserve"> связан с действием </w:t>
      </w:r>
      <w:r w:rsidRPr="004B6637">
        <w:rPr>
          <w:rFonts w:ascii="Times New Roman" w:eastAsia="Times New Roman" w:hAnsi="Times New Roman"/>
          <w:bCs/>
          <w:color w:val="222222"/>
          <w:sz w:val="32"/>
          <w:szCs w:val="32"/>
          <w:lang w:eastAsia="ru-RU"/>
        </w:rPr>
        <w:t>мотивов-целей,</w:t>
      </w:r>
      <w:r w:rsidRPr="004B6637">
        <w:rPr>
          <w:rFonts w:ascii="Times New Roman" w:eastAsia="Times New Roman" w:hAnsi="Times New Roman"/>
          <w:color w:val="222222"/>
          <w:sz w:val="32"/>
          <w:szCs w:val="32"/>
          <w:lang w:eastAsia="ru-RU"/>
        </w:rPr>
        <w:t xml:space="preserve"> являющихся </w:t>
      </w:r>
      <w:proofErr w:type="spellStart"/>
      <w:r w:rsidRPr="004B6637">
        <w:rPr>
          <w:rFonts w:ascii="Times New Roman" w:eastAsia="Times New Roman" w:hAnsi="Times New Roman"/>
          <w:iCs/>
          <w:color w:val="222222"/>
          <w:sz w:val="32"/>
          <w:szCs w:val="32"/>
          <w:lang w:eastAsia="ru-RU"/>
        </w:rPr>
        <w:t>смыслообразующими</w:t>
      </w:r>
      <w:proofErr w:type="spellEnd"/>
      <w:r w:rsidRPr="004B6637">
        <w:rPr>
          <w:rFonts w:ascii="Times New Roman" w:eastAsia="Times New Roman" w:hAnsi="Times New Roman"/>
          <w:color w:val="222222"/>
          <w:sz w:val="32"/>
          <w:szCs w:val="32"/>
          <w:lang w:eastAsia="ru-RU"/>
        </w:rPr>
        <w:t xml:space="preserve"> факторами, и </w:t>
      </w:r>
      <w:r w:rsidRPr="004B6637">
        <w:rPr>
          <w:rFonts w:ascii="Times New Roman" w:eastAsia="Times New Roman" w:hAnsi="Times New Roman"/>
          <w:bCs/>
          <w:color w:val="222222"/>
          <w:sz w:val="32"/>
          <w:szCs w:val="32"/>
          <w:lang w:eastAsia="ru-RU"/>
        </w:rPr>
        <w:t>мотивов-стимулов</w:t>
      </w:r>
      <w:r w:rsidRPr="004B6637">
        <w:rPr>
          <w:rFonts w:ascii="Times New Roman" w:eastAsia="Times New Roman" w:hAnsi="Times New Roman"/>
          <w:color w:val="222222"/>
          <w:sz w:val="32"/>
          <w:szCs w:val="32"/>
          <w:lang w:eastAsia="ru-RU"/>
        </w:rPr>
        <w:t xml:space="preserve">, выполняющих роль </w:t>
      </w:r>
      <w:r w:rsidRPr="004B6637">
        <w:rPr>
          <w:rFonts w:ascii="Times New Roman" w:eastAsia="Times New Roman" w:hAnsi="Times New Roman"/>
          <w:iCs/>
          <w:color w:val="222222"/>
          <w:sz w:val="32"/>
          <w:szCs w:val="32"/>
          <w:lang w:eastAsia="ru-RU"/>
        </w:rPr>
        <w:t>побудительных</w:t>
      </w:r>
      <w:r w:rsidRPr="004B6637">
        <w:rPr>
          <w:rFonts w:ascii="Times New Roman" w:eastAsia="Times New Roman" w:hAnsi="Times New Roman"/>
          <w:color w:val="222222"/>
          <w:sz w:val="32"/>
          <w:szCs w:val="32"/>
          <w:lang w:eastAsia="ru-RU"/>
        </w:rPr>
        <w:t xml:space="preserve"> факторов. Мотивы задают варианты речевого поведения и определяют выбор вербальных и невербальных средств. </w:t>
      </w:r>
      <w:proofErr w:type="gramStart"/>
      <w:r w:rsidRPr="004B6637">
        <w:rPr>
          <w:rFonts w:ascii="Times New Roman" w:eastAsia="Times New Roman" w:hAnsi="Times New Roman"/>
          <w:color w:val="222222"/>
          <w:sz w:val="32"/>
          <w:szCs w:val="32"/>
          <w:lang w:eastAsia="ru-RU"/>
        </w:rPr>
        <w:t>На данном уровне процесс движения от мысли к слову связан с ориентировкой в ситуации</w:t>
      </w:r>
      <w:proofErr w:type="gramEnd"/>
      <w:r w:rsidRPr="004B6637">
        <w:rPr>
          <w:rFonts w:ascii="Times New Roman" w:eastAsia="Times New Roman" w:hAnsi="Times New Roman"/>
          <w:color w:val="222222"/>
          <w:sz w:val="32"/>
          <w:szCs w:val="32"/>
          <w:lang w:eastAsia="ru-RU"/>
        </w:rPr>
        <w:t xml:space="preserve"> и речевым планированием, прогнозированием предстоящего высказывания. </w:t>
      </w:r>
      <w:proofErr w:type="gramStart"/>
      <w:r w:rsidRPr="004B6637">
        <w:rPr>
          <w:rFonts w:ascii="Times New Roman" w:eastAsia="Times New Roman" w:hAnsi="Times New Roman"/>
          <w:color w:val="222222"/>
          <w:sz w:val="32"/>
          <w:szCs w:val="32"/>
          <w:lang w:eastAsia="ru-RU"/>
        </w:rPr>
        <w:t>При этом говорящий оценивает компоненты ситуации, очевидные для него.</w:t>
      </w:r>
      <w:proofErr w:type="gramEnd"/>
      <w:r w:rsidRPr="004B6637">
        <w:rPr>
          <w:rFonts w:ascii="Times New Roman" w:eastAsia="Times New Roman" w:hAnsi="Times New Roman"/>
          <w:color w:val="222222"/>
          <w:sz w:val="32"/>
          <w:szCs w:val="32"/>
          <w:lang w:eastAsia="ru-RU"/>
        </w:rPr>
        <w:t xml:space="preserve"> Внутренняя речь на неродном языке зависит от степени владения им, имеет </w:t>
      </w:r>
      <w:proofErr w:type="gramStart"/>
      <w:r w:rsidRPr="004B6637">
        <w:rPr>
          <w:rFonts w:ascii="Times New Roman" w:eastAsia="Times New Roman" w:hAnsi="Times New Roman"/>
          <w:color w:val="222222"/>
          <w:sz w:val="32"/>
          <w:szCs w:val="32"/>
          <w:lang w:eastAsia="ru-RU"/>
        </w:rPr>
        <w:t>более развернутую</w:t>
      </w:r>
      <w:proofErr w:type="gramEnd"/>
      <w:r w:rsidRPr="004B6637">
        <w:rPr>
          <w:rFonts w:ascii="Times New Roman" w:eastAsia="Times New Roman" w:hAnsi="Times New Roman"/>
          <w:color w:val="222222"/>
          <w:sz w:val="32"/>
          <w:szCs w:val="32"/>
          <w:lang w:eastAsia="ru-RU"/>
        </w:rPr>
        <w:t xml:space="preserve"> форму в начале обучения и осуществляется по схеме: программа &gt; высказывание на родном языке &gt; высказывание на изучаемом языке. С освоением РКИ промежуточное звено (формулирование высказывания сначала на родном языке) исчезает. На начальном этапе внутренняя речь помогает формировать фразовые стереотипы, развивает речевой слух, создает слуховой образ слов, словосочетаний, соотносит их со </w:t>
      </w:r>
      <w:proofErr w:type="spellStart"/>
      <w:r w:rsidRPr="004B6637">
        <w:rPr>
          <w:rFonts w:ascii="Times New Roman" w:eastAsia="Times New Roman" w:hAnsi="Times New Roman"/>
          <w:color w:val="222222"/>
          <w:sz w:val="32"/>
          <w:szCs w:val="32"/>
          <w:lang w:eastAsia="ru-RU"/>
        </w:rPr>
        <w:t>звуко-зрительными</w:t>
      </w:r>
      <w:proofErr w:type="spellEnd"/>
      <w:r w:rsidRPr="004B6637">
        <w:rPr>
          <w:rFonts w:ascii="Times New Roman" w:eastAsia="Times New Roman" w:hAnsi="Times New Roman"/>
          <w:color w:val="222222"/>
          <w:sz w:val="32"/>
          <w:szCs w:val="32"/>
          <w:lang w:eastAsia="ru-RU"/>
        </w:rPr>
        <w:t xml:space="preserve"> ассоциациями. </w:t>
      </w:r>
      <w:proofErr w:type="gramStart"/>
      <w:r w:rsidRPr="004B6637">
        <w:rPr>
          <w:rFonts w:ascii="Times New Roman" w:eastAsia="Times New Roman" w:hAnsi="Times New Roman"/>
          <w:iCs/>
          <w:color w:val="222222"/>
          <w:sz w:val="32"/>
          <w:szCs w:val="32"/>
          <w:lang w:eastAsia="ru-RU"/>
        </w:rPr>
        <w:t>Редукции, свертыванию</w:t>
      </w:r>
      <w:r w:rsidRPr="004B6637">
        <w:rPr>
          <w:rFonts w:ascii="Times New Roman" w:eastAsia="Times New Roman" w:hAnsi="Times New Roman"/>
          <w:color w:val="222222"/>
          <w:sz w:val="32"/>
          <w:szCs w:val="32"/>
          <w:lang w:eastAsia="ru-RU"/>
        </w:rPr>
        <w:t xml:space="preserve"> внутренней речи способствуют наглядные опоры, ключевые слова, речевые формулы и клише, план, вопросы, предваряющие высказывание; </w:t>
      </w:r>
      <w:proofErr w:type="gramEnd"/>
    </w:p>
    <w:p w:rsidR="00C51D25" w:rsidRPr="004B6637" w:rsidRDefault="00C51D25" w:rsidP="00C51D25">
      <w:pPr>
        <w:numPr>
          <w:ilvl w:val="0"/>
          <w:numId w:val="4"/>
        </w:numPr>
        <w:spacing w:after="0" w:line="240" w:lineRule="auto"/>
        <w:ind w:left="0" w:firstLine="709"/>
        <w:jc w:val="both"/>
        <w:rPr>
          <w:rFonts w:ascii="Times New Roman" w:eastAsia="Times New Roman" w:hAnsi="Times New Roman"/>
          <w:color w:val="222222"/>
          <w:sz w:val="32"/>
          <w:szCs w:val="32"/>
          <w:lang w:eastAsia="ru-RU"/>
        </w:rPr>
      </w:pPr>
      <w:r w:rsidRPr="004B6637">
        <w:rPr>
          <w:rFonts w:ascii="Times New Roman" w:eastAsia="Times New Roman" w:hAnsi="Times New Roman"/>
          <w:bCs/>
          <w:color w:val="222222"/>
          <w:sz w:val="32"/>
          <w:szCs w:val="32"/>
          <w:lang w:eastAsia="ru-RU"/>
        </w:rPr>
        <w:t>уровень внешней речи</w:t>
      </w:r>
      <w:r w:rsidRPr="004B6637">
        <w:rPr>
          <w:rFonts w:ascii="Times New Roman" w:eastAsia="Times New Roman" w:hAnsi="Times New Roman"/>
          <w:color w:val="222222"/>
          <w:sz w:val="32"/>
          <w:szCs w:val="32"/>
          <w:lang w:eastAsia="ru-RU"/>
        </w:rPr>
        <w:t xml:space="preserve"> - это реализация, продуцирование речи с помощью </w:t>
      </w:r>
      <w:r w:rsidRPr="004B6637">
        <w:rPr>
          <w:rFonts w:ascii="Times New Roman" w:eastAsia="Times New Roman" w:hAnsi="Times New Roman"/>
          <w:iCs/>
          <w:color w:val="222222"/>
          <w:sz w:val="32"/>
          <w:szCs w:val="32"/>
          <w:lang w:eastAsia="ru-RU"/>
        </w:rPr>
        <w:t>узловых средств сообщения:</w:t>
      </w:r>
      <w:r w:rsidRPr="004B6637">
        <w:rPr>
          <w:rFonts w:ascii="Times New Roman" w:eastAsia="Times New Roman" w:hAnsi="Times New Roman"/>
          <w:color w:val="222222"/>
          <w:sz w:val="32"/>
          <w:szCs w:val="32"/>
          <w:lang w:eastAsia="ru-RU"/>
        </w:rPr>
        <w:t xml:space="preserve"> глаголов, служебных слов, существительных, местоимений и ориентирование в условиях общения. Основными признаками внешней речи является ее </w:t>
      </w:r>
      <w:proofErr w:type="spellStart"/>
      <w:r w:rsidRPr="004B6637">
        <w:rPr>
          <w:rFonts w:ascii="Times New Roman" w:eastAsia="Times New Roman" w:hAnsi="Times New Roman"/>
          <w:iCs/>
          <w:color w:val="222222"/>
          <w:sz w:val="32"/>
          <w:szCs w:val="32"/>
          <w:lang w:eastAsia="ru-RU"/>
        </w:rPr>
        <w:t>озвученность</w:t>
      </w:r>
      <w:proofErr w:type="spellEnd"/>
      <w:r w:rsidRPr="004B6637">
        <w:rPr>
          <w:rFonts w:ascii="Times New Roman" w:eastAsia="Times New Roman" w:hAnsi="Times New Roman"/>
          <w:iCs/>
          <w:color w:val="222222"/>
          <w:sz w:val="32"/>
          <w:szCs w:val="32"/>
          <w:lang w:eastAsia="ru-RU"/>
        </w:rPr>
        <w:t>, адекватность ситуации</w:t>
      </w:r>
      <w:r w:rsidRPr="004B6637">
        <w:rPr>
          <w:rFonts w:ascii="Times New Roman" w:eastAsia="Times New Roman" w:hAnsi="Times New Roman"/>
          <w:color w:val="222222"/>
          <w:sz w:val="32"/>
          <w:szCs w:val="32"/>
          <w:lang w:eastAsia="ru-RU"/>
        </w:rPr>
        <w:t xml:space="preserve"> общения, </w:t>
      </w:r>
      <w:r w:rsidRPr="004B6637">
        <w:rPr>
          <w:rFonts w:ascii="Times New Roman" w:eastAsia="Times New Roman" w:hAnsi="Times New Roman"/>
          <w:iCs/>
          <w:color w:val="222222"/>
          <w:sz w:val="32"/>
          <w:szCs w:val="32"/>
          <w:lang w:eastAsia="ru-RU"/>
        </w:rPr>
        <w:t>эмоциональная окрашенность.</w:t>
      </w:r>
      <w:r w:rsidRPr="004B6637">
        <w:rPr>
          <w:rFonts w:ascii="Times New Roman" w:eastAsia="Times New Roman" w:hAnsi="Times New Roman"/>
          <w:color w:val="222222"/>
          <w:sz w:val="32"/>
          <w:szCs w:val="32"/>
          <w:lang w:eastAsia="ru-RU"/>
        </w:rPr>
        <w:t xml:space="preserve"> </w:t>
      </w:r>
    </w:p>
    <w:p w:rsidR="00C51D25" w:rsidRPr="004B6637" w:rsidRDefault="00C51D25" w:rsidP="00C51D25">
      <w:pPr>
        <w:spacing w:after="0" w:line="240" w:lineRule="auto"/>
        <w:ind w:firstLine="709"/>
        <w:jc w:val="both"/>
        <w:rPr>
          <w:rFonts w:ascii="Times New Roman" w:eastAsia="Times New Roman" w:hAnsi="Times New Roman"/>
          <w:color w:val="222222"/>
          <w:sz w:val="32"/>
          <w:szCs w:val="32"/>
          <w:lang w:eastAsia="ru-RU"/>
        </w:rPr>
      </w:pPr>
      <w:r w:rsidRPr="004B6637">
        <w:rPr>
          <w:rFonts w:ascii="Times New Roman" w:eastAsia="Times New Roman" w:hAnsi="Times New Roman"/>
          <w:bCs/>
          <w:color w:val="222222"/>
          <w:sz w:val="32"/>
          <w:szCs w:val="32"/>
          <w:lang w:eastAsia="ru-RU"/>
        </w:rPr>
        <w:lastRenderedPageBreak/>
        <w:t>Психофизиологические механизмы говорения.</w:t>
      </w:r>
      <w:r w:rsidRPr="004B6637">
        <w:rPr>
          <w:rFonts w:ascii="Times New Roman" w:eastAsia="Times New Roman" w:hAnsi="Times New Roman"/>
          <w:color w:val="222222"/>
          <w:sz w:val="32"/>
          <w:szCs w:val="32"/>
          <w:lang w:eastAsia="ru-RU"/>
        </w:rPr>
        <w:t xml:space="preserve"> Психологическая структура акта говорения включает </w:t>
      </w:r>
      <w:r w:rsidRPr="004B6637">
        <w:rPr>
          <w:rFonts w:ascii="Times New Roman" w:eastAsia="Times New Roman" w:hAnsi="Times New Roman"/>
          <w:bCs/>
          <w:color w:val="222222"/>
          <w:sz w:val="32"/>
          <w:szCs w:val="32"/>
          <w:lang w:eastAsia="ru-RU"/>
        </w:rPr>
        <w:t>четыре фазы:</w:t>
      </w:r>
    </w:p>
    <w:p w:rsidR="00C51D25" w:rsidRPr="004B6637" w:rsidRDefault="00C51D25" w:rsidP="00C51D25">
      <w:pPr>
        <w:numPr>
          <w:ilvl w:val="0"/>
          <w:numId w:val="5"/>
        </w:numPr>
        <w:spacing w:after="0" w:line="240" w:lineRule="auto"/>
        <w:ind w:left="0" w:firstLine="709"/>
        <w:jc w:val="both"/>
        <w:rPr>
          <w:rFonts w:ascii="Times New Roman" w:eastAsia="Times New Roman" w:hAnsi="Times New Roman"/>
          <w:color w:val="222222"/>
          <w:sz w:val="32"/>
          <w:szCs w:val="32"/>
          <w:lang w:eastAsia="ru-RU"/>
        </w:rPr>
      </w:pPr>
      <w:r w:rsidRPr="004B6637">
        <w:rPr>
          <w:rFonts w:ascii="Times New Roman" w:eastAsia="Times New Roman" w:hAnsi="Times New Roman"/>
          <w:bCs/>
          <w:color w:val="222222"/>
          <w:sz w:val="32"/>
          <w:szCs w:val="32"/>
          <w:lang w:eastAsia="ru-RU"/>
        </w:rPr>
        <w:t>побудительно-мотивационную</w:t>
      </w:r>
      <w:r w:rsidRPr="004B6637">
        <w:rPr>
          <w:rFonts w:ascii="Times New Roman" w:eastAsia="Times New Roman" w:hAnsi="Times New Roman"/>
          <w:color w:val="222222"/>
          <w:sz w:val="32"/>
          <w:szCs w:val="32"/>
          <w:lang w:eastAsia="ru-RU"/>
        </w:rPr>
        <w:t xml:space="preserve">, когда под влиянием определенного мотива и при наличии конкретной цели высказывания проявляется потребность человека в общении; </w:t>
      </w:r>
    </w:p>
    <w:p w:rsidR="00C51D25" w:rsidRPr="004B6637" w:rsidRDefault="00C51D25" w:rsidP="00C51D25">
      <w:pPr>
        <w:numPr>
          <w:ilvl w:val="0"/>
          <w:numId w:val="5"/>
        </w:numPr>
        <w:spacing w:after="0" w:line="240" w:lineRule="auto"/>
        <w:ind w:left="0" w:firstLine="709"/>
        <w:jc w:val="both"/>
        <w:rPr>
          <w:rFonts w:ascii="Times New Roman" w:eastAsia="Times New Roman" w:hAnsi="Times New Roman"/>
          <w:color w:val="222222"/>
          <w:sz w:val="32"/>
          <w:szCs w:val="32"/>
          <w:lang w:eastAsia="ru-RU"/>
        </w:rPr>
      </w:pPr>
      <w:r w:rsidRPr="004B6637">
        <w:rPr>
          <w:rFonts w:ascii="Times New Roman" w:eastAsia="Times New Roman" w:hAnsi="Times New Roman"/>
          <w:bCs/>
          <w:color w:val="222222"/>
          <w:sz w:val="32"/>
          <w:szCs w:val="32"/>
          <w:lang w:eastAsia="ru-RU"/>
        </w:rPr>
        <w:t>аналитико-синтетическую,</w:t>
      </w:r>
      <w:r w:rsidRPr="004B6637">
        <w:rPr>
          <w:rFonts w:ascii="Times New Roman" w:eastAsia="Times New Roman" w:hAnsi="Times New Roman"/>
          <w:color w:val="222222"/>
          <w:sz w:val="32"/>
          <w:szCs w:val="32"/>
          <w:lang w:eastAsia="ru-RU"/>
        </w:rPr>
        <w:t xml:space="preserve"> когда осуществляются умственные действия по формулированию мыслей; при этом активен механизм внутреннего оформления высказывания, который обеспечивает выбор слов, грамматической структуры фраз, их трансформацию; </w:t>
      </w:r>
    </w:p>
    <w:p w:rsidR="00C51D25" w:rsidRPr="004B6637" w:rsidRDefault="00C51D25" w:rsidP="00C51D25">
      <w:pPr>
        <w:numPr>
          <w:ilvl w:val="0"/>
          <w:numId w:val="5"/>
        </w:numPr>
        <w:spacing w:after="0" w:line="240" w:lineRule="auto"/>
        <w:ind w:left="0" w:firstLine="709"/>
        <w:jc w:val="both"/>
        <w:rPr>
          <w:rFonts w:ascii="Times New Roman" w:eastAsia="Times New Roman" w:hAnsi="Times New Roman"/>
          <w:color w:val="222222"/>
          <w:sz w:val="32"/>
          <w:szCs w:val="32"/>
          <w:lang w:eastAsia="ru-RU"/>
        </w:rPr>
      </w:pPr>
      <w:r w:rsidRPr="004B6637">
        <w:rPr>
          <w:rFonts w:ascii="Times New Roman" w:eastAsia="Times New Roman" w:hAnsi="Times New Roman"/>
          <w:bCs/>
          <w:color w:val="222222"/>
          <w:sz w:val="32"/>
          <w:szCs w:val="32"/>
          <w:lang w:eastAsia="ru-RU"/>
        </w:rPr>
        <w:t>исполнительную,</w:t>
      </w:r>
      <w:r w:rsidRPr="004B6637">
        <w:rPr>
          <w:rFonts w:ascii="Times New Roman" w:eastAsia="Times New Roman" w:hAnsi="Times New Roman"/>
          <w:color w:val="222222"/>
          <w:sz w:val="32"/>
          <w:szCs w:val="32"/>
          <w:lang w:eastAsia="ru-RU"/>
        </w:rPr>
        <w:t xml:space="preserve"> связанную со звуковым, интонационным оформлением мысли (напомним, что на начальном этапе обучения переход от программы высказывания к ее исполнению осуществляется через родной язык); </w:t>
      </w:r>
    </w:p>
    <w:p w:rsidR="00C51D25" w:rsidRPr="004B6637" w:rsidRDefault="00C51D25" w:rsidP="00C51D25">
      <w:pPr>
        <w:numPr>
          <w:ilvl w:val="0"/>
          <w:numId w:val="5"/>
        </w:numPr>
        <w:spacing w:after="0" w:line="240" w:lineRule="auto"/>
        <w:ind w:left="0" w:firstLine="709"/>
        <w:jc w:val="both"/>
        <w:rPr>
          <w:rFonts w:ascii="Times New Roman" w:eastAsia="Times New Roman" w:hAnsi="Times New Roman"/>
          <w:color w:val="222222"/>
          <w:sz w:val="32"/>
          <w:szCs w:val="32"/>
          <w:lang w:eastAsia="ru-RU"/>
        </w:rPr>
      </w:pPr>
      <w:proofErr w:type="gramStart"/>
      <w:r w:rsidRPr="004B6637">
        <w:rPr>
          <w:rFonts w:ascii="Times New Roman" w:eastAsia="Times New Roman" w:hAnsi="Times New Roman"/>
          <w:bCs/>
          <w:color w:val="222222"/>
          <w:sz w:val="32"/>
          <w:szCs w:val="32"/>
          <w:lang w:eastAsia="ru-RU"/>
        </w:rPr>
        <w:t>контролирующую</w:t>
      </w:r>
      <w:proofErr w:type="gramEnd"/>
      <w:r w:rsidRPr="004B6637">
        <w:rPr>
          <w:rFonts w:ascii="Times New Roman" w:eastAsia="Times New Roman" w:hAnsi="Times New Roman"/>
          <w:bCs/>
          <w:color w:val="222222"/>
          <w:sz w:val="32"/>
          <w:szCs w:val="32"/>
          <w:lang w:eastAsia="ru-RU"/>
        </w:rPr>
        <w:t>,</w:t>
      </w:r>
      <w:r w:rsidRPr="004B6637">
        <w:rPr>
          <w:rFonts w:ascii="Times New Roman" w:eastAsia="Times New Roman" w:hAnsi="Times New Roman"/>
          <w:color w:val="222222"/>
          <w:sz w:val="32"/>
          <w:szCs w:val="32"/>
          <w:lang w:eastAsia="ru-RU"/>
        </w:rPr>
        <w:t xml:space="preserve"> сигнализирующую о возможных ошибках; контроль предполагает наличие у говорящего эталона, который формируется в процессе речевой практики, и сличения с эталоном собственной речи. </w:t>
      </w:r>
    </w:p>
    <w:p w:rsidR="00C51D25" w:rsidRDefault="00C51D25" w:rsidP="00C51D25">
      <w:pPr>
        <w:spacing w:after="0" w:line="240" w:lineRule="auto"/>
        <w:ind w:firstLine="709"/>
        <w:jc w:val="both"/>
        <w:rPr>
          <w:rFonts w:ascii="Times New Roman" w:eastAsia="Times New Roman" w:hAnsi="Times New Roman"/>
          <w:color w:val="222222"/>
          <w:sz w:val="32"/>
          <w:szCs w:val="32"/>
          <w:lang w:eastAsia="ru-RU"/>
        </w:rPr>
      </w:pPr>
    </w:p>
    <w:p w:rsidR="00C51D25" w:rsidRPr="00EA5155" w:rsidRDefault="00C51D25" w:rsidP="00C51D25">
      <w:pPr>
        <w:pStyle w:val="a3"/>
        <w:tabs>
          <w:tab w:val="left" w:pos="3360"/>
          <w:tab w:val="center" w:pos="4677"/>
        </w:tabs>
        <w:spacing w:after="0" w:line="240" w:lineRule="auto"/>
        <w:ind w:left="0" w:firstLine="709"/>
        <w:jc w:val="both"/>
        <w:outlineLvl w:val="0"/>
        <w:rPr>
          <w:rFonts w:ascii="Times New Roman" w:eastAsia="Times New Roman" w:hAnsi="Times New Roman"/>
          <w:iCs/>
          <w:color w:val="222222"/>
          <w:sz w:val="32"/>
          <w:szCs w:val="32"/>
          <w:lang w:eastAsia="ru-RU"/>
        </w:rPr>
      </w:pPr>
      <w:r w:rsidRPr="00EA5155">
        <w:rPr>
          <w:rFonts w:ascii="Times New Roman" w:eastAsia="Times New Roman" w:hAnsi="Times New Roman"/>
          <w:iCs/>
          <w:color w:val="222222"/>
          <w:sz w:val="32"/>
          <w:szCs w:val="32"/>
          <w:lang w:eastAsia="ru-RU"/>
        </w:rPr>
        <w:t>4. Механизмы говорения</w:t>
      </w:r>
    </w:p>
    <w:p w:rsidR="00C51D25" w:rsidRDefault="00C51D25" w:rsidP="00C51D25">
      <w:pPr>
        <w:spacing w:after="0" w:line="240" w:lineRule="auto"/>
        <w:ind w:firstLine="709"/>
        <w:jc w:val="both"/>
        <w:rPr>
          <w:rFonts w:ascii="Times New Roman" w:eastAsia="Times New Roman" w:hAnsi="Times New Roman"/>
          <w:color w:val="222222"/>
          <w:sz w:val="32"/>
          <w:szCs w:val="32"/>
          <w:lang w:eastAsia="ru-RU"/>
        </w:rPr>
      </w:pPr>
    </w:p>
    <w:p w:rsidR="00C51D25" w:rsidRPr="004B6637" w:rsidRDefault="00C51D25" w:rsidP="00C51D25">
      <w:pPr>
        <w:spacing w:after="0" w:line="240" w:lineRule="auto"/>
        <w:ind w:firstLine="709"/>
        <w:jc w:val="both"/>
        <w:rPr>
          <w:rFonts w:ascii="Times New Roman" w:eastAsia="Times New Roman" w:hAnsi="Times New Roman"/>
          <w:color w:val="222222"/>
          <w:sz w:val="32"/>
          <w:szCs w:val="32"/>
          <w:lang w:eastAsia="ru-RU"/>
        </w:rPr>
      </w:pPr>
      <w:r w:rsidRPr="004B6637">
        <w:rPr>
          <w:rFonts w:ascii="Times New Roman" w:eastAsia="Times New Roman" w:hAnsi="Times New Roman"/>
          <w:color w:val="222222"/>
          <w:sz w:val="32"/>
          <w:szCs w:val="32"/>
          <w:lang w:eastAsia="ru-RU"/>
        </w:rPr>
        <w:t xml:space="preserve">Выработка необходимых устно-речевых умений осуществляется с помощью психофизиологических </w:t>
      </w:r>
      <w:r w:rsidRPr="004B6637">
        <w:rPr>
          <w:rFonts w:ascii="Times New Roman" w:eastAsia="Times New Roman" w:hAnsi="Times New Roman"/>
          <w:bCs/>
          <w:color w:val="222222"/>
          <w:sz w:val="32"/>
          <w:szCs w:val="32"/>
          <w:lang w:eastAsia="ru-RU"/>
        </w:rPr>
        <w:t>механизмов говорения.</w:t>
      </w:r>
      <w:r w:rsidRPr="004B6637">
        <w:rPr>
          <w:rFonts w:ascii="Times New Roman" w:eastAsia="Times New Roman" w:hAnsi="Times New Roman"/>
          <w:color w:val="222222"/>
          <w:sz w:val="32"/>
          <w:szCs w:val="32"/>
          <w:lang w:eastAsia="ru-RU"/>
        </w:rPr>
        <w:t xml:space="preserve"> Е.И. Пассов (1989) относит к ним:</w:t>
      </w:r>
    </w:p>
    <w:p w:rsidR="00C51D25" w:rsidRPr="004B6637" w:rsidRDefault="00C51D25" w:rsidP="00C51D25">
      <w:pPr>
        <w:numPr>
          <w:ilvl w:val="0"/>
          <w:numId w:val="6"/>
        </w:numPr>
        <w:spacing w:after="0" w:line="240" w:lineRule="auto"/>
        <w:ind w:left="0" w:firstLine="709"/>
        <w:jc w:val="both"/>
        <w:rPr>
          <w:rFonts w:ascii="Times New Roman" w:eastAsia="Times New Roman" w:hAnsi="Times New Roman"/>
          <w:color w:val="222222"/>
          <w:sz w:val="32"/>
          <w:szCs w:val="32"/>
          <w:lang w:eastAsia="ru-RU"/>
        </w:rPr>
      </w:pPr>
      <w:r w:rsidRPr="004B6637">
        <w:rPr>
          <w:rFonts w:ascii="Times New Roman" w:eastAsia="Times New Roman" w:hAnsi="Times New Roman"/>
          <w:bCs/>
          <w:color w:val="222222"/>
          <w:sz w:val="32"/>
          <w:szCs w:val="32"/>
          <w:lang w:eastAsia="ru-RU"/>
        </w:rPr>
        <w:t>механизм репродукции,</w:t>
      </w:r>
      <w:r w:rsidRPr="004B6637">
        <w:rPr>
          <w:rFonts w:ascii="Times New Roman" w:eastAsia="Times New Roman" w:hAnsi="Times New Roman"/>
          <w:color w:val="222222"/>
          <w:sz w:val="32"/>
          <w:szCs w:val="32"/>
          <w:lang w:eastAsia="ru-RU"/>
        </w:rPr>
        <w:t xml:space="preserve"> который обеспечивает воспроизведение готовых структурно-смысловых блоков. В речи всегда есть элементы репродукции (по данным Э.П. Шубина, репродукция готовых блоков в английской речи составляет 25%), употребление </w:t>
      </w:r>
      <w:proofErr w:type="spellStart"/>
      <w:r w:rsidRPr="004B6637">
        <w:rPr>
          <w:rFonts w:ascii="Times New Roman" w:eastAsia="Times New Roman" w:hAnsi="Times New Roman"/>
          <w:bCs/>
          <w:color w:val="222222"/>
          <w:sz w:val="32"/>
          <w:szCs w:val="32"/>
          <w:lang w:eastAsia="ru-RU"/>
        </w:rPr>
        <w:t>реккурентных</w:t>
      </w:r>
      <w:proofErr w:type="spellEnd"/>
      <w:r w:rsidRPr="004B6637">
        <w:rPr>
          <w:rFonts w:ascii="Times New Roman" w:eastAsia="Times New Roman" w:hAnsi="Times New Roman"/>
          <w:color w:val="222222"/>
          <w:sz w:val="32"/>
          <w:szCs w:val="32"/>
          <w:lang w:eastAsia="ru-RU"/>
        </w:rPr>
        <w:t xml:space="preserve"> </w:t>
      </w:r>
      <w:r w:rsidRPr="004B6637">
        <w:rPr>
          <w:rFonts w:ascii="Times New Roman" w:eastAsia="Times New Roman" w:hAnsi="Times New Roman"/>
          <w:iCs/>
          <w:color w:val="222222"/>
          <w:sz w:val="32"/>
          <w:szCs w:val="32"/>
          <w:lang w:eastAsia="ru-RU"/>
        </w:rPr>
        <w:t>(повторяющихся)</w:t>
      </w:r>
      <w:r w:rsidRPr="004B6637">
        <w:rPr>
          <w:rFonts w:ascii="Times New Roman" w:eastAsia="Times New Roman" w:hAnsi="Times New Roman"/>
          <w:color w:val="222222"/>
          <w:sz w:val="32"/>
          <w:szCs w:val="32"/>
          <w:lang w:eastAsia="ru-RU"/>
        </w:rPr>
        <w:t xml:space="preserve"> элементов сокращается с развитием речи. Речевая </w:t>
      </w:r>
      <w:r w:rsidRPr="004B6637">
        <w:rPr>
          <w:rFonts w:ascii="Times New Roman" w:eastAsia="Times New Roman" w:hAnsi="Times New Roman"/>
          <w:bCs/>
          <w:color w:val="222222"/>
          <w:sz w:val="32"/>
          <w:szCs w:val="32"/>
          <w:lang w:eastAsia="ru-RU"/>
        </w:rPr>
        <w:t>репродукция</w:t>
      </w:r>
      <w:r w:rsidRPr="004B6637">
        <w:rPr>
          <w:rFonts w:ascii="Times New Roman" w:eastAsia="Times New Roman" w:hAnsi="Times New Roman"/>
          <w:color w:val="222222"/>
          <w:sz w:val="32"/>
          <w:szCs w:val="32"/>
          <w:lang w:eastAsia="ru-RU"/>
        </w:rPr>
        <w:t xml:space="preserve"> может быть </w:t>
      </w:r>
      <w:r w:rsidRPr="004B6637">
        <w:rPr>
          <w:rFonts w:ascii="Times New Roman" w:eastAsia="Times New Roman" w:hAnsi="Times New Roman"/>
          <w:bCs/>
          <w:color w:val="222222"/>
          <w:sz w:val="32"/>
          <w:szCs w:val="32"/>
          <w:lang w:eastAsia="ru-RU"/>
        </w:rPr>
        <w:t>полной</w:t>
      </w:r>
      <w:r w:rsidRPr="004B6637">
        <w:rPr>
          <w:rFonts w:ascii="Times New Roman" w:eastAsia="Times New Roman" w:hAnsi="Times New Roman"/>
          <w:color w:val="222222"/>
          <w:sz w:val="32"/>
          <w:szCs w:val="32"/>
          <w:lang w:eastAsia="ru-RU"/>
        </w:rPr>
        <w:t xml:space="preserve"> (воспроизведение текста-образца), частичной, может представлять собой </w:t>
      </w:r>
      <w:r w:rsidRPr="004B6637">
        <w:rPr>
          <w:rFonts w:ascii="Times New Roman" w:eastAsia="Times New Roman" w:hAnsi="Times New Roman"/>
          <w:bCs/>
          <w:color w:val="222222"/>
          <w:sz w:val="32"/>
          <w:szCs w:val="32"/>
          <w:lang w:eastAsia="ru-RU"/>
        </w:rPr>
        <w:t>репродукцию-трансформацию</w:t>
      </w:r>
      <w:r w:rsidRPr="004B6637">
        <w:rPr>
          <w:rFonts w:ascii="Times New Roman" w:eastAsia="Times New Roman" w:hAnsi="Times New Roman"/>
          <w:color w:val="222222"/>
          <w:sz w:val="32"/>
          <w:szCs w:val="32"/>
          <w:lang w:eastAsia="ru-RU"/>
        </w:rPr>
        <w:t xml:space="preserve"> (например, передача одного и того же содержания в новой форме). В обучении говорению механизм репродукции следует формировать и развивать как одну из предпосылок говорения, с помощью готовых речевых форм: </w:t>
      </w:r>
      <w:r w:rsidRPr="004B6637">
        <w:rPr>
          <w:rFonts w:ascii="Times New Roman" w:eastAsia="Times New Roman" w:hAnsi="Times New Roman"/>
          <w:iCs/>
          <w:color w:val="222222"/>
          <w:sz w:val="32"/>
          <w:szCs w:val="32"/>
          <w:lang w:eastAsia="ru-RU"/>
        </w:rPr>
        <w:t>Как Вас зовут? Сколько Вам лет?</w:t>
      </w:r>
      <w:r w:rsidRPr="004B6637">
        <w:rPr>
          <w:rFonts w:ascii="Times New Roman" w:eastAsia="Times New Roman" w:hAnsi="Times New Roman"/>
          <w:color w:val="222222"/>
          <w:sz w:val="32"/>
          <w:szCs w:val="32"/>
          <w:lang w:eastAsia="ru-RU"/>
        </w:rPr>
        <w:t xml:space="preserve"> и т.д.; </w:t>
      </w:r>
    </w:p>
    <w:p w:rsidR="00C51D25" w:rsidRPr="004B6637" w:rsidRDefault="00C51D25" w:rsidP="00C51D25">
      <w:pPr>
        <w:numPr>
          <w:ilvl w:val="0"/>
          <w:numId w:val="6"/>
        </w:numPr>
        <w:spacing w:after="0" w:line="240" w:lineRule="auto"/>
        <w:ind w:left="0" w:firstLine="709"/>
        <w:jc w:val="both"/>
        <w:rPr>
          <w:rFonts w:ascii="Times New Roman" w:eastAsia="Times New Roman" w:hAnsi="Times New Roman"/>
          <w:color w:val="222222"/>
          <w:sz w:val="32"/>
          <w:szCs w:val="32"/>
          <w:lang w:eastAsia="ru-RU"/>
        </w:rPr>
      </w:pPr>
      <w:r w:rsidRPr="004B6637">
        <w:rPr>
          <w:rFonts w:ascii="Times New Roman" w:eastAsia="Times New Roman" w:hAnsi="Times New Roman"/>
          <w:iCs/>
          <w:color w:val="222222"/>
          <w:sz w:val="32"/>
          <w:szCs w:val="32"/>
          <w:lang w:eastAsia="ru-RU"/>
        </w:rPr>
        <w:lastRenderedPageBreak/>
        <w:t>механизм выбора языковых и речевых средств:</w:t>
      </w:r>
      <w:r w:rsidRPr="004B6637">
        <w:rPr>
          <w:rFonts w:ascii="Times New Roman" w:eastAsia="Times New Roman" w:hAnsi="Times New Roman"/>
          <w:color w:val="222222"/>
          <w:sz w:val="32"/>
          <w:szCs w:val="32"/>
          <w:lang w:eastAsia="ru-RU"/>
        </w:rPr>
        <w:t xml:space="preserve"> на выбор слов влияют цель, задачи, ситуация общения, отношения между </w:t>
      </w:r>
      <w:proofErr w:type="gramStart"/>
      <w:r w:rsidRPr="004B6637">
        <w:rPr>
          <w:rFonts w:ascii="Times New Roman" w:eastAsia="Times New Roman" w:hAnsi="Times New Roman"/>
          <w:color w:val="222222"/>
          <w:sz w:val="32"/>
          <w:szCs w:val="32"/>
          <w:lang w:eastAsia="ru-RU"/>
        </w:rPr>
        <w:t>говорящими</w:t>
      </w:r>
      <w:proofErr w:type="gramEnd"/>
      <w:r w:rsidRPr="004B6637">
        <w:rPr>
          <w:rFonts w:ascii="Times New Roman" w:eastAsia="Times New Roman" w:hAnsi="Times New Roman"/>
          <w:color w:val="222222"/>
          <w:sz w:val="32"/>
          <w:szCs w:val="32"/>
          <w:lang w:eastAsia="ru-RU"/>
        </w:rPr>
        <w:t xml:space="preserve">, общность жизненного опыта и многое другое. Чем осознаннее связь слова с разными факторами, тем выше вероятность уместного употребления слова. Факторы, влияющие на выбор речевых образцов, выявить труднее, поэтому, обучая грамматической стороне речи, важно установить связь между грамматической формой и ее функцией в определенных коммуникативных актах (указать на причину, время и т.д.); </w:t>
      </w:r>
    </w:p>
    <w:p w:rsidR="00C51D25" w:rsidRPr="004B6637" w:rsidRDefault="00C51D25" w:rsidP="00C51D25">
      <w:pPr>
        <w:numPr>
          <w:ilvl w:val="0"/>
          <w:numId w:val="6"/>
        </w:numPr>
        <w:spacing w:after="0" w:line="240" w:lineRule="auto"/>
        <w:ind w:left="0" w:firstLine="709"/>
        <w:jc w:val="both"/>
        <w:rPr>
          <w:rFonts w:ascii="Times New Roman" w:eastAsia="Times New Roman" w:hAnsi="Times New Roman"/>
          <w:color w:val="222222"/>
          <w:sz w:val="32"/>
          <w:szCs w:val="32"/>
          <w:lang w:eastAsia="ru-RU"/>
        </w:rPr>
      </w:pPr>
      <w:r w:rsidRPr="004B6637">
        <w:rPr>
          <w:rFonts w:ascii="Times New Roman" w:eastAsia="Times New Roman" w:hAnsi="Times New Roman"/>
          <w:bCs/>
          <w:color w:val="222222"/>
          <w:sz w:val="32"/>
          <w:szCs w:val="32"/>
          <w:lang w:eastAsia="ru-RU"/>
        </w:rPr>
        <w:t>механизмы комбинирования и конструирования</w:t>
      </w:r>
      <w:r w:rsidRPr="004B6637">
        <w:rPr>
          <w:rFonts w:ascii="Times New Roman" w:eastAsia="Times New Roman" w:hAnsi="Times New Roman"/>
          <w:color w:val="222222"/>
          <w:sz w:val="32"/>
          <w:szCs w:val="32"/>
          <w:lang w:eastAsia="ru-RU"/>
        </w:rPr>
        <w:t xml:space="preserve"> действуют на уровне формирования словосочетаний и предложений. Комбинирование представляет собой использование знакомых языковых средств в новых не встречавшихся в прошлом опыте сочетаниях. От способности комбинировать слова, синтагмы, фразы зависит </w:t>
      </w:r>
      <w:r w:rsidRPr="004B6637">
        <w:rPr>
          <w:rFonts w:ascii="Times New Roman" w:eastAsia="Times New Roman" w:hAnsi="Times New Roman"/>
          <w:iCs/>
          <w:color w:val="222222"/>
          <w:sz w:val="32"/>
          <w:szCs w:val="32"/>
          <w:lang w:eastAsia="ru-RU"/>
        </w:rPr>
        <w:t>продуктивность, беглость, новизна</w:t>
      </w:r>
      <w:r w:rsidRPr="004B6637">
        <w:rPr>
          <w:rFonts w:ascii="Times New Roman" w:eastAsia="Times New Roman" w:hAnsi="Times New Roman"/>
          <w:color w:val="222222"/>
          <w:sz w:val="32"/>
          <w:szCs w:val="32"/>
          <w:lang w:eastAsia="ru-RU"/>
        </w:rPr>
        <w:t xml:space="preserve"> и другие качества речи. Развитие механизма комбинирования должно быть </w:t>
      </w:r>
      <w:proofErr w:type="spellStart"/>
      <w:r w:rsidRPr="004B6637">
        <w:rPr>
          <w:rFonts w:ascii="Times New Roman" w:eastAsia="Times New Roman" w:hAnsi="Times New Roman"/>
          <w:color w:val="222222"/>
          <w:sz w:val="32"/>
          <w:szCs w:val="32"/>
          <w:lang w:eastAsia="ru-RU"/>
        </w:rPr>
        <w:t>коммуникативно</w:t>
      </w:r>
      <w:proofErr w:type="spellEnd"/>
      <w:r w:rsidRPr="004B6637">
        <w:rPr>
          <w:rFonts w:ascii="Times New Roman" w:eastAsia="Times New Roman" w:hAnsi="Times New Roman"/>
          <w:color w:val="222222"/>
          <w:sz w:val="32"/>
          <w:szCs w:val="32"/>
          <w:lang w:eastAsia="ru-RU"/>
        </w:rPr>
        <w:t xml:space="preserve"> направленным. В процессе говорения человек часто конструирует фразы по аналогии с моделью, которая хранится в его памяти, на основе чувства языка, допустимости той или иной конструкции в речи. Нередко в общении требуется </w:t>
      </w:r>
      <w:proofErr w:type="gramStart"/>
      <w:r w:rsidRPr="004B6637">
        <w:rPr>
          <w:rFonts w:ascii="Times New Roman" w:eastAsia="Times New Roman" w:hAnsi="Times New Roman"/>
          <w:color w:val="222222"/>
          <w:sz w:val="32"/>
          <w:szCs w:val="32"/>
          <w:lang w:eastAsia="ru-RU"/>
        </w:rPr>
        <w:t>экстренное</w:t>
      </w:r>
      <w:proofErr w:type="gramEnd"/>
      <w:r w:rsidRPr="004B6637">
        <w:rPr>
          <w:rFonts w:ascii="Times New Roman" w:eastAsia="Times New Roman" w:hAnsi="Times New Roman"/>
          <w:color w:val="222222"/>
          <w:sz w:val="32"/>
          <w:szCs w:val="32"/>
          <w:lang w:eastAsia="ru-RU"/>
        </w:rPr>
        <w:t xml:space="preserve"> </w:t>
      </w:r>
      <w:proofErr w:type="spellStart"/>
      <w:r w:rsidRPr="004B6637">
        <w:rPr>
          <w:rFonts w:ascii="Times New Roman" w:eastAsia="Times New Roman" w:hAnsi="Times New Roman"/>
          <w:color w:val="222222"/>
          <w:sz w:val="32"/>
          <w:szCs w:val="32"/>
          <w:lang w:eastAsia="ru-RU"/>
        </w:rPr>
        <w:t>переконструирование</w:t>
      </w:r>
      <w:proofErr w:type="spellEnd"/>
      <w:r w:rsidRPr="004B6637">
        <w:rPr>
          <w:rFonts w:ascii="Times New Roman" w:eastAsia="Times New Roman" w:hAnsi="Times New Roman"/>
          <w:color w:val="222222"/>
          <w:sz w:val="32"/>
          <w:szCs w:val="32"/>
          <w:lang w:eastAsia="ru-RU"/>
        </w:rPr>
        <w:t xml:space="preserve"> фразы или ее части в результате их неадекватности какому-либо условию: состоянию слушающего, тактическим планам говорящего, регистру и стилю общения и т.д.; </w:t>
      </w:r>
    </w:p>
    <w:p w:rsidR="00C51D25" w:rsidRPr="004B6637" w:rsidRDefault="00C51D25" w:rsidP="00C51D25">
      <w:pPr>
        <w:numPr>
          <w:ilvl w:val="0"/>
          <w:numId w:val="6"/>
        </w:numPr>
        <w:spacing w:after="0" w:line="240" w:lineRule="auto"/>
        <w:ind w:left="0" w:firstLine="709"/>
        <w:jc w:val="both"/>
        <w:rPr>
          <w:rFonts w:ascii="Times New Roman" w:eastAsia="Times New Roman" w:hAnsi="Times New Roman"/>
          <w:color w:val="222222"/>
          <w:sz w:val="32"/>
          <w:szCs w:val="32"/>
          <w:lang w:eastAsia="ru-RU"/>
        </w:rPr>
      </w:pPr>
      <w:r w:rsidRPr="004B6637">
        <w:rPr>
          <w:rFonts w:ascii="Times New Roman" w:eastAsia="Times New Roman" w:hAnsi="Times New Roman"/>
          <w:bCs/>
          <w:color w:val="222222"/>
          <w:sz w:val="32"/>
          <w:szCs w:val="32"/>
          <w:lang w:eastAsia="ru-RU"/>
        </w:rPr>
        <w:t>механизм управления функционированием высказывания</w:t>
      </w:r>
      <w:r w:rsidRPr="004B6637">
        <w:rPr>
          <w:rFonts w:ascii="Times New Roman" w:eastAsia="Times New Roman" w:hAnsi="Times New Roman"/>
          <w:iCs/>
          <w:color w:val="222222"/>
          <w:sz w:val="32"/>
          <w:szCs w:val="32"/>
          <w:lang w:eastAsia="ru-RU"/>
        </w:rPr>
        <w:t xml:space="preserve"> (механизм </w:t>
      </w:r>
      <w:proofErr w:type="spellStart"/>
      <w:r w:rsidRPr="004B6637">
        <w:rPr>
          <w:rFonts w:ascii="Times New Roman" w:eastAsia="Times New Roman" w:hAnsi="Times New Roman"/>
          <w:iCs/>
          <w:color w:val="222222"/>
          <w:sz w:val="32"/>
          <w:szCs w:val="32"/>
          <w:lang w:eastAsia="ru-RU"/>
        </w:rPr>
        <w:t>дискурсивности</w:t>
      </w:r>
      <w:proofErr w:type="spellEnd"/>
      <w:r w:rsidRPr="004B6637">
        <w:rPr>
          <w:rFonts w:ascii="Times New Roman" w:eastAsia="Times New Roman" w:hAnsi="Times New Roman"/>
          <w:iCs/>
          <w:color w:val="222222"/>
          <w:sz w:val="32"/>
          <w:szCs w:val="32"/>
          <w:lang w:eastAsia="ru-RU"/>
        </w:rPr>
        <w:t>)</w:t>
      </w:r>
      <w:r w:rsidRPr="004B6637">
        <w:rPr>
          <w:rFonts w:ascii="Times New Roman" w:eastAsia="Times New Roman" w:hAnsi="Times New Roman"/>
          <w:color w:val="222222"/>
          <w:sz w:val="32"/>
          <w:szCs w:val="32"/>
          <w:lang w:eastAsia="ru-RU"/>
        </w:rPr>
        <w:t xml:space="preserve"> позволяет реализовывать речевые стратегии и тактики говорящего: оценивается ситуация по отношению к коммуникативной цели </w:t>
      </w:r>
      <w:r w:rsidRPr="004B6637">
        <w:rPr>
          <w:rFonts w:ascii="Times New Roman" w:eastAsia="Times New Roman" w:hAnsi="Times New Roman"/>
          <w:iCs/>
          <w:color w:val="222222"/>
          <w:sz w:val="32"/>
          <w:szCs w:val="32"/>
          <w:lang w:eastAsia="ru-RU"/>
        </w:rPr>
        <w:t>(стратегия)</w:t>
      </w:r>
      <w:r w:rsidRPr="004B6637">
        <w:rPr>
          <w:rFonts w:ascii="Times New Roman" w:eastAsia="Times New Roman" w:hAnsi="Times New Roman"/>
          <w:color w:val="222222"/>
          <w:sz w:val="32"/>
          <w:szCs w:val="32"/>
          <w:lang w:eastAsia="ru-RU"/>
        </w:rPr>
        <w:t xml:space="preserve">, воспринимаются сигналы обратной связи, т.е. реплики собеседника, его невербальное поведение, и принимается решение относительно содержания и формы высказывания (тактика). </w:t>
      </w:r>
    </w:p>
    <w:p w:rsidR="00C51D25" w:rsidRPr="004B6637" w:rsidRDefault="00C51D25" w:rsidP="00C51D25">
      <w:pPr>
        <w:spacing w:after="0" w:line="240" w:lineRule="auto"/>
        <w:ind w:firstLine="709"/>
        <w:jc w:val="both"/>
        <w:rPr>
          <w:rFonts w:ascii="Times New Roman" w:eastAsia="Times New Roman" w:hAnsi="Times New Roman"/>
          <w:color w:val="222222"/>
          <w:sz w:val="32"/>
          <w:szCs w:val="32"/>
          <w:lang w:eastAsia="ru-RU"/>
        </w:rPr>
      </w:pPr>
      <w:r w:rsidRPr="004B6637">
        <w:rPr>
          <w:rFonts w:ascii="Times New Roman" w:eastAsia="Times New Roman" w:hAnsi="Times New Roman"/>
          <w:color w:val="222222"/>
          <w:sz w:val="32"/>
          <w:szCs w:val="32"/>
          <w:lang w:eastAsia="ru-RU"/>
        </w:rPr>
        <w:t xml:space="preserve">Обучение говорению связано также с формированием и совершенствованием традиционных </w:t>
      </w:r>
      <w:proofErr w:type="spellStart"/>
      <w:r w:rsidRPr="004B6637">
        <w:rPr>
          <w:rFonts w:ascii="Times New Roman" w:eastAsia="Times New Roman" w:hAnsi="Times New Roman"/>
          <w:color w:val="222222"/>
          <w:sz w:val="32"/>
          <w:szCs w:val="32"/>
          <w:lang w:eastAsia="ru-RU"/>
        </w:rPr>
        <w:t>общеречевых</w:t>
      </w:r>
      <w:proofErr w:type="spellEnd"/>
      <w:r w:rsidRPr="004B6637">
        <w:rPr>
          <w:rFonts w:ascii="Times New Roman" w:eastAsia="Times New Roman" w:hAnsi="Times New Roman"/>
          <w:color w:val="222222"/>
          <w:sz w:val="32"/>
          <w:szCs w:val="32"/>
          <w:lang w:eastAsia="ru-RU"/>
        </w:rPr>
        <w:t xml:space="preserve"> механизмов: </w:t>
      </w:r>
      <w:r w:rsidRPr="004B6637">
        <w:rPr>
          <w:rFonts w:ascii="Times New Roman" w:eastAsia="Times New Roman" w:hAnsi="Times New Roman"/>
          <w:bCs/>
          <w:color w:val="222222"/>
          <w:sz w:val="32"/>
          <w:szCs w:val="32"/>
          <w:lang w:eastAsia="ru-RU"/>
        </w:rPr>
        <w:t xml:space="preserve">памяти, </w:t>
      </w:r>
      <w:bookmarkStart w:id="2" w:name="gl79"/>
      <w:bookmarkEnd w:id="2"/>
      <w:r w:rsidRPr="004B6637">
        <w:rPr>
          <w:rFonts w:ascii="Times New Roman" w:eastAsia="Times New Roman" w:hAnsi="Times New Roman"/>
          <w:bCs/>
          <w:color w:val="222222"/>
          <w:sz w:val="32"/>
          <w:szCs w:val="32"/>
          <w:lang w:eastAsia="ru-RU"/>
        </w:rPr>
        <w:t xml:space="preserve">упреждения </w:t>
      </w:r>
      <w:r w:rsidRPr="004B6637">
        <w:rPr>
          <w:rFonts w:ascii="Times New Roman" w:eastAsia="Times New Roman" w:hAnsi="Times New Roman"/>
          <w:color w:val="222222"/>
          <w:sz w:val="32"/>
          <w:szCs w:val="32"/>
          <w:lang w:eastAsia="ru-RU"/>
        </w:rPr>
        <w:t xml:space="preserve">(прогнозирования), </w:t>
      </w:r>
      <w:r w:rsidRPr="004B6637">
        <w:rPr>
          <w:rFonts w:ascii="Times New Roman" w:eastAsia="Times New Roman" w:hAnsi="Times New Roman"/>
          <w:bCs/>
          <w:color w:val="222222"/>
          <w:sz w:val="32"/>
          <w:szCs w:val="32"/>
          <w:lang w:eastAsia="ru-RU"/>
        </w:rPr>
        <w:t>эквивалентных замен, осмысливания.</w:t>
      </w:r>
    </w:p>
    <w:p w:rsidR="00C51D25" w:rsidRPr="004B6637" w:rsidRDefault="00C51D25" w:rsidP="00C51D25">
      <w:pPr>
        <w:spacing w:after="0" w:line="240" w:lineRule="auto"/>
        <w:ind w:firstLine="709"/>
        <w:jc w:val="both"/>
        <w:rPr>
          <w:rFonts w:ascii="Times New Roman" w:eastAsia="Times New Roman" w:hAnsi="Times New Roman"/>
          <w:color w:val="222222"/>
          <w:sz w:val="32"/>
          <w:szCs w:val="32"/>
          <w:lang w:eastAsia="ru-RU"/>
        </w:rPr>
      </w:pPr>
      <w:r w:rsidRPr="004B6637">
        <w:rPr>
          <w:rFonts w:ascii="Times New Roman" w:eastAsia="Times New Roman" w:hAnsi="Times New Roman"/>
          <w:color w:val="222222"/>
          <w:sz w:val="32"/>
          <w:szCs w:val="32"/>
          <w:lang w:eastAsia="ru-RU"/>
        </w:rPr>
        <w:t>Система механизмов формируется комплексом упражнений, позволяющих развить навыки как внутреннего (смыслового), так и внешнего (устного) оформления высказывания.</w:t>
      </w:r>
    </w:p>
    <w:p w:rsidR="00C51D25" w:rsidRPr="00EA5155" w:rsidRDefault="00C51D25" w:rsidP="00C51D25">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w:t>
      </w:r>
    </w:p>
    <w:tbl>
      <w:tblPr>
        <w:tblpPr w:leftFromText="45" w:rightFromText="45" w:vertAnchor="text" w:tblpXSpec="right" w:tblpYSpec="center"/>
        <w:tblW w:w="0" w:type="auto"/>
        <w:tblCellSpacing w:w="15" w:type="dxa"/>
        <w:shd w:val="clear" w:color="auto" w:fill="FFFFFF"/>
        <w:tblCellMar>
          <w:top w:w="15" w:type="dxa"/>
          <w:left w:w="15" w:type="dxa"/>
          <w:bottom w:w="15" w:type="dxa"/>
          <w:right w:w="15" w:type="dxa"/>
        </w:tblCellMar>
        <w:tblLook w:val="04A0"/>
      </w:tblPr>
      <w:tblGrid>
        <w:gridCol w:w="96"/>
      </w:tblGrid>
      <w:tr w:rsidR="00C51D25" w:rsidRPr="00EA5155" w:rsidTr="00392641">
        <w:trPr>
          <w:tblCellSpacing w:w="15" w:type="dxa"/>
        </w:trPr>
        <w:tc>
          <w:tcPr>
            <w:tcW w:w="0" w:type="auto"/>
            <w:shd w:val="clear" w:color="auto" w:fill="FFFFFF"/>
            <w:vAlign w:val="center"/>
            <w:hideMark/>
          </w:tcPr>
          <w:p w:rsidR="00C51D25" w:rsidRPr="00EA5155" w:rsidRDefault="00C51D25" w:rsidP="00392641">
            <w:pPr>
              <w:spacing w:after="0" w:line="240" w:lineRule="auto"/>
              <w:ind w:firstLine="709"/>
              <w:rPr>
                <w:rFonts w:ascii="Times New Roman" w:eastAsia="Times New Roman" w:hAnsi="Times New Roman"/>
                <w:color w:val="222222"/>
                <w:sz w:val="32"/>
                <w:szCs w:val="32"/>
                <w:lang w:eastAsia="ru-RU"/>
              </w:rPr>
            </w:pPr>
          </w:p>
        </w:tc>
      </w:tr>
    </w:tbl>
    <w:p w:rsidR="00C51D25" w:rsidRPr="00EA5155" w:rsidRDefault="00C51D25" w:rsidP="00C51D25">
      <w:pPr>
        <w:spacing w:after="0" w:line="240" w:lineRule="auto"/>
        <w:ind w:firstLine="709"/>
        <w:jc w:val="center"/>
        <w:outlineLvl w:val="0"/>
        <w:rPr>
          <w:rFonts w:ascii="Times New Roman" w:eastAsia="Times New Roman" w:hAnsi="Times New Roman"/>
          <w:bCs/>
          <w:color w:val="222222"/>
          <w:kern w:val="36"/>
          <w:sz w:val="32"/>
          <w:szCs w:val="32"/>
          <w:lang w:eastAsia="ru-RU"/>
        </w:rPr>
      </w:pPr>
      <w:r w:rsidRPr="00EA5155">
        <w:rPr>
          <w:rFonts w:ascii="Times New Roman" w:eastAsia="Times New Roman" w:hAnsi="Times New Roman"/>
          <w:bCs/>
          <w:color w:val="222222"/>
          <w:kern w:val="36"/>
          <w:sz w:val="32"/>
          <w:szCs w:val="32"/>
          <w:lang w:eastAsia="ru-RU"/>
        </w:rPr>
        <w:t>Вопросы для самоконтроля</w:t>
      </w:r>
    </w:p>
    <w:p w:rsidR="00C51D25" w:rsidRPr="00EA5155" w:rsidRDefault="00C51D25" w:rsidP="00C51D25">
      <w:pPr>
        <w:numPr>
          <w:ilvl w:val="0"/>
          <w:numId w:val="7"/>
        </w:numPr>
        <w:spacing w:after="0" w:line="240" w:lineRule="auto"/>
        <w:ind w:left="0" w:firstLine="709"/>
        <w:jc w:val="both"/>
        <w:rPr>
          <w:rFonts w:ascii="Times New Roman" w:eastAsia="Times New Roman" w:hAnsi="Times New Roman"/>
          <w:iCs/>
          <w:color w:val="222222"/>
          <w:sz w:val="32"/>
          <w:szCs w:val="32"/>
          <w:lang w:eastAsia="ru-RU"/>
        </w:rPr>
      </w:pPr>
      <w:r w:rsidRPr="00EA5155">
        <w:rPr>
          <w:rFonts w:ascii="Times New Roman" w:eastAsia="Times New Roman" w:hAnsi="Times New Roman"/>
          <w:iCs/>
          <w:color w:val="222222"/>
          <w:sz w:val="32"/>
          <w:szCs w:val="32"/>
          <w:lang w:eastAsia="ru-RU"/>
        </w:rPr>
        <w:t xml:space="preserve">Охарактеризуйте цель говорения и его основные виды. </w:t>
      </w:r>
    </w:p>
    <w:p w:rsidR="00C51D25" w:rsidRPr="00EA5155" w:rsidRDefault="00C51D25" w:rsidP="00C51D25">
      <w:pPr>
        <w:numPr>
          <w:ilvl w:val="0"/>
          <w:numId w:val="7"/>
        </w:numPr>
        <w:spacing w:after="0" w:line="240" w:lineRule="auto"/>
        <w:ind w:left="0" w:firstLine="709"/>
        <w:jc w:val="both"/>
        <w:rPr>
          <w:rFonts w:ascii="Times New Roman" w:eastAsia="Times New Roman" w:hAnsi="Times New Roman"/>
          <w:iCs/>
          <w:color w:val="222222"/>
          <w:sz w:val="32"/>
          <w:szCs w:val="32"/>
          <w:lang w:eastAsia="ru-RU"/>
        </w:rPr>
      </w:pPr>
      <w:r w:rsidRPr="00EA5155">
        <w:rPr>
          <w:rFonts w:ascii="Times New Roman" w:eastAsia="Times New Roman" w:hAnsi="Times New Roman"/>
          <w:iCs/>
          <w:color w:val="222222"/>
          <w:sz w:val="32"/>
          <w:szCs w:val="32"/>
          <w:lang w:eastAsia="ru-RU"/>
        </w:rPr>
        <w:t xml:space="preserve">Какие факторы влияют на эффективность говорения? </w:t>
      </w:r>
    </w:p>
    <w:p w:rsidR="00C51D25" w:rsidRPr="00EA5155" w:rsidRDefault="00C51D25" w:rsidP="00C51D25">
      <w:pPr>
        <w:numPr>
          <w:ilvl w:val="0"/>
          <w:numId w:val="7"/>
        </w:numPr>
        <w:spacing w:after="0" w:line="240" w:lineRule="auto"/>
        <w:ind w:left="0" w:firstLine="709"/>
        <w:jc w:val="both"/>
        <w:rPr>
          <w:rFonts w:ascii="Times New Roman" w:eastAsia="Times New Roman" w:hAnsi="Times New Roman"/>
          <w:iCs/>
          <w:color w:val="222222"/>
          <w:sz w:val="32"/>
          <w:szCs w:val="32"/>
          <w:lang w:eastAsia="ru-RU"/>
        </w:rPr>
      </w:pPr>
      <w:r w:rsidRPr="00EA5155">
        <w:rPr>
          <w:rFonts w:ascii="Times New Roman" w:eastAsia="Times New Roman" w:hAnsi="Times New Roman"/>
          <w:iCs/>
          <w:color w:val="222222"/>
          <w:sz w:val="32"/>
          <w:szCs w:val="32"/>
          <w:lang w:eastAsia="ru-RU"/>
        </w:rPr>
        <w:t xml:space="preserve">Охарактеризуйте причины, затрудняющие обучение говорению, либо влияющие на его успешность? </w:t>
      </w:r>
    </w:p>
    <w:p w:rsidR="00C51D25" w:rsidRPr="00EA5155" w:rsidRDefault="00C51D25" w:rsidP="00C51D25">
      <w:pPr>
        <w:numPr>
          <w:ilvl w:val="0"/>
          <w:numId w:val="7"/>
        </w:numPr>
        <w:spacing w:after="0" w:line="240" w:lineRule="auto"/>
        <w:ind w:left="0" w:firstLine="709"/>
        <w:jc w:val="both"/>
        <w:rPr>
          <w:rFonts w:ascii="Times New Roman" w:eastAsia="Times New Roman" w:hAnsi="Times New Roman"/>
          <w:iCs/>
          <w:color w:val="222222"/>
          <w:sz w:val="32"/>
          <w:szCs w:val="32"/>
          <w:lang w:eastAsia="ru-RU"/>
        </w:rPr>
      </w:pPr>
      <w:r w:rsidRPr="00EA5155">
        <w:rPr>
          <w:rFonts w:ascii="Times New Roman" w:eastAsia="Times New Roman" w:hAnsi="Times New Roman"/>
          <w:iCs/>
          <w:color w:val="222222"/>
          <w:sz w:val="32"/>
          <w:szCs w:val="32"/>
          <w:lang w:eastAsia="ru-RU"/>
        </w:rPr>
        <w:t xml:space="preserve">Какое значение в обучении говорению отводится ситуации, теме, социально-коммуникативным ролям: симметричным/ асимметричным? </w:t>
      </w:r>
    </w:p>
    <w:p w:rsidR="00C51D25" w:rsidRPr="00EA5155" w:rsidRDefault="00C51D25" w:rsidP="00C51D25">
      <w:pPr>
        <w:numPr>
          <w:ilvl w:val="0"/>
          <w:numId w:val="7"/>
        </w:numPr>
        <w:spacing w:after="0" w:line="240" w:lineRule="auto"/>
        <w:ind w:left="0" w:firstLine="709"/>
        <w:jc w:val="both"/>
        <w:rPr>
          <w:rFonts w:ascii="Times New Roman" w:eastAsia="Times New Roman" w:hAnsi="Times New Roman"/>
          <w:iCs/>
          <w:color w:val="222222"/>
          <w:sz w:val="32"/>
          <w:szCs w:val="32"/>
          <w:lang w:eastAsia="ru-RU"/>
        </w:rPr>
      </w:pPr>
      <w:r w:rsidRPr="00EA5155">
        <w:rPr>
          <w:rFonts w:ascii="Times New Roman" w:eastAsia="Times New Roman" w:hAnsi="Times New Roman"/>
          <w:iCs/>
          <w:color w:val="222222"/>
          <w:sz w:val="32"/>
          <w:szCs w:val="32"/>
          <w:lang w:eastAsia="ru-RU"/>
        </w:rPr>
        <w:t xml:space="preserve">Какие фазы включает акт говорения? И почему в обучении важно учитывать эти фазы? Дайте характеристику уровням говорения. </w:t>
      </w:r>
    </w:p>
    <w:p w:rsidR="00C51D25" w:rsidRPr="00EA5155" w:rsidRDefault="00C51D25" w:rsidP="00C51D25">
      <w:pPr>
        <w:numPr>
          <w:ilvl w:val="0"/>
          <w:numId w:val="7"/>
        </w:numPr>
        <w:spacing w:after="0" w:line="240" w:lineRule="auto"/>
        <w:ind w:left="0" w:firstLine="709"/>
        <w:jc w:val="both"/>
        <w:rPr>
          <w:rFonts w:ascii="Times New Roman" w:eastAsia="Times New Roman" w:hAnsi="Times New Roman"/>
          <w:iCs/>
          <w:color w:val="222222"/>
          <w:sz w:val="32"/>
          <w:szCs w:val="32"/>
          <w:lang w:eastAsia="ru-RU"/>
        </w:rPr>
      </w:pPr>
      <w:r w:rsidRPr="00EA5155">
        <w:rPr>
          <w:rFonts w:ascii="Times New Roman" w:eastAsia="Times New Roman" w:hAnsi="Times New Roman"/>
          <w:iCs/>
          <w:color w:val="222222"/>
          <w:sz w:val="32"/>
          <w:szCs w:val="32"/>
          <w:lang w:eastAsia="ru-RU"/>
        </w:rPr>
        <w:t xml:space="preserve">С </w:t>
      </w:r>
      <w:proofErr w:type="gramStart"/>
      <w:r w:rsidRPr="00EA5155">
        <w:rPr>
          <w:rFonts w:ascii="Times New Roman" w:eastAsia="Times New Roman" w:hAnsi="Times New Roman"/>
          <w:iCs/>
          <w:color w:val="222222"/>
          <w:sz w:val="32"/>
          <w:szCs w:val="32"/>
          <w:lang w:eastAsia="ru-RU"/>
        </w:rPr>
        <w:t>помощью</w:t>
      </w:r>
      <w:proofErr w:type="gramEnd"/>
      <w:r w:rsidRPr="00EA5155">
        <w:rPr>
          <w:rFonts w:ascii="Times New Roman" w:eastAsia="Times New Roman" w:hAnsi="Times New Roman"/>
          <w:iCs/>
          <w:color w:val="222222"/>
          <w:sz w:val="32"/>
          <w:szCs w:val="32"/>
          <w:lang w:eastAsia="ru-RU"/>
        </w:rPr>
        <w:t xml:space="preserve"> каких механизмов вырабатываются умения говорения? Охарактеризуйте механизмы говорения? </w:t>
      </w:r>
    </w:p>
    <w:p w:rsidR="00C51D25" w:rsidRPr="00EA5155" w:rsidRDefault="00C51D25" w:rsidP="00C51D25">
      <w:pPr>
        <w:spacing w:after="0" w:line="240" w:lineRule="auto"/>
        <w:ind w:firstLine="709"/>
        <w:jc w:val="both"/>
        <w:rPr>
          <w:rFonts w:ascii="Times New Roman" w:eastAsia="Times New Roman" w:hAnsi="Times New Roman"/>
          <w:iCs/>
          <w:color w:val="222222"/>
          <w:sz w:val="32"/>
          <w:szCs w:val="32"/>
          <w:lang w:eastAsia="ru-RU"/>
        </w:rPr>
      </w:pPr>
    </w:p>
    <w:p w:rsidR="00C51D25" w:rsidRPr="00EA5155" w:rsidRDefault="00C51D25" w:rsidP="00C51D25">
      <w:pPr>
        <w:spacing w:after="0" w:line="240" w:lineRule="auto"/>
        <w:ind w:firstLine="709"/>
        <w:jc w:val="both"/>
        <w:rPr>
          <w:rFonts w:ascii="Times New Roman" w:eastAsia="Times New Roman" w:hAnsi="Times New Roman"/>
          <w:i/>
          <w:iCs/>
          <w:color w:val="222222"/>
          <w:sz w:val="32"/>
          <w:szCs w:val="32"/>
          <w:lang w:eastAsia="ru-RU"/>
        </w:rPr>
      </w:pPr>
      <w:r w:rsidRPr="00EA5155">
        <w:rPr>
          <w:rFonts w:ascii="Times New Roman" w:eastAsia="Times New Roman" w:hAnsi="Times New Roman"/>
          <w:i/>
          <w:iCs/>
          <w:color w:val="222222"/>
          <w:sz w:val="32"/>
          <w:szCs w:val="32"/>
          <w:lang w:eastAsia="ru-RU"/>
        </w:rPr>
        <w:t> </w:t>
      </w:r>
    </w:p>
    <w:p w:rsidR="00C51D25" w:rsidRDefault="00C51D25" w:rsidP="00C51D25">
      <w:pPr>
        <w:spacing w:after="0" w:line="240" w:lineRule="auto"/>
        <w:ind w:firstLine="709"/>
        <w:jc w:val="center"/>
        <w:outlineLvl w:val="0"/>
        <w:rPr>
          <w:rFonts w:ascii="Times New Roman" w:eastAsia="Times New Roman" w:hAnsi="Times New Roman"/>
          <w:b/>
          <w:bCs/>
          <w:color w:val="222222"/>
          <w:kern w:val="36"/>
          <w:sz w:val="36"/>
          <w:szCs w:val="36"/>
          <w:lang w:eastAsia="ru-RU"/>
        </w:rPr>
      </w:pPr>
    </w:p>
    <w:p w:rsidR="00A60CAC" w:rsidRDefault="00A60CAC" w:rsidP="00A60CAC">
      <w:pPr>
        <w:jc w:val="center"/>
        <w:rPr>
          <w:b/>
          <w:sz w:val="44"/>
          <w:szCs w:val="44"/>
        </w:rPr>
      </w:pPr>
      <w:r w:rsidRPr="00954797">
        <w:rPr>
          <w:b/>
          <w:sz w:val="44"/>
          <w:szCs w:val="44"/>
        </w:rPr>
        <w:t xml:space="preserve">Для </w:t>
      </w:r>
    </w:p>
    <w:p w:rsidR="00A60CAC" w:rsidRDefault="00A60CAC" w:rsidP="00A60CAC">
      <w:pPr>
        <w:jc w:val="center"/>
        <w:rPr>
          <w:b/>
          <w:sz w:val="44"/>
          <w:szCs w:val="44"/>
        </w:rPr>
      </w:pPr>
      <w:r w:rsidRPr="00954797">
        <w:rPr>
          <w:b/>
          <w:sz w:val="44"/>
          <w:szCs w:val="44"/>
        </w:rPr>
        <w:t xml:space="preserve">дальнейшего </w:t>
      </w:r>
    </w:p>
    <w:p w:rsidR="00A60CAC" w:rsidRPr="00954797" w:rsidRDefault="00A60CAC" w:rsidP="00A60CAC">
      <w:pPr>
        <w:jc w:val="center"/>
        <w:rPr>
          <w:b/>
          <w:sz w:val="44"/>
          <w:szCs w:val="44"/>
        </w:rPr>
      </w:pPr>
      <w:r w:rsidRPr="00954797">
        <w:rPr>
          <w:b/>
          <w:sz w:val="44"/>
          <w:szCs w:val="44"/>
        </w:rPr>
        <w:t>просмотра и использования</w:t>
      </w:r>
    </w:p>
    <w:p w:rsidR="00A60CAC" w:rsidRPr="00954797" w:rsidRDefault="00A60CAC" w:rsidP="00A60CAC">
      <w:pPr>
        <w:jc w:val="center"/>
        <w:rPr>
          <w:b/>
          <w:sz w:val="44"/>
          <w:szCs w:val="44"/>
        </w:rPr>
      </w:pPr>
      <w:r w:rsidRPr="00954797">
        <w:rPr>
          <w:b/>
          <w:sz w:val="44"/>
          <w:szCs w:val="44"/>
        </w:rPr>
        <w:t>материалов обращайтесь:</w:t>
      </w:r>
    </w:p>
    <w:p w:rsidR="00A60CAC" w:rsidRDefault="00A60CAC" w:rsidP="00A60CAC">
      <w:pPr>
        <w:jc w:val="center"/>
        <w:rPr>
          <w:sz w:val="44"/>
          <w:szCs w:val="44"/>
        </w:rPr>
      </w:pPr>
    </w:p>
    <w:p w:rsidR="00A60CAC" w:rsidRDefault="00A60CAC" w:rsidP="00A60CAC">
      <w:pPr>
        <w:jc w:val="center"/>
        <w:rPr>
          <w:sz w:val="44"/>
          <w:szCs w:val="44"/>
        </w:rPr>
      </w:pPr>
      <w:r>
        <w:rPr>
          <w:sz w:val="44"/>
          <w:szCs w:val="44"/>
        </w:rPr>
        <w:t>Харьковский национальный автомобильно-дорожный университет</w:t>
      </w:r>
    </w:p>
    <w:p w:rsidR="00A60CAC" w:rsidRDefault="00A60CAC" w:rsidP="00A60CAC">
      <w:pPr>
        <w:jc w:val="center"/>
        <w:rPr>
          <w:sz w:val="44"/>
          <w:szCs w:val="44"/>
        </w:rPr>
      </w:pPr>
    </w:p>
    <w:p w:rsidR="00A60CAC" w:rsidRDefault="00A60CAC" w:rsidP="00A60CAC">
      <w:pPr>
        <w:jc w:val="center"/>
        <w:rPr>
          <w:sz w:val="44"/>
          <w:szCs w:val="44"/>
        </w:rPr>
      </w:pPr>
      <w:r>
        <w:rPr>
          <w:sz w:val="44"/>
          <w:szCs w:val="44"/>
        </w:rPr>
        <w:t>Факультет подготовки иностранных граждан</w:t>
      </w:r>
    </w:p>
    <w:p w:rsidR="00A60CAC" w:rsidRDefault="00A60CAC" w:rsidP="00A60CAC">
      <w:pPr>
        <w:jc w:val="center"/>
        <w:rPr>
          <w:sz w:val="44"/>
          <w:szCs w:val="44"/>
        </w:rPr>
      </w:pPr>
    </w:p>
    <w:p w:rsidR="00A60CAC" w:rsidRDefault="00A60CAC" w:rsidP="00A60CAC">
      <w:pPr>
        <w:jc w:val="center"/>
        <w:rPr>
          <w:sz w:val="44"/>
          <w:szCs w:val="44"/>
        </w:rPr>
      </w:pPr>
      <w:r>
        <w:rPr>
          <w:sz w:val="44"/>
          <w:szCs w:val="44"/>
        </w:rPr>
        <w:lastRenderedPageBreak/>
        <w:t>Кафедра языковой подготовки</w:t>
      </w:r>
    </w:p>
    <w:p w:rsidR="00A60CAC" w:rsidRDefault="00A60CAC" w:rsidP="00A60CAC">
      <w:pPr>
        <w:jc w:val="center"/>
        <w:rPr>
          <w:sz w:val="44"/>
          <w:szCs w:val="44"/>
        </w:rPr>
      </w:pPr>
      <w:r>
        <w:rPr>
          <w:sz w:val="44"/>
          <w:szCs w:val="44"/>
        </w:rPr>
        <w:t>Ауд. 223</w:t>
      </w:r>
    </w:p>
    <w:p w:rsidR="00A60CAC" w:rsidRDefault="00A60CAC" w:rsidP="00A60CAC">
      <w:pPr>
        <w:jc w:val="center"/>
        <w:rPr>
          <w:sz w:val="44"/>
          <w:szCs w:val="44"/>
        </w:rPr>
      </w:pPr>
    </w:p>
    <w:p w:rsidR="00A60CAC" w:rsidRPr="00A60CAC" w:rsidRDefault="00A60CAC" w:rsidP="00A60CAC">
      <w:pPr>
        <w:jc w:val="center"/>
        <w:rPr>
          <w:sz w:val="44"/>
          <w:szCs w:val="44"/>
        </w:rPr>
      </w:pPr>
      <w:proofErr w:type="gramStart"/>
      <w:r>
        <w:rPr>
          <w:sz w:val="44"/>
          <w:szCs w:val="44"/>
        </w:rPr>
        <w:t>Е</w:t>
      </w:r>
      <w:proofErr w:type="gramEnd"/>
      <w:r w:rsidRPr="00A60CAC">
        <w:rPr>
          <w:sz w:val="44"/>
          <w:szCs w:val="44"/>
        </w:rPr>
        <w:t>-</w:t>
      </w:r>
      <w:r>
        <w:rPr>
          <w:sz w:val="44"/>
          <w:szCs w:val="44"/>
          <w:lang w:val="en-US"/>
        </w:rPr>
        <w:t>mail</w:t>
      </w:r>
      <w:r w:rsidRPr="00A60CAC">
        <w:rPr>
          <w:sz w:val="44"/>
          <w:szCs w:val="44"/>
        </w:rPr>
        <w:t xml:space="preserve">:  </w:t>
      </w:r>
      <w:hyperlink r:id="rId5" w:history="1">
        <w:r w:rsidRPr="00BA1341">
          <w:rPr>
            <w:rStyle w:val="a4"/>
            <w:sz w:val="44"/>
            <w:szCs w:val="44"/>
            <w:lang w:val="en-US"/>
          </w:rPr>
          <w:t>kaf</w:t>
        </w:r>
        <w:r w:rsidRPr="00A60CAC">
          <w:rPr>
            <w:rStyle w:val="a4"/>
            <w:sz w:val="44"/>
            <w:szCs w:val="44"/>
          </w:rPr>
          <w:t>.</w:t>
        </w:r>
        <w:r w:rsidRPr="00BA1341">
          <w:rPr>
            <w:rStyle w:val="a4"/>
            <w:sz w:val="44"/>
            <w:szCs w:val="44"/>
            <w:lang w:val="en-US"/>
          </w:rPr>
          <w:t>yaz</w:t>
        </w:r>
        <w:r w:rsidRPr="00A60CAC">
          <w:rPr>
            <w:rStyle w:val="a4"/>
            <w:sz w:val="44"/>
            <w:szCs w:val="44"/>
          </w:rPr>
          <w:t>.</w:t>
        </w:r>
        <w:r w:rsidRPr="00BA1341">
          <w:rPr>
            <w:rStyle w:val="a4"/>
            <w:sz w:val="44"/>
            <w:szCs w:val="44"/>
            <w:lang w:val="en-US"/>
          </w:rPr>
          <w:t>podg</w:t>
        </w:r>
        <w:r w:rsidRPr="00A60CAC">
          <w:rPr>
            <w:rStyle w:val="a4"/>
            <w:sz w:val="44"/>
            <w:szCs w:val="44"/>
          </w:rPr>
          <w:t>@</w:t>
        </w:r>
        <w:r w:rsidRPr="00BA1341">
          <w:rPr>
            <w:rStyle w:val="a4"/>
            <w:sz w:val="44"/>
            <w:szCs w:val="44"/>
            <w:lang w:val="en-US"/>
          </w:rPr>
          <w:t>mail</w:t>
        </w:r>
        <w:r w:rsidRPr="00A60CAC">
          <w:rPr>
            <w:rStyle w:val="a4"/>
            <w:sz w:val="44"/>
            <w:szCs w:val="44"/>
          </w:rPr>
          <w:t>.</w:t>
        </w:r>
        <w:r w:rsidRPr="00BA1341">
          <w:rPr>
            <w:rStyle w:val="a4"/>
            <w:sz w:val="44"/>
            <w:szCs w:val="44"/>
            <w:lang w:val="en-US"/>
          </w:rPr>
          <w:t>ru</w:t>
        </w:r>
      </w:hyperlink>
    </w:p>
    <w:p w:rsidR="00A60CAC" w:rsidRPr="00A60CAC" w:rsidRDefault="00A60CAC" w:rsidP="00A60CAC">
      <w:pPr>
        <w:jc w:val="center"/>
        <w:rPr>
          <w:sz w:val="44"/>
          <w:szCs w:val="44"/>
        </w:rPr>
      </w:pPr>
    </w:p>
    <w:p w:rsidR="00A60CAC" w:rsidRDefault="00A60CAC" w:rsidP="00A60CAC">
      <w:pPr>
        <w:jc w:val="center"/>
        <w:rPr>
          <w:sz w:val="44"/>
          <w:szCs w:val="44"/>
        </w:rPr>
      </w:pPr>
      <w:r>
        <w:rPr>
          <w:sz w:val="44"/>
          <w:szCs w:val="44"/>
        </w:rPr>
        <w:t xml:space="preserve">61002, Харьков, ул. </w:t>
      </w:r>
      <w:proofErr w:type="gramStart"/>
      <w:r>
        <w:rPr>
          <w:sz w:val="44"/>
          <w:szCs w:val="44"/>
        </w:rPr>
        <w:t>Петровского</w:t>
      </w:r>
      <w:proofErr w:type="gramEnd"/>
      <w:r>
        <w:rPr>
          <w:sz w:val="44"/>
          <w:szCs w:val="44"/>
        </w:rPr>
        <w:t>, 25</w:t>
      </w:r>
    </w:p>
    <w:p w:rsidR="00A60CAC" w:rsidRDefault="00A60CAC" w:rsidP="00A60CAC">
      <w:pPr>
        <w:jc w:val="center"/>
        <w:rPr>
          <w:sz w:val="44"/>
          <w:szCs w:val="44"/>
        </w:rPr>
      </w:pPr>
    </w:p>
    <w:p w:rsidR="00A60CAC" w:rsidRPr="00002D4A" w:rsidRDefault="00A60CAC" w:rsidP="00A60CAC">
      <w:pPr>
        <w:jc w:val="center"/>
        <w:rPr>
          <w:sz w:val="44"/>
          <w:szCs w:val="44"/>
        </w:rPr>
      </w:pPr>
      <w:r>
        <w:rPr>
          <w:sz w:val="44"/>
          <w:szCs w:val="44"/>
        </w:rPr>
        <w:t>Тел: +38(057)707-36-81</w:t>
      </w:r>
    </w:p>
    <w:p w:rsidR="00A60CAC" w:rsidRPr="00002D4A" w:rsidRDefault="00A60CAC" w:rsidP="00A60CAC">
      <w:pPr>
        <w:rPr>
          <w:sz w:val="36"/>
          <w:szCs w:val="36"/>
          <w:lang w:val="en-US"/>
        </w:rPr>
      </w:pPr>
    </w:p>
    <w:p w:rsidR="00A60CAC" w:rsidRPr="00002D4A" w:rsidRDefault="00A60CAC" w:rsidP="00A60CAC">
      <w:pPr>
        <w:rPr>
          <w:sz w:val="36"/>
          <w:szCs w:val="36"/>
          <w:lang w:val="en-US"/>
        </w:rPr>
      </w:pPr>
    </w:p>
    <w:p w:rsidR="0085378A" w:rsidRDefault="0085378A"/>
    <w:sectPr w:rsidR="0085378A" w:rsidSect="00765A74">
      <w:pgSz w:w="11909" w:h="16838"/>
      <w:pgMar w:top="1418" w:right="851" w:bottom="1418"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77C5"/>
    <w:multiLevelType w:val="multilevel"/>
    <w:tmpl w:val="BDAAC9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9112E"/>
    <w:multiLevelType w:val="multilevel"/>
    <w:tmpl w:val="A1D86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727322"/>
    <w:multiLevelType w:val="multilevel"/>
    <w:tmpl w:val="50CE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372C02"/>
    <w:multiLevelType w:val="hybridMultilevel"/>
    <w:tmpl w:val="C87818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44E2B85"/>
    <w:multiLevelType w:val="multilevel"/>
    <w:tmpl w:val="C08649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eastAsia="Times New Roman" w:hint="default"/>
        <w:color w:val="2222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DF11BC"/>
    <w:multiLevelType w:val="multilevel"/>
    <w:tmpl w:val="2B36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69088D"/>
    <w:multiLevelType w:val="multilevel"/>
    <w:tmpl w:val="62DE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0045B7"/>
    <w:multiLevelType w:val="multilevel"/>
    <w:tmpl w:val="6662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6"/>
  </w:num>
  <w:num w:numId="4">
    <w:abstractNumId w:val="4"/>
  </w:num>
  <w:num w:numId="5">
    <w:abstractNumId w:val="0"/>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20"/>
  <w:displayHorizontalDrawingGridEvery w:val="2"/>
  <w:displayVerticalDrawingGridEvery w:val="2"/>
  <w:characterSpacingControl w:val="doNotCompress"/>
  <w:compat/>
  <w:rsids>
    <w:rsidRoot w:val="00C51D25"/>
    <w:rsid w:val="00000027"/>
    <w:rsid w:val="0000063E"/>
    <w:rsid w:val="00000844"/>
    <w:rsid w:val="000009B7"/>
    <w:rsid w:val="00000CEC"/>
    <w:rsid w:val="000011B7"/>
    <w:rsid w:val="00001448"/>
    <w:rsid w:val="00001E93"/>
    <w:rsid w:val="00002599"/>
    <w:rsid w:val="000025DA"/>
    <w:rsid w:val="0000273A"/>
    <w:rsid w:val="000027B2"/>
    <w:rsid w:val="00002949"/>
    <w:rsid w:val="00002D73"/>
    <w:rsid w:val="00003160"/>
    <w:rsid w:val="000033B0"/>
    <w:rsid w:val="00003520"/>
    <w:rsid w:val="00003D4F"/>
    <w:rsid w:val="000043D7"/>
    <w:rsid w:val="00004583"/>
    <w:rsid w:val="000048DE"/>
    <w:rsid w:val="000049B6"/>
    <w:rsid w:val="00004C70"/>
    <w:rsid w:val="00004C80"/>
    <w:rsid w:val="00004FD9"/>
    <w:rsid w:val="000051B6"/>
    <w:rsid w:val="00005905"/>
    <w:rsid w:val="00005CBB"/>
    <w:rsid w:val="00006075"/>
    <w:rsid w:val="0000680E"/>
    <w:rsid w:val="00006A16"/>
    <w:rsid w:val="00006D5C"/>
    <w:rsid w:val="00007114"/>
    <w:rsid w:val="000076FD"/>
    <w:rsid w:val="00007B52"/>
    <w:rsid w:val="0001002C"/>
    <w:rsid w:val="000101C9"/>
    <w:rsid w:val="000102ED"/>
    <w:rsid w:val="00010632"/>
    <w:rsid w:val="000106F1"/>
    <w:rsid w:val="00010994"/>
    <w:rsid w:val="000110ED"/>
    <w:rsid w:val="0001141F"/>
    <w:rsid w:val="00011BE1"/>
    <w:rsid w:val="00011D41"/>
    <w:rsid w:val="00011D74"/>
    <w:rsid w:val="00011EC9"/>
    <w:rsid w:val="000122F5"/>
    <w:rsid w:val="000125AA"/>
    <w:rsid w:val="000128F6"/>
    <w:rsid w:val="00012DB2"/>
    <w:rsid w:val="00012E65"/>
    <w:rsid w:val="00013602"/>
    <w:rsid w:val="00014169"/>
    <w:rsid w:val="00014208"/>
    <w:rsid w:val="0001444B"/>
    <w:rsid w:val="000148F4"/>
    <w:rsid w:val="00014BB3"/>
    <w:rsid w:val="00014DC3"/>
    <w:rsid w:val="000151B7"/>
    <w:rsid w:val="00015407"/>
    <w:rsid w:val="00015480"/>
    <w:rsid w:val="0001581C"/>
    <w:rsid w:val="00015AF9"/>
    <w:rsid w:val="00015E03"/>
    <w:rsid w:val="000166A9"/>
    <w:rsid w:val="0001674B"/>
    <w:rsid w:val="000168B6"/>
    <w:rsid w:val="00016969"/>
    <w:rsid w:val="00016E45"/>
    <w:rsid w:val="00016EC0"/>
    <w:rsid w:val="00017126"/>
    <w:rsid w:val="00017A33"/>
    <w:rsid w:val="00020620"/>
    <w:rsid w:val="00020C30"/>
    <w:rsid w:val="0002107D"/>
    <w:rsid w:val="00021605"/>
    <w:rsid w:val="00021936"/>
    <w:rsid w:val="00021DBB"/>
    <w:rsid w:val="00021EE9"/>
    <w:rsid w:val="00021F7B"/>
    <w:rsid w:val="00022030"/>
    <w:rsid w:val="00022153"/>
    <w:rsid w:val="00022761"/>
    <w:rsid w:val="00022D7A"/>
    <w:rsid w:val="0002354A"/>
    <w:rsid w:val="000243E8"/>
    <w:rsid w:val="000245C0"/>
    <w:rsid w:val="000247D6"/>
    <w:rsid w:val="00024B6C"/>
    <w:rsid w:val="00024E2C"/>
    <w:rsid w:val="00025514"/>
    <w:rsid w:val="0002556F"/>
    <w:rsid w:val="0002578A"/>
    <w:rsid w:val="00026D5C"/>
    <w:rsid w:val="00027981"/>
    <w:rsid w:val="000279D4"/>
    <w:rsid w:val="00027F9E"/>
    <w:rsid w:val="0003009C"/>
    <w:rsid w:val="00030190"/>
    <w:rsid w:val="00030A5C"/>
    <w:rsid w:val="00030A8C"/>
    <w:rsid w:val="00031067"/>
    <w:rsid w:val="00031209"/>
    <w:rsid w:val="00031478"/>
    <w:rsid w:val="0003182E"/>
    <w:rsid w:val="00031CC2"/>
    <w:rsid w:val="00032312"/>
    <w:rsid w:val="00032532"/>
    <w:rsid w:val="00032BDD"/>
    <w:rsid w:val="0003342D"/>
    <w:rsid w:val="00033680"/>
    <w:rsid w:val="000336D2"/>
    <w:rsid w:val="00033739"/>
    <w:rsid w:val="0003408F"/>
    <w:rsid w:val="0003470B"/>
    <w:rsid w:val="00035193"/>
    <w:rsid w:val="000352B4"/>
    <w:rsid w:val="000359C9"/>
    <w:rsid w:val="00035F1B"/>
    <w:rsid w:val="0003614D"/>
    <w:rsid w:val="000366EC"/>
    <w:rsid w:val="00036F33"/>
    <w:rsid w:val="000372FD"/>
    <w:rsid w:val="0003754B"/>
    <w:rsid w:val="000376D4"/>
    <w:rsid w:val="000379BF"/>
    <w:rsid w:val="00037C45"/>
    <w:rsid w:val="000402AC"/>
    <w:rsid w:val="00040A02"/>
    <w:rsid w:val="00040A61"/>
    <w:rsid w:val="000418BD"/>
    <w:rsid w:val="00041B2F"/>
    <w:rsid w:val="00041E9F"/>
    <w:rsid w:val="00042640"/>
    <w:rsid w:val="00042C1B"/>
    <w:rsid w:val="00042CDE"/>
    <w:rsid w:val="00043428"/>
    <w:rsid w:val="000439C5"/>
    <w:rsid w:val="0004498E"/>
    <w:rsid w:val="00044C15"/>
    <w:rsid w:val="00044D57"/>
    <w:rsid w:val="000451E2"/>
    <w:rsid w:val="00045827"/>
    <w:rsid w:val="000458C2"/>
    <w:rsid w:val="00045994"/>
    <w:rsid w:val="000459D3"/>
    <w:rsid w:val="0004655F"/>
    <w:rsid w:val="0004669B"/>
    <w:rsid w:val="000467EE"/>
    <w:rsid w:val="00046CD7"/>
    <w:rsid w:val="00046EEC"/>
    <w:rsid w:val="00046EFF"/>
    <w:rsid w:val="0004701E"/>
    <w:rsid w:val="00047201"/>
    <w:rsid w:val="00047C8B"/>
    <w:rsid w:val="000505D7"/>
    <w:rsid w:val="00050737"/>
    <w:rsid w:val="00050C8C"/>
    <w:rsid w:val="00050D99"/>
    <w:rsid w:val="00050DBC"/>
    <w:rsid w:val="000512FB"/>
    <w:rsid w:val="0005139A"/>
    <w:rsid w:val="00051BB7"/>
    <w:rsid w:val="000522AF"/>
    <w:rsid w:val="00052938"/>
    <w:rsid w:val="00052C8D"/>
    <w:rsid w:val="00052DBA"/>
    <w:rsid w:val="000532EA"/>
    <w:rsid w:val="00054C43"/>
    <w:rsid w:val="000550F4"/>
    <w:rsid w:val="000553CA"/>
    <w:rsid w:val="00055436"/>
    <w:rsid w:val="0005548C"/>
    <w:rsid w:val="000554A4"/>
    <w:rsid w:val="00055DDE"/>
    <w:rsid w:val="00056B07"/>
    <w:rsid w:val="00056E02"/>
    <w:rsid w:val="00057030"/>
    <w:rsid w:val="0005725F"/>
    <w:rsid w:val="00057406"/>
    <w:rsid w:val="0005780A"/>
    <w:rsid w:val="00060D0E"/>
    <w:rsid w:val="00060FA5"/>
    <w:rsid w:val="000614E3"/>
    <w:rsid w:val="00061542"/>
    <w:rsid w:val="000616CC"/>
    <w:rsid w:val="00061740"/>
    <w:rsid w:val="00061B03"/>
    <w:rsid w:val="0006217B"/>
    <w:rsid w:val="0006270B"/>
    <w:rsid w:val="00062DA3"/>
    <w:rsid w:val="000631F6"/>
    <w:rsid w:val="000639C7"/>
    <w:rsid w:val="00063C7D"/>
    <w:rsid w:val="00063C87"/>
    <w:rsid w:val="00064173"/>
    <w:rsid w:val="00064492"/>
    <w:rsid w:val="0006473A"/>
    <w:rsid w:val="00064EB5"/>
    <w:rsid w:val="000656EA"/>
    <w:rsid w:val="0006599F"/>
    <w:rsid w:val="00065D2C"/>
    <w:rsid w:val="00066250"/>
    <w:rsid w:val="000662A5"/>
    <w:rsid w:val="00066B73"/>
    <w:rsid w:val="00066BA7"/>
    <w:rsid w:val="00066C70"/>
    <w:rsid w:val="00067FEB"/>
    <w:rsid w:val="00067FFB"/>
    <w:rsid w:val="00070846"/>
    <w:rsid w:val="00070930"/>
    <w:rsid w:val="00070DBB"/>
    <w:rsid w:val="00070E90"/>
    <w:rsid w:val="00070F09"/>
    <w:rsid w:val="00071671"/>
    <w:rsid w:val="0007171B"/>
    <w:rsid w:val="00071BEA"/>
    <w:rsid w:val="00071CCE"/>
    <w:rsid w:val="00072239"/>
    <w:rsid w:val="00072B8B"/>
    <w:rsid w:val="00073748"/>
    <w:rsid w:val="00073836"/>
    <w:rsid w:val="00073AAC"/>
    <w:rsid w:val="00073B4C"/>
    <w:rsid w:val="000743A4"/>
    <w:rsid w:val="00074423"/>
    <w:rsid w:val="000753E7"/>
    <w:rsid w:val="00075956"/>
    <w:rsid w:val="00075E6B"/>
    <w:rsid w:val="0007626E"/>
    <w:rsid w:val="00076C15"/>
    <w:rsid w:val="00076CE1"/>
    <w:rsid w:val="00077002"/>
    <w:rsid w:val="0007730F"/>
    <w:rsid w:val="00077782"/>
    <w:rsid w:val="00077A53"/>
    <w:rsid w:val="00077BF0"/>
    <w:rsid w:val="000802BB"/>
    <w:rsid w:val="00080B57"/>
    <w:rsid w:val="00080DD6"/>
    <w:rsid w:val="0008132D"/>
    <w:rsid w:val="0008134F"/>
    <w:rsid w:val="00081491"/>
    <w:rsid w:val="00081C2F"/>
    <w:rsid w:val="00081C3E"/>
    <w:rsid w:val="00081E47"/>
    <w:rsid w:val="0008211E"/>
    <w:rsid w:val="00082492"/>
    <w:rsid w:val="000826BA"/>
    <w:rsid w:val="000826E8"/>
    <w:rsid w:val="00082847"/>
    <w:rsid w:val="000831C4"/>
    <w:rsid w:val="0008404A"/>
    <w:rsid w:val="00084147"/>
    <w:rsid w:val="00084233"/>
    <w:rsid w:val="00084281"/>
    <w:rsid w:val="0008429E"/>
    <w:rsid w:val="0008430B"/>
    <w:rsid w:val="00084680"/>
    <w:rsid w:val="000847E8"/>
    <w:rsid w:val="00084A5B"/>
    <w:rsid w:val="00084B60"/>
    <w:rsid w:val="00084FF7"/>
    <w:rsid w:val="000851B7"/>
    <w:rsid w:val="000851F5"/>
    <w:rsid w:val="000854C7"/>
    <w:rsid w:val="0008574E"/>
    <w:rsid w:val="0008577E"/>
    <w:rsid w:val="00085870"/>
    <w:rsid w:val="00085A65"/>
    <w:rsid w:val="00085D87"/>
    <w:rsid w:val="000864E0"/>
    <w:rsid w:val="00086931"/>
    <w:rsid w:val="00086B73"/>
    <w:rsid w:val="00086C87"/>
    <w:rsid w:val="00086C9F"/>
    <w:rsid w:val="0008731C"/>
    <w:rsid w:val="00087A1F"/>
    <w:rsid w:val="000902A3"/>
    <w:rsid w:val="00090B9A"/>
    <w:rsid w:val="00090EFC"/>
    <w:rsid w:val="0009150A"/>
    <w:rsid w:val="0009163F"/>
    <w:rsid w:val="00091F35"/>
    <w:rsid w:val="00092521"/>
    <w:rsid w:val="00092A73"/>
    <w:rsid w:val="00092E50"/>
    <w:rsid w:val="00092F43"/>
    <w:rsid w:val="00093E74"/>
    <w:rsid w:val="000940CC"/>
    <w:rsid w:val="000948BB"/>
    <w:rsid w:val="00094B1F"/>
    <w:rsid w:val="00094C56"/>
    <w:rsid w:val="0009552B"/>
    <w:rsid w:val="0009579F"/>
    <w:rsid w:val="00095A79"/>
    <w:rsid w:val="00095B6F"/>
    <w:rsid w:val="0009620D"/>
    <w:rsid w:val="000965A0"/>
    <w:rsid w:val="0009674E"/>
    <w:rsid w:val="000969BA"/>
    <w:rsid w:val="000969ED"/>
    <w:rsid w:val="00096AE2"/>
    <w:rsid w:val="00096DE3"/>
    <w:rsid w:val="00096F0D"/>
    <w:rsid w:val="0009729D"/>
    <w:rsid w:val="00097A9A"/>
    <w:rsid w:val="000A01BD"/>
    <w:rsid w:val="000A087E"/>
    <w:rsid w:val="000A08CA"/>
    <w:rsid w:val="000A0D9B"/>
    <w:rsid w:val="000A11CB"/>
    <w:rsid w:val="000A199F"/>
    <w:rsid w:val="000A1BB1"/>
    <w:rsid w:val="000A2341"/>
    <w:rsid w:val="000A23F9"/>
    <w:rsid w:val="000A247A"/>
    <w:rsid w:val="000A2534"/>
    <w:rsid w:val="000A2A37"/>
    <w:rsid w:val="000A2B04"/>
    <w:rsid w:val="000A2B56"/>
    <w:rsid w:val="000A2C89"/>
    <w:rsid w:val="000A2F84"/>
    <w:rsid w:val="000A2FB7"/>
    <w:rsid w:val="000A31EB"/>
    <w:rsid w:val="000A35CF"/>
    <w:rsid w:val="000A3D8C"/>
    <w:rsid w:val="000A4204"/>
    <w:rsid w:val="000A4233"/>
    <w:rsid w:val="000A430B"/>
    <w:rsid w:val="000A453F"/>
    <w:rsid w:val="000A4EF8"/>
    <w:rsid w:val="000A5121"/>
    <w:rsid w:val="000A545A"/>
    <w:rsid w:val="000A661E"/>
    <w:rsid w:val="000A66B8"/>
    <w:rsid w:val="000A6E28"/>
    <w:rsid w:val="000A70B5"/>
    <w:rsid w:val="000A7789"/>
    <w:rsid w:val="000A7EAF"/>
    <w:rsid w:val="000B00BF"/>
    <w:rsid w:val="000B0AE0"/>
    <w:rsid w:val="000B0B48"/>
    <w:rsid w:val="000B11F6"/>
    <w:rsid w:val="000B1316"/>
    <w:rsid w:val="000B1967"/>
    <w:rsid w:val="000B1982"/>
    <w:rsid w:val="000B1E4D"/>
    <w:rsid w:val="000B20A7"/>
    <w:rsid w:val="000B275D"/>
    <w:rsid w:val="000B28AE"/>
    <w:rsid w:val="000B2C0C"/>
    <w:rsid w:val="000B2C34"/>
    <w:rsid w:val="000B2D33"/>
    <w:rsid w:val="000B2DD1"/>
    <w:rsid w:val="000B2F0E"/>
    <w:rsid w:val="000B361D"/>
    <w:rsid w:val="000B3975"/>
    <w:rsid w:val="000B3DAA"/>
    <w:rsid w:val="000B3F8B"/>
    <w:rsid w:val="000B3F96"/>
    <w:rsid w:val="000B43B9"/>
    <w:rsid w:val="000B48E0"/>
    <w:rsid w:val="000B50AB"/>
    <w:rsid w:val="000B5228"/>
    <w:rsid w:val="000B5D14"/>
    <w:rsid w:val="000B60D4"/>
    <w:rsid w:val="000B6C50"/>
    <w:rsid w:val="000B6D4B"/>
    <w:rsid w:val="000B6DAE"/>
    <w:rsid w:val="000B6E00"/>
    <w:rsid w:val="000B7095"/>
    <w:rsid w:val="000B73D7"/>
    <w:rsid w:val="000B78C3"/>
    <w:rsid w:val="000C0761"/>
    <w:rsid w:val="000C0783"/>
    <w:rsid w:val="000C07EB"/>
    <w:rsid w:val="000C0AA0"/>
    <w:rsid w:val="000C0B68"/>
    <w:rsid w:val="000C1894"/>
    <w:rsid w:val="000C20FE"/>
    <w:rsid w:val="000C2114"/>
    <w:rsid w:val="000C25CB"/>
    <w:rsid w:val="000C2E50"/>
    <w:rsid w:val="000C31E0"/>
    <w:rsid w:val="000C33D4"/>
    <w:rsid w:val="000C34B1"/>
    <w:rsid w:val="000C367D"/>
    <w:rsid w:val="000C3854"/>
    <w:rsid w:val="000C3916"/>
    <w:rsid w:val="000C3AA9"/>
    <w:rsid w:val="000C3B22"/>
    <w:rsid w:val="000C4270"/>
    <w:rsid w:val="000C45E8"/>
    <w:rsid w:val="000C49B1"/>
    <w:rsid w:val="000C4B4B"/>
    <w:rsid w:val="000C5429"/>
    <w:rsid w:val="000C5738"/>
    <w:rsid w:val="000C5850"/>
    <w:rsid w:val="000C6745"/>
    <w:rsid w:val="000C6C14"/>
    <w:rsid w:val="000C71B3"/>
    <w:rsid w:val="000C75BF"/>
    <w:rsid w:val="000C7C0E"/>
    <w:rsid w:val="000C7CB8"/>
    <w:rsid w:val="000C7DD8"/>
    <w:rsid w:val="000D1658"/>
    <w:rsid w:val="000D16B6"/>
    <w:rsid w:val="000D18A7"/>
    <w:rsid w:val="000D27D5"/>
    <w:rsid w:val="000D2870"/>
    <w:rsid w:val="000D2A34"/>
    <w:rsid w:val="000D2B5D"/>
    <w:rsid w:val="000D2F61"/>
    <w:rsid w:val="000D33A6"/>
    <w:rsid w:val="000D3840"/>
    <w:rsid w:val="000D408A"/>
    <w:rsid w:val="000D4FE7"/>
    <w:rsid w:val="000D5004"/>
    <w:rsid w:val="000D5298"/>
    <w:rsid w:val="000D5F1D"/>
    <w:rsid w:val="000D63D9"/>
    <w:rsid w:val="000D6418"/>
    <w:rsid w:val="000D64E7"/>
    <w:rsid w:val="000D6C3F"/>
    <w:rsid w:val="000D73E2"/>
    <w:rsid w:val="000D773B"/>
    <w:rsid w:val="000D7A9E"/>
    <w:rsid w:val="000E0063"/>
    <w:rsid w:val="000E01DD"/>
    <w:rsid w:val="000E053A"/>
    <w:rsid w:val="000E0563"/>
    <w:rsid w:val="000E066E"/>
    <w:rsid w:val="000E06B5"/>
    <w:rsid w:val="000E07E5"/>
    <w:rsid w:val="000E095D"/>
    <w:rsid w:val="000E0A49"/>
    <w:rsid w:val="000E19EC"/>
    <w:rsid w:val="000E1C82"/>
    <w:rsid w:val="000E1CD8"/>
    <w:rsid w:val="000E2020"/>
    <w:rsid w:val="000E209E"/>
    <w:rsid w:val="000E2357"/>
    <w:rsid w:val="000E2548"/>
    <w:rsid w:val="000E2565"/>
    <w:rsid w:val="000E2F99"/>
    <w:rsid w:val="000E3078"/>
    <w:rsid w:val="000E32C8"/>
    <w:rsid w:val="000E32F6"/>
    <w:rsid w:val="000E381D"/>
    <w:rsid w:val="000E3A68"/>
    <w:rsid w:val="000E3B5D"/>
    <w:rsid w:val="000E3F84"/>
    <w:rsid w:val="000E427D"/>
    <w:rsid w:val="000E44D8"/>
    <w:rsid w:val="000E4B52"/>
    <w:rsid w:val="000E50D6"/>
    <w:rsid w:val="000E51AE"/>
    <w:rsid w:val="000E55A8"/>
    <w:rsid w:val="000E5759"/>
    <w:rsid w:val="000E6213"/>
    <w:rsid w:val="000E642D"/>
    <w:rsid w:val="000E65FA"/>
    <w:rsid w:val="000E7770"/>
    <w:rsid w:val="000F05B3"/>
    <w:rsid w:val="000F0E84"/>
    <w:rsid w:val="000F1255"/>
    <w:rsid w:val="000F127E"/>
    <w:rsid w:val="000F17EF"/>
    <w:rsid w:val="000F1BEA"/>
    <w:rsid w:val="000F1C90"/>
    <w:rsid w:val="000F2A65"/>
    <w:rsid w:val="000F2B29"/>
    <w:rsid w:val="000F2DF2"/>
    <w:rsid w:val="000F3033"/>
    <w:rsid w:val="000F3981"/>
    <w:rsid w:val="000F3A56"/>
    <w:rsid w:val="000F3CE2"/>
    <w:rsid w:val="000F4021"/>
    <w:rsid w:val="000F41AC"/>
    <w:rsid w:val="000F4410"/>
    <w:rsid w:val="000F4B5F"/>
    <w:rsid w:val="000F4B6D"/>
    <w:rsid w:val="000F531E"/>
    <w:rsid w:val="000F535C"/>
    <w:rsid w:val="000F6BB1"/>
    <w:rsid w:val="000F6BBD"/>
    <w:rsid w:val="000F6BD0"/>
    <w:rsid w:val="000F6C51"/>
    <w:rsid w:val="000F7174"/>
    <w:rsid w:val="000F7649"/>
    <w:rsid w:val="000F772D"/>
    <w:rsid w:val="000F7B4F"/>
    <w:rsid w:val="0010042C"/>
    <w:rsid w:val="001006CF"/>
    <w:rsid w:val="00100812"/>
    <w:rsid w:val="0010084D"/>
    <w:rsid w:val="00100BAE"/>
    <w:rsid w:val="00100C2E"/>
    <w:rsid w:val="0010197D"/>
    <w:rsid w:val="00101E96"/>
    <w:rsid w:val="001020B1"/>
    <w:rsid w:val="001020C6"/>
    <w:rsid w:val="0010270E"/>
    <w:rsid w:val="00102856"/>
    <w:rsid w:val="001032C1"/>
    <w:rsid w:val="00103317"/>
    <w:rsid w:val="00103481"/>
    <w:rsid w:val="001035C7"/>
    <w:rsid w:val="00103625"/>
    <w:rsid w:val="001037DF"/>
    <w:rsid w:val="00103ACE"/>
    <w:rsid w:val="00103D56"/>
    <w:rsid w:val="0010419D"/>
    <w:rsid w:val="00104321"/>
    <w:rsid w:val="001046B4"/>
    <w:rsid w:val="00104719"/>
    <w:rsid w:val="00104FF7"/>
    <w:rsid w:val="00105005"/>
    <w:rsid w:val="001052BB"/>
    <w:rsid w:val="0010610E"/>
    <w:rsid w:val="0010623D"/>
    <w:rsid w:val="00106318"/>
    <w:rsid w:val="00106C5F"/>
    <w:rsid w:val="001070FB"/>
    <w:rsid w:val="00107899"/>
    <w:rsid w:val="0010793E"/>
    <w:rsid w:val="00107ECC"/>
    <w:rsid w:val="00107FDA"/>
    <w:rsid w:val="00110008"/>
    <w:rsid w:val="00110334"/>
    <w:rsid w:val="001109DC"/>
    <w:rsid w:val="00110A3D"/>
    <w:rsid w:val="00110D3C"/>
    <w:rsid w:val="00110D76"/>
    <w:rsid w:val="00110E27"/>
    <w:rsid w:val="001110C1"/>
    <w:rsid w:val="00111121"/>
    <w:rsid w:val="001111C3"/>
    <w:rsid w:val="0011125E"/>
    <w:rsid w:val="0011166F"/>
    <w:rsid w:val="00111D33"/>
    <w:rsid w:val="00111F4D"/>
    <w:rsid w:val="001124C8"/>
    <w:rsid w:val="0011271F"/>
    <w:rsid w:val="00112AB3"/>
    <w:rsid w:val="00112B43"/>
    <w:rsid w:val="00112D1F"/>
    <w:rsid w:val="00112EB2"/>
    <w:rsid w:val="00113008"/>
    <w:rsid w:val="00113159"/>
    <w:rsid w:val="0011319A"/>
    <w:rsid w:val="001134E7"/>
    <w:rsid w:val="0011358E"/>
    <w:rsid w:val="00113A30"/>
    <w:rsid w:val="00113DAB"/>
    <w:rsid w:val="00114B57"/>
    <w:rsid w:val="00114BD1"/>
    <w:rsid w:val="00114C35"/>
    <w:rsid w:val="00115036"/>
    <w:rsid w:val="00115418"/>
    <w:rsid w:val="0011581A"/>
    <w:rsid w:val="00116031"/>
    <w:rsid w:val="001163EC"/>
    <w:rsid w:val="00116A08"/>
    <w:rsid w:val="001206CD"/>
    <w:rsid w:val="00120C0A"/>
    <w:rsid w:val="001211FF"/>
    <w:rsid w:val="001217EB"/>
    <w:rsid w:val="0012194C"/>
    <w:rsid w:val="00121A50"/>
    <w:rsid w:val="00121E45"/>
    <w:rsid w:val="00122843"/>
    <w:rsid w:val="00122FAA"/>
    <w:rsid w:val="00123018"/>
    <w:rsid w:val="0012309F"/>
    <w:rsid w:val="0012325B"/>
    <w:rsid w:val="001235D7"/>
    <w:rsid w:val="00123A49"/>
    <w:rsid w:val="00124806"/>
    <w:rsid w:val="00125564"/>
    <w:rsid w:val="00125709"/>
    <w:rsid w:val="00125A53"/>
    <w:rsid w:val="00125A80"/>
    <w:rsid w:val="00125F0A"/>
    <w:rsid w:val="00125F28"/>
    <w:rsid w:val="0012701F"/>
    <w:rsid w:val="00127D97"/>
    <w:rsid w:val="00127EC2"/>
    <w:rsid w:val="00127F5A"/>
    <w:rsid w:val="001300E3"/>
    <w:rsid w:val="00130602"/>
    <w:rsid w:val="00130ABA"/>
    <w:rsid w:val="00130E2F"/>
    <w:rsid w:val="001311AC"/>
    <w:rsid w:val="001313E9"/>
    <w:rsid w:val="001315FB"/>
    <w:rsid w:val="001317E3"/>
    <w:rsid w:val="00131EDB"/>
    <w:rsid w:val="001326E4"/>
    <w:rsid w:val="00132CC3"/>
    <w:rsid w:val="00132D03"/>
    <w:rsid w:val="0013338D"/>
    <w:rsid w:val="0013358A"/>
    <w:rsid w:val="0013366B"/>
    <w:rsid w:val="00133D18"/>
    <w:rsid w:val="00133F0D"/>
    <w:rsid w:val="0013409E"/>
    <w:rsid w:val="001341B1"/>
    <w:rsid w:val="00134B62"/>
    <w:rsid w:val="001350A4"/>
    <w:rsid w:val="0013528A"/>
    <w:rsid w:val="001353F8"/>
    <w:rsid w:val="001359C4"/>
    <w:rsid w:val="00135C93"/>
    <w:rsid w:val="001363D4"/>
    <w:rsid w:val="0013683E"/>
    <w:rsid w:val="001369EB"/>
    <w:rsid w:val="00136D2C"/>
    <w:rsid w:val="0013720D"/>
    <w:rsid w:val="001372AA"/>
    <w:rsid w:val="00140454"/>
    <w:rsid w:val="001404CE"/>
    <w:rsid w:val="00140892"/>
    <w:rsid w:val="00140898"/>
    <w:rsid w:val="00140F06"/>
    <w:rsid w:val="00141065"/>
    <w:rsid w:val="001413E2"/>
    <w:rsid w:val="001419BC"/>
    <w:rsid w:val="00141CFA"/>
    <w:rsid w:val="0014210C"/>
    <w:rsid w:val="00142294"/>
    <w:rsid w:val="001425C9"/>
    <w:rsid w:val="00142621"/>
    <w:rsid w:val="00142661"/>
    <w:rsid w:val="00142666"/>
    <w:rsid w:val="00142DCE"/>
    <w:rsid w:val="00142EAE"/>
    <w:rsid w:val="00144ACE"/>
    <w:rsid w:val="00144F83"/>
    <w:rsid w:val="00145620"/>
    <w:rsid w:val="0014584C"/>
    <w:rsid w:val="001458D6"/>
    <w:rsid w:val="001460CB"/>
    <w:rsid w:val="0014628C"/>
    <w:rsid w:val="00146949"/>
    <w:rsid w:val="00146C93"/>
    <w:rsid w:val="00146F80"/>
    <w:rsid w:val="001475CE"/>
    <w:rsid w:val="001475DB"/>
    <w:rsid w:val="001477DD"/>
    <w:rsid w:val="00147A75"/>
    <w:rsid w:val="001500A4"/>
    <w:rsid w:val="001506CD"/>
    <w:rsid w:val="00151ADD"/>
    <w:rsid w:val="00151C8E"/>
    <w:rsid w:val="001520E9"/>
    <w:rsid w:val="001526C1"/>
    <w:rsid w:val="00152C9E"/>
    <w:rsid w:val="00153256"/>
    <w:rsid w:val="0015412B"/>
    <w:rsid w:val="00154348"/>
    <w:rsid w:val="00154618"/>
    <w:rsid w:val="00154746"/>
    <w:rsid w:val="0015490C"/>
    <w:rsid w:val="00154D11"/>
    <w:rsid w:val="00154E24"/>
    <w:rsid w:val="00154F50"/>
    <w:rsid w:val="00155056"/>
    <w:rsid w:val="0015536F"/>
    <w:rsid w:val="001560B1"/>
    <w:rsid w:val="0015617D"/>
    <w:rsid w:val="001566E8"/>
    <w:rsid w:val="0015689C"/>
    <w:rsid w:val="00156931"/>
    <w:rsid w:val="00156A37"/>
    <w:rsid w:val="00156A3D"/>
    <w:rsid w:val="00156AC5"/>
    <w:rsid w:val="00156C6B"/>
    <w:rsid w:val="00156DFE"/>
    <w:rsid w:val="00157624"/>
    <w:rsid w:val="00157A62"/>
    <w:rsid w:val="001601FA"/>
    <w:rsid w:val="0016061D"/>
    <w:rsid w:val="001607F4"/>
    <w:rsid w:val="0016146E"/>
    <w:rsid w:val="001615F6"/>
    <w:rsid w:val="0016186A"/>
    <w:rsid w:val="001618D2"/>
    <w:rsid w:val="00161DDA"/>
    <w:rsid w:val="00162085"/>
    <w:rsid w:val="0016219E"/>
    <w:rsid w:val="001624FF"/>
    <w:rsid w:val="001627A7"/>
    <w:rsid w:val="00162FB9"/>
    <w:rsid w:val="0016340A"/>
    <w:rsid w:val="00163549"/>
    <w:rsid w:val="0016382D"/>
    <w:rsid w:val="00163A08"/>
    <w:rsid w:val="00163FA4"/>
    <w:rsid w:val="00164A10"/>
    <w:rsid w:val="00164C2B"/>
    <w:rsid w:val="001652F0"/>
    <w:rsid w:val="001659AA"/>
    <w:rsid w:val="00165BAC"/>
    <w:rsid w:val="0016625A"/>
    <w:rsid w:val="0016639C"/>
    <w:rsid w:val="00166874"/>
    <w:rsid w:val="001668BC"/>
    <w:rsid w:val="00166DD2"/>
    <w:rsid w:val="00167985"/>
    <w:rsid w:val="00167A03"/>
    <w:rsid w:val="00167DB4"/>
    <w:rsid w:val="0017057A"/>
    <w:rsid w:val="001706B9"/>
    <w:rsid w:val="00170AF9"/>
    <w:rsid w:val="00172125"/>
    <w:rsid w:val="001722F6"/>
    <w:rsid w:val="001725EA"/>
    <w:rsid w:val="00172837"/>
    <w:rsid w:val="00172B50"/>
    <w:rsid w:val="0017330D"/>
    <w:rsid w:val="0017341C"/>
    <w:rsid w:val="00173568"/>
    <w:rsid w:val="001735CC"/>
    <w:rsid w:val="00173892"/>
    <w:rsid w:val="001739CA"/>
    <w:rsid w:val="00173C48"/>
    <w:rsid w:val="001742FE"/>
    <w:rsid w:val="001745F7"/>
    <w:rsid w:val="00174694"/>
    <w:rsid w:val="00174A3C"/>
    <w:rsid w:val="00174C5C"/>
    <w:rsid w:val="0017522B"/>
    <w:rsid w:val="00175CDD"/>
    <w:rsid w:val="00175DEF"/>
    <w:rsid w:val="00175E64"/>
    <w:rsid w:val="00175F55"/>
    <w:rsid w:val="00175FC1"/>
    <w:rsid w:val="00176C15"/>
    <w:rsid w:val="00177944"/>
    <w:rsid w:val="00177BF6"/>
    <w:rsid w:val="00177F7F"/>
    <w:rsid w:val="0018022E"/>
    <w:rsid w:val="001809A9"/>
    <w:rsid w:val="001814BC"/>
    <w:rsid w:val="001817EE"/>
    <w:rsid w:val="0018280A"/>
    <w:rsid w:val="001829CA"/>
    <w:rsid w:val="00182A97"/>
    <w:rsid w:val="00182D95"/>
    <w:rsid w:val="001831D1"/>
    <w:rsid w:val="001838CE"/>
    <w:rsid w:val="00184107"/>
    <w:rsid w:val="0018488A"/>
    <w:rsid w:val="00184ABD"/>
    <w:rsid w:val="00184B08"/>
    <w:rsid w:val="00185E01"/>
    <w:rsid w:val="001862F5"/>
    <w:rsid w:val="001867C0"/>
    <w:rsid w:val="0018693D"/>
    <w:rsid w:val="00187306"/>
    <w:rsid w:val="0018732B"/>
    <w:rsid w:val="001878A0"/>
    <w:rsid w:val="00187FC9"/>
    <w:rsid w:val="00190146"/>
    <w:rsid w:val="001906EF"/>
    <w:rsid w:val="0019072A"/>
    <w:rsid w:val="0019098B"/>
    <w:rsid w:val="00190C94"/>
    <w:rsid w:val="0019125D"/>
    <w:rsid w:val="00191BC5"/>
    <w:rsid w:val="00191C2E"/>
    <w:rsid w:val="00192468"/>
    <w:rsid w:val="00192608"/>
    <w:rsid w:val="001926A5"/>
    <w:rsid w:val="001927C1"/>
    <w:rsid w:val="00192C5E"/>
    <w:rsid w:val="00192C67"/>
    <w:rsid w:val="00192CDA"/>
    <w:rsid w:val="00194045"/>
    <w:rsid w:val="0019417A"/>
    <w:rsid w:val="0019424C"/>
    <w:rsid w:val="00194458"/>
    <w:rsid w:val="00194B6D"/>
    <w:rsid w:val="00194EE3"/>
    <w:rsid w:val="00195237"/>
    <w:rsid w:val="001954C3"/>
    <w:rsid w:val="001955C3"/>
    <w:rsid w:val="001955E8"/>
    <w:rsid w:val="0019596F"/>
    <w:rsid w:val="00195C14"/>
    <w:rsid w:val="00195E8A"/>
    <w:rsid w:val="00195FDA"/>
    <w:rsid w:val="00196DC5"/>
    <w:rsid w:val="001972FC"/>
    <w:rsid w:val="001976DA"/>
    <w:rsid w:val="00197A1F"/>
    <w:rsid w:val="00197C45"/>
    <w:rsid w:val="001A0B66"/>
    <w:rsid w:val="001A0F4C"/>
    <w:rsid w:val="001A11F9"/>
    <w:rsid w:val="001A1A45"/>
    <w:rsid w:val="001A1E6C"/>
    <w:rsid w:val="001A22F6"/>
    <w:rsid w:val="001A24E3"/>
    <w:rsid w:val="001A251D"/>
    <w:rsid w:val="001A259E"/>
    <w:rsid w:val="001A25BD"/>
    <w:rsid w:val="001A2793"/>
    <w:rsid w:val="001A2B7F"/>
    <w:rsid w:val="001A2C57"/>
    <w:rsid w:val="001A2DCB"/>
    <w:rsid w:val="001A3082"/>
    <w:rsid w:val="001A396E"/>
    <w:rsid w:val="001A3F3F"/>
    <w:rsid w:val="001A3F77"/>
    <w:rsid w:val="001A428E"/>
    <w:rsid w:val="001A5086"/>
    <w:rsid w:val="001A528E"/>
    <w:rsid w:val="001A5528"/>
    <w:rsid w:val="001A5753"/>
    <w:rsid w:val="001A576C"/>
    <w:rsid w:val="001A5980"/>
    <w:rsid w:val="001A5BA0"/>
    <w:rsid w:val="001A5FB5"/>
    <w:rsid w:val="001A6090"/>
    <w:rsid w:val="001A6397"/>
    <w:rsid w:val="001A693B"/>
    <w:rsid w:val="001A7132"/>
    <w:rsid w:val="001A7460"/>
    <w:rsid w:val="001A7551"/>
    <w:rsid w:val="001A7561"/>
    <w:rsid w:val="001A77DB"/>
    <w:rsid w:val="001A7916"/>
    <w:rsid w:val="001A7A3D"/>
    <w:rsid w:val="001B009E"/>
    <w:rsid w:val="001B018C"/>
    <w:rsid w:val="001B0695"/>
    <w:rsid w:val="001B07E0"/>
    <w:rsid w:val="001B0D8D"/>
    <w:rsid w:val="001B11ED"/>
    <w:rsid w:val="001B136F"/>
    <w:rsid w:val="001B20E1"/>
    <w:rsid w:val="001B2ECC"/>
    <w:rsid w:val="001B33EB"/>
    <w:rsid w:val="001B3414"/>
    <w:rsid w:val="001B347A"/>
    <w:rsid w:val="001B37A5"/>
    <w:rsid w:val="001B38D2"/>
    <w:rsid w:val="001B3A2E"/>
    <w:rsid w:val="001B3BF9"/>
    <w:rsid w:val="001B3E47"/>
    <w:rsid w:val="001B3F23"/>
    <w:rsid w:val="001B400A"/>
    <w:rsid w:val="001B4120"/>
    <w:rsid w:val="001B494D"/>
    <w:rsid w:val="001B4FF2"/>
    <w:rsid w:val="001B541F"/>
    <w:rsid w:val="001B5A79"/>
    <w:rsid w:val="001B5D83"/>
    <w:rsid w:val="001B5FB4"/>
    <w:rsid w:val="001B63D1"/>
    <w:rsid w:val="001B722A"/>
    <w:rsid w:val="001B7434"/>
    <w:rsid w:val="001B7CC4"/>
    <w:rsid w:val="001C0147"/>
    <w:rsid w:val="001C03DC"/>
    <w:rsid w:val="001C05C5"/>
    <w:rsid w:val="001C0E32"/>
    <w:rsid w:val="001C10F8"/>
    <w:rsid w:val="001C13C0"/>
    <w:rsid w:val="001C14EF"/>
    <w:rsid w:val="001C1749"/>
    <w:rsid w:val="001C1A64"/>
    <w:rsid w:val="001C1B3E"/>
    <w:rsid w:val="001C1F2A"/>
    <w:rsid w:val="001C226D"/>
    <w:rsid w:val="001C2455"/>
    <w:rsid w:val="001C2AF4"/>
    <w:rsid w:val="001C2B33"/>
    <w:rsid w:val="001C2E58"/>
    <w:rsid w:val="001C325B"/>
    <w:rsid w:val="001C3DA2"/>
    <w:rsid w:val="001C451B"/>
    <w:rsid w:val="001C480B"/>
    <w:rsid w:val="001C4C6F"/>
    <w:rsid w:val="001C5408"/>
    <w:rsid w:val="001C592F"/>
    <w:rsid w:val="001C62BB"/>
    <w:rsid w:val="001C62CC"/>
    <w:rsid w:val="001C63CC"/>
    <w:rsid w:val="001C68B2"/>
    <w:rsid w:val="001C77AA"/>
    <w:rsid w:val="001C7C23"/>
    <w:rsid w:val="001C7C7C"/>
    <w:rsid w:val="001D0411"/>
    <w:rsid w:val="001D0A96"/>
    <w:rsid w:val="001D0B35"/>
    <w:rsid w:val="001D0BDF"/>
    <w:rsid w:val="001D0D51"/>
    <w:rsid w:val="001D0F01"/>
    <w:rsid w:val="001D0FAE"/>
    <w:rsid w:val="001D1372"/>
    <w:rsid w:val="001D1934"/>
    <w:rsid w:val="001D1CE6"/>
    <w:rsid w:val="001D1D95"/>
    <w:rsid w:val="001D1DD9"/>
    <w:rsid w:val="001D1E3D"/>
    <w:rsid w:val="001D2111"/>
    <w:rsid w:val="001D268D"/>
    <w:rsid w:val="001D299D"/>
    <w:rsid w:val="001D29E2"/>
    <w:rsid w:val="001D2A3B"/>
    <w:rsid w:val="001D2BD1"/>
    <w:rsid w:val="001D2DE2"/>
    <w:rsid w:val="001D318E"/>
    <w:rsid w:val="001D34A9"/>
    <w:rsid w:val="001D390B"/>
    <w:rsid w:val="001D3A60"/>
    <w:rsid w:val="001D3D19"/>
    <w:rsid w:val="001D3DB0"/>
    <w:rsid w:val="001D3E0A"/>
    <w:rsid w:val="001D42B7"/>
    <w:rsid w:val="001D469F"/>
    <w:rsid w:val="001D4D81"/>
    <w:rsid w:val="001D500F"/>
    <w:rsid w:val="001D58E2"/>
    <w:rsid w:val="001D60D4"/>
    <w:rsid w:val="001D6119"/>
    <w:rsid w:val="001D772C"/>
    <w:rsid w:val="001D7739"/>
    <w:rsid w:val="001D792A"/>
    <w:rsid w:val="001E0557"/>
    <w:rsid w:val="001E05D1"/>
    <w:rsid w:val="001E0CA5"/>
    <w:rsid w:val="001E0DD8"/>
    <w:rsid w:val="001E16F0"/>
    <w:rsid w:val="001E17C4"/>
    <w:rsid w:val="001E1812"/>
    <w:rsid w:val="001E19E7"/>
    <w:rsid w:val="001E247F"/>
    <w:rsid w:val="001E2E7D"/>
    <w:rsid w:val="001E2F62"/>
    <w:rsid w:val="001E3195"/>
    <w:rsid w:val="001E3348"/>
    <w:rsid w:val="001E35B1"/>
    <w:rsid w:val="001E3716"/>
    <w:rsid w:val="001E3DB6"/>
    <w:rsid w:val="001E3E55"/>
    <w:rsid w:val="001E4F65"/>
    <w:rsid w:val="001E5519"/>
    <w:rsid w:val="001E5558"/>
    <w:rsid w:val="001E584C"/>
    <w:rsid w:val="001E63C7"/>
    <w:rsid w:val="001E6A39"/>
    <w:rsid w:val="001E727D"/>
    <w:rsid w:val="001E7622"/>
    <w:rsid w:val="001E78CA"/>
    <w:rsid w:val="001E79A4"/>
    <w:rsid w:val="001E79BA"/>
    <w:rsid w:val="001E7E80"/>
    <w:rsid w:val="001E7FB7"/>
    <w:rsid w:val="001F04AA"/>
    <w:rsid w:val="001F095B"/>
    <w:rsid w:val="001F0C77"/>
    <w:rsid w:val="001F190E"/>
    <w:rsid w:val="001F1A54"/>
    <w:rsid w:val="001F1BC9"/>
    <w:rsid w:val="001F21A4"/>
    <w:rsid w:val="001F23C9"/>
    <w:rsid w:val="001F2419"/>
    <w:rsid w:val="001F2629"/>
    <w:rsid w:val="001F2894"/>
    <w:rsid w:val="001F2BE6"/>
    <w:rsid w:val="001F3401"/>
    <w:rsid w:val="001F3414"/>
    <w:rsid w:val="001F37D1"/>
    <w:rsid w:val="001F37E5"/>
    <w:rsid w:val="001F3A71"/>
    <w:rsid w:val="001F3A75"/>
    <w:rsid w:val="001F3BED"/>
    <w:rsid w:val="001F3E7F"/>
    <w:rsid w:val="001F4B02"/>
    <w:rsid w:val="001F50F6"/>
    <w:rsid w:val="001F5272"/>
    <w:rsid w:val="001F57A5"/>
    <w:rsid w:val="001F6183"/>
    <w:rsid w:val="001F626D"/>
    <w:rsid w:val="001F6C20"/>
    <w:rsid w:val="001F7088"/>
    <w:rsid w:val="001F73E9"/>
    <w:rsid w:val="001F7B5C"/>
    <w:rsid w:val="00200368"/>
    <w:rsid w:val="0020036B"/>
    <w:rsid w:val="00200486"/>
    <w:rsid w:val="0020089B"/>
    <w:rsid w:val="00200B21"/>
    <w:rsid w:val="00200C9C"/>
    <w:rsid w:val="00200F32"/>
    <w:rsid w:val="002010E4"/>
    <w:rsid w:val="0020158E"/>
    <w:rsid w:val="00201E4E"/>
    <w:rsid w:val="002020EE"/>
    <w:rsid w:val="002023D2"/>
    <w:rsid w:val="002025B3"/>
    <w:rsid w:val="00202759"/>
    <w:rsid w:val="00202C58"/>
    <w:rsid w:val="00202E50"/>
    <w:rsid w:val="00203014"/>
    <w:rsid w:val="002037D0"/>
    <w:rsid w:val="00204051"/>
    <w:rsid w:val="0020421B"/>
    <w:rsid w:val="002049F3"/>
    <w:rsid w:val="00204BEE"/>
    <w:rsid w:val="00204C00"/>
    <w:rsid w:val="00204DBF"/>
    <w:rsid w:val="002051E3"/>
    <w:rsid w:val="00205D19"/>
    <w:rsid w:val="00206007"/>
    <w:rsid w:val="00206413"/>
    <w:rsid w:val="002069F0"/>
    <w:rsid w:val="00206A32"/>
    <w:rsid w:val="00206A3F"/>
    <w:rsid w:val="00207A9C"/>
    <w:rsid w:val="00207B2C"/>
    <w:rsid w:val="00207DB0"/>
    <w:rsid w:val="00210317"/>
    <w:rsid w:val="00210589"/>
    <w:rsid w:val="002105BA"/>
    <w:rsid w:val="00210849"/>
    <w:rsid w:val="002113CA"/>
    <w:rsid w:val="00211655"/>
    <w:rsid w:val="0021199B"/>
    <w:rsid w:val="00211B32"/>
    <w:rsid w:val="00211B72"/>
    <w:rsid w:val="00212123"/>
    <w:rsid w:val="002121D9"/>
    <w:rsid w:val="0021257A"/>
    <w:rsid w:val="0021296B"/>
    <w:rsid w:val="00212F79"/>
    <w:rsid w:val="00212FDA"/>
    <w:rsid w:val="00213061"/>
    <w:rsid w:val="00213AA6"/>
    <w:rsid w:val="00213B7D"/>
    <w:rsid w:val="00213C24"/>
    <w:rsid w:val="00213E92"/>
    <w:rsid w:val="00214B22"/>
    <w:rsid w:val="00214B63"/>
    <w:rsid w:val="00214BD1"/>
    <w:rsid w:val="002151F6"/>
    <w:rsid w:val="0021523B"/>
    <w:rsid w:val="002153A6"/>
    <w:rsid w:val="00215448"/>
    <w:rsid w:val="00215CEA"/>
    <w:rsid w:val="0021670D"/>
    <w:rsid w:val="002167CD"/>
    <w:rsid w:val="002168C7"/>
    <w:rsid w:val="00216F0B"/>
    <w:rsid w:val="002172BC"/>
    <w:rsid w:val="0021792B"/>
    <w:rsid w:val="00220A73"/>
    <w:rsid w:val="00220CC9"/>
    <w:rsid w:val="00220E1B"/>
    <w:rsid w:val="00221878"/>
    <w:rsid w:val="00221B82"/>
    <w:rsid w:val="00222014"/>
    <w:rsid w:val="002221E6"/>
    <w:rsid w:val="00222656"/>
    <w:rsid w:val="0022274D"/>
    <w:rsid w:val="00222780"/>
    <w:rsid w:val="00222C60"/>
    <w:rsid w:val="00222EB1"/>
    <w:rsid w:val="002237C6"/>
    <w:rsid w:val="002239DD"/>
    <w:rsid w:val="00223DF8"/>
    <w:rsid w:val="00224129"/>
    <w:rsid w:val="00224299"/>
    <w:rsid w:val="002249A8"/>
    <w:rsid w:val="00224D80"/>
    <w:rsid w:val="002251BF"/>
    <w:rsid w:val="00225212"/>
    <w:rsid w:val="0022559D"/>
    <w:rsid w:val="002255F0"/>
    <w:rsid w:val="00225911"/>
    <w:rsid w:val="002259B4"/>
    <w:rsid w:val="002259DE"/>
    <w:rsid w:val="00225B15"/>
    <w:rsid w:val="00225B67"/>
    <w:rsid w:val="00226588"/>
    <w:rsid w:val="002265E8"/>
    <w:rsid w:val="00226A2A"/>
    <w:rsid w:val="00226DFF"/>
    <w:rsid w:val="00227270"/>
    <w:rsid w:val="0022768A"/>
    <w:rsid w:val="00227B16"/>
    <w:rsid w:val="00230104"/>
    <w:rsid w:val="002302F5"/>
    <w:rsid w:val="002303DB"/>
    <w:rsid w:val="002304FE"/>
    <w:rsid w:val="002306AD"/>
    <w:rsid w:val="0023086D"/>
    <w:rsid w:val="00231035"/>
    <w:rsid w:val="00231677"/>
    <w:rsid w:val="00231F5B"/>
    <w:rsid w:val="00231FD8"/>
    <w:rsid w:val="0023299A"/>
    <w:rsid w:val="00232EE8"/>
    <w:rsid w:val="002336AA"/>
    <w:rsid w:val="00233CC1"/>
    <w:rsid w:val="00233ED4"/>
    <w:rsid w:val="00234077"/>
    <w:rsid w:val="002341CC"/>
    <w:rsid w:val="002345E4"/>
    <w:rsid w:val="00234953"/>
    <w:rsid w:val="00234BB7"/>
    <w:rsid w:val="00234C1C"/>
    <w:rsid w:val="002350DD"/>
    <w:rsid w:val="002356EA"/>
    <w:rsid w:val="00235838"/>
    <w:rsid w:val="00236034"/>
    <w:rsid w:val="0023610B"/>
    <w:rsid w:val="00236BC3"/>
    <w:rsid w:val="00236C5B"/>
    <w:rsid w:val="00237107"/>
    <w:rsid w:val="002377F7"/>
    <w:rsid w:val="0023785B"/>
    <w:rsid w:val="00237B34"/>
    <w:rsid w:val="00237FEB"/>
    <w:rsid w:val="00240307"/>
    <w:rsid w:val="00240719"/>
    <w:rsid w:val="0024078D"/>
    <w:rsid w:val="002408E3"/>
    <w:rsid w:val="0024091F"/>
    <w:rsid w:val="00240C42"/>
    <w:rsid w:val="00240F8B"/>
    <w:rsid w:val="00241485"/>
    <w:rsid w:val="00241E61"/>
    <w:rsid w:val="00242EEB"/>
    <w:rsid w:val="00243465"/>
    <w:rsid w:val="002435CA"/>
    <w:rsid w:val="00243BD7"/>
    <w:rsid w:val="00243CBA"/>
    <w:rsid w:val="00243E94"/>
    <w:rsid w:val="002440DB"/>
    <w:rsid w:val="002446E0"/>
    <w:rsid w:val="002448C7"/>
    <w:rsid w:val="002455BD"/>
    <w:rsid w:val="0024576A"/>
    <w:rsid w:val="00245D0E"/>
    <w:rsid w:val="00245D88"/>
    <w:rsid w:val="00245E48"/>
    <w:rsid w:val="00246297"/>
    <w:rsid w:val="00246419"/>
    <w:rsid w:val="00246508"/>
    <w:rsid w:val="0024668C"/>
    <w:rsid w:val="0024673B"/>
    <w:rsid w:val="00247918"/>
    <w:rsid w:val="00250398"/>
    <w:rsid w:val="0025054F"/>
    <w:rsid w:val="00250DF6"/>
    <w:rsid w:val="00251650"/>
    <w:rsid w:val="00251A02"/>
    <w:rsid w:val="00252DB6"/>
    <w:rsid w:val="00253132"/>
    <w:rsid w:val="002532E3"/>
    <w:rsid w:val="0025332D"/>
    <w:rsid w:val="00253359"/>
    <w:rsid w:val="00253372"/>
    <w:rsid w:val="002533DA"/>
    <w:rsid w:val="00253729"/>
    <w:rsid w:val="0025381D"/>
    <w:rsid w:val="00253B18"/>
    <w:rsid w:val="00253BD2"/>
    <w:rsid w:val="00253DA1"/>
    <w:rsid w:val="00254652"/>
    <w:rsid w:val="00254B4C"/>
    <w:rsid w:val="00254D2A"/>
    <w:rsid w:val="00254E48"/>
    <w:rsid w:val="00255570"/>
    <w:rsid w:val="002557AD"/>
    <w:rsid w:val="0025592B"/>
    <w:rsid w:val="00255D58"/>
    <w:rsid w:val="00256667"/>
    <w:rsid w:val="002569C0"/>
    <w:rsid w:val="00256C13"/>
    <w:rsid w:val="00257067"/>
    <w:rsid w:val="00257100"/>
    <w:rsid w:val="0025710D"/>
    <w:rsid w:val="002578A7"/>
    <w:rsid w:val="00260073"/>
    <w:rsid w:val="002602C0"/>
    <w:rsid w:val="00260426"/>
    <w:rsid w:val="0026106D"/>
    <w:rsid w:val="0026113F"/>
    <w:rsid w:val="0026139B"/>
    <w:rsid w:val="002617CE"/>
    <w:rsid w:val="00261962"/>
    <w:rsid w:val="00261D37"/>
    <w:rsid w:val="0026206D"/>
    <w:rsid w:val="00262085"/>
    <w:rsid w:val="002629C2"/>
    <w:rsid w:val="00262DE7"/>
    <w:rsid w:val="00262E30"/>
    <w:rsid w:val="0026301C"/>
    <w:rsid w:val="00263389"/>
    <w:rsid w:val="00263450"/>
    <w:rsid w:val="00263C18"/>
    <w:rsid w:val="00263D91"/>
    <w:rsid w:val="00264259"/>
    <w:rsid w:val="0026523B"/>
    <w:rsid w:val="002655F3"/>
    <w:rsid w:val="002656C3"/>
    <w:rsid w:val="00265721"/>
    <w:rsid w:val="00265AF0"/>
    <w:rsid w:val="00265E8C"/>
    <w:rsid w:val="002667E9"/>
    <w:rsid w:val="00266D20"/>
    <w:rsid w:val="00266F00"/>
    <w:rsid w:val="0026748C"/>
    <w:rsid w:val="0027015F"/>
    <w:rsid w:val="0027100F"/>
    <w:rsid w:val="0027132B"/>
    <w:rsid w:val="0027184C"/>
    <w:rsid w:val="00271BD0"/>
    <w:rsid w:val="00271DC8"/>
    <w:rsid w:val="00271F2B"/>
    <w:rsid w:val="00272BAA"/>
    <w:rsid w:val="00272E9D"/>
    <w:rsid w:val="00273AA9"/>
    <w:rsid w:val="00274057"/>
    <w:rsid w:val="00274158"/>
    <w:rsid w:val="00274F49"/>
    <w:rsid w:val="002750EF"/>
    <w:rsid w:val="0027523E"/>
    <w:rsid w:val="00275465"/>
    <w:rsid w:val="00275BCC"/>
    <w:rsid w:val="00275DD3"/>
    <w:rsid w:val="0027671E"/>
    <w:rsid w:val="00276AFB"/>
    <w:rsid w:val="00276D81"/>
    <w:rsid w:val="00276FF1"/>
    <w:rsid w:val="00277388"/>
    <w:rsid w:val="00277485"/>
    <w:rsid w:val="002776FF"/>
    <w:rsid w:val="0027787F"/>
    <w:rsid w:val="00277A06"/>
    <w:rsid w:val="00277C28"/>
    <w:rsid w:val="00277C2F"/>
    <w:rsid w:val="00277E01"/>
    <w:rsid w:val="00277E33"/>
    <w:rsid w:val="002803C0"/>
    <w:rsid w:val="00280511"/>
    <w:rsid w:val="00280654"/>
    <w:rsid w:val="00280A4D"/>
    <w:rsid w:val="00280C2F"/>
    <w:rsid w:val="00280D00"/>
    <w:rsid w:val="00280E4B"/>
    <w:rsid w:val="0028193F"/>
    <w:rsid w:val="00281B43"/>
    <w:rsid w:val="0028212E"/>
    <w:rsid w:val="00282885"/>
    <w:rsid w:val="00282C6B"/>
    <w:rsid w:val="00282D6D"/>
    <w:rsid w:val="0028325A"/>
    <w:rsid w:val="0028336C"/>
    <w:rsid w:val="00283EE8"/>
    <w:rsid w:val="00284133"/>
    <w:rsid w:val="00284177"/>
    <w:rsid w:val="00284B1E"/>
    <w:rsid w:val="00284E7A"/>
    <w:rsid w:val="002852CA"/>
    <w:rsid w:val="002855AA"/>
    <w:rsid w:val="0028575D"/>
    <w:rsid w:val="00285781"/>
    <w:rsid w:val="00285C1D"/>
    <w:rsid w:val="002860DF"/>
    <w:rsid w:val="002863D6"/>
    <w:rsid w:val="00286594"/>
    <w:rsid w:val="002865A7"/>
    <w:rsid w:val="002866E5"/>
    <w:rsid w:val="00286812"/>
    <w:rsid w:val="00286C5D"/>
    <w:rsid w:val="00286CCF"/>
    <w:rsid w:val="00287032"/>
    <w:rsid w:val="00287148"/>
    <w:rsid w:val="002872CF"/>
    <w:rsid w:val="002878E0"/>
    <w:rsid w:val="00287CA2"/>
    <w:rsid w:val="00287F46"/>
    <w:rsid w:val="002911FB"/>
    <w:rsid w:val="0029183C"/>
    <w:rsid w:val="00291923"/>
    <w:rsid w:val="00291FA2"/>
    <w:rsid w:val="00292217"/>
    <w:rsid w:val="002923CA"/>
    <w:rsid w:val="00292483"/>
    <w:rsid w:val="0029255A"/>
    <w:rsid w:val="0029285D"/>
    <w:rsid w:val="00292BA6"/>
    <w:rsid w:val="00292FF3"/>
    <w:rsid w:val="00292FFF"/>
    <w:rsid w:val="00293069"/>
    <w:rsid w:val="00293531"/>
    <w:rsid w:val="002935E4"/>
    <w:rsid w:val="002936A1"/>
    <w:rsid w:val="00293872"/>
    <w:rsid w:val="00293A41"/>
    <w:rsid w:val="00293D5B"/>
    <w:rsid w:val="00293E5F"/>
    <w:rsid w:val="00293E7A"/>
    <w:rsid w:val="00293EEF"/>
    <w:rsid w:val="002940B2"/>
    <w:rsid w:val="00294A63"/>
    <w:rsid w:val="00295108"/>
    <w:rsid w:val="00295778"/>
    <w:rsid w:val="00295B45"/>
    <w:rsid w:val="00295BAC"/>
    <w:rsid w:val="00295EF8"/>
    <w:rsid w:val="00295F54"/>
    <w:rsid w:val="002968D7"/>
    <w:rsid w:val="00296BC2"/>
    <w:rsid w:val="0029700D"/>
    <w:rsid w:val="00297355"/>
    <w:rsid w:val="0029749B"/>
    <w:rsid w:val="00297691"/>
    <w:rsid w:val="00297CD8"/>
    <w:rsid w:val="002A071A"/>
    <w:rsid w:val="002A0AC4"/>
    <w:rsid w:val="002A0C2C"/>
    <w:rsid w:val="002A1961"/>
    <w:rsid w:val="002A1E5D"/>
    <w:rsid w:val="002A20A1"/>
    <w:rsid w:val="002A25F3"/>
    <w:rsid w:val="002A26B1"/>
    <w:rsid w:val="002A2A02"/>
    <w:rsid w:val="002A30F9"/>
    <w:rsid w:val="002A311C"/>
    <w:rsid w:val="002A3980"/>
    <w:rsid w:val="002A4155"/>
    <w:rsid w:val="002A4A4A"/>
    <w:rsid w:val="002A4B6F"/>
    <w:rsid w:val="002A548B"/>
    <w:rsid w:val="002A5CB3"/>
    <w:rsid w:val="002A6894"/>
    <w:rsid w:val="002A6FE4"/>
    <w:rsid w:val="002A75F7"/>
    <w:rsid w:val="002A79B8"/>
    <w:rsid w:val="002A7C5B"/>
    <w:rsid w:val="002A7E85"/>
    <w:rsid w:val="002B0118"/>
    <w:rsid w:val="002B0270"/>
    <w:rsid w:val="002B0374"/>
    <w:rsid w:val="002B06F7"/>
    <w:rsid w:val="002B0886"/>
    <w:rsid w:val="002B0924"/>
    <w:rsid w:val="002B0928"/>
    <w:rsid w:val="002B0AFC"/>
    <w:rsid w:val="002B0C35"/>
    <w:rsid w:val="002B1153"/>
    <w:rsid w:val="002B1AFF"/>
    <w:rsid w:val="002B1EA7"/>
    <w:rsid w:val="002B1FD7"/>
    <w:rsid w:val="002B2A28"/>
    <w:rsid w:val="002B2AAB"/>
    <w:rsid w:val="002B2F38"/>
    <w:rsid w:val="002B304E"/>
    <w:rsid w:val="002B30BD"/>
    <w:rsid w:val="002B3482"/>
    <w:rsid w:val="002B4364"/>
    <w:rsid w:val="002B4AF7"/>
    <w:rsid w:val="002B4D66"/>
    <w:rsid w:val="002B56C1"/>
    <w:rsid w:val="002B5D8E"/>
    <w:rsid w:val="002B623E"/>
    <w:rsid w:val="002B6644"/>
    <w:rsid w:val="002B6B93"/>
    <w:rsid w:val="002B6CBB"/>
    <w:rsid w:val="002B6D63"/>
    <w:rsid w:val="002B6DDC"/>
    <w:rsid w:val="002B6FC3"/>
    <w:rsid w:val="002B7C35"/>
    <w:rsid w:val="002B7CD6"/>
    <w:rsid w:val="002B7E01"/>
    <w:rsid w:val="002B7EC0"/>
    <w:rsid w:val="002B7F63"/>
    <w:rsid w:val="002C022C"/>
    <w:rsid w:val="002C0372"/>
    <w:rsid w:val="002C0638"/>
    <w:rsid w:val="002C0666"/>
    <w:rsid w:val="002C06B4"/>
    <w:rsid w:val="002C07D6"/>
    <w:rsid w:val="002C08EB"/>
    <w:rsid w:val="002C09AD"/>
    <w:rsid w:val="002C0BD0"/>
    <w:rsid w:val="002C0D4E"/>
    <w:rsid w:val="002C12E3"/>
    <w:rsid w:val="002C13E4"/>
    <w:rsid w:val="002C18FA"/>
    <w:rsid w:val="002C1A27"/>
    <w:rsid w:val="002C1AB2"/>
    <w:rsid w:val="002C2044"/>
    <w:rsid w:val="002C211A"/>
    <w:rsid w:val="002C21C7"/>
    <w:rsid w:val="002C2225"/>
    <w:rsid w:val="002C2377"/>
    <w:rsid w:val="002C243F"/>
    <w:rsid w:val="002C24CD"/>
    <w:rsid w:val="002C3237"/>
    <w:rsid w:val="002C37EF"/>
    <w:rsid w:val="002C39FF"/>
    <w:rsid w:val="002C4308"/>
    <w:rsid w:val="002C437C"/>
    <w:rsid w:val="002C4515"/>
    <w:rsid w:val="002C46CC"/>
    <w:rsid w:val="002C48DA"/>
    <w:rsid w:val="002C56D5"/>
    <w:rsid w:val="002C5AC3"/>
    <w:rsid w:val="002C613F"/>
    <w:rsid w:val="002C6299"/>
    <w:rsid w:val="002C64F2"/>
    <w:rsid w:val="002C67AC"/>
    <w:rsid w:val="002C6912"/>
    <w:rsid w:val="002C6B92"/>
    <w:rsid w:val="002C6EA2"/>
    <w:rsid w:val="002C7EAA"/>
    <w:rsid w:val="002C7F43"/>
    <w:rsid w:val="002C7FB7"/>
    <w:rsid w:val="002D038C"/>
    <w:rsid w:val="002D0BB3"/>
    <w:rsid w:val="002D0EC8"/>
    <w:rsid w:val="002D0F0F"/>
    <w:rsid w:val="002D0FF4"/>
    <w:rsid w:val="002D1107"/>
    <w:rsid w:val="002D1777"/>
    <w:rsid w:val="002D1963"/>
    <w:rsid w:val="002D1E25"/>
    <w:rsid w:val="002D213F"/>
    <w:rsid w:val="002D21F1"/>
    <w:rsid w:val="002D27FB"/>
    <w:rsid w:val="002D301C"/>
    <w:rsid w:val="002D3388"/>
    <w:rsid w:val="002D36FD"/>
    <w:rsid w:val="002D3BD5"/>
    <w:rsid w:val="002D3E88"/>
    <w:rsid w:val="002D3F74"/>
    <w:rsid w:val="002D4245"/>
    <w:rsid w:val="002D42DD"/>
    <w:rsid w:val="002D443E"/>
    <w:rsid w:val="002D4F9F"/>
    <w:rsid w:val="002D5002"/>
    <w:rsid w:val="002D508A"/>
    <w:rsid w:val="002D539E"/>
    <w:rsid w:val="002D551E"/>
    <w:rsid w:val="002D5812"/>
    <w:rsid w:val="002D5998"/>
    <w:rsid w:val="002D5FA6"/>
    <w:rsid w:val="002D6183"/>
    <w:rsid w:val="002D6338"/>
    <w:rsid w:val="002D69B5"/>
    <w:rsid w:val="002D69F3"/>
    <w:rsid w:val="002D6C48"/>
    <w:rsid w:val="002D7A99"/>
    <w:rsid w:val="002E04A4"/>
    <w:rsid w:val="002E04B8"/>
    <w:rsid w:val="002E0858"/>
    <w:rsid w:val="002E0E8E"/>
    <w:rsid w:val="002E131D"/>
    <w:rsid w:val="002E1F52"/>
    <w:rsid w:val="002E2123"/>
    <w:rsid w:val="002E21EF"/>
    <w:rsid w:val="002E2415"/>
    <w:rsid w:val="002E2495"/>
    <w:rsid w:val="002E2C43"/>
    <w:rsid w:val="002E2E27"/>
    <w:rsid w:val="002E2F99"/>
    <w:rsid w:val="002E3360"/>
    <w:rsid w:val="002E340F"/>
    <w:rsid w:val="002E34E2"/>
    <w:rsid w:val="002E35F3"/>
    <w:rsid w:val="002E370E"/>
    <w:rsid w:val="002E398E"/>
    <w:rsid w:val="002E3B2F"/>
    <w:rsid w:val="002E3E3B"/>
    <w:rsid w:val="002E4C28"/>
    <w:rsid w:val="002E4FC3"/>
    <w:rsid w:val="002E58D1"/>
    <w:rsid w:val="002E61E1"/>
    <w:rsid w:val="002E663C"/>
    <w:rsid w:val="002E6C3D"/>
    <w:rsid w:val="002E6D61"/>
    <w:rsid w:val="002E6E74"/>
    <w:rsid w:val="002E6F14"/>
    <w:rsid w:val="002E7919"/>
    <w:rsid w:val="002E7A86"/>
    <w:rsid w:val="002F00CC"/>
    <w:rsid w:val="002F0A1D"/>
    <w:rsid w:val="002F1259"/>
    <w:rsid w:val="002F1571"/>
    <w:rsid w:val="002F1D7F"/>
    <w:rsid w:val="002F2127"/>
    <w:rsid w:val="002F278B"/>
    <w:rsid w:val="002F2B68"/>
    <w:rsid w:val="002F42F3"/>
    <w:rsid w:val="002F4DC2"/>
    <w:rsid w:val="002F4F88"/>
    <w:rsid w:val="002F4FA0"/>
    <w:rsid w:val="002F54A4"/>
    <w:rsid w:val="002F578C"/>
    <w:rsid w:val="002F5961"/>
    <w:rsid w:val="002F5E63"/>
    <w:rsid w:val="002F6133"/>
    <w:rsid w:val="002F6310"/>
    <w:rsid w:val="002F699D"/>
    <w:rsid w:val="002F6A35"/>
    <w:rsid w:val="002F6D3A"/>
    <w:rsid w:val="002F6E8A"/>
    <w:rsid w:val="002F7718"/>
    <w:rsid w:val="002F7A99"/>
    <w:rsid w:val="002F7CCF"/>
    <w:rsid w:val="002F7E72"/>
    <w:rsid w:val="002F7EAB"/>
    <w:rsid w:val="002F7F32"/>
    <w:rsid w:val="003003CA"/>
    <w:rsid w:val="00300B8A"/>
    <w:rsid w:val="00301250"/>
    <w:rsid w:val="00302114"/>
    <w:rsid w:val="00302272"/>
    <w:rsid w:val="00302B32"/>
    <w:rsid w:val="00302B8C"/>
    <w:rsid w:val="00302C5C"/>
    <w:rsid w:val="00303141"/>
    <w:rsid w:val="00303150"/>
    <w:rsid w:val="00303693"/>
    <w:rsid w:val="003038B7"/>
    <w:rsid w:val="00303E75"/>
    <w:rsid w:val="00304032"/>
    <w:rsid w:val="003049D8"/>
    <w:rsid w:val="00304B05"/>
    <w:rsid w:val="00304BCD"/>
    <w:rsid w:val="00304E33"/>
    <w:rsid w:val="0030515F"/>
    <w:rsid w:val="00305262"/>
    <w:rsid w:val="00305891"/>
    <w:rsid w:val="00305954"/>
    <w:rsid w:val="00305980"/>
    <w:rsid w:val="00305B42"/>
    <w:rsid w:val="00305BD2"/>
    <w:rsid w:val="00305F49"/>
    <w:rsid w:val="00306281"/>
    <w:rsid w:val="003062EB"/>
    <w:rsid w:val="00306497"/>
    <w:rsid w:val="003065C5"/>
    <w:rsid w:val="003069D1"/>
    <w:rsid w:val="00306EE5"/>
    <w:rsid w:val="00306FD4"/>
    <w:rsid w:val="00307040"/>
    <w:rsid w:val="0030731C"/>
    <w:rsid w:val="00307321"/>
    <w:rsid w:val="003105E5"/>
    <w:rsid w:val="00310BE6"/>
    <w:rsid w:val="0031101E"/>
    <w:rsid w:val="0031105A"/>
    <w:rsid w:val="00312207"/>
    <w:rsid w:val="00312961"/>
    <w:rsid w:val="00312BB0"/>
    <w:rsid w:val="00312C13"/>
    <w:rsid w:val="00312DD7"/>
    <w:rsid w:val="00313821"/>
    <w:rsid w:val="00314686"/>
    <w:rsid w:val="003148BD"/>
    <w:rsid w:val="00314FA6"/>
    <w:rsid w:val="0031519F"/>
    <w:rsid w:val="00315274"/>
    <w:rsid w:val="00315D9B"/>
    <w:rsid w:val="003161FA"/>
    <w:rsid w:val="003167F6"/>
    <w:rsid w:val="00316C76"/>
    <w:rsid w:val="00316E1D"/>
    <w:rsid w:val="003172BE"/>
    <w:rsid w:val="0031787B"/>
    <w:rsid w:val="00317AD3"/>
    <w:rsid w:val="00317FC2"/>
    <w:rsid w:val="00320050"/>
    <w:rsid w:val="003209D0"/>
    <w:rsid w:val="00320F0F"/>
    <w:rsid w:val="00321423"/>
    <w:rsid w:val="0032147F"/>
    <w:rsid w:val="00321695"/>
    <w:rsid w:val="00321CC0"/>
    <w:rsid w:val="00322164"/>
    <w:rsid w:val="00322326"/>
    <w:rsid w:val="003225C9"/>
    <w:rsid w:val="00322B42"/>
    <w:rsid w:val="00323509"/>
    <w:rsid w:val="00323849"/>
    <w:rsid w:val="00323A6C"/>
    <w:rsid w:val="00323D55"/>
    <w:rsid w:val="00323E4C"/>
    <w:rsid w:val="00323F69"/>
    <w:rsid w:val="003245D6"/>
    <w:rsid w:val="00324A8C"/>
    <w:rsid w:val="00324B5D"/>
    <w:rsid w:val="00324CC5"/>
    <w:rsid w:val="0032549D"/>
    <w:rsid w:val="00325DBB"/>
    <w:rsid w:val="0032646C"/>
    <w:rsid w:val="00326E71"/>
    <w:rsid w:val="00326F28"/>
    <w:rsid w:val="003270E4"/>
    <w:rsid w:val="0032766B"/>
    <w:rsid w:val="0032788D"/>
    <w:rsid w:val="00327901"/>
    <w:rsid w:val="00327953"/>
    <w:rsid w:val="00327DE0"/>
    <w:rsid w:val="00330725"/>
    <w:rsid w:val="00330B27"/>
    <w:rsid w:val="00330BAF"/>
    <w:rsid w:val="00330D35"/>
    <w:rsid w:val="00330FB0"/>
    <w:rsid w:val="00331382"/>
    <w:rsid w:val="0033185F"/>
    <w:rsid w:val="00331ABA"/>
    <w:rsid w:val="00331DF7"/>
    <w:rsid w:val="0033226A"/>
    <w:rsid w:val="0033229E"/>
    <w:rsid w:val="00332638"/>
    <w:rsid w:val="00332681"/>
    <w:rsid w:val="00332D0C"/>
    <w:rsid w:val="0033307F"/>
    <w:rsid w:val="003333A4"/>
    <w:rsid w:val="00333657"/>
    <w:rsid w:val="00333B55"/>
    <w:rsid w:val="00333E2D"/>
    <w:rsid w:val="0033434B"/>
    <w:rsid w:val="0033441E"/>
    <w:rsid w:val="00334FD1"/>
    <w:rsid w:val="003359D3"/>
    <w:rsid w:val="00335A2D"/>
    <w:rsid w:val="0033620D"/>
    <w:rsid w:val="003363BC"/>
    <w:rsid w:val="00336953"/>
    <w:rsid w:val="00336A4A"/>
    <w:rsid w:val="00336C30"/>
    <w:rsid w:val="00336D0A"/>
    <w:rsid w:val="00336D36"/>
    <w:rsid w:val="00337035"/>
    <w:rsid w:val="003375E4"/>
    <w:rsid w:val="0033768F"/>
    <w:rsid w:val="0033783D"/>
    <w:rsid w:val="00337A1D"/>
    <w:rsid w:val="0034057B"/>
    <w:rsid w:val="00340ABE"/>
    <w:rsid w:val="00340B95"/>
    <w:rsid w:val="00340E17"/>
    <w:rsid w:val="00340ED3"/>
    <w:rsid w:val="003411A4"/>
    <w:rsid w:val="00341220"/>
    <w:rsid w:val="00341669"/>
    <w:rsid w:val="00341B52"/>
    <w:rsid w:val="00341BEC"/>
    <w:rsid w:val="00342406"/>
    <w:rsid w:val="0034265D"/>
    <w:rsid w:val="00342FE8"/>
    <w:rsid w:val="00343E50"/>
    <w:rsid w:val="0034446E"/>
    <w:rsid w:val="003446FB"/>
    <w:rsid w:val="00344803"/>
    <w:rsid w:val="00344F00"/>
    <w:rsid w:val="00345B4D"/>
    <w:rsid w:val="003460DE"/>
    <w:rsid w:val="003460ED"/>
    <w:rsid w:val="00346336"/>
    <w:rsid w:val="00346386"/>
    <w:rsid w:val="00346407"/>
    <w:rsid w:val="0034646C"/>
    <w:rsid w:val="003464E4"/>
    <w:rsid w:val="0034656A"/>
    <w:rsid w:val="0034656F"/>
    <w:rsid w:val="00346CA8"/>
    <w:rsid w:val="00346D97"/>
    <w:rsid w:val="003473DD"/>
    <w:rsid w:val="00347692"/>
    <w:rsid w:val="00347C09"/>
    <w:rsid w:val="00347C64"/>
    <w:rsid w:val="00350034"/>
    <w:rsid w:val="003503E1"/>
    <w:rsid w:val="0035104D"/>
    <w:rsid w:val="00351123"/>
    <w:rsid w:val="003514DC"/>
    <w:rsid w:val="00351F11"/>
    <w:rsid w:val="00352A3A"/>
    <w:rsid w:val="0035302C"/>
    <w:rsid w:val="003539E9"/>
    <w:rsid w:val="00353F5D"/>
    <w:rsid w:val="00353FDA"/>
    <w:rsid w:val="003540A7"/>
    <w:rsid w:val="00354430"/>
    <w:rsid w:val="0035473D"/>
    <w:rsid w:val="0035486A"/>
    <w:rsid w:val="00355894"/>
    <w:rsid w:val="0035595C"/>
    <w:rsid w:val="0035597B"/>
    <w:rsid w:val="0035605B"/>
    <w:rsid w:val="003565F5"/>
    <w:rsid w:val="003570E4"/>
    <w:rsid w:val="00357973"/>
    <w:rsid w:val="00357C0E"/>
    <w:rsid w:val="003609F5"/>
    <w:rsid w:val="003609F9"/>
    <w:rsid w:val="00360BAE"/>
    <w:rsid w:val="0036101B"/>
    <w:rsid w:val="00362CD2"/>
    <w:rsid w:val="0036343B"/>
    <w:rsid w:val="003637E9"/>
    <w:rsid w:val="0036396A"/>
    <w:rsid w:val="00363C41"/>
    <w:rsid w:val="00363E41"/>
    <w:rsid w:val="00363FDE"/>
    <w:rsid w:val="00364259"/>
    <w:rsid w:val="0036454C"/>
    <w:rsid w:val="00364B7B"/>
    <w:rsid w:val="00364D16"/>
    <w:rsid w:val="0036522A"/>
    <w:rsid w:val="00365747"/>
    <w:rsid w:val="0036579B"/>
    <w:rsid w:val="0036586A"/>
    <w:rsid w:val="0036605F"/>
    <w:rsid w:val="003667D9"/>
    <w:rsid w:val="0036686D"/>
    <w:rsid w:val="00366C5E"/>
    <w:rsid w:val="00366C90"/>
    <w:rsid w:val="00367015"/>
    <w:rsid w:val="003671A7"/>
    <w:rsid w:val="00370738"/>
    <w:rsid w:val="00370761"/>
    <w:rsid w:val="003715D7"/>
    <w:rsid w:val="003719D4"/>
    <w:rsid w:val="00372367"/>
    <w:rsid w:val="003724CC"/>
    <w:rsid w:val="003724DE"/>
    <w:rsid w:val="00372532"/>
    <w:rsid w:val="0037261A"/>
    <w:rsid w:val="00372BF3"/>
    <w:rsid w:val="003733C3"/>
    <w:rsid w:val="0037356D"/>
    <w:rsid w:val="00373897"/>
    <w:rsid w:val="0037396C"/>
    <w:rsid w:val="00373C42"/>
    <w:rsid w:val="003740E0"/>
    <w:rsid w:val="00374117"/>
    <w:rsid w:val="003745D9"/>
    <w:rsid w:val="003746DC"/>
    <w:rsid w:val="0037484C"/>
    <w:rsid w:val="00374C35"/>
    <w:rsid w:val="00374EFA"/>
    <w:rsid w:val="00374F72"/>
    <w:rsid w:val="003751E4"/>
    <w:rsid w:val="0037571E"/>
    <w:rsid w:val="00375A51"/>
    <w:rsid w:val="00375DCB"/>
    <w:rsid w:val="00376396"/>
    <w:rsid w:val="00376553"/>
    <w:rsid w:val="0037658D"/>
    <w:rsid w:val="003767D3"/>
    <w:rsid w:val="00376976"/>
    <w:rsid w:val="00376B33"/>
    <w:rsid w:val="00376EEF"/>
    <w:rsid w:val="0037722D"/>
    <w:rsid w:val="00377A81"/>
    <w:rsid w:val="00377C3D"/>
    <w:rsid w:val="00377ED4"/>
    <w:rsid w:val="003800C5"/>
    <w:rsid w:val="00380645"/>
    <w:rsid w:val="00380695"/>
    <w:rsid w:val="003807EE"/>
    <w:rsid w:val="00381091"/>
    <w:rsid w:val="0038127A"/>
    <w:rsid w:val="0038192F"/>
    <w:rsid w:val="0038220F"/>
    <w:rsid w:val="0038221F"/>
    <w:rsid w:val="003826AF"/>
    <w:rsid w:val="00382A51"/>
    <w:rsid w:val="0038341D"/>
    <w:rsid w:val="0038376C"/>
    <w:rsid w:val="00383D7A"/>
    <w:rsid w:val="00384148"/>
    <w:rsid w:val="00384322"/>
    <w:rsid w:val="0038465C"/>
    <w:rsid w:val="003846E5"/>
    <w:rsid w:val="00384DAB"/>
    <w:rsid w:val="00384FC5"/>
    <w:rsid w:val="003851FA"/>
    <w:rsid w:val="003853DE"/>
    <w:rsid w:val="003858A3"/>
    <w:rsid w:val="00385C9D"/>
    <w:rsid w:val="00385F47"/>
    <w:rsid w:val="0038645D"/>
    <w:rsid w:val="00386B49"/>
    <w:rsid w:val="00386F00"/>
    <w:rsid w:val="00387B87"/>
    <w:rsid w:val="00387C4D"/>
    <w:rsid w:val="00387E95"/>
    <w:rsid w:val="003900A3"/>
    <w:rsid w:val="00390884"/>
    <w:rsid w:val="00390991"/>
    <w:rsid w:val="00390D83"/>
    <w:rsid w:val="0039160F"/>
    <w:rsid w:val="003918FB"/>
    <w:rsid w:val="003926FA"/>
    <w:rsid w:val="00392CD3"/>
    <w:rsid w:val="00392D24"/>
    <w:rsid w:val="00392F88"/>
    <w:rsid w:val="0039328D"/>
    <w:rsid w:val="003936CC"/>
    <w:rsid w:val="00393714"/>
    <w:rsid w:val="0039379E"/>
    <w:rsid w:val="00393981"/>
    <w:rsid w:val="00394118"/>
    <w:rsid w:val="00394929"/>
    <w:rsid w:val="00394CFF"/>
    <w:rsid w:val="0039516B"/>
    <w:rsid w:val="00395344"/>
    <w:rsid w:val="00395452"/>
    <w:rsid w:val="003954B8"/>
    <w:rsid w:val="00395977"/>
    <w:rsid w:val="00395A61"/>
    <w:rsid w:val="00395BAC"/>
    <w:rsid w:val="00396FF5"/>
    <w:rsid w:val="0039727C"/>
    <w:rsid w:val="00397312"/>
    <w:rsid w:val="003974B5"/>
    <w:rsid w:val="00397748"/>
    <w:rsid w:val="003977C6"/>
    <w:rsid w:val="00397C55"/>
    <w:rsid w:val="00397E40"/>
    <w:rsid w:val="003A0947"/>
    <w:rsid w:val="003A0A0D"/>
    <w:rsid w:val="003A0E2C"/>
    <w:rsid w:val="003A113E"/>
    <w:rsid w:val="003A1639"/>
    <w:rsid w:val="003A16EE"/>
    <w:rsid w:val="003A1968"/>
    <w:rsid w:val="003A1BF1"/>
    <w:rsid w:val="003A1E3C"/>
    <w:rsid w:val="003A1EB9"/>
    <w:rsid w:val="003A2249"/>
    <w:rsid w:val="003A238F"/>
    <w:rsid w:val="003A2D5E"/>
    <w:rsid w:val="003A3A72"/>
    <w:rsid w:val="003A3CED"/>
    <w:rsid w:val="003A3E33"/>
    <w:rsid w:val="003A4756"/>
    <w:rsid w:val="003A4800"/>
    <w:rsid w:val="003A4AE0"/>
    <w:rsid w:val="003A5124"/>
    <w:rsid w:val="003A52E5"/>
    <w:rsid w:val="003A56A9"/>
    <w:rsid w:val="003A5A53"/>
    <w:rsid w:val="003A5D72"/>
    <w:rsid w:val="003A5D9E"/>
    <w:rsid w:val="003A5E1B"/>
    <w:rsid w:val="003A6156"/>
    <w:rsid w:val="003A6238"/>
    <w:rsid w:val="003A67FB"/>
    <w:rsid w:val="003A68D3"/>
    <w:rsid w:val="003A6BED"/>
    <w:rsid w:val="003A7157"/>
    <w:rsid w:val="003A71F7"/>
    <w:rsid w:val="003A74F1"/>
    <w:rsid w:val="003A7A10"/>
    <w:rsid w:val="003A7B88"/>
    <w:rsid w:val="003A7C6E"/>
    <w:rsid w:val="003A7F9C"/>
    <w:rsid w:val="003B0174"/>
    <w:rsid w:val="003B0191"/>
    <w:rsid w:val="003B06D9"/>
    <w:rsid w:val="003B0763"/>
    <w:rsid w:val="003B0BA7"/>
    <w:rsid w:val="003B1482"/>
    <w:rsid w:val="003B17C3"/>
    <w:rsid w:val="003B19BF"/>
    <w:rsid w:val="003B1FD4"/>
    <w:rsid w:val="003B21DB"/>
    <w:rsid w:val="003B2486"/>
    <w:rsid w:val="003B262E"/>
    <w:rsid w:val="003B29F2"/>
    <w:rsid w:val="003B2C24"/>
    <w:rsid w:val="003B2C70"/>
    <w:rsid w:val="003B2F53"/>
    <w:rsid w:val="003B2F92"/>
    <w:rsid w:val="003B361E"/>
    <w:rsid w:val="003B392E"/>
    <w:rsid w:val="003B3BB5"/>
    <w:rsid w:val="003B3CA7"/>
    <w:rsid w:val="003B40F6"/>
    <w:rsid w:val="003B4288"/>
    <w:rsid w:val="003B4464"/>
    <w:rsid w:val="003B49C7"/>
    <w:rsid w:val="003B4AF9"/>
    <w:rsid w:val="003B4F22"/>
    <w:rsid w:val="003B4FB2"/>
    <w:rsid w:val="003B5C25"/>
    <w:rsid w:val="003B5D3B"/>
    <w:rsid w:val="003B5FEE"/>
    <w:rsid w:val="003B63C6"/>
    <w:rsid w:val="003B655E"/>
    <w:rsid w:val="003B65E0"/>
    <w:rsid w:val="003B6832"/>
    <w:rsid w:val="003B6A7C"/>
    <w:rsid w:val="003B740B"/>
    <w:rsid w:val="003B751E"/>
    <w:rsid w:val="003B75BD"/>
    <w:rsid w:val="003B75D2"/>
    <w:rsid w:val="003B7C18"/>
    <w:rsid w:val="003C007B"/>
    <w:rsid w:val="003C0D7E"/>
    <w:rsid w:val="003C1188"/>
    <w:rsid w:val="003C1EF7"/>
    <w:rsid w:val="003C2255"/>
    <w:rsid w:val="003C24F5"/>
    <w:rsid w:val="003C27E2"/>
    <w:rsid w:val="003C28AA"/>
    <w:rsid w:val="003C2A4F"/>
    <w:rsid w:val="003C3197"/>
    <w:rsid w:val="003C3367"/>
    <w:rsid w:val="003C3513"/>
    <w:rsid w:val="003C35FA"/>
    <w:rsid w:val="003C3654"/>
    <w:rsid w:val="003C365C"/>
    <w:rsid w:val="003C37E9"/>
    <w:rsid w:val="003C3A36"/>
    <w:rsid w:val="003C3BEB"/>
    <w:rsid w:val="003C4601"/>
    <w:rsid w:val="003C47A2"/>
    <w:rsid w:val="003C51FE"/>
    <w:rsid w:val="003C544A"/>
    <w:rsid w:val="003C5DAA"/>
    <w:rsid w:val="003C5F35"/>
    <w:rsid w:val="003C63D4"/>
    <w:rsid w:val="003C6679"/>
    <w:rsid w:val="003C6C9C"/>
    <w:rsid w:val="003C6FD3"/>
    <w:rsid w:val="003C73E3"/>
    <w:rsid w:val="003C77F5"/>
    <w:rsid w:val="003D003D"/>
    <w:rsid w:val="003D00A4"/>
    <w:rsid w:val="003D0105"/>
    <w:rsid w:val="003D0914"/>
    <w:rsid w:val="003D0945"/>
    <w:rsid w:val="003D194F"/>
    <w:rsid w:val="003D1BED"/>
    <w:rsid w:val="003D20CD"/>
    <w:rsid w:val="003D25B7"/>
    <w:rsid w:val="003D269A"/>
    <w:rsid w:val="003D272E"/>
    <w:rsid w:val="003D2AAD"/>
    <w:rsid w:val="003D2BDE"/>
    <w:rsid w:val="003D2FAB"/>
    <w:rsid w:val="003D308D"/>
    <w:rsid w:val="003D3249"/>
    <w:rsid w:val="003D3CDB"/>
    <w:rsid w:val="003D3CEB"/>
    <w:rsid w:val="003D3D46"/>
    <w:rsid w:val="003D3E7C"/>
    <w:rsid w:val="003D3FAF"/>
    <w:rsid w:val="003D47C2"/>
    <w:rsid w:val="003D47DB"/>
    <w:rsid w:val="003D4A4B"/>
    <w:rsid w:val="003D4B44"/>
    <w:rsid w:val="003D4D79"/>
    <w:rsid w:val="003D4E27"/>
    <w:rsid w:val="003D4E34"/>
    <w:rsid w:val="003D4FDE"/>
    <w:rsid w:val="003D5084"/>
    <w:rsid w:val="003D5C65"/>
    <w:rsid w:val="003D5CD5"/>
    <w:rsid w:val="003D5DE5"/>
    <w:rsid w:val="003D61FB"/>
    <w:rsid w:val="003D62C6"/>
    <w:rsid w:val="003D6813"/>
    <w:rsid w:val="003D692A"/>
    <w:rsid w:val="003D6E64"/>
    <w:rsid w:val="003D6EA2"/>
    <w:rsid w:val="003D7A57"/>
    <w:rsid w:val="003D7F2F"/>
    <w:rsid w:val="003E00E5"/>
    <w:rsid w:val="003E01DB"/>
    <w:rsid w:val="003E02DF"/>
    <w:rsid w:val="003E0320"/>
    <w:rsid w:val="003E05C0"/>
    <w:rsid w:val="003E0F00"/>
    <w:rsid w:val="003E1537"/>
    <w:rsid w:val="003E2299"/>
    <w:rsid w:val="003E22BE"/>
    <w:rsid w:val="003E2A4D"/>
    <w:rsid w:val="003E2B1A"/>
    <w:rsid w:val="003E470F"/>
    <w:rsid w:val="003E4755"/>
    <w:rsid w:val="003E48F3"/>
    <w:rsid w:val="003E4B9B"/>
    <w:rsid w:val="003E584D"/>
    <w:rsid w:val="003E5CA3"/>
    <w:rsid w:val="003E5CAA"/>
    <w:rsid w:val="003E5D75"/>
    <w:rsid w:val="003E6010"/>
    <w:rsid w:val="003E6165"/>
    <w:rsid w:val="003E61DA"/>
    <w:rsid w:val="003E64DA"/>
    <w:rsid w:val="003E653A"/>
    <w:rsid w:val="003E65DB"/>
    <w:rsid w:val="003E6748"/>
    <w:rsid w:val="003E6B3B"/>
    <w:rsid w:val="003E6D9C"/>
    <w:rsid w:val="003E747E"/>
    <w:rsid w:val="003E74A0"/>
    <w:rsid w:val="003E770E"/>
    <w:rsid w:val="003F0092"/>
    <w:rsid w:val="003F0467"/>
    <w:rsid w:val="003F0F29"/>
    <w:rsid w:val="003F15E6"/>
    <w:rsid w:val="003F18EE"/>
    <w:rsid w:val="003F1ABC"/>
    <w:rsid w:val="003F204D"/>
    <w:rsid w:val="003F20EC"/>
    <w:rsid w:val="003F34F8"/>
    <w:rsid w:val="003F353A"/>
    <w:rsid w:val="003F39B6"/>
    <w:rsid w:val="003F3AC0"/>
    <w:rsid w:val="003F3CE7"/>
    <w:rsid w:val="003F3ED7"/>
    <w:rsid w:val="003F3F54"/>
    <w:rsid w:val="003F4422"/>
    <w:rsid w:val="003F47CA"/>
    <w:rsid w:val="003F5076"/>
    <w:rsid w:val="003F55D4"/>
    <w:rsid w:val="003F588C"/>
    <w:rsid w:val="003F607D"/>
    <w:rsid w:val="003F60AA"/>
    <w:rsid w:val="003F6245"/>
    <w:rsid w:val="003F66DB"/>
    <w:rsid w:val="003F6765"/>
    <w:rsid w:val="003F742B"/>
    <w:rsid w:val="003F78BD"/>
    <w:rsid w:val="003F7D5D"/>
    <w:rsid w:val="0040102F"/>
    <w:rsid w:val="00401934"/>
    <w:rsid w:val="00402213"/>
    <w:rsid w:val="00402716"/>
    <w:rsid w:val="004027B1"/>
    <w:rsid w:val="004028B1"/>
    <w:rsid w:val="004031D0"/>
    <w:rsid w:val="00403AE8"/>
    <w:rsid w:val="0040484B"/>
    <w:rsid w:val="00404FF1"/>
    <w:rsid w:val="004052F8"/>
    <w:rsid w:val="00405303"/>
    <w:rsid w:val="00405515"/>
    <w:rsid w:val="004057EB"/>
    <w:rsid w:val="00405958"/>
    <w:rsid w:val="00405C1A"/>
    <w:rsid w:val="00405F7A"/>
    <w:rsid w:val="00406183"/>
    <w:rsid w:val="004064F9"/>
    <w:rsid w:val="004065E5"/>
    <w:rsid w:val="004069BB"/>
    <w:rsid w:val="00406B0B"/>
    <w:rsid w:val="004073DA"/>
    <w:rsid w:val="004077E5"/>
    <w:rsid w:val="00407B57"/>
    <w:rsid w:val="00407C88"/>
    <w:rsid w:val="00407D2C"/>
    <w:rsid w:val="00407DC2"/>
    <w:rsid w:val="00410BD7"/>
    <w:rsid w:val="00411684"/>
    <w:rsid w:val="00411A19"/>
    <w:rsid w:val="00412108"/>
    <w:rsid w:val="00412236"/>
    <w:rsid w:val="00412683"/>
    <w:rsid w:val="004128D5"/>
    <w:rsid w:val="00412FD3"/>
    <w:rsid w:val="00413279"/>
    <w:rsid w:val="004156A7"/>
    <w:rsid w:val="00415AB6"/>
    <w:rsid w:val="00415CBC"/>
    <w:rsid w:val="00415CF5"/>
    <w:rsid w:val="00415EBB"/>
    <w:rsid w:val="0041616B"/>
    <w:rsid w:val="0041620D"/>
    <w:rsid w:val="00416C8E"/>
    <w:rsid w:val="004170A6"/>
    <w:rsid w:val="004173EA"/>
    <w:rsid w:val="00417697"/>
    <w:rsid w:val="0041790A"/>
    <w:rsid w:val="00420915"/>
    <w:rsid w:val="004209DD"/>
    <w:rsid w:val="00420A2F"/>
    <w:rsid w:val="00420BFD"/>
    <w:rsid w:val="00420D98"/>
    <w:rsid w:val="00420EE9"/>
    <w:rsid w:val="00421027"/>
    <w:rsid w:val="0042136E"/>
    <w:rsid w:val="00421460"/>
    <w:rsid w:val="00421C08"/>
    <w:rsid w:val="00421EF6"/>
    <w:rsid w:val="0042261D"/>
    <w:rsid w:val="00422704"/>
    <w:rsid w:val="00422F5D"/>
    <w:rsid w:val="00423838"/>
    <w:rsid w:val="004242F6"/>
    <w:rsid w:val="004243BA"/>
    <w:rsid w:val="004248FD"/>
    <w:rsid w:val="00424E6B"/>
    <w:rsid w:val="0042561D"/>
    <w:rsid w:val="004259E3"/>
    <w:rsid w:val="00425C70"/>
    <w:rsid w:val="00425C7F"/>
    <w:rsid w:val="00425CEC"/>
    <w:rsid w:val="004265BE"/>
    <w:rsid w:val="0042683A"/>
    <w:rsid w:val="00426CDC"/>
    <w:rsid w:val="0042744C"/>
    <w:rsid w:val="004277AF"/>
    <w:rsid w:val="00427E9E"/>
    <w:rsid w:val="00427F01"/>
    <w:rsid w:val="0043178E"/>
    <w:rsid w:val="00431A52"/>
    <w:rsid w:val="00431E92"/>
    <w:rsid w:val="00431F5C"/>
    <w:rsid w:val="004321EF"/>
    <w:rsid w:val="00432B56"/>
    <w:rsid w:val="00432E6B"/>
    <w:rsid w:val="00432FAB"/>
    <w:rsid w:val="004343F2"/>
    <w:rsid w:val="0043481A"/>
    <w:rsid w:val="00435054"/>
    <w:rsid w:val="0043553F"/>
    <w:rsid w:val="004355EB"/>
    <w:rsid w:val="004357DE"/>
    <w:rsid w:val="004364E0"/>
    <w:rsid w:val="00436BE8"/>
    <w:rsid w:val="00436D59"/>
    <w:rsid w:val="00436E75"/>
    <w:rsid w:val="00436F2B"/>
    <w:rsid w:val="0043707F"/>
    <w:rsid w:val="00437B3A"/>
    <w:rsid w:val="00437E71"/>
    <w:rsid w:val="00437F6B"/>
    <w:rsid w:val="00437F96"/>
    <w:rsid w:val="004405A6"/>
    <w:rsid w:val="004409A8"/>
    <w:rsid w:val="00440A08"/>
    <w:rsid w:val="00440E1E"/>
    <w:rsid w:val="0044107B"/>
    <w:rsid w:val="0044112C"/>
    <w:rsid w:val="004412BF"/>
    <w:rsid w:val="004413A4"/>
    <w:rsid w:val="00441D99"/>
    <w:rsid w:val="00441DC1"/>
    <w:rsid w:val="00441FF1"/>
    <w:rsid w:val="0044225E"/>
    <w:rsid w:val="00442420"/>
    <w:rsid w:val="004427D9"/>
    <w:rsid w:val="00442D91"/>
    <w:rsid w:val="004432B9"/>
    <w:rsid w:val="00443555"/>
    <w:rsid w:val="004435C3"/>
    <w:rsid w:val="00444894"/>
    <w:rsid w:val="004448DE"/>
    <w:rsid w:val="004450E4"/>
    <w:rsid w:val="004451EE"/>
    <w:rsid w:val="0044582D"/>
    <w:rsid w:val="00445CD3"/>
    <w:rsid w:val="00445E34"/>
    <w:rsid w:val="00446569"/>
    <w:rsid w:val="00446E60"/>
    <w:rsid w:val="00446FA9"/>
    <w:rsid w:val="00447013"/>
    <w:rsid w:val="00447056"/>
    <w:rsid w:val="0044763D"/>
    <w:rsid w:val="00447793"/>
    <w:rsid w:val="00447B6F"/>
    <w:rsid w:val="00447C3F"/>
    <w:rsid w:val="00450165"/>
    <w:rsid w:val="00450235"/>
    <w:rsid w:val="00450744"/>
    <w:rsid w:val="00450ACF"/>
    <w:rsid w:val="00450E11"/>
    <w:rsid w:val="0045114A"/>
    <w:rsid w:val="004512E7"/>
    <w:rsid w:val="00451423"/>
    <w:rsid w:val="00451725"/>
    <w:rsid w:val="00451989"/>
    <w:rsid w:val="00451ECE"/>
    <w:rsid w:val="00452380"/>
    <w:rsid w:val="00452701"/>
    <w:rsid w:val="00452950"/>
    <w:rsid w:val="00452A7C"/>
    <w:rsid w:val="00452B68"/>
    <w:rsid w:val="00452B9F"/>
    <w:rsid w:val="004532F3"/>
    <w:rsid w:val="00453436"/>
    <w:rsid w:val="0045355B"/>
    <w:rsid w:val="00453634"/>
    <w:rsid w:val="00453B6B"/>
    <w:rsid w:val="00453B6F"/>
    <w:rsid w:val="00453BA0"/>
    <w:rsid w:val="004541F7"/>
    <w:rsid w:val="00454237"/>
    <w:rsid w:val="004542B2"/>
    <w:rsid w:val="00454603"/>
    <w:rsid w:val="00454CF3"/>
    <w:rsid w:val="004557D0"/>
    <w:rsid w:val="004568F1"/>
    <w:rsid w:val="00456B31"/>
    <w:rsid w:val="00456EC6"/>
    <w:rsid w:val="0045705D"/>
    <w:rsid w:val="00457964"/>
    <w:rsid w:val="00457B1A"/>
    <w:rsid w:val="00457CF5"/>
    <w:rsid w:val="00457EB5"/>
    <w:rsid w:val="00457F6A"/>
    <w:rsid w:val="00460BE6"/>
    <w:rsid w:val="00460F3B"/>
    <w:rsid w:val="00460FB4"/>
    <w:rsid w:val="004610AF"/>
    <w:rsid w:val="004612C6"/>
    <w:rsid w:val="00461402"/>
    <w:rsid w:val="00461433"/>
    <w:rsid w:val="004615D7"/>
    <w:rsid w:val="00461DB7"/>
    <w:rsid w:val="004626C6"/>
    <w:rsid w:val="00462751"/>
    <w:rsid w:val="00462862"/>
    <w:rsid w:val="0046293C"/>
    <w:rsid w:val="00462A59"/>
    <w:rsid w:val="00463535"/>
    <w:rsid w:val="0046357B"/>
    <w:rsid w:val="004640F7"/>
    <w:rsid w:val="004646FF"/>
    <w:rsid w:val="00464C16"/>
    <w:rsid w:val="00464CAF"/>
    <w:rsid w:val="00464EB7"/>
    <w:rsid w:val="00464EC7"/>
    <w:rsid w:val="00465164"/>
    <w:rsid w:val="004651E1"/>
    <w:rsid w:val="004656C1"/>
    <w:rsid w:val="004657DB"/>
    <w:rsid w:val="004659C8"/>
    <w:rsid w:val="00465A3E"/>
    <w:rsid w:val="004661EF"/>
    <w:rsid w:val="004666D9"/>
    <w:rsid w:val="0046670C"/>
    <w:rsid w:val="00466B66"/>
    <w:rsid w:val="00466F43"/>
    <w:rsid w:val="00467C36"/>
    <w:rsid w:val="00470211"/>
    <w:rsid w:val="004706AF"/>
    <w:rsid w:val="00470CAA"/>
    <w:rsid w:val="00470EEC"/>
    <w:rsid w:val="0047100B"/>
    <w:rsid w:val="004710FB"/>
    <w:rsid w:val="004711DD"/>
    <w:rsid w:val="00471773"/>
    <w:rsid w:val="004722C6"/>
    <w:rsid w:val="004726EE"/>
    <w:rsid w:val="004729C7"/>
    <w:rsid w:val="004729E3"/>
    <w:rsid w:val="00472A7E"/>
    <w:rsid w:val="00472F41"/>
    <w:rsid w:val="00473086"/>
    <w:rsid w:val="004730AA"/>
    <w:rsid w:val="0047335D"/>
    <w:rsid w:val="00473464"/>
    <w:rsid w:val="00473EA5"/>
    <w:rsid w:val="00474037"/>
    <w:rsid w:val="00474AD8"/>
    <w:rsid w:val="00474FE1"/>
    <w:rsid w:val="00475BB1"/>
    <w:rsid w:val="004761E8"/>
    <w:rsid w:val="00476C9F"/>
    <w:rsid w:val="00476E20"/>
    <w:rsid w:val="004803D0"/>
    <w:rsid w:val="00480427"/>
    <w:rsid w:val="004805CC"/>
    <w:rsid w:val="004806D9"/>
    <w:rsid w:val="00480C66"/>
    <w:rsid w:val="00480F83"/>
    <w:rsid w:val="00481FC8"/>
    <w:rsid w:val="00482ADD"/>
    <w:rsid w:val="00483112"/>
    <w:rsid w:val="0048317A"/>
    <w:rsid w:val="0048355C"/>
    <w:rsid w:val="004836BE"/>
    <w:rsid w:val="00483B39"/>
    <w:rsid w:val="00483B8B"/>
    <w:rsid w:val="00484BF6"/>
    <w:rsid w:val="00484D07"/>
    <w:rsid w:val="00484DF9"/>
    <w:rsid w:val="004855D7"/>
    <w:rsid w:val="004859DF"/>
    <w:rsid w:val="00485BA3"/>
    <w:rsid w:val="00486467"/>
    <w:rsid w:val="004867C5"/>
    <w:rsid w:val="00486BDD"/>
    <w:rsid w:val="00486FF4"/>
    <w:rsid w:val="00487499"/>
    <w:rsid w:val="00487971"/>
    <w:rsid w:val="00487A99"/>
    <w:rsid w:val="00487FA7"/>
    <w:rsid w:val="00490521"/>
    <w:rsid w:val="00490584"/>
    <w:rsid w:val="004908AD"/>
    <w:rsid w:val="00490CF5"/>
    <w:rsid w:val="0049108F"/>
    <w:rsid w:val="00491132"/>
    <w:rsid w:val="004912C1"/>
    <w:rsid w:val="0049205D"/>
    <w:rsid w:val="00492B7D"/>
    <w:rsid w:val="00492DAB"/>
    <w:rsid w:val="00492FF9"/>
    <w:rsid w:val="004938BB"/>
    <w:rsid w:val="00493AEE"/>
    <w:rsid w:val="00493B97"/>
    <w:rsid w:val="00493BBA"/>
    <w:rsid w:val="00493CAA"/>
    <w:rsid w:val="0049536B"/>
    <w:rsid w:val="004953F6"/>
    <w:rsid w:val="00495573"/>
    <w:rsid w:val="0049558E"/>
    <w:rsid w:val="004959F1"/>
    <w:rsid w:val="00495B45"/>
    <w:rsid w:val="00495B90"/>
    <w:rsid w:val="0049699B"/>
    <w:rsid w:val="00496BEE"/>
    <w:rsid w:val="0049732E"/>
    <w:rsid w:val="00497483"/>
    <w:rsid w:val="00497C2B"/>
    <w:rsid w:val="00497DAA"/>
    <w:rsid w:val="00497DEB"/>
    <w:rsid w:val="00497FCA"/>
    <w:rsid w:val="004A0021"/>
    <w:rsid w:val="004A0030"/>
    <w:rsid w:val="004A05CA"/>
    <w:rsid w:val="004A13DD"/>
    <w:rsid w:val="004A13DF"/>
    <w:rsid w:val="004A1488"/>
    <w:rsid w:val="004A1725"/>
    <w:rsid w:val="004A1854"/>
    <w:rsid w:val="004A189A"/>
    <w:rsid w:val="004A1D75"/>
    <w:rsid w:val="004A1DF1"/>
    <w:rsid w:val="004A230E"/>
    <w:rsid w:val="004A2E87"/>
    <w:rsid w:val="004A2EE6"/>
    <w:rsid w:val="004A3081"/>
    <w:rsid w:val="004A349F"/>
    <w:rsid w:val="004A39D9"/>
    <w:rsid w:val="004A3C77"/>
    <w:rsid w:val="004A3C9F"/>
    <w:rsid w:val="004A3E61"/>
    <w:rsid w:val="004A3FAB"/>
    <w:rsid w:val="004A412A"/>
    <w:rsid w:val="004A418A"/>
    <w:rsid w:val="004A424D"/>
    <w:rsid w:val="004A4929"/>
    <w:rsid w:val="004A4BAE"/>
    <w:rsid w:val="004A4F9B"/>
    <w:rsid w:val="004A579D"/>
    <w:rsid w:val="004A58F1"/>
    <w:rsid w:val="004A5B17"/>
    <w:rsid w:val="004A5E53"/>
    <w:rsid w:val="004A6B3B"/>
    <w:rsid w:val="004A6C6D"/>
    <w:rsid w:val="004A73AA"/>
    <w:rsid w:val="004A796F"/>
    <w:rsid w:val="004A7FE8"/>
    <w:rsid w:val="004B0376"/>
    <w:rsid w:val="004B0575"/>
    <w:rsid w:val="004B08F4"/>
    <w:rsid w:val="004B0DD7"/>
    <w:rsid w:val="004B104E"/>
    <w:rsid w:val="004B1658"/>
    <w:rsid w:val="004B16B6"/>
    <w:rsid w:val="004B1A18"/>
    <w:rsid w:val="004B1B18"/>
    <w:rsid w:val="004B2011"/>
    <w:rsid w:val="004B2633"/>
    <w:rsid w:val="004B2671"/>
    <w:rsid w:val="004B2B67"/>
    <w:rsid w:val="004B2E79"/>
    <w:rsid w:val="004B3576"/>
    <w:rsid w:val="004B37F4"/>
    <w:rsid w:val="004B3833"/>
    <w:rsid w:val="004B3BB2"/>
    <w:rsid w:val="004B3BC1"/>
    <w:rsid w:val="004B42A5"/>
    <w:rsid w:val="004B4376"/>
    <w:rsid w:val="004B459E"/>
    <w:rsid w:val="004B4656"/>
    <w:rsid w:val="004B4E2E"/>
    <w:rsid w:val="004B55DC"/>
    <w:rsid w:val="004B579F"/>
    <w:rsid w:val="004B63A0"/>
    <w:rsid w:val="004B679D"/>
    <w:rsid w:val="004B6CDE"/>
    <w:rsid w:val="004B6DCB"/>
    <w:rsid w:val="004B71C5"/>
    <w:rsid w:val="004B78BE"/>
    <w:rsid w:val="004B7B0E"/>
    <w:rsid w:val="004B7D2B"/>
    <w:rsid w:val="004C006E"/>
    <w:rsid w:val="004C00F6"/>
    <w:rsid w:val="004C0582"/>
    <w:rsid w:val="004C0673"/>
    <w:rsid w:val="004C0C77"/>
    <w:rsid w:val="004C0D26"/>
    <w:rsid w:val="004C1117"/>
    <w:rsid w:val="004C147D"/>
    <w:rsid w:val="004C1611"/>
    <w:rsid w:val="004C1867"/>
    <w:rsid w:val="004C18B0"/>
    <w:rsid w:val="004C19C0"/>
    <w:rsid w:val="004C1C17"/>
    <w:rsid w:val="004C1D92"/>
    <w:rsid w:val="004C2441"/>
    <w:rsid w:val="004C2B84"/>
    <w:rsid w:val="004C3615"/>
    <w:rsid w:val="004C3A8B"/>
    <w:rsid w:val="004C3B6A"/>
    <w:rsid w:val="004C3E1B"/>
    <w:rsid w:val="004C48EA"/>
    <w:rsid w:val="004C4C2D"/>
    <w:rsid w:val="004C5505"/>
    <w:rsid w:val="004C584C"/>
    <w:rsid w:val="004C58DF"/>
    <w:rsid w:val="004C5B3B"/>
    <w:rsid w:val="004C5B47"/>
    <w:rsid w:val="004C5EBC"/>
    <w:rsid w:val="004C5F70"/>
    <w:rsid w:val="004C60FA"/>
    <w:rsid w:val="004C65D6"/>
    <w:rsid w:val="004C6CE0"/>
    <w:rsid w:val="004C6F6A"/>
    <w:rsid w:val="004C76A4"/>
    <w:rsid w:val="004D0AEE"/>
    <w:rsid w:val="004D0D2A"/>
    <w:rsid w:val="004D138F"/>
    <w:rsid w:val="004D1A23"/>
    <w:rsid w:val="004D1EE5"/>
    <w:rsid w:val="004D2026"/>
    <w:rsid w:val="004D2371"/>
    <w:rsid w:val="004D26F4"/>
    <w:rsid w:val="004D2DFA"/>
    <w:rsid w:val="004D3380"/>
    <w:rsid w:val="004D3445"/>
    <w:rsid w:val="004D3A72"/>
    <w:rsid w:val="004D4831"/>
    <w:rsid w:val="004D4850"/>
    <w:rsid w:val="004D4F15"/>
    <w:rsid w:val="004D4FDE"/>
    <w:rsid w:val="004D5552"/>
    <w:rsid w:val="004D5874"/>
    <w:rsid w:val="004D5940"/>
    <w:rsid w:val="004D5C32"/>
    <w:rsid w:val="004D5C5D"/>
    <w:rsid w:val="004D6445"/>
    <w:rsid w:val="004D6510"/>
    <w:rsid w:val="004D6C75"/>
    <w:rsid w:val="004D74C2"/>
    <w:rsid w:val="004D7776"/>
    <w:rsid w:val="004D779C"/>
    <w:rsid w:val="004D7A7B"/>
    <w:rsid w:val="004D7A9C"/>
    <w:rsid w:val="004D7AEF"/>
    <w:rsid w:val="004E0B72"/>
    <w:rsid w:val="004E0C23"/>
    <w:rsid w:val="004E0DA6"/>
    <w:rsid w:val="004E11B2"/>
    <w:rsid w:val="004E1B08"/>
    <w:rsid w:val="004E1CC5"/>
    <w:rsid w:val="004E1D30"/>
    <w:rsid w:val="004E22C8"/>
    <w:rsid w:val="004E2323"/>
    <w:rsid w:val="004E2328"/>
    <w:rsid w:val="004E23DD"/>
    <w:rsid w:val="004E2457"/>
    <w:rsid w:val="004E2AA3"/>
    <w:rsid w:val="004E312A"/>
    <w:rsid w:val="004E3179"/>
    <w:rsid w:val="004E35FE"/>
    <w:rsid w:val="004E360E"/>
    <w:rsid w:val="004E3FD4"/>
    <w:rsid w:val="004E40A6"/>
    <w:rsid w:val="004E495F"/>
    <w:rsid w:val="004E4F09"/>
    <w:rsid w:val="004E52AC"/>
    <w:rsid w:val="004E52FE"/>
    <w:rsid w:val="004E59C4"/>
    <w:rsid w:val="004E5C25"/>
    <w:rsid w:val="004E60AF"/>
    <w:rsid w:val="004E610C"/>
    <w:rsid w:val="004E61A3"/>
    <w:rsid w:val="004E620D"/>
    <w:rsid w:val="004E64B8"/>
    <w:rsid w:val="004E6B99"/>
    <w:rsid w:val="004E6DC5"/>
    <w:rsid w:val="004E73D2"/>
    <w:rsid w:val="004E740E"/>
    <w:rsid w:val="004E7948"/>
    <w:rsid w:val="004E7E5B"/>
    <w:rsid w:val="004E7EB3"/>
    <w:rsid w:val="004F003E"/>
    <w:rsid w:val="004F06D4"/>
    <w:rsid w:val="004F0BAE"/>
    <w:rsid w:val="004F112F"/>
    <w:rsid w:val="004F1247"/>
    <w:rsid w:val="004F1698"/>
    <w:rsid w:val="004F200A"/>
    <w:rsid w:val="004F2106"/>
    <w:rsid w:val="004F268A"/>
    <w:rsid w:val="004F2690"/>
    <w:rsid w:val="004F26A6"/>
    <w:rsid w:val="004F2865"/>
    <w:rsid w:val="004F2CC5"/>
    <w:rsid w:val="004F2E8D"/>
    <w:rsid w:val="004F3C0B"/>
    <w:rsid w:val="004F3C36"/>
    <w:rsid w:val="004F4051"/>
    <w:rsid w:val="004F4237"/>
    <w:rsid w:val="004F495D"/>
    <w:rsid w:val="004F4D80"/>
    <w:rsid w:val="004F4F91"/>
    <w:rsid w:val="004F4FA3"/>
    <w:rsid w:val="004F507C"/>
    <w:rsid w:val="004F519F"/>
    <w:rsid w:val="004F57AF"/>
    <w:rsid w:val="004F5E03"/>
    <w:rsid w:val="004F5EE7"/>
    <w:rsid w:val="004F61DB"/>
    <w:rsid w:val="004F661B"/>
    <w:rsid w:val="004F6657"/>
    <w:rsid w:val="004F68F8"/>
    <w:rsid w:val="004F6DA0"/>
    <w:rsid w:val="004F6F7E"/>
    <w:rsid w:val="004F74B3"/>
    <w:rsid w:val="004F7732"/>
    <w:rsid w:val="004F787D"/>
    <w:rsid w:val="004F7AEB"/>
    <w:rsid w:val="004F7E5B"/>
    <w:rsid w:val="005000F5"/>
    <w:rsid w:val="005001DB"/>
    <w:rsid w:val="00500661"/>
    <w:rsid w:val="00500817"/>
    <w:rsid w:val="00500FA3"/>
    <w:rsid w:val="0050121D"/>
    <w:rsid w:val="005012BC"/>
    <w:rsid w:val="00501303"/>
    <w:rsid w:val="005019C9"/>
    <w:rsid w:val="00502224"/>
    <w:rsid w:val="00502648"/>
    <w:rsid w:val="00502872"/>
    <w:rsid w:val="0050304A"/>
    <w:rsid w:val="005039C0"/>
    <w:rsid w:val="00503EEF"/>
    <w:rsid w:val="00504C54"/>
    <w:rsid w:val="00504EAF"/>
    <w:rsid w:val="00504F20"/>
    <w:rsid w:val="00505045"/>
    <w:rsid w:val="005050A4"/>
    <w:rsid w:val="005054BF"/>
    <w:rsid w:val="00505651"/>
    <w:rsid w:val="005058A4"/>
    <w:rsid w:val="00505A22"/>
    <w:rsid w:val="00505AA1"/>
    <w:rsid w:val="00505D65"/>
    <w:rsid w:val="00505F59"/>
    <w:rsid w:val="00506619"/>
    <w:rsid w:val="0050674E"/>
    <w:rsid w:val="00506793"/>
    <w:rsid w:val="005067BB"/>
    <w:rsid w:val="005067DD"/>
    <w:rsid w:val="00506A9C"/>
    <w:rsid w:val="0050717E"/>
    <w:rsid w:val="00507196"/>
    <w:rsid w:val="005071EF"/>
    <w:rsid w:val="005104B6"/>
    <w:rsid w:val="00510735"/>
    <w:rsid w:val="00510A04"/>
    <w:rsid w:val="00510F18"/>
    <w:rsid w:val="005113EA"/>
    <w:rsid w:val="00511448"/>
    <w:rsid w:val="00511938"/>
    <w:rsid w:val="005119A1"/>
    <w:rsid w:val="00511CF1"/>
    <w:rsid w:val="005121D6"/>
    <w:rsid w:val="005125EA"/>
    <w:rsid w:val="0051270B"/>
    <w:rsid w:val="0051279D"/>
    <w:rsid w:val="00512AEC"/>
    <w:rsid w:val="00512E1E"/>
    <w:rsid w:val="005132D4"/>
    <w:rsid w:val="00513F7C"/>
    <w:rsid w:val="00514390"/>
    <w:rsid w:val="00514752"/>
    <w:rsid w:val="00514B35"/>
    <w:rsid w:val="00514BBB"/>
    <w:rsid w:val="00515055"/>
    <w:rsid w:val="0051542B"/>
    <w:rsid w:val="005169B4"/>
    <w:rsid w:val="005171E5"/>
    <w:rsid w:val="00517DB3"/>
    <w:rsid w:val="00517E82"/>
    <w:rsid w:val="00517F94"/>
    <w:rsid w:val="0052022D"/>
    <w:rsid w:val="00520262"/>
    <w:rsid w:val="005216E4"/>
    <w:rsid w:val="0052186E"/>
    <w:rsid w:val="00521C3F"/>
    <w:rsid w:val="00521C7C"/>
    <w:rsid w:val="00522794"/>
    <w:rsid w:val="00522F2F"/>
    <w:rsid w:val="00522F67"/>
    <w:rsid w:val="005236AF"/>
    <w:rsid w:val="00523981"/>
    <w:rsid w:val="00523C8D"/>
    <w:rsid w:val="00524281"/>
    <w:rsid w:val="005247C0"/>
    <w:rsid w:val="00524829"/>
    <w:rsid w:val="00524F77"/>
    <w:rsid w:val="0052542F"/>
    <w:rsid w:val="00525C71"/>
    <w:rsid w:val="00525F21"/>
    <w:rsid w:val="0052614A"/>
    <w:rsid w:val="00526735"/>
    <w:rsid w:val="00526BEE"/>
    <w:rsid w:val="00526D75"/>
    <w:rsid w:val="00526E9D"/>
    <w:rsid w:val="00527983"/>
    <w:rsid w:val="00527EE7"/>
    <w:rsid w:val="00527F44"/>
    <w:rsid w:val="005304FD"/>
    <w:rsid w:val="0053066B"/>
    <w:rsid w:val="005306A2"/>
    <w:rsid w:val="005309F5"/>
    <w:rsid w:val="00530EA5"/>
    <w:rsid w:val="0053144D"/>
    <w:rsid w:val="00531EC7"/>
    <w:rsid w:val="005320BB"/>
    <w:rsid w:val="00532653"/>
    <w:rsid w:val="005328A3"/>
    <w:rsid w:val="005329AE"/>
    <w:rsid w:val="00532E0F"/>
    <w:rsid w:val="00533330"/>
    <w:rsid w:val="0053335C"/>
    <w:rsid w:val="00533F32"/>
    <w:rsid w:val="0053436B"/>
    <w:rsid w:val="005345F9"/>
    <w:rsid w:val="0053493D"/>
    <w:rsid w:val="005352DC"/>
    <w:rsid w:val="005354A4"/>
    <w:rsid w:val="0053569A"/>
    <w:rsid w:val="005356E4"/>
    <w:rsid w:val="0053599E"/>
    <w:rsid w:val="005360D8"/>
    <w:rsid w:val="00536315"/>
    <w:rsid w:val="00536DF1"/>
    <w:rsid w:val="00536FFB"/>
    <w:rsid w:val="00537337"/>
    <w:rsid w:val="00537639"/>
    <w:rsid w:val="00537F79"/>
    <w:rsid w:val="00537FCA"/>
    <w:rsid w:val="005401F7"/>
    <w:rsid w:val="0054070F"/>
    <w:rsid w:val="00540BD1"/>
    <w:rsid w:val="0054100B"/>
    <w:rsid w:val="00541346"/>
    <w:rsid w:val="00541416"/>
    <w:rsid w:val="00541497"/>
    <w:rsid w:val="005414CF"/>
    <w:rsid w:val="0054157E"/>
    <w:rsid w:val="005418FC"/>
    <w:rsid w:val="005419A5"/>
    <w:rsid w:val="00542299"/>
    <w:rsid w:val="005428BE"/>
    <w:rsid w:val="00542E4B"/>
    <w:rsid w:val="00543294"/>
    <w:rsid w:val="00543D34"/>
    <w:rsid w:val="00543D4D"/>
    <w:rsid w:val="00543D83"/>
    <w:rsid w:val="00544161"/>
    <w:rsid w:val="0054441D"/>
    <w:rsid w:val="0054452C"/>
    <w:rsid w:val="00544727"/>
    <w:rsid w:val="005447C1"/>
    <w:rsid w:val="00544CEB"/>
    <w:rsid w:val="00544F43"/>
    <w:rsid w:val="00545316"/>
    <w:rsid w:val="00545859"/>
    <w:rsid w:val="00545902"/>
    <w:rsid w:val="00545DA2"/>
    <w:rsid w:val="00547382"/>
    <w:rsid w:val="00547463"/>
    <w:rsid w:val="00547541"/>
    <w:rsid w:val="005475B6"/>
    <w:rsid w:val="0054765C"/>
    <w:rsid w:val="005476F7"/>
    <w:rsid w:val="005500CB"/>
    <w:rsid w:val="005505F5"/>
    <w:rsid w:val="00550A67"/>
    <w:rsid w:val="00551197"/>
    <w:rsid w:val="005514C3"/>
    <w:rsid w:val="00551E52"/>
    <w:rsid w:val="005528D3"/>
    <w:rsid w:val="00552A0B"/>
    <w:rsid w:val="00552DF6"/>
    <w:rsid w:val="00553077"/>
    <w:rsid w:val="005532CB"/>
    <w:rsid w:val="00553913"/>
    <w:rsid w:val="00554590"/>
    <w:rsid w:val="005545F5"/>
    <w:rsid w:val="00554D2C"/>
    <w:rsid w:val="005551A1"/>
    <w:rsid w:val="00555D2F"/>
    <w:rsid w:val="00556634"/>
    <w:rsid w:val="00556A6D"/>
    <w:rsid w:val="00556DE0"/>
    <w:rsid w:val="0055703C"/>
    <w:rsid w:val="0055714E"/>
    <w:rsid w:val="00557230"/>
    <w:rsid w:val="005572DC"/>
    <w:rsid w:val="00557572"/>
    <w:rsid w:val="00557A05"/>
    <w:rsid w:val="00557ADD"/>
    <w:rsid w:val="005600B1"/>
    <w:rsid w:val="005605DB"/>
    <w:rsid w:val="005606F6"/>
    <w:rsid w:val="00560ABB"/>
    <w:rsid w:val="00560CFE"/>
    <w:rsid w:val="00560E87"/>
    <w:rsid w:val="0056188E"/>
    <w:rsid w:val="00561B3B"/>
    <w:rsid w:val="00561E45"/>
    <w:rsid w:val="00561E8C"/>
    <w:rsid w:val="00561ECF"/>
    <w:rsid w:val="00561F92"/>
    <w:rsid w:val="00561FA6"/>
    <w:rsid w:val="00562365"/>
    <w:rsid w:val="00562B5D"/>
    <w:rsid w:val="005630F6"/>
    <w:rsid w:val="00563540"/>
    <w:rsid w:val="00563774"/>
    <w:rsid w:val="00563A81"/>
    <w:rsid w:val="00564078"/>
    <w:rsid w:val="00564319"/>
    <w:rsid w:val="0056489B"/>
    <w:rsid w:val="0056509C"/>
    <w:rsid w:val="005657B8"/>
    <w:rsid w:val="005657C6"/>
    <w:rsid w:val="00565DAF"/>
    <w:rsid w:val="00566102"/>
    <w:rsid w:val="00566712"/>
    <w:rsid w:val="00566869"/>
    <w:rsid w:val="00566B49"/>
    <w:rsid w:val="00566DC9"/>
    <w:rsid w:val="00566E36"/>
    <w:rsid w:val="00566E73"/>
    <w:rsid w:val="00566FEE"/>
    <w:rsid w:val="0056715A"/>
    <w:rsid w:val="00567273"/>
    <w:rsid w:val="0056781C"/>
    <w:rsid w:val="005702FA"/>
    <w:rsid w:val="005705DB"/>
    <w:rsid w:val="00570CDE"/>
    <w:rsid w:val="00571428"/>
    <w:rsid w:val="00571581"/>
    <w:rsid w:val="00571BF0"/>
    <w:rsid w:val="00571ED2"/>
    <w:rsid w:val="005724AA"/>
    <w:rsid w:val="00572611"/>
    <w:rsid w:val="005735CA"/>
    <w:rsid w:val="005737AC"/>
    <w:rsid w:val="00573F96"/>
    <w:rsid w:val="00573FD5"/>
    <w:rsid w:val="00574264"/>
    <w:rsid w:val="00574655"/>
    <w:rsid w:val="005747FF"/>
    <w:rsid w:val="00574872"/>
    <w:rsid w:val="00574A68"/>
    <w:rsid w:val="00575360"/>
    <w:rsid w:val="005754AB"/>
    <w:rsid w:val="005755A6"/>
    <w:rsid w:val="00575926"/>
    <w:rsid w:val="005759C3"/>
    <w:rsid w:val="005763CE"/>
    <w:rsid w:val="00576E5A"/>
    <w:rsid w:val="00576F04"/>
    <w:rsid w:val="00577200"/>
    <w:rsid w:val="005800D4"/>
    <w:rsid w:val="005801E6"/>
    <w:rsid w:val="0058037F"/>
    <w:rsid w:val="0058055C"/>
    <w:rsid w:val="00580AA5"/>
    <w:rsid w:val="00580BC1"/>
    <w:rsid w:val="00580BE7"/>
    <w:rsid w:val="005816B6"/>
    <w:rsid w:val="00581D22"/>
    <w:rsid w:val="00582467"/>
    <w:rsid w:val="0058268D"/>
    <w:rsid w:val="005828A5"/>
    <w:rsid w:val="005832E8"/>
    <w:rsid w:val="00583367"/>
    <w:rsid w:val="0058348D"/>
    <w:rsid w:val="005836D0"/>
    <w:rsid w:val="005837FE"/>
    <w:rsid w:val="00583D3E"/>
    <w:rsid w:val="00583D58"/>
    <w:rsid w:val="0058486A"/>
    <w:rsid w:val="00584A2B"/>
    <w:rsid w:val="00584A55"/>
    <w:rsid w:val="00584AA8"/>
    <w:rsid w:val="00584D82"/>
    <w:rsid w:val="00584FDB"/>
    <w:rsid w:val="005853C9"/>
    <w:rsid w:val="005853CC"/>
    <w:rsid w:val="00585E81"/>
    <w:rsid w:val="00585F05"/>
    <w:rsid w:val="00586CE8"/>
    <w:rsid w:val="00586CF6"/>
    <w:rsid w:val="00586DB6"/>
    <w:rsid w:val="00587009"/>
    <w:rsid w:val="005871C0"/>
    <w:rsid w:val="00587C08"/>
    <w:rsid w:val="00587FE7"/>
    <w:rsid w:val="00590449"/>
    <w:rsid w:val="00590550"/>
    <w:rsid w:val="0059055D"/>
    <w:rsid w:val="00590A71"/>
    <w:rsid w:val="00590F2C"/>
    <w:rsid w:val="00591111"/>
    <w:rsid w:val="00591589"/>
    <w:rsid w:val="00591763"/>
    <w:rsid w:val="00591AAC"/>
    <w:rsid w:val="005926B9"/>
    <w:rsid w:val="005927D5"/>
    <w:rsid w:val="005927E5"/>
    <w:rsid w:val="00592824"/>
    <w:rsid w:val="00592ABF"/>
    <w:rsid w:val="00592FC8"/>
    <w:rsid w:val="0059353C"/>
    <w:rsid w:val="0059362F"/>
    <w:rsid w:val="005936B7"/>
    <w:rsid w:val="005936F5"/>
    <w:rsid w:val="00593DBC"/>
    <w:rsid w:val="00593EAB"/>
    <w:rsid w:val="0059401D"/>
    <w:rsid w:val="005942AF"/>
    <w:rsid w:val="00594597"/>
    <w:rsid w:val="00594846"/>
    <w:rsid w:val="005949FA"/>
    <w:rsid w:val="00594B01"/>
    <w:rsid w:val="0059528E"/>
    <w:rsid w:val="00595EDC"/>
    <w:rsid w:val="00596203"/>
    <w:rsid w:val="00596301"/>
    <w:rsid w:val="005963AB"/>
    <w:rsid w:val="0059654C"/>
    <w:rsid w:val="0059683E"/>
    <w:rsid w:val="00596E49"/>
    <w:rsid w:val="0059772B"/>
    <w:rsid w:val="00597EDB"/>
    <w:rsid w:val="005A00EB"/>
    <w:rsid w:val="005A01EA"/>
    <w:rsid w:val="005A03BE"/>
    <w:rsid w:val="005A0AC5"/>
    <w:rsid w:val="005A0BC2"/>
    <w:rsid w:val="005A1B1F"/>
    <w:rsid w:val="005A1F55"/>
    <w:rsid w:val="005A2490"/>
    <w:rsid w:val="005A289C"/>
    <w:rsid w:val="005A2AFA"/>
    <w:rsid w:val="005A3469"/>
    <w:rsid w:val="005A3B58"/>
    <w:rsid w:val="005A3E71"/>
    <w:rsid w:val="005A3EAA"/>
    <w:rsid w:val="005A4834"/>
    <w:rsid w:val="005A4EC4"/>
    <w:rsid w:val="005A4F68"/>
    <w:rsid w:val="005A5419"/>
    <w:rsid w:val="005A63F4"/>
    <w:rsid w:val="005A6506"/>
    <w:rsid w:val="005A65A4"/>
    <w:rsid w:val="005A6772"/>
    <w:rsid w:val="005A6892"/>
    <w:rsid w:val="005A71CF"/>
    <w:rsid w:val="005A738D"/>
    <w:rsid w:val="005A761F"/>
    <w:rsid w:val="005A7B36"/>
    <w:rsid w:val="005A7D41"/>
    <w:rsid w:val="005A7D8D"/>
    <w:rsid w:val="005A7DD8"/>
    <w:rsid w:val="005B007F"/>
    <w:rsid w:val="005B01E1"/>
    <w:rsid w:val="005B09B5"/>
    <w:rsid w:val="005B0A76"/>
    <w:rsid w:val="005B0AF8"/>
    <w:rsid w:val="005B1098"/>
    <w:rsid w:val="005B16CC"/>
    <w:rsid w:val="005B1724"/>
    <w:rsid w:val="005B19FF"/>
    <w:rsid w:val="005B1BDD"/>
    <w:rsid w:val="005B1E7C"/>
    <w:rsid w:val="005B1E91"/>
    <w:rsid w:val="005B256F"/>
    <w:rsid w:val="005B2605"/>
    <w:rsid w:val="005B2D62"/>
    <w:rsid w:val="005B37CA"/>
    <w:rsid w:val="005B37ED"/>
    <w:rsid w:val="005B3E90"/>
    <w:rsid w:val="005B4258"/>
    <w:rsid w:val="005B4885"/>
    <w:rsid w:val="005B4A4D"/>
    <w:rsid w:val="005B4ADE"/>
    <w:rsid w:val="005B4CFD"/>
    <w:rsid w:val="005B54F8"/>
    <w:rsid w:val="005B59B0"/>
    <w:rsid w:val="005B5C66"/>
    <w:rsid w:val="005B6005"/>
    <w:rsid w:val="005B682E"/>
    <w:rsid w:val="005B74B4"/>
    <w:rsid w:val="005B772D"/>
    <w:rsid w:val="005B7BA1"/>
    <w:rsid w:val="005C008B"/>
    <w:rsid w:val="005C008C"/>
    <w:rsid w:val="005C0150"/>
    <w:rsid w:val="005C069F"/>
    <w:rsid w:val="005C0C5B"/>
    <w:rsid w:val="005C10E2"/>
    <w:rsid w:val="005C122B"/>
    <w:rsid w:val="005C1332"/>
    <w:rsid w:val="005C195B"/>
    <w:rsid w:val="005C1B8C"/>
    <w:rsid w:val="005C1D12"/>
    <w:rsid w:val="005C1FBE"/>
    <w:rsid w:val="005C2683"/>
    <w:rsid w:val="005C2BAE"/>
    <w:rsid w:val="005C2EC2"/>
    <w:rsid w:val="005C3051"/>
    <w:rsid w:val="005C3927"/>
    <w:rsid w:val="005C3D4E"/>
    <w:rsid w:val="005C3DA7"/>
    <w:rsid w:val="005C432B"/>
    <w:rsid w:val="005C4453"/>
    <w:rsid w:val="005C451D"/>
    <w:rsid w:val="005C455A"/>
    <w:rsid w:val="005C4570"/>
    <w:rsid w:val="005C4A03"/>
    <w:rsid w:val="005C4CE0"/>
    <w:rsid w:val="005C4CE5"/>
    <w:rsid w:val="005C4E6C"/>
    <w:rsid w:val="005C4EA5"/>
    <w:rsid w:val="005C51CB"/>
    <w:rsid w:val="005C55BB"/>
    <w:rsid w:val="005C5B37"/>
    <w:rsid w:val="005C5CE4"/>
    <w:rsid w:val="005C6150"/>
    <w:rsid w:val="005C7662"/>
    <w:rsid w:val="005C79A2"/>
    <w:rsid w:val="005C7E0D"/>
    <w:rsid w:val="005C7E36"/>
    <w:rsid w:val="005C7E38"/>
    <w:rsid w:val="005C7F33"/>
    <w:rsid w:val="005D069F"/>
    <w:rsid w:val="005D0A12"/>
    <w:rsid w:val="005D0D11"/>
    <w:rsid w:val="005D0FAD"/>
    <w:rsid w:val="005D1ADC"/>
    <w:rsid w:val="005D1B8B"/>
    <w:rsid w:val="005D23A1"/>
    <w:rsid w:val="005D2B0D"/>
    <w:rsid w:val="005D3023"/>
    <w:rsid w:val="005D3C0A"/>
    <w:rsid w:val="005D3F4D"/>
    <w:rsid w:val="005D4139"/>
    <w:rsid w:val="005D46DF"/>
    <w:rsid w:val="005D4835"/>
    <w:rsid w:val="005D4B02"/>
    <w:rsid w:val="005D4BE8"/>
    <w:rsid w:val="005D4E76"/>
    <w:rsid w:val="005D513E"/>
    <w:rsid w:val="005D52AB"/>
    <w:rsid w:val="005D550C"/>
    <w:rsid w:val="005D57F0"/>
    <w:rsid w:val="005D59A9"/>
    <w:rsid w:val="005D6338"/>
    <w:rsid w:val="005D6634"/>
    <w:rsid w:val="005D6741"/>
    <w:rsid w:val="005D696A"/>
    <w:rsid w:val="005D6DF1"/>
    <w:rsid w:val="005D6F1E"/>
    <w:rsid w:val="005D736B"/>
    <w:rsid w:val="005D7A1F"/>
    <w:rsid w:val="005E0365"/>
    <w:rsid w:val="005E0901"/>
    <w:rsid w:val="005E0C53"/>
    <w:rsid w:val="005E1308"/>
    <w:rsid w:val="005E13EC"/>
    <w:rsid w:val="005E1956"/>
    <w:rsid w:val="005E1D1F"/>
    <w:rsid w:val="005E1E95"/>
    <w:rsid w:val="005E1EB8"/>
    <w:rsid w:val="005E286B"/>
    <w:rsid w:val="005E2F6F"/>
    <w:rsid w:val="005E3131"/>
    <w:rsid w:val="005E31C0"/>
    <w:rsid w:val="005E331B"/>
    <w:rsid w:val="005E3516"/>
    <w:rsid w:val="005E3664"/>
    <w:rsid w:val="005E3BB2"/>
    <w:rsid w:val="005E3D33"/>
    <w:rsid w:val="005E4212"/>
    <w:rsid w:val="005E46AB"/>
    <w:rsid w:val="005E4A25"/>
    <w:rsid w:val="005E4B8E"/>
    <w:rsid w:val="005E4CB5"/>
    <w:rsid w:val="005E52A7"/>
    <w:rsid w:val="005E531F"/>
    <w:rsid w:val="005E63CC"/>
    <w:rsid w:val="005E63D0"/>
    <w:rsid w:val="005E6560"/>
    <w:rsid w:val="005E6675"/>
    <w:rsid w:val="005E693D"/>
    <w:rsid w:val="005E6A3C"/>
    <w:rsid w:val="005E6B37"/>
    <w:rsid w:val="005E6F6D"/>
    <w:rsid w:val="005E72E5"/>
    <w:rsid w:val="005E7D5D"/>
    <w:rsid w:val="005F00A5"/>
    <w:rsid w:val="005F0191"/>
    <w:rsid w:val="005F0636"/>
    <w:rsid w:val="005F0CD3"/>
    <w:rsid w:val="005F1824"/>
    <w:rsid w:val="005F1C50"/>
    <w:rsid w:val="005F218E"/>
    <w:rsid w:val="005F2241"/>
    <w:rsid w:val="005F2294"/>
    <w:rsid w:val="005F265A"/>
    <w:rsid w:val="005F2BAE"/>
    <w:rsid w:val="005F2BCA"/>
    <w:rsid w:val="005F2C51"/>
    <w:rsid w:val="005F2CC2"/>
    <w:rsid w:val="005F2D8A"/>
    <w:rsid w:val="005F41E4"/>
    <w:rsid w:val="005F4506"/>
    <w:rsid w:val="005F4665"/>
    <w:rsid w:val="005F470E"/>
    <w:rsid w:val="005F5243"/>
    <w:rsid w:val="005F57CF"/>
    <w:rsid w:val="005F5A8B"/>
    <w:rsid w:val="005F5BB7"/>
    <w:rsid w:val="005F5D6F"/>
    <w:rsid w:val="005F60A4"/>
    <w:rsid w:val="005F68F7"/>
    <w:rsid w:val="005F6DD7"/>
    <w:rsid w:val="005F6E16"/>
    <w:rsid w:val="005F71A6"/>
    <w:rsid w:val="005F737D"/>
    <w:rsid w:val="006005B2"/>
    <w:rsid w:val="00600C78"/>
    <w:rsid w:val="0060112D"/>
    <w:rsid w:val="0060119C"/>
    <w:rsid w:val="00601327"/>
    <w:rsid w:val="006019DF"/>
    <w:rsid w:val="00601A0C"/>
    <w:rsid w:val="00601B29"/>
    <w:rsid w:val="00601B6B"/>
    <w:rsid w:val="00602089"/>
    <w:rsid w:val="00602165"/>
    <w:rsid w:val="0060226F"/>
    <w:rsid w:val="00602322"/>
    <w:rsid w:val="00602722"/>
    <w:rsid w:val="0060279C"/>
    <w:rsid w:val="00602C19"/>
    <w:rsid w:val="00602CC5"/>
    <w:rsid w:val="006030C5"/>
    <w:rsid w:val="006031A9"/>
    <w:rsid w:val="006035B2"/>
    <w:rsid w:val="00603643"/>
    <w:rsid w:val="00603674"/>
    <w:rsid w:val="00603772"/>
    <w:rsid w:val="00603AA0"/>
    <w:rsid w:val="006040A8"/>
    <w:rsid w:val="0060420F"/>
    <w:rsid w:val="00604DA3"/>
    <w:rsid w:val="006051A4"/>
    <w:rsid w:val="00605349"/>
    <w:rsid w:val="006055C9"/>
    <w:rsid w:val="00605A5B"/>
    <w:rsid w:val="00605B31"/>
    <w:rsid w:val="006072BC"/>
    <w:rsid w:val="006077CF"/>
    <w:rsid w:val="00607B42"/>
    <w:rsid w:val="00607CC5"/>
    <w:rsid w:val="00607D96"/>
    <w:rsid w:val="00610179"/>
    <w:rsid w:val="006101DC"/>
    <w:rsid w:val="006101E7"/>
    <w:rsid w:val="006103E0"/>
    <w:rsid w:val="00610563"/>
    <w:rsid w:val="00610D49"/>
    <w:rsid w:val="0061146D"/>
    <w:rsid w:val="00611A6E"/>
    <w:rsid w:val="00612155"/>
    <w:rsid w:val="00612659"/>
    <w:rsid w:val="006126E4"/>
    <w:rsid w:val="00612851"/>
    <w:rsid w:val="00612B3E"/>
    <w:rsid w:val="006136B4"/>
    <w:rsid w:val="006139AA"/>
    <w:rsid w:val="0061420D"/>
    <w:rsid w:val="00614250"/>
    <w:rsid w:val="00614632"/>
    <w:rsid w:val="006149FB"/>
    <w:rsid w:val="00614B7F"/>
    <w:rsid w:val="00614B9F"/>
    <w:rsid w:val="00614BA4"/>
    <w:rsid w:val="00614C63"/>
    <w:rsid w:val="00614D73"/>
    <w:rsid w:val="006154CE"/>
    <w:rsid w:val="00615519"/>
    <w:rsid w:val="00615A29"/>
    <w:rsid w:val="00615BD5"/>
    <w:rsid w:val="00616C3C"/>
    <w:rsid w:val="00616C75"/>
    <w:rsid w:val="00617827"/>
    <w:rsid w:val="0062061D"/>
    <w:rsid w:val="00620FA4"/>
    <w:rsid w:val="0062100F"/>
    <w:rsid w:val="00621669"/>
    <w:rsid w:val="00621B06"/>
    <w:rsid w:val="00621B29"/>
    <w:rsid w:val="0062217F"/>
    <w:rsid w:val="00622999"/>
    <w:rsid w:val="00622C81"/>
    <w:rsid w:val="00622CBA"/>
    <w:rsid w:val="0062388E"/>
    <w:rsid w:val="00623B23"/>
    <w:rsid w:val="00623F92"/>
    <w:rsid w:val="0062407A"/>
    <w:rsid w:val="00624294"/>
    <w:rsid w:val="0062447A"/>
    <w:rsid w:val="00625026"/>
    <w:rsid w:val="006250DF"/>
    <w:rsid w:val="00625968"/>
    <w:rsid w:val="00625A05"/>
    <w:rsid w:val="00625B0D"/>
    <w:rsid w:val="00625D39"/>
    <w:rsid w:val="0062629B"/>
    <w:rsid w:val="006265D9"/>
    <w:rsid w:val="00626644"/>
    <w:rsid w:val="0062708A"/>
    <w:rsid w:val="00627DB0"/>
    <w:rsid w:val="006301C2"/>
    <w:rsid w:val="0063020C"/>
    <w:rsid w:val="00630492"/>
    <w:rsid w:val="006307AA"/>
    <w:rsid w:val="006308E4"/>
    <w:rsid w:val="00630ACC"/>
    <w:rsid w:val="00631224"/>
    <w:rsid w:val="00631354"/>
    <w:rsid w:val="0063165C"/>
    <w:rsid w:val="00631ECB"/>
    <w:rsid w:val="00631FD7"/>
    <w:rsid w:val="00632294"/>
    <w:rsid w:val="00632399"/>
    <w:rsid w:val="006323A6"/>
    <w:rsid w:val="006324D7"/>
    <w:rsid w:val="00632C05"/>
    <w:rsid w:val="006333E5"/>
    <w:rsid w:val="00633417"/>
    <w:rsid w:val="00633AEE"/>
    <w:rsid w:val="00633BCC"/>
    <w:rsid w:val="00634162"/>
    <w:rsid w:val="00634903"/>
    <w:rsid w:val="00634A79"/>
    <w:rsid w:val="006351C0"/>
    <w:rsid w:val="0063550B"/>
    <w:rsid w:val="006356DA"/>
    <w:rsid w:val="00636735"/>
    <w:rsid w:val="0063696E"/>
    <w:rsid w:val="00636AC1"/>
    <w:rsid w:val="00636F95"/>
    <w:rsid w:val="006372DB"/>
    <w:rsid w:val="006373DC"/>
    <w:rsid w:val="006378E7"/>
    <w:rsid w:val="00637A7E"/>
    <w:rsid w:val="00637D24"/>
    <w:rsid w:val="00640013"/>
    <w:rsid w:val="006400AB"/>
    <w:rsid w:val="0064039C"/>
    <w:rsid w:val="00640E1D"/>
    <w:rsid w:val="00641421"/>
    <w:rsid w:val="006415B4"/>
    <w:rsid w:val="00641A83"/>
    <w:rsid w:val="00641F89"/>
    <w:rsid w:val="006422F8"/>
    <w:rsid w:val="00642906"/>
    <w:rsid w:val="00642BB5"/>
    <w:rsid w:val="00642DF5"/>
    <w:rsid w:val="00643504"/>
    <w:rsid w:val="00643A73"/>
    <w:rsid w:val="00643CEB"/>
    <w:rsid w:val="006440BA"/>
    <w:rsid w:val="00644B97"/>
    <w:rsid w:val="00644DF5"/>
    <w:rsid w:val="006451E6"/>
    <w:rsid w:val="00645C27"/>
    <w:rsid w:val="00645DEA"/>
    <w:rsid w:val="0064629F"/>
    <w:rsid w:val="0064651C"/>
    <w:rsid w:val="006468D2"/>
    <w:rsid w:val="00646FBD"/>
    <w:rsid w:val="00647052"/>
    <w:rsid w:val="006472E7"/>
    <w:rsid w:val="006474DA"/>
    <w:rsid w:val="0064760E"/>
    <w:rsid w:val="0064763B"/>
    <w:rsid w:val="006479ED"/>
    <w:rsid w:val="00647CA0"/>
    <w:rsid w:val="0065048D"/>
    <w:rsid w:val="00650BBF"/>
    <w:rsid w:val="00650D53"/>
    <w:rsid w:val="00651825"/>
    <w:rsid w:val="006518C8"/>
    <w:rsid w:val="0065232E"/>
    <w:rsid w:val="006524B3"/>
    <w:rsid w:val="00652746"/>
    <w:rsid w:val="00652805"/>
    <w:rsid w:val="00652AB9"/>
    <w:rsid w:val="00653998"/>
    <w:rsid w:val="00653CA3"/>
    <w:rsid w:val="00653D32"/>
    <w:rsid w:val="0065411C"/>
    <w:rsid w:val="006544A2"/>
    <w:rsid w:val="006547A1"/>
    <w:rsid w:val="00654AA9"/>
    <w:rsid w:val="00654B3E"/>
    <w:rsid w:val="00654B81"/>
    <w:rsid w:val="00654DDF"/>
    <w:rsid w:val="006552E9"/>
    <w:rsid w:val="0065568F"/>
    <w:rsid w:val="006556E1"/>
    <w:rsid w:val="006559E8"/>
    <w:rsid w:val="00655D16"/>
    <w:rsid w:val="006560BC"/>
    <w:rsid w:val="00656196"/>
    <w:rsid w:val="006562BC"/>
    <w:rsid w:val="0065643B"/>
    <w:rsid w:val="006566F7"/>
    <w:rsid w:val="0065671B"/>
    <w:rsid w:val="00656B1F"/>
    <w:rsid w:val="00656E13"/>
    <w:rsid w:val="0065776A"/>
    <w:rsid w:val="00657AA2"/>
    <w:rsid w:val="006602F7"/>
    <w:rsid w:val="00660356"/>
    <w:rsid w:val="00660483"/>
    <w:rsid w:val="006605EB"/>
    <w:rsid w:val="006608A4"/>
    <w:rsid w:val="00660CE4"/>
    <w:rsid w:val="00661352"/>
    <w:rsid w:val="00661DDE"/>
    <w:rsid w:val="006621A7"/>
    <w:rsid w:val="00662346"/>
    <w:rsid w:val="006623D7"/>
    <w:rsid w:val="00662729"/>
    <w:rsid w:val="00662C87"/>
    <w:rsid w:val="0066393C"/>
    <w:rsid w:val="00663C8C"/>
    <w:rsid w:val="00664469"/>
    <w:rsid w:val="00664509"/>
    <w:rsid w:val="0066483B"/>
    <w:rsid w:val="00664A7A"/>
    <w:rsid w:val="00664A89"/>
    <w:rsid w:val="00664A96"/>
    <w:rsid w:val="00664ECB"/>
    <w:rsid w:val="00664FC0"/>
    <w:rsid w:val="0066556B"/>
    <w:rsid w:val="00665752"/>
    <w:rsid w:val="00666143"/>
    <w:rsid w:val="00666637"/>
    <w:rsid w:val="006672D6"/>
    <w:rsid w:val="00667362"/>
    <w:rsid w:val="006677C3"/>
    <w:rsid w:val="00667888"/>
    <w:rsid w:val="00667B5D"/>
    <w:rsid w:val="00670007"/>
    <w:rsid w:val="006703A1"/>
    <w:rsid w:val="00670831"/>
    <w:rsid w:val="00670939"/>
    <w:rsid w:val="00670EF3"/>
    <w:rsid w:val="00670FD7"/>
    <w:rsid w:val="006715AB"/>
    <w:rsid w:val="0067173F"/>
    <w:rsid w:val="00671897"/>
    <w:rsid w:val="00672AAD"/>
    <w:rsid w:val="00672C60"/>
    <w:rsid w:val="006735FA"/>
    <w:rsid w:val="0067363D"/>
    <w:rsid w:val="0067378E"/>
    <w:rsid w:val="00673EA0"/>
    <w:rsid w:val="00674057"/>
    <w:rsid w:val="0067427E"/>
    <w:rsid w:val="00674580"/>
    <w:rsid w:val="00674768"/>
    <w:rsid w:val="00674796"/>
    <w:rsid w:val="00674C54"/>
    <w:rsid w:val="00675DDF"/>
    <w:rsid w:val="00675F35"/>
    <w:rsid w:val="00677131"/>
    <w:rsid w:val="00677775"/>
    <w:rsid w:val="0067795A"/>
    <w:rsid w:val="00677BDA"/>
    <w:rsid w:val="00680452"/>
    <w:rsid w:val="006804B5"/>
    <w:rsid w:val="00681031"/>
    <w:rsid w:val="00681052"/>
    <w:rsid w:val="006813EC"/>
    <w:rsid w:val="00681535"/>
    <w:rsid w:val="00681884"/>
    <w:rsid w:val="00681966"/>
    <w:rsid w:val="00681A26"/>
    <w:rsid w:val="00681B30"/>
    <w:rsid w:val="00681C23"/>
    <w:rsid w:val="00681FD0"/>
    <w:rsid w:val="0068200B"/>
    <w:rsid w:val="006827D1"/>
    <w:rsid w:val="00682853"/>
    <w:rsid w:val="00682A15"/>
    <w:rsid w:val="00682CD3"/>
    <w:rsid w:val="00683825"/>
    <w:rsid w:val="00683D9C"/>
    <w:rsid w:val="0068416F"/>
    <w:rsid w:val="00684416"/>
    <w:rsid w:val="0068473B"/>
    <w:rsid w:val="00684A13"/>
    <w:rsid w:val="00685157"/>
    <w:rsid w:val="006853F5"/>
    <w:rsid w:val="00685BC7"/>
    <w:rsid w:val="00685F81"/>
    <w:rsid w:val="0068661E"/>
    <w:rsid w:val="0068695B"/>
    <w:rsid w:val="0068695C"/>
    <w:rsid w:val="00687010"/>
    <w:rsid w:val="0068717F"/>
    <w:rsid w:val="006871BC"/>
    <w:rsid w:val="00687A6B"/>
    <w:rsid w:val="00687D65"/>
    <w:rsid w:val="00687E95"/>
    <w:rsid w:val="00690C9B"/>
    <w:rsid w:val="00690D7E"/>
    <w:rsid w:val="00690F41"/>
    <w:rsid w:val="006911C9"/>
    <w:rsid w:val="006915E9"/>
    <w:rsid w:val="00691ABC"/>
    <w:rsid w:val="00691AC9"/>
    <w:rsid w:val="00691E4C"/>
    <w:rsid w:val="00692704"/>
    <w:rsid w:val="00692C11"/>
    <w:rsid w:val="00692DCC"/>
    <w:rsid w:val="00692EEB"/>
    <w:rsid w:val="00693058"/>
    <w:rsid w:val="0069327D"/>
    <w:rsid w:val="006933B1"/>
    <w:rsid w:val="00693D40"/>
    <w:rsid w:val="00694034"/>
    <w:rsid w:val="006941B6"/>
    <w:rsid w:val="00694457"/>
    <w:rsid w:val="0069465F"/>
    <w:rsid w:val="00694932"/>
    <w:rsid w:val="00694998"/>
    <w:rsid w:val="00694BD5"/>
    <w:rsid w:val="00694C70"/>
    <w:rsid w:val="006959ED"/>
    <w:rsid w:val="00695CC7"/>
    <w:rsid w:val="006960D5"/>
    <w:rsid w:val="0069670D"/>
    <w:rsid w:val="00696E82"/>
    <w:rsid w:val="0069718C"/>
    <w:rsid w:val="006971CC"/>
    <w:rsid w:val="006A0092"/>
    <w:rsid w:val="006A09C2"/>
    <w:rsid w:val="006A0B80"/>
    <w:rsid w:val="006A0DEB"/>
    <w:rsid w:val="006A0ED1"/>
    <w:rsid w:val="006A0ED5"/>
    <w:rsid w:val="006A123D"/>
    <w:rsid w:val="006A13BC"/>
    <w:rsid w:val="006A1CA1"/>
    <w:rsid w:val="006A2C13"/>
    <w:rsid w:val="006A2DF1"/>
    <w:rsid w:val="006A3064"/>
    <w:rsid w:val="006A33FB"/>
    <w:rsid w:val="006A3427"/>
    <w:rsid w:val="006A35D1"/>
    <w:rsid w:val="006A3974"/>
    <w:rsid w:val="006A3B02"/>
    <w:rsid w:val="006A40BA"/>
    <w:rsid w:val="006A4A33"/>
    <w:rsid w:val="006A4FD4"/>
    <w:rsid w:val="006A5158"/>
    <w:rsid w:val="006A55F6"/>
    <w:rsid w:val="006A5B23"/>
    <w:rsid w:val="006A5D02"/>
    <w:rsid w:val="006A6116"/>
    <w:rsid w:val="006A62E5"/>
    <w:rsid w:val="006A645F"/>
    <w:rsid w:val="006A698E"/>
    <w:rsid w:val="006A6AC7"/>
    <w:rsid w:val="006A6DFB"/>
    <w:rsid w:val="006A6F13"/>
    <w:rsid w:val="006A788B"/>
    <w:rsid w:val="006B0CDC"/>
    <w:rsid w:val="006B0F9E"/>
    <w:rsid w:val="006B1807"/>
    <w:rsid w:val="006B1CA9"/>
    <w:rsid w:val="006B1EA5"/>
    <w:rsid w:val="006B1F48"/>
    <w:rsid w:val="006B24B8"/>
    <w:rsid w:val="006B2754"/>
    <w:rsid w:val="006B28B8"/>
    <w:rsid w:val="006B2DDE"/>
    <w:rsid w:val="006B30BB"/>
    <w:rsid w:val="006B3DAF"/>
    <w:rsid w:val="006B40D1"/>
    <w:rsid w:val="006B44C3"/>
    <w:rsid w:val="006B484A"/>
    <w:rsid w:val="006B4BD0"/>
    <w:rsid w:val="006B4EE5"/>
    <w:rsid w:val="006B502B"/>
    <w:rsid w:val="006B5EB6"/>
    <w:rsid w:val="006B61F9"/>
    <w:rsid w:val="006B6985"/>
    <w:rsid w:val="006B72A3"/>
    <w:rsid w:val="006B7667"/>
    <w:rsid w:val="006B7C35"/>
    <w:rsid w:val="006C0397"/>
    <w:rsid w:val="006C03F9"/>
    <w:rsid w:val="006C115F"/>
    <w:rsid w:val="006C19C9"/>
    <w:rsid w:val="006C23D7"/>
    <w:rsid w:val="006C24CB"/>
    <w:rsid w:val="006C2CA4"/>
    <w:rsid w:val="006C3028"/>
    <w:rsid w:val="006C36CC"/>
    <w:rsid w:val="006C3E67"/>
    <w:rsid w:val="006C41DB"/>
    <w:rsid w:val="006C438B"/>
    <w:rsid w:val="006C45BE"/>
    <w:rsid w:val="006C4B86"/>
    <w:rsid w:val="006C4C15"/>
    <w:rsid w:val="006C4FAB"/>
    <w:rsid w:val="006C519A"/>
    <w:rsid w:val="006C58DA"/>
    <w:rsid w:val="006C5BBA"/>
    <w:rsid w:val="006C6C60"/>
    <w:rsid w:val="006C7734"/>
    <w:rsid w:val="006C7DD3"/>
    <w:rsid w:val="006D040A"/>
    <w:rsid w:val="006D0768"/>
    <w:rsid w:val="006D0920"/>
    <w:rsid w:val="006D0935"/>
    <w:rsid w:val="006D0964"/>
    <w:rsid w:val="006D0AFE"/>
    <w:rsid w:val="006D1C99"/>
    <w:rsid w:val="006D1EF9"/>
    <w:rsid w:val="006D2401"/>
    <w:rsid w:val="006D2885"/>
    <w:rsid w:val="006D2A82"/>
    <w:rsid w:val="006D2C2A"/>
    <w:rsid w:val="006D2E56"/>
    <w:rsid w:val="006D3229"/>
    <w:rsid w:val="006D34D3"/>
    <w:rsid w:val="006D3627"/>
    <w:rsid w:val="006D38FC"/>
    <w:rsid w:val="006D3EEA"/>
    <w:rsid w:val="006D3F2A"/>
    <w:rsid w:val="006D4656"/>
    <w:rsid w:val="006D49FB"/>
    <w:rsid w:val="006D4A02"/>
    <w:rsid w:val="006D4A16"/>
    <w:rsid w:val="006D4DA4"/>
    <w:rsid w:val="006D5223"/>
    <w:rsid w:val="006D5433"/>
    <w:rsid w:val="006D5D5F"/>
    <w:rsid w:val="006D6249"/>
    <w:rsid w:val="006D6A10"/>
    <w:rsid w:val="006D6B1D"/>
    <w:rsid w:val="006D74B5"/>
    <w:rsid w:val="006D759C"/>
    <w:rsid w:val="006D79B9"/>
    <w:rsid w:val="006D7EC2"/>
    <w:rsid w:val="006E02ED"/>
    <w:rsid w:val="006E056B"/>
    <w:rsid w:val="006E060F"/>
    <w:rsid w:val="006E0C83"/>
    <w:rsid w:val="006E0D3F"/>
    <w:rsid w:val="006E10EA"/>
    <w:rsid w:val="006E1792"/>
    <w:rsid w:val="006E21C8"/>
    <w:rsid w:val="006E2602"/>
    <w:rsid w:val="006E30E2"/>
    <w:rsid w:val="006E35BE"/>
    <w:rsid w:val="006E395C"/>
    <w:rsid w:val="006E3B30"/>
    <w:rsid w:val="006E4D64"/>
    <w:rsid w:val="006E5203"/>
    <w:rsid w:val="006E5BF1"/>
    <w:rsid w:val="006E6CF1"/>
    <w:rsid w:val="006E764A"/>
    <w:rsid w:val="006E7787"/>
    <w:rsid w:val="006E7820"/>
    <w:rsid w:val="006E7BC1"/>
    <w:rsid w:val="006F03D6"/>
    <w:rsid w:val="006F088E"/>
    <w:rsid w:val="006F09BB"/>
    <w:rsid w:val="006F0A63"/>
    <w:rsid w:val="006F0ED3"/>
    <w:rsid w:val="006F12F5"/>
    <w:rsid w:val="006F159E"/>
    <w:rsid w:val="006F1674"/>
    <w:rsid w:val="006F188E"/>
    <w:rsid w:val="006F21F5"/>
    <w:rsid w:val="006F2270"/>
    <w:rsid w:val="006F2707"/>
    <w:rsid w:val="006F3766"/>
    <w:rsid w:val="006F4EF6"/>
    <w:rsid w:val="006F5200"/>
    <w:rsid w:val="006F5A54"/>
    <w:rsid w:val="006F5A63"/>
    <w:rsid w:val="006F606E"/>
    <w:rsid w:val="006F628F"/>
    <w:rsid w:val="006F6ACF"/>
    <w:rsid w:val="006F6DB5"/>
    <w:rsid w:val="006F6F90"/>
    <w:rsid w:val="006F70C2"/>
    <w:rsid w:val="006F71BD"/>
    <w:rsid w:val="006F75F4"/>
    <w:rsid w:val="006F7618"/>
    <w:rsid w:val="006F7952"/>
    <w:rsid w:val="006F7AA0"/>
    <w:rsid w:val="006F7ADB"/>
    <w:rsid w:val="00700538"/>
    <w:rsid w:val="00700AA9"/>
    <w:rsid w:val="00700B33"/>
    <w:rsid w:val="00700F4B"/>
    <w:rsid w:val="00701067"/>
    <w:rsid w:val="007014C3"/>
    <w:rsid w:val="00701B60"/>
    <w:rsid w:val="00701BE3"/>
    <w:rsid w:val="00701C26"/>
    <w:rsid w:val="00702559"/>
    <w:rsid w:val="00702DF5"/>
    <w:rsid w:val="00702E56"/>
    <w:rsid w:val="0070328D"/>
    <w:rsid w:val="007032F0"/>
    <w:rsid w:val="00703550"/>
    <w:rsid w:val="00703DEE"/>
    <w:rsid w:val="00703FD2"/>
    <w:rsid w:val="0070433D"/>
    <w:rsid w:val="007046D8"/>
    <w:rsid w:val="00704DA2"/>
    <w:rsid w:val="007055B5"/>
    <w:rsid w:val="007056FE"/>
    <w:rsid w:val="00705B29"/>
    <w:rsid w:val="007062FB"/>
    <w:rsid w:val="007067FA"/>
    <w:rsid w:val="00706FEA"/>
    <w:rsid w:val="007071B1"/>
    <w:rsid w:val="0070722F"/>
    <w:rsid w:val="00707538"/>
    <w:rsid w:val="00707BFD"/>
    <w:rsid w:val="00707C3E"/>
    <w:rsid w:val="00707E53"/>
    <w:rsid w:val="00707EBE"/>
    <w:rsid w:val="00710052"/>
    <w:rsid w:val="00710176"/>
    <w:rsid w:val="007104E0"/>
    <w:rsid w:val="007110C6"/>
    <w:rsid w:val="00711442"/>
    <w:rsid w:val="007115BE"/>
    <w:rsid w:val="007115C5"/>
    <w:rsid w:val="0071165C"/>
    <w:rsid w:val="00711BB3"/>
    <w:rsid w:val="0071268E"/>
    <w:rsid w:val="007128F4"/>
    <w:rsid w:val="00712A11"/>
    <w:rsid w:val="00713245"/>
    <w:rsid w:val="0071345C"/>
    <w:rsid w:val="00713786"/>
    <w:rsid w:val="00714375"/>
    <w:rsid w:val="007145E5"/>
    <w:rsid w:val="00714AB5"/>
    <w:rsid w:val="00714ACA"/>
    <w:rsid w:val="0071508D"/>
    <w:rsid w:val="007156A7"/>
    <w:rsid w:val="00715A96"/>
    <w:rsid w:val="00715DCA"/>
    <w:rsid w:val="00716301"/>
    <w:rsid w:val="0071634F"/>
    <w:rsid w:val="00716483"/>
    <w:rsid w:val="00717238"/>
    <w:rsid w:val="007174E7"/>
    <w:rsid w:val="00717654"/>
    <w:rsid w:val="0071790E"/>
    <w:rsid w:val="00717BF6"/>
    <w:rsid w:val="00720581"/>
    <w:rsid w:val="007207C2"/>
    <w:rsid w:val="007208B2"/>
    <w:rsid w:val="00721583"/>
    <w:rsid w:val="0072186F"/>
    <w:rsid w:val="00721FBD"/>
    <w:rsid w:val="00722106"/>
    <w:rsid w:val="0072211A"/>
    <w:rsid w:val="0072233A"/>
    <w:rsid w:val="00722671"/>
    <w:rsid w:val="00722A75"/>
    <w:rsid w:val="00723243"/>
    <w:rsid w:val="00723434"/>
    <w:rsid w:val="007234CE"/>
    <w:rsid w:val="00723FB5"/>
    <w:rsid w:val="00724062"/>
    <w:rsid w:val="007241C3"/>
    <w:rsid w:val="007241DA"/>
    <w:rsid w:val="0072457C"/>
    <w:rsid w:val="007248B5"/>
    <w:rsid w:val="00724E32"/>
    <w:rsid w:val="00725257"/>
    <w:rsid w:val="00725323"/>
    <w:rsid w:val="0072542C"/>
    <w:rsid w:val="00725A03"/>
    <w:rsid w:val="00725D69"/>
    <w:rsid w:val="00725F33"/>
    <w:rsid w:val="0072692E"/>
    <w:rsid w:val="00726F1F"/>
    <w:rsid w:val="007270E6"/>
    <w:rsid w:val="00727678"/>
    <w:rsid w:val="007279EA"/>
    <w:rsid w:val="00727A37"/>
    <w:rsid w:val="00727F3D"/>
    <w:rsid w:val="0073002E"/>
    <w:rsid w:val="00730478"/>
    <w:rsid w:val="007306D6"/>
    <w:rsid w:val="0073086B"/>
    <w:rsid w:val="00730BB3"/>
    <w:rsid w:val="0073111C"/>
    <w:rsid w:val="007316B4"/>
    <w:rsid w:val="0073171E"/>
    <w:rsid w:val="00731A3B"/>
    <w:rsid w:val="00731AED"/>
    <w:rsid w:val="00731D48"/>
    <w:rsid w:val="00731ECC"/>
    <w:rsid w:val="00732350"/>
    <w:rsid w:val="00732680"/>
    <w:rsid w:val="00732852"/>
    <w:rsid w:val="00732863"/>
    <w:rsid w:val="0073294E"/>
    <w:rsid w:val="0073303F"/>
    <w:rsid w:val="00733756"/>
    <w:rsid w:val="00733767"/>
    <w:rsid w:val="00734147"/>
    <w:rsid w:val="0073435F"/>
    <w:rsid w:val="0073459F"/>
    <w:rsid w:val="0073467B"/>
    <w:rsid w:val="007347FC"/>
    <w:rsid w:val="00734BCE"/>
    <w:rsid w:val="007352A3"/>
    <w:rsid w:val="0073567A"/>
    <w:rsid w:val="00735743"/>
    <w:rsid w:val="0073574A"/>
    <w:rsid w:val="00736158"/>
    <w:rsid w:val="00736363"/>
    <w:rsid w:val="00736AD1"/>
    <w:rsid w:val="007374D3"/>
    <w:rsid w:val="00737582"/>
    <w:rsid w:val="007404ED"/>
    <w:rsid w:val="00740780"/>
    <w:rsid w:val="00740982"/>
    <w:rsid w:val="00740DA6"/>
    <w:rsid w:val="007411FD"/>
    <w:rsid w:val="00741335"/>
    <w:rsid w:val="0074146C"/>
    <w:rsid w:val="00741494"/>
    <w:rsid w:val="007416A6"/>
    <w:rsid w:val="007418D3"/>
    <w:rsid w:val="0074197F"/>
    <w:rsid w:val="00742055"/>
    <w:rsid w:val="0074291D"/>
    <w:rsid w:val="00742ABC"/>
    <w:rsid w:val="00742C74"/>
    <w:rsid w:val="00742D75"/>
    <w:rsid w:val="00743484"/>
    <w:rsid w:val="00743AF1"/>
    <w:rsid w:val="00743B2E"/>
    <w:rsid w:val="00743B9C"/>
    <w:rsid w:val="00744689"/>
    <w:rsid w:val="00744A86"/>
    <w:rsid w:val="00744AB7"/>
    <w:rsid w:val="00745031"/>
    <w:rsid w:val="007450EE"/>
    <w:rsid w:val="007452C0"/>
    <w:rsid w:val="00745C03"/>
    <w:rsid w:val="00745C64"/>
    <w:rsid w:val="00746352"/>
    <w:rsid w:val="00746452"/>
    <w:rsid w:val="00746914"/>
    <w:rsid w:val="0074721F"/>
    <w:rsid w:val="00747332"/>
    <w:rsid w:val="00747574"/>
    <w:rsid w:val="00747E94"/>
    <w:rsid w:val="00747FAB"/>
    <w:rsid w:val="0075042D"/>
    <w:rsid w:val="00750555"/>
    <w:rsid w:val="00750A6B"/>
    <w:rsid w:val="00750E87"/>
    <w:rsid w:val="00750F65"/>
    <w:rsid w:val="00751120"/>
    <w:rsid w:val="0075156A"/>
    <w:rsid w:val="007519B1"/>
    <w:rsid w:val="00751A33"/>
    <w:rsid w:val="00751A36"/>
    <w:rsid w:val="00751C88"/>
    <w:rsid w:val="00751D2E"/>
    <w:rsid w:val="00752254"/>
    <w:rsid w:val="00752904"/>
    <w:rsid w:val="00752B06"/>
    <w:rsid w:val="00753643"/>
    <w:rsid w:val="007538FC"/>
    <w:rsid w:val="007539D0"/>
    <w:rsid w:val="00753AEB"/>
    <w:rsid w:val="00753AF6"/>
    <w:rsid w:val="00753FCE"/>
    <w:rsid w:val="0075410F"/>
    <w:rsid w:val="00754287"/>
    <w:rsid w:val="007545CF"/>
    <w:rsid w:val="00754B3D"/>
    <w:rsid w:val="00754D56"/>
    <w:rsid w:val="00755743"/>
    <w:rsid w:val="00755A41"/>
    <w:rsid w:val="00755ED0"/>
    <w:rsid w:val="0075656C"/>
    <w:rsid w:val="007568FA"/>
    <w:rsid w:val="00756DD4"/>
    <w:rsid w:val="00756FA3"/>
    <w:rsid w:val="00757084"/>
    <w:rsid w:val="0075751B"/>
    <w:rsid w:val="00757814"/>
    <w:rsid w:val="00757AB6"/>
    <w:rsid w:val="007600B0"/>
    <w:rsid w:val="00760191"/>
    <w:rsid w:val="007601E7"/>
    <w:rsid w:val="00760A9D"/>
    <w:rsid w:val="00760AA6"/>
    <w:rsid w:val="00760BAC"/>
    <w:rsid w:val="00760D5B"/>
    <w:rsid w:val="00761186"/>
    <w:rsid w:val="007612F3"/>
    <w:rsid w:val="00761749"/>
    <w:rsid w:val="0076194C"/>
    <w:rsid w:val="00761AEE"/>
    <w:rsid w:val="00761BC8"/>
    <w:rsid w:val="00762202"/>
    <w:rsid w:val="007627B3"/>
    <w:rsid w:val="00762A92"/>
    <w:rsid w:val="00762ACD"/>
    <w:rsid w:val="00763016"/>
    <w:rsid w:val="00763021"/>
    <w:rsid w:val="0076323E"/>
    <w:rsid w:val="0076367E"/>
    <w:rsid w:val="0076378B"/>
    <w:rsid w:val="00763921"/>
    <w:rsid w:val="007645E5"/>
    <w:rsid w:val="007647B8"/>
    <w:rsid w:val="007649CC"/>
    <w:rsid w:val="00764E65"/>
    <w:rsid w:val="00764E7D"/>
    <w:rsid w:val="00764F01"/>
    <w:rsid w:val="00765013"/>
    <w:rsid w:val="007650F7"/>
    <w:rsid w:val="007652BF"/>
    <w:rsid w:val="0076561A"/>
    <w:rsid w:val="00765743"/>
    <w:rsid w:val="00765A04"/>
    <w:rsid w:val="00765A74"/>
    <w:rsid w:val="00765DD4"/>
    <w:rsid w:val="00766BFF"/>
    <w:rsid w:val="00766CE6"/>
    <w:rsid w:val="00767937"/>
    <w:rsid w:val="00767A63"/>
    <w:rsid w:val="00767BB0"/>
    <w:rsid w:val="00767C2C"/>
    <w:rsid w:val="00767EE5"/>
    <w:rsid w:val="00767F33"/>
    <w:rsid w:val="00767FFC"/>
    <w:rsid w:val="00770012"/>
    <w:rsid w:val="007704DB"/>
    <w:rsid w:val="00770969"/>
    <w:rsid w:val="00770E1B"/>
    <w:rsid w:val="007711CB"/>
    <w:rsid w:val="00771410"/>
    <w:rsid w:val="007717FF"/>
    <w:rsid w:val="00771994"/>
    <w:rsid w:val="007719E0"/>
    <w:rsid w:val="00772106"/>
    <w:rsid w:val="00772400"/>
    <w:rsid w:val="007728C2"/>
    <w:rsid w:val="007729C5"/>
    <w:rsid w:val="00772CA6"/>
    <w:rsid w:val="007730F3"/>
    <w:rsid w:val="007733A9"/>
    <w:rsid w:val="00773CAB"/>
    <w:rsid w:val="00773FEA"/>
    <w:rsid w:val="00774186"/>
    <w:rsid w:val="00774D6C"/>
    <w:rsid w:val="00774F15"/>
    <w:rsid w:val="007751E2"/>
    <w:rsid w:val="0077521F"/>
    <w:rsid w:val="0077559D"/>
    <w:rsid w:val="007756B5"/>
    <w:rsid w:val="00775EA8"/>
    <w:rsid w:val="00776057"/>
    <w:rsid w:val="007760F4"/>
    <w:rsid w:val="00776512"/>
    <w:rsid w:val="00776CCA"/>
    <w:rsid w:val="00777038"/>
    <w:rsid w:val="007800CA"/>
    <w:rsid w:val="007803BC"/>
    <w:rsid w:val="00780BE1"/>
    <w:rsid w:val="00781468"/>
    <w:rsid w:val="007815B4"/>
    <w:rsid w:val="00781967"/>
    <w:rsid w:val="00781BD3"/>
    <w:rsid w:val="007823E9"/>
    <w:rsid w:val="00782469"/>
    <w:rsid w:val="0078268D"/>
    <w:rsid w:val="00782800"/>
    <w:rsid w:val="00782812"/>
    <w:rsid w:val="0078285B"/>
    <w:rsid w:val="00782865"/>
    <w:rsid w:val="007830EA"/>
    <w:rsid w:val="00783BE0"/>
    <w:rsid w:val="007841FD"/>
    <w:rsid w:val="00784BE8"/>
    <w:rsid w:val="00784C2D"/>
    <w:rsid w:val="007852B8"/>
    <w:rsid w:val="00785572"/>
    <w:rsid w:val="00785780"/>
    <w:rsid w:val="0078578C"/>
    <w:rsid w:val="00785D25"/>
    <w:rsid w:val="007860D2"/>
    <w:rsid w:val="00786163"/>
    <w:rsid w:val="00786DA1"/>
    <w:rsid w:val="00786E47"/>
    <w:rsid w:val="00786FE8"/>
    <w:rsid w:val="00787172"/>
    <w:rsid w:val="00787602"/>
    <w:rsid w:val="00787CF5"/>
    <w:rsid w:val="00787F78"/>
    <w:rsid w:val="00787FFE"/>
    <w:rsid w:val="007903E8"/>
    <w:rsid w:val="00790891"/>
    <w:rsid w:val="00790E6A"/>
    <w:rsid w:val="00790E84"/>
    <w:rsid w:val="00791436"/>
    <w:rsid w:val="007916D6"/>
    <w:rsid w:val="007918C0"/>
    <w:rsid w:val="00791949"/>
    <w:rsid w:val="007920C4"/>
    <w:rsid w:val="0079216F"/>
    <w:rsid w:val="00792A86"/>
    <w:rsid w:val="007938C5"/>
    <w:rsid w:val="00793A60"/>
    <w:rsid w:val="007940E2"/>
    <w:rsid w:val="007948F9"/>
    <w:rsid w:val="00794E20"/>
    <w:rsid w:val="00794EB2"/>
    <w:rsid w:val="00794EE5"/>
    <w:rsid w:val="00795245"/>
    <w:rsid w:val="00795CE4"/>
    <w:rsid w:val="00795DD8"/>
    <w:rsid w:val="00795FA1"/>
    <w:rsid w:val="007960D7"/>
    <w:rsid w:val="0079680E"/>
    <w:rsid w:val="00796FC2"/>
    <w:rsid w:val="00797016"/>
    <w:rsid w:val="00797211"/>
    <w:rsid w:val="00797E76"/>
    <w:rsid w:val="007A01A3"/>
    <w:rsid w:val="007A0247"/>
    <w:rsid w:val="007A0401"/>
    <w:rsid w:val="007A07DF"/>
    <w:rsid w:val="007A0C1D"/>
    <w:rsid w:val="007A0C39"/>
    <w:rsid w:val="007A0C65"/>
    <w:rsid w:val="007A0D3F"/>
    <w:rsid w:val="007A11B1"/>
    <w:rsid w:val="007A12CA"/>
    <w:rsid w:val="007A1913"/>
    <w:rsid w:val="007A1BBE"/>
    <w:rsid w:val="007A1C08"/>
    <w:rsid w:val="007A1C63"/>
    <w:rsid w:val="007A2656"/>
    <w:rsid w:val="007A29A8"/>
    <w:rsid w:val="007A2E1E"/>
    <w:rsid w:val="007A2E7E"/>
    <w:rsid w:val="007A322F"/>
    <w:rsid w:val="007A3B2F"/>
    <w:rsid w:val="007A3C52"/>
    <w:rsid w:val="007A442A"/>
    <w:rsid w:val="007A44BB"/>
    <w:rsid w:val="007A4C40"/>
    <w:rsid w:val="007A4D93"/>
    <w:rsid w:val="007A4EFA"/>
    <w:rsid w:val="007A5111"/>
    <w:rsid w:val="007A58A7"/>
    <w:rsid w:val="007A5CA6"/>
    <w:rsid w:val="007A5F1B"/>
    <w:rsid w:val="007A5F8A"/>
    <w:rsid w:val="007A61E9"/>
    <w:rsid w:val="007A6998"/>
    <w:rsid w:val="007A6CA4"/>
    <w:rsid w:val="007A7B6C"/>
    <w:rsid w:val="007B02A7"/>
    <w:rsid w:val="007B0337"/>
    <w:rsid w:val="007B0CCA"/>
    <w:rsid w:val="007B0CEB"/>
    <w:rsid w:val="007B1C6B"/>
    <w:rsid w:val="007B21D5"/>
    <w:rsid w:val="007B2592"/>
    <w:rsid w:val="007B25BC"/>
    <w:rsid w:val="007B27E4"/>
    <w:rsid w:val="007B294E"/>
    <w:rsid w:val="007B2F8B"/>
    <w:rsid w:val="007B3262"/>
    <w:rsid w:val="007B3480"/>
    <w:rsid w:val="007B36E2"/>
    <w:rsid w:val="007B3A09"/>
    <w:rsid w:val="007B3B2F"/>
    <w:rsid w:val="007B3C06"/>
    <w:rsid w:val="007B3D02"/>
    <w:rsid w:val="007B568F"/>
    <w:rsid w:val="007B57BC"/>
    <w:rsid w:val="007B5CAA"/>
    <w:rsid w:val="007B66BF"/>
    <w:rsid w:val="007B74C4"/>
    <w:rsid w:val="007B755D"/>
    <w:rsid w:val="007B7972"/>
    <w:rsid w:val="007B7C23"/>
    <w:rsid w:val="007B7C45"/>
    <w:rsid w:val="007C0311"/>
    <w:rsid w:val="007C07F7"/>
    <w:rsid w:val="007C0AFE"/>
    <w:rsid w:val="007C0E28"/>
    <w:rsid w:val="007C0EDA"/>
    <w:rsid w:val="007C169C"/>
    <w:rsid w:val="007C1BFF"/>
    <w:rsid w:val="007C1C2C"/>
    <w:rsid w:val="007C1D8E"/>
    <w:rsid w:val="007C1EB4"/>
    <w:rsid w:val="007C2707"/>
    <w:rsid w:val="007C298A"/>
    <w:rsid w:val="007C2BCD"/>
    <w:rsid w:val="007C343E"/>
    <w:rsid w:val="007C3567"/>
    <w:rsid w:val="007C36AE"/>
    <w:rsid w:val="007C41E4"/>
    <w:rsid w:val="007C427D"/>
    <w:rsid w:val="007C4813"/>
    <w:rsid w:val="007C4C97"/>
    <w:rsid w:val="007C4CBE"/>
    <w:rsid w:val="007C533C"/>
    <w:rsid w:val="007C592D"/>
    <w:rsid w:val="007C5A87"/>
    <w:rsid w:val="007C65D6"/>
    <w:rsid w:val="007C68C5"/>
    <w:rsid w:val="007C6DEE"/>
    <w:rsid w:val="007C711E"/>
    <w:rsid w:val="007C73C7"/>
    <w:rsid w:val="007C7463"/>
    <w:rsid w:val="007C7516"/>
    <w:rsid w:val="007C7FE5"/>
    <w:rsid w:val="007D07EE"/>
    <w:rsid w:val="007D0A25"/>
    <w:rsid w:val="007D0CE9"/>
    <w:rsid w:val="007D115F"/>
    <w:rsid w:val="007D1447"/>
    <w:rsid w:val="007D1852"/>
    <w:rsid w:val="007D1C98"/>
    <w:rsid w:val="007D2095"/>
    <w:rsid w:val="007D26C5"/>
    <w:rsid w:val="007D27C5"/>
    <w:rsid w:val="007D359F"/>
    <w:rsid w:val="007D363A"/>
    <w:rsid w:val="007D39A8"/>
    <w:rsid w:val="007D3B7B"/>
    <w:rsid w:val="007D4AD7"/>
    <w:rsid w:val="007D4E60"/>
    <w:rsid w:val="007D5AD1"/>
    <w:rsid w:val="007D6161"/>
    <w:rsid w:val="007D637A"/>
    <w:rsid w:val="007D643A"/>
    <w:rsid w:val="007D66F0"/>
    <w:rsid w:val="007D6CCB"/>
    <w:rsid w:val="007D6EE4"/>
    <w:rsid w:val="007D74CB"/>
    <w:rsid w:val="007D7693"/>
    <w:rsid w:val="007D7D97"/>
    <w:rsid w:val="007D7ECD"/>
    <w:rsid w:val="007D7F1E"/>
    <w:rsid w:val="007E0067"/>
    <w:rsid w:val="007E04C6"/>
    <w:rsid w:val="007E059B"/>
    <w:rsid w:val="007E05E6"/>
    <w:rsid w:val="007E0664"/>
    <w:rsid w:val="007E0671"/>
    <w:rsid w:val="007E0892"/>
    <w:rsid w:val="007E0B24"/>
    <w:rsid w:val="007E0C01"/>
    <w:rsid w:val="007E0E9B"/>
    <w:rsid w:val="007E1741"/>
    <w:rsid w:val="007E1789"/>
    <w:rsid w:val="007E1835"/>
    <w:rsid w:val="007E186C"/>
    <w:rsid w:val="007E1989"/>
    <w:rsid w:val="007E19B8"/>
    <w:rsid w:val="007E1AEB"/>
    <w:rsid w:val="007E1B6B"/>
    <w:rsid w:val="007E25CE"/>
    <w:rsid w:val="007E2601"/>
    <w:rsid w:val="007E29B2"/>
    <w:rsid w:val="007E3767"/>
    <w:rsid w:val="007E3B97"/>
    <w:rsid w:val="007E3E1E"/>
    <w:rsid w:val="007E47AA"/>
    <w:rsid w:val="007E48AD"/>
    <w:rsid w:val="007E492D"/>
    <w:rsid w:val="007E4D47"/>
    <w:rsid w:val="007E4D67"/>
    <w:rsid w:val="007E5023"/>
    <w:rsid w:val="007E51EE"/>
    <w:rsid w:val="007E52C0"/>
    <w:rsid w:val="007E5383"/>
    <w:rsid w:val="007E5FE0"/>
    <w:rsid w:val="007E6C7B"/>
    <w:rsid w:val="007E701D"/>
    <w:rsid w:val="007E74F2"/>
    <w:rsid w:val="007E7DC5"/>
    <w:rsid w:val="007F050B"/>
    <w:rsid w:val="007F07DF"/>
    <w:rsid w:val="007F08B1"/>
    <w:rsid w:val="007F0990"/>
    <w:rsid w:val="007F0F2B"/>
    <w:rsid w:val="007F0FF9"/>
    <w:rsid w:val="007F16E5"/>
    <w:rsid w:val="007F1734"/>
    <w:rsid w:val="007F1756"/>
    <w:rsid w:val="007F1DE9"/>
    <w:rsid w:val="007F22FC"/>
    <w:rsid w:val="007F24C4"/>
    <w:rsid w:val="007F28E3"/>
    <w:rsid w:val="007F2CCB"/>
    <w:rsid w:val="007F2D52"/>
    <w:rsid w:val="007F2E3B"/>
    <w:rsid w:val="007F2EFA"/>
    <w:rsid w:val="007F3221"/>
    <w:rsid w:val="007F32F7"/>
    <w:rsid w:val="007F35F7"/>
    <w:rsid w:val="007F3A84"/>
    <w:rsid w:val="007F3F4A"/>
    <w:rsid w:val="007F46A1"/>
    <w:rsid w:val="007F46F8"/>
    <w:rsid w:val="007F4728"/>
    <w:rsid w:val="007F48BD"/>
    <w:rsid w:val="007F4C14"/>
    <w:rsid w:val="007F5510"/>
    <w:rsid w:val="007F57C0"/>
    <w:rsid w:val="007F5B23"/>
    <w:rsid w:val="007F5C1F"/>
    <w:rsid w:val="007F5CFB"/>
    <w:rsid w:val="007F61BA"/>
    <w:rsid w:val="007F68F8"/>
    <w:rsid w:val="007F6B9A"/>
    <w:rsid w:val="007F6CEF"/>
    <w:rsid w:val="007F785F"/>
    <w:rsid w:val="007F7E62"/>
    <w:rsid w:val="008000E7"/>
    <w:rsid w:val="0080024C"/>
    <w:rsid w:val="008004DD"/>
    <w:rsid w:val="0080083B"/>
    <w:rsid w:val="00800BC0"/>
    <w:rsid w:val="00800E8B"/>
    <w:rsid w:val="0080109D"/>
    <w:rsid w:val="00801243"/>
    <w:rsid w:val="00801258"/>
    <w:rsid w:val="0080135D"/>
    <w:rsid w:val="00801597"/>
    <w:rsid w:val="00801C8A"/>
    <w:rsid w:val="00801E42"/>
    <w:rsid w:val="00802446"/>
    <w:rsid w:val="00802475"/>
    <w:rsid w:val="008024E1"/>
    <w:rsid w:val="00802B65"/>
    <w:rsid w:val="00802BE7"/>
    <w:rsid w:val="0080308B"/>
    <w:rsid w:val="008030A8"/>
    <w:rsid w:val="008033BF"/>
    <w:rsid w:val="0080360E"/>
    <w:rsid w:val="00803A29"/>
    <w:rsid w:val="00803BD6"/>
    <w:rsid w:val="008040BE"/>
    <w:rsid w:val="008045CD"/>
    <w:rsid w:val="008046E8"/>
    <w:rsid w:val="00804A64"/>
    <w:rsid w:val="00804AB1"/>
    <w:rsid w:val="00804E29"/>
    <w:rsid w:val="00804E83"/>
    <w:rsid w:val="00804F60"/>
    <w:rsid w:val="0080556D"/>
    <w:rsid w:val="00805955"/>
    <w:rsid w:val="00805A21"/>
    <w:rsid w:val="00805F35"/>
    <w:rsid w:val="00806108"/>
    <w:rsid w:val="0080610C"/>
    <w:rsid w:val="00806268"/>
    <w:rsid w:val="00807101"/>
    <w:rsid w:val="0080727F"/>
    <w:rsid w:val="00807418"/>
    <w:rsid w:val="00807889"/>
    <w:rsid w:val="00807DE2"/>
    <w:rsid w:val="00810322"/>
    <w:rsid w:val="00810466"/>
    <w:rsid w:val="008106F0"/>
    <w:rsid w:val="00810A0F"/>
    <w:rsid w:val="00810C78"/>
    <w:rsid w:val="00810CF1"/>
    <w:rsid w:val="00811293"/>
    <w:rsid w:val="008112F1"/>
    <w:rsid w:val="00811CE1"/>
    <w:rsid w:val="00811E31"/>
    <w:rsid w:val="0081239F"/>
    <w:rsid w:val="0081270E"/>
    <w:rsid w:val="00812825"/>
    <w:rsid w:val="008128F7"/>
    <w:rsid w:val="00812E67"/>
    <w:rsid w:val="008135E1"/>
    <w:rsid w:val="00813E9A"/>
    <w:rsid w:val="008141FD"/>
    <w:rsid w:val="008142E6"/>
    <w:rsid w:val="00814CE9"/>
    <w:rsid w:val="0081510C"/>
    <w:rsid w:val="00815F3A"/>
    <w:rsid w:val="008160EA"/>
    <w:rsid w:val="00816DE7"/>
    <w:rsid w:val="00816DF4"/>
    <w:rsid w:val="00817471"/>
    <w:rsid w:val="0081750A"/>
    <w:rsid w:val="0081760C"/>
    <w:rsid w:val="008179C5"/>
    <w:rsid w:val="00817B59"/>
    <w:rsid w:val="008206EF"/>
    <w:rsid w:val="008208DB"/>
    <w:rsid w:val="00820F0D"/>
    <w:rsid w:val="00820F40"/>
    <w:rsid w:val="008212E1"/>
    <w:rsid w:val="00821368"/>
    <w:rsid w:val="00821632"/>
    <w:rsid w:val="00821871"/>
    <w:rsid w:val="00821ED3"/>
    <w:rsid w:val="0082202A"/>
    <w:rsid w:val="0082214B"/>
    <w:rsid w:val="00822662"/>
    <w:rsid w:val="00822976"/>
    <w:rsid w:val="00822F9F"/>
    <w:rsid w:val="00823183"/>
    <w:rsid w:val="0082343F"/>
    <w:rsid w:val="008240E7"/>
    <w:rsid w:val="008241EF"/>
    <w:rsid w:val="00824EB5"/>
    <w:rsid w:val="00824F82"/>
    <w:rsid w:val="0082512D"/>
    <w:rsid w:val="00825247"/>
    <w:rsid w:val="00825404"/>
    <w:rsid w:val="00825CF5"/>
    <w:rsid w:val="00825F8A"/>
    <w:rsid w:val="008269D9"/>
    <w:rsid w:val="00826A32"/>
    <w:rsid w:val="00826AE3"/>
    <w:rsid w:val="00826C57"/>
    <w:rsid w:val="00826EE1"/>
    <w:rsid w:val="0082739B"/>
    <w:rsid w:val="008274BE"/>
    <w:rsid w:val="00827550"/>
    <w:rsid w:val="008275BF"/>
    <w:rsid w:val="0082782E"/>
    <w:rsid w:val="00827970"/>
    <w:rsid w:val="00827AA0"/>
    <w:rsid w:val="00827C06"/>
    <w:rsid w:val="00827C78"/>
    <w:rsid w:val="00830316"/>
    <w:rsid w:val="008304FD"/>
    <w:rsid w:val="00831438"/>
    <w:rsid w:val="00831C68"/>
    <w:rsid w:val="00832053"/>
    <w:rsid w:val="008323B7"/>
    <w:rsid w:val="00832637"/>
    <w:rsid w:val="008328F0"/>
    <w:rsid w:val="00832A65"/>
    <w:rsid w:val="008333B7"/>
    <w:rsid w:val="00833497"/>
    <w:rsid w:val="0083403D"/>
    <w:rsid w:val="008342AD"/>
    <w:rsid w:val="00834364"/>
    <w:rsid w:val="0083446B"/>
    <w:rsid w:val="008344EA"/>
    <w:rsid w:val="0083453D"/>
    <w:rsid w:val="0083468F"/>
    <w:rsid w:val="008348FC"/>
    <w:rsid w:val="00834D2B"/>
    <w:rsid w:val="008352C3"/>
    <w:rsid w:val="008352DE"/>
    <w:rsid w:val="008358B2"/>
    <w:rsid w:val="00835B6A"/>
    <w:rsid w:val="008363BE"/>
    <w:rsid w:val="0083732F"/>
    <w:rsid w:val="00837697"/>
    <w:rsid w:val="008379A3"/>
    <w:rsid w:val="00840231"/>
    <w:rsid w:val="008407D5"/>
    <w:rsid w:val="00840871"/>
    <w:rsid w:val="00840E5A"/>
    <w:rsid w:val="008416E0"/>
    <w:rsid w:val="00841B4E"/>
    <w:rsid w:val="00841D54"/>
    <w:rsid w:val="00841D79"/>
    <w:rsid w:val="00841F48"/>
    <w:rsid w:val="00841F69"/>
    <w:rsid w:val="008421EF"/>
    <w:rsid w:val="00842D25"/>
    <w:rsid w:val="00842D6F"/>
    <w:rsid w:val="00842F1D"/>
    <w:rsid w:val="0084315D"/>
    <w:rsid w:val="0084345C"/>
    <w:rsid w:val="00843760"/>
    <w:rsid w:val="008437A5"/>
    <w:rsid w:val="0084385D"/>
    <w:rsid w:val="00843B3D"/>
    <w:rsid w:val="00843E14"/>
    <w:rsid w:val="00844212"/>
    <w:rsid w:val="00844261"/>
    <w:rsid w:val="008443D8"/>
    <w:rsid w:val="008450F7"/>
    <w:rsid w:val="00845A69"/>
    <w:rsid w:val="00845B4D"/>
    <w:rsid w:val="008461AE"/>
    <w:rsid w:val="008466CB"/>
    <w:rsid w:val="00846A3D"/>
    <w:rsid w:val="00846CB0"/>
    <w:rsid w:val="00846D94"/>
    <w:rsid w:val="008475F7"/>
    <w:rsid w:val="00847F12"/>
    <w:rsid w:val="00850526"/>
    <w:rsid w:val="00850785"/>
    <w:rsid w:val="00850BC6"/>
    <w:rsid w:val="00851E49"/>
    <w:rsid w:val="00852201"/>
    <w:rsid w:val="00852297"/>
    <w:rsid w:val="00852358"/>
    <w:rsid w:val="00852C7D"/>
    <w:rsid w:val="00852C99"/>
    <w:rsid w:val="00853508"/>
    <w:rsid w:val="0085378A"/>
    <w:rsid w:val="00853B19"/>
    <w:rsid w:val="00853FB2"/>
    <w:rsid w:val="008548E0"/>
    <w:rsid w:val="00854B03"/>
    <w:rsid w:val="00854EC9"/>
    <w:rsid w:val="0085514B"/>
    <w:rsid w:val="00855371"/>
    <w:rsid w:val="00855727"/>
    <w:rsid w:val="0085666A"/>
    <w:rsid w:val="00856B35"/>
    <w:rsid w:val="00856F73"/>
    <w:rsid w:val="0085722F"/>
    <w:rsid w:val="008575FE"/>
    <w:rsid w:val="00857674"/>
    <w:rsid w:val="0086051A"/>
    <w:rsid w:val="00860B4C"/>
    <w:rsid w:val="00860B84"/>
    <w:rsid w:val="00860D09"/>
    <w:rsid w:val="00860D85"/>
    <w:rsid w:val="00860F75"/>
    <w:rsid w:val="008616A6"/>
    <w:rsid w:val="00862FEF"/>
    <w:rsid w:val="008637E8"/>
    <w:rsid w:val="00864050"/>
    <w:rsid w:val="00864772"/>
    <w:rsid w:val="00864A13"/>
    <w:rsid w:val="00865296"/>
    <w:rsid w:val="0086562E"/>
    <w:rsid w:val="008657A6"/>
    <w:rsid w:val="008657CC"/>
    <w:rsid w:val="00865D87"/>
    <w:rsid w:val="00865FD1"/>
    <w:rsid w:val="008661CA"/>
    <w:rsid w:val="008662B2"/>
    <w:rsid w:val="00866879"/>
    <w:rsid w:val="0086689E"/>
    <w:rsid w:val="00866905"/>
    <w:rsid w:val="008669F4"/>
    <w:rsid w:val="00866B89"/>
    <w:rsid w:val="008670C8"/>
    <w:rsid w:val="00867152"/>
    <w:rsid w:val="0086732A"/>
    <w:rsid w:val="008673D5"/>
    <w:rsid w:val="0086761A"/>
    <w:rsid w:val="00867631"/>
    <w:rsid w:val="00867E71"/>
    <w:rsid w:val="008709C1"/>
    <w:rsid w:val="00870A33"/>
    <w:rsid w:val="00870E51"/>
    <w:rsid w:val="00870ED7"/>
    <w:rsid w:val="00870F65"/>
    <w:rsid w:val="008714C7"/>
    <w:rsid w:val="0087225F"/>
    <w:rsid w:val="00872667"/>
    <w:rsid w:val="008726AA"/>
    <w:rsid w:val="008727E3"/>
    <w:rsid w:val="008729D8"/>
    <w:rsid w:val="00872C41"/>
    <w:rsid w:val="00873474"/>
    <w:rsid w:val="00873630"/>
    <w:rsid w:val="00873A22"/>
    <w:rsid w:val="00873D6F"/>
    <w:rsid w:val="00873D72"/>
    <w:rsid w:val="00873D73"/>
    <w:rsid w:val="008747A3"/>
    <w:rsid w:val="00875AA4"/>
    <w:rsid w:val="00875AB9"/>
    <w:rsid w:val="00875BDD"/>
    <w:rsid w:val="00876869"/>
    <w:rsid w:val="00877004"/>
    <w:rsid w:val="00877069"/>
    <w:rsid w:val="00877435"/>
    <w:rsid w:val="0087763A"/>
    <w:rsid w:val="00877ACE"/>
    <w:rsid w:val="008801A4"/>
    <w:rsid w:val="00880359"/>
    <w:rsid w:val="00880BC6"/>
    <w:rsid w:val="00881153"/>
    <w:rsid w:val="0088153B"/>
    <w:rsid w:val="00881549"/>
    <w:rsid w:val="0088182E"/>
    <w:rsid w:val="00882028"/>
    <w:rsid w:val="008823E5"/>
    <w:rsid w:val="00882555"/>
    <w:rsid w:val="00882857"/>
    <w:rsid w:val="00882D8B"/>
    <w:rsid w:val="00883191"/>
    <w:rsid w:val="008832F2"/>
    <w:rsid w:val="008836D5"/>
    <w:rsid w:val="00883A70"/>
    <w:rsid w:val="00883AD2"/>
    <w:rsid w:val="00883BB6"/>
    <w:rsid w:val="008842FB"/>
    <w:rsid w:val="008846CE"/>
    <w:rsid w:val="00884C6F"/>
    <w:rsid w:val="00884CBC"/>
    <w:rsid w:val="00884DF0"/>
    <w:rsid w:val="00884E7B"/>
    <w:rsid w:val="0088511C"/>
    <w:rsid w:val="00885469"/>
    <w:rsid w:val="0088563C"/>
    <w:rsid w:val="0088578E"/>
    <w:rsid w:val="0088584B"/>
    <w:rsid w:val="00886299"/>
    <w:rsid w:val="00886348"/>
    <w:rsid w:val="0088645D"/>
    <w:rsid w:val="00886865"/>
    <w:rsid w:val="008869D9"/>
    <w:rsid w:val="00886C5D"/>
    <w:rsid w:val="00886F74"/>
    <w:rsid w:val="0088716A"/>
    <w:rsid w:val="00887527"/>
    <w:rsid w:val="00887855"/>
    <w:rsid w:val="00887D1E"/>
    <w:rsid w:val="00887E67"/>
    <w:rsid w:val="00890088"/>
    <w:rsid w:val="008902EA"/>
    <w:rsid w:val="00890625"/>
    <w:rsid w:val="0089098D"/>
    <w:rsid w:val="00890CD3"/>
    <w:rsid w:val="00890DEF"/>
    <w:rsid w:val="00891DA3"/>
    <w:rsid w:val="00891E8C"/>
    <w:rsid w:val="00892FA1"/>
    <w:rsid w:val="00893556"/>
    <w:rsid w:val="00893A18"/>
    <w:rsid w:val="00893C11"/>
    <w:rsid w:val="00893D89"/>
    <w:rsid w:val="008940B6"/>
    <w:rsid w:val="008943C3"/>
    <w:rsid w:val="008949D9"/>
    <w:rsid w:val="00894A1E"/>
    <w:rsid w:val="00894AB0"/>
    <w:rsid w:val="00894E0F"/>
    <w:rsid w:val="00894E57"/>
    <w:rsid w:val="00894FA3"/>
    <w:rsid w:val="00895510"/>
    <w:rsid w:val="008959AB"/>
    <w:rsid w:val="00895C22"/>
    <w:rsid w:val="00895EEC"/>
    <w:rsid w:val="0089600E"/>
    <w:rsid w:val="00896252"/>
    <w:rsid w:val="0089636B"/>
    <w:rsid w:val="00896BD0"/>
    <w:rsid w:val="00896C05"/>
    <w:rsid w:val="00896D80"/>
    <w:rsid w:val="00896E1D"/>
    <w:rsid w:val="00896EA9"/>
    <w:rsid w:val="00897B77"/>
    <w:rsid w:val="00897C6A"/>
    <w:rsid w:val="00897E2D"/>
    <w:rsid w:val="008A0474"/>
    <w:rsid w:val="008A06F0"/>
    <w:rsid w:val="008A0AFE"/>
    <w:rsid w:val="008A15F0"/>
    <w:rsid w:val="008A1B7F"/>
    <w:rsid w:val="008A2321"/>
    <w:rsid w:val="008A262E"/>
    <w:rsid w:val="008A26F8"/>
    <w:rsid w:val="008A2BCC"/>
    <w:rsid w:val="008A3191"/>
    <w:rsid w:val="008A39F5"/>
    <w:rsid w:val="008A3A50"/>
    <w:rsid w:val="008A4A0A"/>
    <w:rsid w:val="008A4B0C"/>
    <w:rsid w:val="008A4D98"/>
    <w:rsid w:val="008A524B"/>
    <w:rsid w:val="008A54A7"/>
    <w:rsid w:val="008A54CD"/>
    <w:rsid w:val="008A59DF"/>
    <w:rsid w:val="008A62A8"/>
    <w:rsid w:val="008A697E"/>
    <w:rsid w:val="008A69C8"/>
    <w:rsid w:val="008A6C07"/>
    <w:rsid w:val="008A6F86"/>
    <w:rsid w:val="008A7458"/>
    <w:rsid w:val="008A78F1"/>
    <w:rsid w:val="008A7A17"/>
    <w:rsid w:val="008A7AFA"/>
    <w:rsid w:val="008A7C00"/>
    <w:rsid w:val="008A7ED4"/>
    <w:rsid w:val="008A7F61"/>
    <w:rsid w:val="008B0533"/>
    <w:rsid w:val="008B063B"/>
    <w:rsid w:val="008B0DC2"/>
    <w:rsid w:val="008B1098"/>
    <w:rsid w:val="008B15DD"/>
    <w:rsid w:val="008B1883"/>
    <w:rsid w:val="008B196B"/>
    <w:rsid w:val="008B1D56"/>
    <w:rsid w:val="008B1EBE"/>
    <w:rsid w:val="008B2192"/>
    <w:rsid w:val="008B236C"/>
    <w:rsid w:val="008B2483"/>
    <w:rsid w:val="008B2C1E"/>
    <w:rsid w:val="008B2CD1"/>
    <w:rsid w:val="008B31C9"/>
    <w:rsid w:val="008B324A"/>
    <w:rsid w:val="008B3445"/>
    <w:rsid w:val="008B35EC"/>
    <w:rsid w:val="008B3ADC"/>
    <w:rsid w:val="008B4BF2"/>
    <w:rsid w:val="008B512C"/>
    <w:rsid w:val="008B5340"/>
    <w:rsid w:val="008B53C9"/>
    <w:rsid w:val="008B57A0"/>
    <w:rsid w:val="008B5C37"/>
    <w:rsid w:val="008B5EED"/>
    <w:rsid w:val="008B5F97"/>
    <w:rsid w:val="008B60E7"/>
    <w:rsid w:val="008B6306"/>
    <w:rsid w:val="008B6DA8"/>
    <w:rsid w:val="008B6ED5"/>
    <w:rsid w:val="008B78B2"/>
    <w:rsid w:val="008B7B0B"/>
    <w:rsid w:val="008B7B5E"/>
    <w:rsid w:val="008B7DBD"/>
    <w:rsid w:val="008B7F21"/>
    <w:rsid w:val="008C0951"/>
    <w:rsid w:val="008C0D88"/>
    <w:rsid w:val="008C11F8"/>
    <w:rsid w:val="008C1798"/>
    <w:rsid w:val="008C1AF9"/>
    <w:rsid w:val="008C20E0"/>
    <w:rsid w:val="008C2137"/>
    <w:rsid w:val="008C245C"/>
    <w:rsid w:val="008C2491"/>
    <w:rsid w:val="008C2C24"/>
    <w:rsid w:val="008C38F9"/>
    <w:rsid w:val="008C3957"/>
    <w:rsid w:val="008C3E73"/>
    <w:rsid w:val="008C4124"/>
    <w:rsid w:val="008C4688"/>
    <w:rsid w:val="008C4B1B"/>
    <w:rsid w:val="008C4B53"/>
    <w:rsid w:val="008C5231"/>
    <w:rsid w:val="008C52EE"/>
    <w:rsid w:val="008C54F7"/>
    <w:rsid w:val="008C565C"/>
    <w:rsid w:val="008C57CD"/>
    <w:rsid w:val="008C5B04"/>
    <w:rsid w:val="008C5F70"/>
    <w:rsid w:val="008C620E"/>
    <w:rsid w:val="008C6326"/>
    <w:rsid w:val="008C68EE"/>
    <w:rsid w:val="008C6D23"/>
    <w:rsid w:val="008C6D59"/>
    <w:rsid w:val="008C70AA"/>
    <w:rsid w:val="008C746A"/>
    <w:rsid w:val="008C78E3"/>
    <w:rsid w:val="008C7B0A"/>
    <w:rsid w:val="008D097A"/>
    <w:rsid w:val="008D0A14"/>
    <w:rsid w:val="008D1285"/>
    <w:rsid w:val="008D1975"/>
    <w:rsid w:val="008D2C78"/>
    <w:rsid w:val="008D3003"/>
    <w:rsid w:val="008D3488"/>
    <w:rsid w:val="008D3F3A"/>
    <w:rsid w:val="008D40EB"/>
    <w:rsid w:val="008D4387"/>
    <w:rsid w:val="008D4566"/>
    <w:rsid w:val="008D462B"/>
    <w:rsid w:val="008D495B"/>
    <w:rsid w:val="008D53CB"/>
    <w:rsid w:val="008D547C"/>
    <w:rsid w:val="008D596F"/>
    <w:rsid w:val="008D5C58"/>
    <w:rsid w:val="008D5CB3"/>
    <w:rsid w:val="008D601C"/>
    <w:rsid w:val="008D62AC"/>
    <w:rsid w:val="008D63E2"/>
    <w:rsid w:val="008D680B"/>
    <w:rsid w:val="008D68D9"/>
    <w:rsid w:val="008D6DA9"/>
    <w:rsid w:val="008D74FB"/>
    <w:rsid w:val="008D7547"/>
    <w:rsid w:val="008D7635"/>
    <w:rsid w:val="008D783C"/>
    <w:rsid w:val="008D7ECC"/>
    <w:rsid w:val="008E03D6"/>
    <w:rsid w:val="008E073C"/>
    <w:rsid w:val="008E08AB"/>
    <w:rsid w:val="008E0ACB"/>
    <w:rsid w:val="008E0D95"/>
    <w:rsid w:val="008E0F0F"/>
    <w:rsid w:val="008E1848"/>
    <w:rsid w:val="008E1A71"/>
    <w:rsid w:val="008E2506"/>
    <w:rsid w:val="008E260D"/>
    <w:rsid w:val="008E32DD"/>
    <w:rsid w:val="008E3376"/>
    <w:rsid w:val="008E37E1"/>
    <w:rsid w:val="008E406E"/>
    <w:rsid w:val="008E41E4"/>
    <w:rsid w:val="008E4440"/>
    <w:rsid w:val="008E44D8"/>
    <w:rsid w:val="008E4507"/>
    <w:rsid w:val="008E4514"/>
    <w:rsid w:val="008E4524"/>
    <w:rsid w:val="008E4A3F"/>
    <w:rsid w:val="008E4E8D"/>
    <w:rsid w:val="008E5537"/>
    <w:rsid w:val="008E59CF"/>
    <w:rsid w:val="008E5C9D"/>
    <w:rsid w:val="008E61AD"/>
    <w:rsid w:val="008E67D6"/>
    <w:rsid w:val="008E6A41"/>
    <w:rsid w:val="008E6E1C"/>
    <w:rsid w:val="008E6EAD"/>
    <w:rsid w:val="008E79DE"/>
    <w:rsid w:val="008E7A45"/>
    <w:rsid w:val="008E7B58"/>
    <w:rsid w:val="008F0043"/>
    <w:rsid w:val="008F00FC"/>
    <w:rsid w:val="008F0143"/>
    <w:rsid w:val="008F0183"/>
    <w:rsid w:val="008F0604"/>
    <w:rsid w:val="008F07D8"/>
    <w:rsid w:val="008F0847"/>
    <w:rsid w:val="008F098D"/>
    <w:rsid w:val="008F0A07"/>
    <w:rsid w:val="008F0D17"/>
    <w:rsid w:val="008F123C"/>
    <w:rsid w:val="008F16D4"/>
    <w:rsid w:val="008F176D"/>
    <w:rsid w:val="008F1A42"/>
    <w:rsid w:val="008F1A74"/>
    <w:rsid w:val="008F256C"/>
    <w:rsid w:val="008F29C8"/>
    <w:rsid w:val="008F2CED"/>
    <w:rsid w:val="008F2DAE"/>
    <w:rsid w:val="008F2E49"/>
    <w:rsid w:val="008F3213"/>
    <w:rsid w:val="008F3535"/>
    <w:rsid w:val="008F38E8"/>
    <w:rsid w:val="008F39A3"/>
    <w:rsid w:val="008F39C9"/>
    <w:rsid w:val="008F424B"/>
    <w:rsid w:val="008F4428"/>
    <w:rsid w:val="008F4EC7"/>
    <w:rsid w:val="008F51C3"/>
    <w:rsid w:val="008F5973"/>
    <w:rsid w:val="008F5A4D"/>
    <w:rsid w:val="008F6011"/>
    <w:rsid w:val="008F60B6"/>
    <w:rsid w:val="008F6238"/>
    <w:rsid w:val="008F6271"/>
    <w:rsid w:val="008F655F"/>
    <w:rsid w:val="008F6DEA"/>
    <w:rsid w:val="008F735A"/>
    <w:rsid w:val="008F7945"/>
    <w:rsid w:val="008F7D10"/>
    <w:rsid w:val="008F7E35"/>
    <w:rsid w:val="009000F3"/>
    <w:rsid w:val="00901C9C"/>
    <w:rsid w:val="00902244"/>
    <w:rsid w:val="009022EE"/>
    <w:rsid w:val="00902622"/>
    <w:rsid w:val="009027EC"/>
    <w:rsid w:val="00902938"/>
    <w:rsid w:val="00903AA4"/>
    <w:rsid w:val="00903AE6"/>
    <w:rsid w:val="00903C6A"/>
    <w:rsid w:val="00903F1C"/>
    <w:rsid w:val="0090405C"/>
    <w:rsid w:val="009041F3"/>
    <w:rsid w:val="00904674"/>
    <w:rsid w:val="00904775"/>
    <w:rsid w:val="00904CE3"/>
    <w:rsid w:val="00904FC8"/>
    <w:rsid w:val="00905639"/>
    <w:rsid w:val="009058ED"/>
    <w:rsid w:val="00905D6E"/>
    <w:rsid w:val="00905FDD"/>
    <w:rsid w:val="0090618C"/>
    <w:rsid w:val="00906416"/>
    <w:rsid w:val="009066FA"/>
    <w:rsid w:val="00906C0C"/>
    <w:rsid w:val="00906CBD"/>
    <w:rsid w:val="00906EAF"/>
    <w:rsid w:val="0090700F"/>
    <w:rsid w:val="00907B02"/>
    <w:rsid w:val="00907B6F"/>
    <w:rsid w:val="0091016C"/>
    <w:rsid w:val="009102BA"/>
    <w:rsid w:val="0091039E"/>
    <w:rsid w:val="009104E6"/>
    <w:rsid w:val="00910549"/>
    <w:rsid w:val="0091072D"/>
    <w:rsid w:val="0091084C"/>
    <w:rsid w:val="0091086E"/>
    <w:rsid w:val="00910A00"/>
    <w:rsid w:val="00910DC0"/>
    <w:rsid w:val="00910E2B"/>
    <w:rsid w:val="00910E7C"/>
    <w:rsid w:val="00912513"/>
    <w:rsid w:val="009125A9"/>
    <w:rsid w:val="00913027"/>
    <w:rsid w:val="009134A7"/>
    <w:rsid w:val="009136D4"/>
    <w:rsid w:val="009136F2"/>
    <w:rsid w:val="00913715"/>
    <w:rsid w:val="0091384D"/>
    <w:rsid w:val="009139A7"/>
    <w:rsid w:val="00914023"/>
    <w:rsid w:val="009140E0"/>
    <w:rsid w:val="0091467C"/>
    <w:rsid w:val="00914995"/>
    <w:rsid w:val="00914DE2"/>
    <w:rsid w:val="0091518A"/>
    <w:rsid w:val="00915CDA"/>
    <w:rsid w:val="00915F22"/>
    <w:rsid w:val="009165E9"/>
    <w:rsid w:val="00916702"/>
    <w:rsid w:val="00916A79"/>
    <w:rsid w:val="009175C7"/>
    <w:rsid w:val="009175CD"/>
    <w:rsid w:val="0091790B"/>
    <w:rsid w:val="00917993"/>
    <w:rsid w:val="00917AAF"/>
    <w:rsid w:val="00917F65"/>
    <w:rsid w:val="0092000C"/>
    <w:rsid w:val="009201BA"/>
    <w:rsid w:val="00920253"/>
    <w:rsid w:val="00920540"/>
    <w:rsid w:val="009208A4"/>
    <w:rsid w:val="00920B5B"/>
    <w:rsid w:val="00920C9E"/>
    <w:rsid w:val="00921015"/>
    <w:rsid w:val="009213FC"/>
    <w:rsid w:val="0092194F"/>
    <w:rsid w:val="00921BD4"/>
    <w:rsid w:val="00921CC6"/>
    <w:rsid w:val="00921ECB"/>
    <w:rsid w:val="00921F55"/>
    <w:rsid w:val="009221B2"/>
    <w:rsid w:val="0092223D"/>
    <w:rsid w:val="009227E6"/>
    <w:rsid w:val="00922934"/>
    <w:rsid w:val="00922BDD"/>
    <w:rsid w:val="00922C1D"/>
    <w:rsid w:val="00923C38"/>
    <w:rsid w:val="009244F1"/>
    <w:rsid w:val="009250BC"/>
    <w:rsid w:val="009253D7"/>
    <w:rsid w:val="0092540B"/>
    <w:rsid w:val="009257A5"/>
    <w:rsid w:val="009259D2"/>
    <w:rsid w:val="00925BE2"/>
    <w:rsid w:val="0092664D"/>
    <w:rsid w:val="00926A62"/>
    <w:rsid w:val="00926A7F"/>
    <w:rsid w:val="00926C1F"/>
    <w:rsid w:val="0092716C"/>
    <w:rsid w:val="00927C35"/>
    <w:rsid w:val="00927C98"/>
    <w:rsid w:val="00930880"/>
    <w:rsid w:val="00930CFC"/>
    <w:rsid w:val="00930ED8"/>
    <w:rsid w:val="009313C3"/>
    <w:rsid w:val="00931476"/>
    <w:rsid w:val="00931B42"/>
    <w:rsid w:val="00931CE8"/>
    <w:rsid w:val="00931FE2"/>
    <w:rsid w:val="00932E10"/>
    <w:rsid w:val="0093307E"/>
    <w:rsid w:val="009330F3"/>
    <w:rsid w:val="0093340A"/>
    <w:rsid w:val="00933414"/>
    <w:rsid w:val="00934427"/>
    <w:rsid w:val="00934650"/>
    <w:rsid w:val="00934711"/>
    <w:rsid w:val="00935715"/>
    <w:rsid w:val="00935766"/>
    <w:rsid w:val="009359BE"/>
    <w:rsid w:val="00935E52"/>
    <w:rsid w:val="00936078"/>
    <w:rsid w:val="0093681B"/>
    <w:rsid w:val="00936AB1"/>
    <w:rsid w:val="00936B3C"/>
    <w:rsid w:val="00936F0B"/>
    <w:rsid w:val="00937C21"/>
    <w:rsid w:val="00940099"/>
    <w:rsid w:val="009400AE"/>
    <w:rsid w:val="009403AD"/>
    <w:rsid w:val="0094051D"/>
    <w:rsid w:val="00940731"/>
    <w:rsid w:val="00941832"/>
    <w:rsid w:val="00941A11"/>
    <w:rsid w:val="00941F6F"/>
    <w:rsid w:val="00942083"/>
    <w:rsid w:val="009429D6"/>
    <w:rsid w:val="00942A30"/>
    <w:rsid w:val="00942D7E"/>
    <w:rsid w:val="00942DC0"/>
    <w:rsid w:val="0094318C"/>
    <w:rsid w:val="009438C8"/>
    <w:rsid w:val="00943CB1"/>
    <w:rsid w:val="00943F71"/>
    <w:rsid w:val="00944151"/>
    <w:rsid w:val="00944337"/>
    <w:rsid w:val="009443F2"/>
    <w:rsid w:val="00944613"/>
    <w:rsid w:val="00944968"/>
    <w:rsid w:val="009449E8"/>
    <w:rsid w:val="00944DAD"/>
    <w:rsid w:val="009450FE"/>
    <w:rsid w:val="009457A0"/>
    <w:rsid w:val="00945B45"/>
    <w:rsid w:val="00945D57"/>
    <w:rsid w:val="0094617E"/>
    <w:rsid w:val="0094684A"/>
    <w:rsid w:val="00946EA5"/>
    <w:rsid w:val="0094701C"/>
    <w:rsid w:val="00947408"/>
    <w:rsid w:val="00947B5A"/>
    <w:rsid w:val="00947C54"/>
    <w:rsid w:val="009504FF"/>
    <w:rsid w:val="00950639"/>
    <w:rsid w:val="00950F5E"/>
    <w:rsid w:val="0095121E"/>
    <w:rsid w:val="00951371"/>
    <w:rsid w:val="0095166D"/>
    <w:rsid w:val="0095299A"/>
    <w:rsid w:val="00952E09"/>
    <w:rsid w:val="00952E25"/>
    <w:rsid w:val="00952EF4"/>
    <w:rsid w:val="009534A2"/>
    <w:rsid w:val="00953ACE"/>
    <w:rsid w:val="0095499F"/>
    <w:rsid w:val="00954A40"/>
    <w:rsid w:val="00954EB7"/>
    <w:rsid w:val="0095545C"/>
    <w:rsid w:val="00955621"/>
    <w:rsid w:val="00955C78"/>
    <w:rsid w:val="009562CF"/>
    <w:rsid w:val="0095688D"/>
    <w:rsid w:val="009570B1"/>
    <w:rsid w:val="009570DF"/>
    <w:rsid w:val="0095725D"/>
    <w:rsid w:val="00957555"/>
    <w:rsid w:val="00957694"/>
    <w:rsid w:val="009578E3"/>
    <w:rsid w:val="009579B6"/>
    <w:rsid w:val="00957D24"/>
    <w:rsid w:val="00957D93"/>
    <w:rsid w:val="00957DE0"/>
    <w:rsid w:val="00957E6B"/>
    <w:rsid w:val="00960074"/>
    <w:rsid w:val="00960518"/>
    <w:rsid w:val="00960A01"/>
    <w:rsid w:val="00960A1C"/>
    <w:rsid w:val="00960B0B"/>
    <w:rsid w:val="00960D7B"/>
    <w:rsid w:val="00960E98"/>
    <w:rsid w:val="00961158"/>
    <w:rsid w:val="0096176D"/>
    <w:rsid w:val="00961D85"/>
    <w:rsid w:val="00962018"/>
    <w:rsid w:val="009623F7"/>
    <w:rsid w:val="00962B3E"/>
    <w:rsid w:val="00962C78"/>
    <w:rsid w:val="00962D3E"/>
    <w:rsid w:val="00962D46"/>
    <w:rsid w:val="00962F2C"/>
    <w:rsid w:val="00963174"/>
    <w:rsid w:val="0096327F"/>
    <w:rsid w:val="009634F3"/>
    <w:rsid w:val="00963B53"/>
    <w:rsid w:val="0096438C"/>
    <w:rsid w:val="00964594"/>
    <w:rsid w:val="00964FE6"/>
    <w:rsid w:val="009655A6"/>
    <w:rsid w:val="009657A2"/>
    <w:rsid w:val="00965B0F"/>
    <w:rsid w:val="00965B24"/>
    <w:rsid w:val="00965CD5"/>
    <w:rsid w:val="00966521"/>
    <w:rsid w:val="00966990"/>
    <w:rsid w:val="009671C0"/>
    <w:rsid w:val="0096770A"/>
    <w:rsid w:val="00967824"/>
    <w:rsid w:val="009678F9"/>
    <w:rsid w:val="00967D20"/>
    <w:rsid w:val="009700C3"/>
    <w:rsid w:val="009707B1"/>
    <w:rsid w:val="00970874"/>
    <w:rsid w:val="00970A4B"/>
    <w:rsid w:val="00970DF0"/>
    <w:rsid w:val="0097148A"/>
    <w:rsid w:val="009718F1"/>
    <w:rsid w:val="00971A7E"/>
    <w:rsid w:val="00971EE7"/>
    <w:rsid w:val="00972234"/>
    <w:rsid w:val="0097228B"/>
    <w:rsid w:val="009722F7"/>
    <w:rsid w:val="00972314"/>
    <w:rsid w:val="009726F9"/>
    <w:rsid w:val="009728E9"/>
    <w:rsid w:val="00972BB5"/>
    <w:rsid w:val="009731A2"/>
    <w:rsid w:val="009733AC"/>
    <w:rsid w:val="009739DD"/>
    <w:rsid w:val="00973A66"/>
    <w:rsid w:val="00973E79"/>
    <w:rsid w:val="009740B9"/>
    <w:rsid w:val="00974378"/>
    <w:rsid w:val="00974CE8"/>
    <w:rsid w:val="00974F1B"/>
    <w:rsid w:val="00975091"/>
    <w:rsid w:val="0097520E"/>
    <w:rsid w:val="009758D7"/>
    <w:rsid w:val="009758FE"/>
    <w:rsid w:val="00975C2F"/>
    <w:rsid w:val="00975DDD"/>
    <w:rsid w:val="009764DB"/>
    <w:rsid w:val="009769FB"/>
    <w:rsid w:val="00976B56"/>
    <w:rsid w:val="00976D1E"/>
    <w:rsid w:val="00976F13"/>
    <w:rsid w:val="00976F15"/>
    <w:rsid w:val="009771DC"/>
    <w:rsid w:val="0097749F"/>
    <w:rsid w:val="009778E9"/>
    <w:rsid w:val="009779A0"/>
    <w:rsid w:val="009803DF"/>
    <w:rsid w:val="0098100B"/>
    <w:rsid w:val="0098125E"/>
    <w:rsid w:val="00981DF4"/>
    <w:rsid w:val="009827AA"/>
    <w:rsid w:val="00983827"/>
    <w:rsid w:val="009839DC"/>
    <w:rsid w:val="00983DAB"/>
    <w:rsid w:val="0098466C"/>
    <w:rsid w:val="00984BE6"/>
    <w:rsid w:val="00985054"/>
    <w:rsid w:val="0098514D"/>
    <w:rsid w:val="00985197"/>
    <w:rsid w:val="00985219"/>
    <w:rsid w:val="0098527D"/>
    <w:rsid w:val="00985488"/>
    <w:rsid w:val="009856BF"/>
    <w:rsid w:val="00985762"/>
    <w:rsid w:val="00985796"/>
    <w:rsid w:val="00985CC3"/>
    <w:rsid w:val="00985D7E"/>
    <w:rsid w:val="00985D97"/>
    <w:rsid w:val="00985F6C"/>
    <w:rsid w:val="009861CD"/>
    <w:rsid w:val="0098627D"/>
    <w:rsid w:val="009864D5"/>
    <w:rsid w:val="00986625"/>
    <w:rsid w:val="0098715F"/>
    <w:rsid w:val="00987AE0"/>
    <w:rsid w:val="00987E20"/>
    <w:rsid w:val="00987EE8"/>
    <w:rsid w:val="009904D9"/>
    <w:rsid w:val="00990728"/>
    <w:rsid w:val="009908F7"/>
    <w:rsid w:val="009908FD"/>
    <w:rsid w:val="00990936"/>
    <w:rsid w:val="00990AE4"/>
    <w:rsid w:val="00990CE8"/>
    <w:rsid w:val="0099173C"/>
    <w:rsid w:val="00991798"/>
    <w:rsid w:val="009917A4"/>
    <w:rsid w:val="009917E2"/>
    <w:rsid w:val="00991D3B"/>
    <w:rsid w:val="00991E24"/>
    <w:rsid w:val="00992374"/>
    <w:rsid w:val="00992595"/>
    <w:rsid w:val="00992B21"/>
    <w:rsid w:val="00992BDA"/>
    <w:rsid w:val="00992D85"/>
    <w:rsid w:val="00992FAB"/>
    <w:rsid w:val="0099390E"/>
    <w:rsid w:val="009939F8"/>
    <w:rsid w:val="009944F2"/>
    <w:rsid w:val="009947B2"/>
    <w:rsid w:val="00994B9C"/>
    <w:rsid w:val="009955AC"/>
    <w:rsid w:val="00995A74"/>
    <w:rsid w:val="00995BFD"/>
    <w:rsid w:val="00995DE8"/>
    <w:rsid w:val="00995FAC"/>
    <w:rsid w:val="00996016"/>
    <w:rsid w:val="00996786"/>
    <w:rsid w:val="0099683B"/>
    <w:rsid w:val="00996B5D"/>
    <w:rsid w:val="00996C78"/>
    <w:rsid w:val="00996CEB"/>
    <w:rsid w:val="00996F8A"/>
    <w:rsid w:val="00997A0B"/>
    <w:rsid w:val="00997BF2"/>
    <w:rsid w:val="00997DAD"/>
    <w:rsid w:val="009A03CC"/>
    <w:rsid w:val="009A08DD"/>
    <w:rsid w:val="009A0945"/>
    <w:rsid w:val="009A0E77"/>
    <w:rsid w:val="009A1162"/>
    <w:rsid w:val="009A1193"/>
    <w:rsid w:val="009A1200"/>
    <w:rsid w:val="009A13F4"/>
    <w:rsid w:val="009A1BA8"/>
    <w:rsid w:val="009A1EA6"/>
    <w:rsid w:val="009A21B0"/>
    <w:rsid w:val="009A279F"/>
    <w:rsid w:val="009A28A3"/>
    <w:rsid w:val="009A29EB"/>
    <w:rsid w:val="009A2A69"/>
    <w:rsid w:val="009A2B6F"/>
    <w:rsid w:val="009A2E2F"/>
    <w:rsid w:val="009A2EF2"/>
    <w:rsid w:val="009A2FFA"/>
    <w:rsid w:val="009A306F"/>
    <w:rsid w:val="009A35A8"/>
    <w:rsid w:val="009A3FD9"/>
    <w:rsid w:val="009A477D"/>
    <w:rsid w:val="009A4C14"/>
    <w:rsid w:val="009A617C"/>
    <w:rsid w:val="009A6481"/>
    <w:rsid w:val="009A6587"/>
    <w:rsid w:val="009A69FF"/>
    <w:rsid w:val="009A6B0C"/>
    <w:rsid w:val="009A6BFD"/>
    <w:rsid w:val="009A70B4"/>
    <w:rsid w:val="009A71BC"/>
    <w:rsid w:val="009A7312"/>
    <w:rsid w:val="009A7DD2"/>
    <w:rsid w:val="009A7DDA"/>
    <w:rsid w:val="009A7E5B"/>
    <w:rsid w:val="009B0418"/>
    <w:rsid w:val="009B06B3"/>
    <w:rsid w:val="009B1178"/>
    <w:rsid w:val="009B12C3"/>
    <w:rsid w:val="009B1841"/>
    <w:rsid w:val="009B1BEF"/>
    <w:rsid w:val="009B1C86"/>
    <w:rsid w:val="009B1E3C"/>
    <w:rsid w:val="009B1EFE"/>
    <w:rsid w:val="009B2A3C"/>
    <w:rsid w:val="009B2BDD"/>
    <w:rsid w:val="009B2FA0"/>
    <w:rsid w:val="009B31EA"/>
    <w:rsid w:val="009B4167"/>
    <w:rsid w:val="009B439D"/>
    <w:rsid w:val="009B498D"/>
    <w:rsid w:val="009B49CD"/>
    <w:rsid w:val="009B4B12"/>
    <w:rsid w:val="009B4F36"/>
    <w:rsid w:val="009B55E1"/>
    <w:rsid w:val="009B592E"/>
    <w:rsid w:val="009B67AC"/>
    <w:rsid w:val="009B6987"/>
    <w:rsid w:val="009B705A"/>
    <w:rsid w:val="009B725E"/>
    <w:rsid w:val="009B740B"/>
    <w:rsid w:val="009B747C"/>
    <w:rsid w:val="009B7C6A"/>
    <w:rsid w:val="009C035E"/>
    <w:rsid w:val="009C06D0"/>
    <w:rsid w:val="009C0D93"/>
    <w:rsid w:val="009C1072"/>
    <w:rsid w:val="009C1686"/>
    <w:rsid w:val="009C1BAC"/>
    <w:rsid w:val="009C1F6C"/>
    <w:rsid w:val="009C2314"/>
    <w:rsid w:val="009C2665"/>
    <w:rsid w:val="009C278E"/>
    <w:rsid w:val="009C2DAA"/>
    <w:rsid w:val="009C3303"/>
    <w:rsid w:val="009C3657"/>
    <w:rsid w:val="009C3863"/>
    <w:rsid w:val="009C3922"/>
    <w:rsid w:val="009C3C21"/>
    <w:rsid w:val="009C4BBD"/>
    <w:rsid w:val="009C5619"/>
    <w:rsid w:val="009C5B6B"/>
    <w:rsid w:val="009C5C14"/>
    <w:rsid w:val="009C6338"/>
    <w:rsid w:val="009C64D4"/>
    <w:rsid w:val="009C7440"/>
    <w:rsid w:val="009C7494"/>
    <w:rsid w:val="009C754A"/>
    <w:rsid w:val="009C790F"/>
    <w:rsid w:val="009C795B"/>
    <w:rsid w:val="009C7C18"/>
    <w:rsid w:val="009C7C76"/>
    <w:rsid w:val="009C7CAA"/>
    <w:rsid w:val="009C7FCE"/>
    <w:rsid w:val="009D003A"/>
    <w:rsid w:val="009D1C46"/>
    <w:rsid w:val="009D2219"/>
    <w:rsid w:val="009D24EE"/>
    <w:rsid w:val="009D296D"/>
    <w:rsid w:val="009D2AD3"/>
    <w:rsid w:val="009D3520"/>
    <w:rsid w:val="009D39BB"/>
    <w:rsid w:val="009D3EED"/>
    <w:rsid w:val="009D46C6"/>
    <w:rsid w:val="009D4B30"/>
    <w:rsid w:val="009D4D37"/>
    <w:rsid w:val="009D4E52"/>
    <w:rsid w:val="009D59C0"/>
    <w:rsid w:val="009D5DD4"/>
    <w:rsid w:val="009D5ECA"/>
    <w:rsid w:val="009D5ED4"/>
    <w:rsid w:val="009D6218"/>
    <w:rsid w:val="009D6655"/>
    <w:rsid w:val="009D6C47"/>
    <w:rsid w:val="009D707E"/>
    <w:rsid w:val="009D72B3"/>
    <w:rsid w:val="009D7844"/>
    <w:rsid w:val="009E001F"/>
    <w:rsid w:val="009E052E"/>
    <w:rsid w:val="009E0BA6"/>
    <w:rsid w:val="009E11E3"/>
    <w:rsid w:val="009E1452"/>
    <w:rsid w:val="009E15F9"/>
    <w:rsid w:val="009E1850"/>
    <w:rsid w:val="009E1A98"/>
    <w:rsid w:val="009E1BAE"/>
    <w:rsid w:val="009E1DAB"/>
    <w:rsid w:val="009E270E"/>
    <w:rsid w:val="009E2A5D"/>
    <w:rsid w:val="009E2B75"/>
    <w:rsid w:val="009E30F0"/>
    <w:rsid w:val="009E34BD"/>
    <w:rsid w:val="009E354E"/>
    <w:rsid w:val="009E360A"/>
    <w:rsid w:val="009E3A50"/>
    <w:rsid w:val="009E462E"/>
    <w:rsid w:val="009E4A9D"/>
    <w:rsid w:val="009E4CB6"/>
    <w:rsid w:val="009E4DA5"/>
    <w:rsid w:val="009E4F5C"/>
    <w:rsid w:val="009E5766"/>
    <w:rsid w:val="009E58A0"/>
    <w:rsid w:val="009E5BBE"/>
    <w:rsid w:val="009E650B"/>
    <w:rsid w:val="009E657D"/>
    <w:rsid w:val="009E6758"/>
    <w:rsid w:val="009E677F"/>
    <w:rsid w:val="009E6FDA"/>
    <w:rsid w:val="009E6FE0"/>
    <w:rsid w:val="009E70EA"/>
    <w:rsid w:val="009E7425"/>
    <w:rsid w:val="009E7452"/>
    <w:rsid w:val="009E7A2A"/>
    <w:rsid w:val="009E7D62"/>
    <w:rsid w:val="009F0280"/>
    <w:rsid w:val="009F02B0"/>
    <w:rsid w:val="009F0A82"/>
    <w:rsid w:val="009F0B06"/>
    <w:rsid w:val="009F0E00"/>
    <w:rsid w:val="009F101C"/>
    <w:rsid w:val="009F1335"/>
    <w:rsid w:val="009F135D"/>
    <w:rsid w:val="009F1A29"/>
    <w:rsid w:val="009F2560"/>
    <w:rsid w:val="009F2D98"/>
    <w:rsid w:val="009F2F15"/>
    <w:rsid w:val="009F31F2"/>
    <w:rsid w:val="009F32D0"/>
    <w:rsid w:val="009F36AB"/>
    <w:rsid w:val="009F3FB8"/>
    <w:rsid w:val="009F47CF"/>
    <w:rsid w:val="009F51E2"/>
    <w:rsid w:val="009F55E8"/>
    <w:rsid w:val="009F5CD6"/>
    <w:rsid w:val="009F5D80"/>
    <w:rsid w:val="009F61BA"/>
    <w:rsid w:val="009F654A"/>
    <w:rsid w:val="009F67FD"/>
    <w:rsid w:val="009F6A3A"/>
    <w:rsid w:val="009F6B2E"/>
    <w:rsid w:val="009F6C09"/>
    <w:rsid w:val="009F6C5F"/>
    <w:rsid w:val="009F6F4A"/>
    <w:rsid w:val="009F721E"/>
    <w:rsid w:val="009F7668"/>
    <w:rsid w:val="009F77C8"/>
    <w:rsid w:val="009F7827"/>
    <w:rsid w:val="009F7DAA"/>
    <w:rsid w:val="00A00153"/>
    <w:rsid w:val="00A00332"/>
    <w:rsid w:val="00A00362"/>
    <w:rsid w:val="00A0037F"/>
    <w:rsid w:val="00A00413"/>
    <w:rsid w:val="00A00808"/>
    <w:rsid w:val="00A00B4A"/>
    <w:rsid w:val="00A00D11"/>
    <w:rsid w:val="00A00DB0"/>
    <w:rsid w:val="00A0108E"/>
    <w:rsid w:val="00A0150A"/>
    <w:rsid w:val="00A01720"/>
    <w:rsid w:val="00A01DAD"/>
    <w:rsid w:val="00A0204A"/>
    <w:rsid w:val="00A0243E"/>
    <w:rsid w:val="00A0275D"/>
    <w:rsid w:val="00A02D21"/>
    <w:rsid w:val="00A02D59"/>
    <w:rsid w:val="00A02F8C"/>
    <w:rsid w:val="00A036AE"/>
    <w:rsid w:val="00A0487B"/>
    <w:rsid w:val="00A04E84"/>
    <w:rsid w:val="00A04F31"/>
    <w:rsid w:val="00A05607"/>
    <w:rsid w:val="00A057E0"/>
    <w:rsid w:val="00A05BA6"/>
    <w:rsid w:val="00A05D56"/>
    <w:rsid w:val="00A063B4"/>
    <w:rsid w:val="00A069DA"/>
    <w:rsid w:val="00A06E10"/>
    <w:rsid w:val="00A06E15"/>
    <w:rsid w:val="00A07321"/>
    <w:rsid w:val="00A077F6"/>
    <w:rsid w:val="00A078AA"/>
    <w:rsid w:val="00A079D9"/>
    <w:rsid w:val="00A07FD5"/>
    <w:rsid w:val="00A104E3"/>
    <w:rsid w:val="00A10C0C"/>
    <w:rsid w:val="00A11B5C"/>
    <w:rsid w:val="00A130AD"/>
    <w:rsid w:val="00A13297"/>
    <w:rsid w:val="00A139CB"/>
    <w:rsid w:val="00A139D8"/>
    <w:rsid w:val="00A13D6B"/>
    <w:rsid w:val="00A13E02"/>
    <w:rsid w:val="00A13F4E"/>
    <w:rsid w:val="00A14038"/>
    <w:rsid w:val="00A1454E"/>
    <w:rsid w:val="00A14EC2"/>
    <w:rsid w:val="00A1575D"/>
    <w:rsid w:val="00A16061"/>
    <w:rsid w:val="00A1608E"/>
    <w:rsid w:val="00A164CD"/>
    <w:rsid w:val="00A168B8"/>
    <w:rsid w:val="00A168C8"/>
    <w:rsid w:val="00A16B78"/>
    <w:rsid w:val="00A16EB1"/>
    <w:rsid w:val="00A17684"/>
    <w:rsid w:val="00A1786F"/>
    <w:rsid w:val="00A17FD9"/>
    <w:rsid w:val="00A20954"/>
    <w:rsid w:val="00A20963"/>
    <w:rsid w:val="00A21341"/>
    <w:rsid w:val="00A21D33"/>
    <w:rsid w:val="00A2254F"/>
    <w:rsid w:val="00A22741"/>
    <w:rsid w:val="00A22F8C"/>
    <w:rsid w:val="00A2302C"/>
    <w:rsid w:val="00A23A99"/>
    <w:rsid w:val="00A23DD7"/>
    <w:rsid w:val="00A24118"/>
    <w:rsid w:val="00A248DD"/>
    <w:rsid w:val="00A24DC7"/>
    <w:rsid w:val="00A24DCD"/>
    <w:rsid w:val="00A24EB9"/>
    <w:rsid w:val="00A25014"/>
    <w:rsid w:val="00A250AD"/>
    <w:rsid w:val="00A251B5"/>
    <w:rsid w:val="00A2533D"/>
    <w:rsid w:val="00A259EF"/>
    <w:rsid w:val="00A25D63"/>
    <w:rsid w:val="00A25D9C"/>
    <w:rsid w:val="00A25DB3"/>
    <w:rsid w:val="00A26419"/>
    <w:rsid w:val="00A26884"/>
    <w:rsid w:val="00A26D23"/>
    <w:rsid w:val="00A27A49"/>
    <w:rsid w:val="00A27DCE"/>
    <w:rsid w:val="00A30096"/>
    <w:rsid w:val="00A3062B"/>
    <w:rsid w:val="00A30662"/>
    <w:rsid w:val="00A308D3"/>
    <w:rsid w:val="00A30BBF"/>
    <w:rsid w:val="00A30ED0"/>
    <w:rsid w:val="00A31452"/>
    <w:rsid w:val="00A31C80"/>
    <w:rsid w:val="00A31CC9"/>
    <w:rsid w:val="00A321D6"/>
    <w:rsid w:val="00A321F1"/>
    <w:rsid w:val="00A325CC"/>
    <w:rsid w:val="00A32ECE"/>
    <w:rsid w:val="00A32F52"/>
    <w:rsid w:val="00A33194"/>
    <w:rsid w:val="00A33CA4"/>
    <w:rsid w:val="00A34222"/>
    <w:rsid w:val="00A344B0"/>
    <w:rsid w:val="00A35544"/>
    <w:rsid w:val="00A355FE"/>
    <w:rsid w:val="00A3565D"/>
    <w:rsid w:val="00A35825"/>
    <w:rsid w:val="00A35CA8"/>
    <w:rsid w:val="00A36185"/>
    <w:rsid w:val="00A36456"/>
    <w:rsid w:val="00A36DAD"/>
    <w:rsid w:val="00A3775F"/>
    <w:rsid w:val="00A37953"/>
    <w:rsid w:val="00A37D27"/>
    <w:rsid w:val="00A405AF"/>
    <w:rsid w:val="00A406A3"/>
    <w:rsid w:val="00A40FA4"/>
    <w:rsid w:val="00A4102C"/>
    <w:rsid w:val="00A4127E"/>
    <w:rsid w:val="00A41854"/>
    <w:rsid w:val="00A41895"/>
    <w:rsid w:val="00A418C6"/>
    <w:rsid w:val="00A41AD3"/>
    <w:rsid w:val="00A41E64"/>
    <w:rsid w:val="00A4202B"/>
    <w:rsid w:val="00A425DC"/>
    <w:rsid w:val="00A4261B"/>
    <w:rsid w:val="00A42851"/>
    <w:rsid w:val="00A42DAB"/>
    <w:rsid w:val="00A42EF8"/>
    <w:rsid w:val="00A432C8"/>
    <w:rsid w:val="00A437AB"/>
    <w:rsid w:val="00A43926"/>
    <w:rsid w:val="00A43F0A"/>
    <w:rsid w:val="00A443E8"/>
    <w:rsid w:val="00A44492"/>
    <w:rsid w:val="00A4460C"/>
    <w:rsid w:val="00A446E5"/>
    <w:rsid w:val="00A447A6"/>
    <w:rsid w:val="00A45026"/>
    <w:rsid w:val="00A4597B"/>
    <w:rsid w:val="00A45A20"/>
    <w:rsid w:val="00A45A21"/>
    <w:rsid w:val="00A46084"/>
    <w:rsid w:val="00A46329"/>
    <w:rsid w:val="00A464E8"/>
    <w:rsid w:val="00A467D3"/>
    <w:rsid w:val="00A46DCE"/>
    <w:rsid w:val="00A471D0"/>
    <w:rsid w:val="00A47466"/>
    <w:rsid w:val="00A4786A"/>
    <w:rsid w:val="00A47C2A"/>
    <w:rsid w:val="00A47D93"/>
    <w:rsid w:val="00A504F6"/>
    <w:rsid w:val="00A50661"/>
    <w:rsid w:val="00A506B1"/>
    <w:rsid w:val="00A5072E"/>
    <w:rsid w:val="00A50787"/>
    <w:rsid w:val="00A509D6"/>
    <w:rsid w:val="00A50CAB"/>
    <w:rsid w:val="00A50EC5"/>
    <w:rsid w:val="00A512CA"/>
    <w:rsid w:val="00A51E47"/>
    <w:rsid w:val="00A5235E"/>
    <w:rsid w:val="00A52408"/>
    <w:rsid w:val="00A52E40"/>
    <w:rsid w:val="00A52E5D"/>
    <w:rsid w:val="00A53154"/>
    <w:rsid w:val="00A532AA"/>
    <w:rsid w:val="00A53489"/>
    <w:rsid w:val="00A534A7"/>
    <w:rsid w:val="00A535A7"/>
    <w:rsid w:val="00A539AF"/>
    <w:rsid w:val="00A54162"/>
    <w:rsid w:val="00A542D6"/>
    <w:rsid w:val="00A542E7"/>
    <w:rsid w:val="00A548AE"/>
    <w:rsid w:val="00A55002"/>
    <w:rsid w:val="00A5507A"/>
    <w:rsid w:val="00A5530A"/>
    <w:rsid w:val="00A554E8"/>
    <w:rsid w:val="00A55784"/>
    <w:rsid w:val="00A55FB0"/>
    <w:rsid w:val="00A562ED"/>
    <w:rsid w:val="00A56530"/>
    <w:rsid w:val="00A56A29"/>
    <w:rsid w:val="00A56AC9"/>
    <w:rsid w:val="00A56BB7"/>
    <w:rsid w:val="00A56F1E"/>
    <w:rsid w:val="00A57137"/>
    <w:rsid w:val="00A5740A"/>
    <w:rsid w:val="00A576C7"/>
    <w:rsid w:val="00A5792B"/>
    <w:rsid w:val="00A57C36"/>
    <w:rsid w:val="00A57EA9"/>
    <w:rsid w:val="00A60C12"/>
    <w:rsid w:val="00A60CAC"/>
    <w:rsid w:val="00A60FEF"/>
    <w:rsid w:val="00A611DD"/>
    <w:rsid w:val="00A614EC"/>
    <w:rsid w:val="00A61B48"/>
    <w:rsid w:val="00A62C3E"/>
    <w:rsid w:val="00A6361D"/>
    <w:rsid w:val="00A6387E"/>
    <w:rsid w:val="00A63C55"/>
    <w:rsid w:val="00A63CA7"/>
    <w:rsid w:val="00A63DD0"/>
    <w:rsid w:val="00A64456"/>
    <w:rsid w:val="00A64843"/>
    <w:rsid w:val="00A64DE5"/>
    <w:rsid w:val="00A64FCE"/>
    <w:rsid w:val="00A6508C"/>
    <w:rsid w:val="00A653BE"/>
    <w:rsid w:val="00A656DB"/>
    <w:rsid w:val="00A657D3"/>
    <w:rsid w:val="00A65830"/>
    <w:rsid w:val="00A65838"/>
    <w:rsid w:val="00A658BE"/>
    <w:rsid w:val="00A65A60"/>
    <w:rsid w:val="00A66057"/>
    <w:rsid w:val="00A66548"/>
    <w:rsid w:val="00A6696C"/>
    <w:rsid w:val="00A66BB5"/>
    <w:rsid w:val="00A66CEB"/>
    <w:rsid w:val="00A67576"/>
    <w:rsid w:val="00A679B6"/>
    <w:rsid w:val="00A67D44"/>
    <w:rsid w:val="00A67FCD"/>
    <w:rsid w:val="00A70759"/>
    <w:rsid w:val="00A709B4"/>
    <w:rsid w:val="00A709DF"/>
    <w:rsid w:val="00A70A4C"/>
    <w:rsid w:val="00A70A56"/>
    <w:rsid w:val="00A71FC4"/>
    <w:rsid w:val="00A7230E"/>
    <w:rsid w:val="00A729AA"/>
    <w:rsid w:val="00A72B4D"/>
    <w:rsid w:val="00A72D11"/>
    <w:rsid w:val="00A72D1C"/>
    <w:rsid w:val="00A72F8F"/>
    <w:rsid w:val="00A7333E"/>
    <w:rsid w:val="00A73626"/>
    <w:rsid w:val="00A73635"/>
    <w:rsid w:val="00A73DC2"/>
    <w:rsid w:val="00A73E3F"/>
    <w:rsid w:val="00A740F3"/>
    <w:rsid w:val="00A744B0"/>
    <w:rsid w:val="00A74989"/>
    <w:rsid w:val="00A74BAD"/>
    <w:rsid w:val="00A74C48"/>
    <w:rsid w:val="00A74D21"/>
    <w:rsid w:val="00A74D64"/>
    <w:rsid w:val="00A7506A"/>
    <w:rsid w:val="00A750E9"/>
    <w:rsid w:val="00A75109"/>
    <w:rsid w:val="00A7538B"/>
    <w:rsid w:val="00A75623"/>
    <w:rsid w:val="00A75886"/>
    <w:rsid w:val="00A75BE7"/>
    <w:rsid w:val="00A75CC1"/>
    <w:rsid w:val="00A76506"/>
    <w:rsid w:val="00A769FE"/>
    <w:rsid w:val="00A76ABA"/>
    <w:rsid w:val="00A76ADC"/>
    <w:rsid w:val="00A76C5E"/>
    <w:rsid w:val="00A76DFA"/>
    <w:rsid w:val="00A77A63"/>
    <w:rsid w:val="00A77C24"/>
    <w:rsid w:val="00A77F7B"/>
    <w:rsid w:val="00A80112"/>
    <w:rsid w:val="00A8017C"/>
    <w:rsid w:val="00A806AC"/>
    <w:rsid w:val="00A807B0"/>
    <w:rsid w:val="00A80F42"/>
    <w:rsid w:val="00A813D9"/>
    <w:rsid w:val="00A81411"/>
    <w:rsid w:val="00A8173F"/>
    <w:rsid w:val="00A81AC9"/>
    <w:rsid w:val="00A81ACC"/>
    <w:rsid w:val="00A82085"/>
    <w:rsid w:val="00A82090"/>
    <w:rsid w:val="00A8216C"/>
    <w:rsid w:val="00A8229A"/>
    <w:rsid w:val="00A823E4"/>
    <w:rsid w:val="00A82495"/>
    <w:rsid w:val="00A82870"/>
    <w:rsid w:val="00A82943"/>
    <w:rsid w:val="00A829AC"/>
    <w:rsid w:val="00A83012"/>
    <w:rsid w:val="00A83415"/>
    <w:rsid w:val="00A834A7"/>
    <w:rsid w:val="00A83619"/>
    <w:rsid w:val="00A8377A"/>
    <w:rsid w:val="00A8397C"/>
    <w:rsid w:val="00A84774"/>
    <w:rsid w:val="00A84AE3"/>
    <w:rsid w:val="00A84E75"/>
    <w:rsid w:val="00A852E5"/>
    <w:rsid w:val="00A856CA"/>
    <w:rsid w:val="00A8578A"/>
    <w:rsid w:val="00A85815"/>
    <w:rsid w:val="00A85AE0"/>
    <w:rsid w:val="00A85EA5"/>
    <w:rsid w:val="00A86398"/>
    <w:rsid w:val="00A8672E"/>
    <w:rsid w:val="00A86A1F"/>
    <w:rsid w:val="00A87279"/>
    <w:rsid w:val="00A87447"/>
    <w:rsid w:val="00A87ED3"/>
    <w:rsid w:val="00A900CE"/>
    <w:rsid w:val="00A90AE5"/>
    <w:rsid w:val="00A912F6"/>
    <w:rsid w:val="00A91840"/>
    <w:rsid w:val="00A92206"/>
    <w:rsid w:val="00A926D3"/>
    <w:rsid w:val="00A9295E"/>
    <w:rsid w:val="00A929A7"/>
    <w:rsid w:val="00A92A86"/>
    <w:rsid w:val="00A92E59"/>
    <w:rsid w:val="00A93C6C"/>
    <w:rsid w:val="00A93C96"/>
    <w:rsid w:val="00A93E46"/>
    <w:rsid w:val="00A94681"/>
    <w:rsid w:val="00A94747"/>
    <w:rsid w:val="00A9483A"/>
    <w:rsid w:val="00A94CBA"/>
    <w:rsid w:val="00A94DB8"/>
    <w:rsid w:val="00A94EA9"/>
    <w:rsid w:val="00A95028"/>
    <w:rsid w:val="00A958E6"/>
    <w:rsid w:val="00A960DC"/>
    <w:rsid w:val="00A965ED"/>
    <w:rsid w:val="00A96B8B"/>
    <w:rsid w:val="00A96C6C"/>
    <w:rsid w:val="00A97138"/>
    <w:rsid w:val="00A9720B"/>
    <w:rsid w:val="00A97B63"/>
    <w:rsid w:val="00A97B8F"/>
    <w:rsid w:val="00A97DE1"/>
    <w:rsid w:val="00AA0200"/>
    <w:rsid w:val="00AA0647"/>
    <w:rsid w:val="00AA0721"/>
    <w:rsid w:val="00AA0B41"/>
    <w:rsid w:val="00AA0E03"/>
    <w:rsid w:val="00AA18E2"/>
    <w:rsid w:val="00AA2214"/>
    <w:rsid w:val="00AA2359"/>
    <w:rsid w:val="00AA26A3"/>
    <w:rsid w:val="00AA27C5"/>
    <w:rsid w:val="00AA28ED"/>
    <w:rsid w:val="00AA2B25"/>
    <w:rsid w:val="00AA2BCA"/>
    <w:rsid w:val="00AA2FCD"/>
    <w:rsid w:val="00AA343B"/>
    <w:rsid w:val="00AA3663"/>
    <w:rsid w:val="00AA3D7A"/>
    <w:rsid w:val="00AA3FD2"/>
    <w:rsid w:val="00AA46CA"/>
    <w:rsid w:val="00AA5810"/>
    <w:rsid w:val="00AA5A40"/>
    <w:rsid w:val="00AA68AF"/>
    <w:rsid w:val="00AA6E1A"/>
    <w:rsid w:val="00AA6E64"/>
    <w:rsid w:val="00AA7249"/>
    <w:rsid w:val="00AA7399"/>
    <w:rsid w:val="00AA7666"/>
    <w:rsid w:val="00AA7ACE"/>
    <w:rsid w:val="00AB0496"/>
    <w:rsid w:val="00AB0575"/>
    <w:rsid w:val="00AB06BC"/>
    <w:rsid w:val="00AB06F3"/>
    <w:rsid w:val="00AB0A17"/>
    <w:rsid w:val="00AB0A1B"/>
    <w:rsid w:val="00AB0C47"/>
    <w:rsid w:val="00AB0D43"/>
    <w:rsid w:val="00AB0FCA"/>
    <w:rsid w:val="00AB101B"/>
    <w:rsid w:val="00AB1102"/>
    <w:rsid w:val="00AB149A"/>
    <w:rsid w:val="00AB17B2"/>
    <w:rsid w:val="00AB1CC0"/>
    <w:rsid w:val="00AB1FF2"/>
    <w:rsid w:val="00AB230B"/>
    <w:rsid w:val="00AB2325"/>
    <w:rsid w:val="00AB2EA3"/>
    <w:rsid w:val="00AB3044"/>
    <w:rsid w:val="00AB3125"/>
    <w:rsid w:val="00AB3C3D"/>
    <w:rsid w:val="00AB4058"/>
    <w:rsid w:val="00AB4062"/>
    <w:rsid w:val="00AB4382"/>
    <w:rsid w:val="00AB4406"/>
    <w:rsid w:val="00AB46E7"/>
    <w:rsid w:val="00AB47F4"/>
    <w:rsid w:val="00AB4A00"/>
    <w:rsid w:val="00AB5432"/>
    <w:rsid w:val="00AB54BF"/>
    <w:rsid w:val="00AB59AB"/>
    <w:rsid w:val="00AB6E55"/>
    <w:rsid w:val="00AB7267"/>
    <w:rsid w:val="00AB7AC0"/>
    <w:rsid w:val="00AB7E2C"/>
    <w:rsid w:val="00AB7FD7"/>
    <w:rsid w:val="00AC00F8"/>
    <w:rsid w:val="00AC1449"/>
    <w:rsid w:val="00AC15AD"/>
    <w:rsid w:val="00AC29D4"/>
    <w:rsid w:val="00AC2FE4"/>
    <w:rsid w:val="00AC31B6"/>
    <w:rsid w:val="00AC3559"/>
    <w:rsid w:val="00AC3791"/>
    <w:rsid w:val="00AC3CC6"/>
    <w:rsid w:val="00AC3E73"/>
    <w:rsid w:val="00AC459B"/>
    <w:rsid w:val="00AC45A9"/>
    <w:rsid w:val="00AC4747"/>
    <w:rsid w:val="00AC4945"/>
    <w:rsid w:val="00AC4D11"/>
    <w:rsid w:val="00AC4DB2"/>
    <w:rsid w:val="00AC4EBA"/>
    <w:rsid w:val="00AC4FE7"/>
    <w:rsid w:val="00AC58CA"/>
    <w:rsid w:val="00AC6835"/>
    <w:rsid w:val="00AC689F"/>
    <w:rsid w:val="00AC6AD1"/>
    <w:rsid w:val="00AC6DCF"/>
    <w:rsid w:val="00AC7697"/>
    <w:rsid w:val="00AC77DB"/>
    <w:rsid w:val="00AC77E2"/>
    <w:rsid w:val="00AC7830"/>
    <w:rsid w:val="00AC7F82"/>
    <w:rsid w:val="00AD0315"/>
    <w:rsid w:val="00AD0793"/>
    <w:rsid w:val="00AD0ABE"/>
    <w:rsid w:val="00AD0D7A"/>
    <w:rsid w:val="00AD0DBB"/>
    <w:rsid w:val="00AD0E47"/>
    <w:rsid w:val="00AD10DF"/>
    <w:rsid w:val="00AD1452"/>
    <w:rsid w:val="00AD14BF"/>
    <w:rsid w:val="00AD1580"/>
    <w:rsid w:val="00AD1D1C"/>
    <w:rsid w:val="00AD20CD"/>
    <w:rsid w:val="00AD25C9"/>
    <w:rsid w:val="00AD2B15"/>
    <w:rsid w:val="00AD37E9"/>
    <w:rsid w:val="00AD3A3B"/>
    <w:rsid w:val="00AD3E6E"/>
    <w:rsid w:val="00AD41B4"/>
    <w:rsid w:val="00AD42CB"/>
    <w:rsid w:val="00AD4865"/>
    <w:rsid w:val="00AD4A65"/>
    <w:rsid w:val="00AD4B31"/>
    <w:rsid w:val="00AD4BD4"/>
    <w:rsid w:val="00AD4F52"/>
    <w:rsid w:val="00AD51F2"/>
    <w:rsid w:val="00AD5543"/>
    <w:rsid w:val="00AD6376"/>
    <w:rsid w:val="00AD644B"/>
    <w:rsid w:val="00AD6584"/>
    <w:rsid w:val="00AD65CC"/>
    <w:rsid w:val="00AD669E"/>
    <w:rsid w:val="00AD66B5"/>
    <w:rsid w:val="00AD6D31"/>
    <w:rsid w:val="00AD6DEA"/>
    <w:rsid w:val="00AD6FE7"/>
    <w:rsid w:val="00AD7625"/>
    <w:rsid w:val="00AD79CC"/>
    <w:rsid w:val="00AD7A51"/>
    <w:rsid w:val="00AD7ADE"/>
    <w:rsid w:val="00AD7E88"/>
    <w:rsid w:val="00AE0307"/>
    <w:rsid w:val="00AE04EF"/>
    <w:rsid w:val="00AE05FB"/>
    <w:rsid w:val="00AE094A"/>
    <w:rsid w:val="00AE0AA7"/>
    <w:rsid w:val="00AE0D10"/>
    <w:rsid w:val="00AE0EB5"/>
    <w:rsid w:val="00AE161E"/>
    <w:rsid w:val="00AE172F"/>
    <w:rsid w:val="00AE21CC"/>
    <w:rsid w:val="00AE229B"/>
    <w:rsid w:val="00AE23B2"/>
    <w:rsid w:val="00AE26D7"/>
    <w:rsid w:val="00AE2786"/>
    <w:rsid w:val="00AE2A74"/>
    <w:rsid w:val="00AE2B88"/>
    <w:rsid w:val="00AE30BD"/>
    <w:rsid w:val="00AE3158"/>
    <w:rsid w:val="00AE334E"/>
    <w:rsid w:val="00AE44FA"/>
    <w:rsid w:val="00AE56E8"/>
    <w:rsid w:val="00AE5A5A"/>
    <w:rsid w:val="00AE5D33"/>
    <w:rsid w:val="00AE5E10"/>
    <w:rsid w:val="00AE6093"/>
    <w:rsid w:val="00AE61BE"/>
    <w:rsid w:val="00AE640A"/>
    <w:rsid w:val="00AE6C72"/>
    <w:rsid w:val="00AE6CD1"/>
    <w:rsid w:val="00AE6E7F"/>
    <w:rsid w:val="00AE758B"/>
    <w:rsid w:val="00AE767A"/>
    <w:rsid w:val="00AF0122"/>
    <w:rsid w:val="00AF0ACA"/>
    <w:rsid w:val="00AF0C1F"/>
    <w:rsid w:val="00AF0E22"/>
    <w:rsid w:val="00AF10C0"/>
    <w:rsid w:val="00AF15AC"/>
    <w:rsid w:val="00AF192C"/>
    <w:rsid w:val="00AF19B9"/>
    <w:rsid w:val="00AF2003"/>
    <w:rsid w:val="00AF245D"/>
    <w:rsid w:val="00AF25B0"/>
    <w:rsid w:val="00AF26D7"/>
    <w:rsid w:val="00AF2B79"/>
    <w:rsid w:val="00AF2B8D"/>
    <w:rsid w:val="00AF307E"/>
    <w:rsid w:val="00AF313D"/>
    <w:rsid w:val="00AF33A2"/>
    <w:rsid w:val="00AF361E"/>
    <w:rsid w:val="00AF3691"/>
    <w:rsid w:val="00AF3D17"/>
    <w:rsid w:val="00AF3D47"/>
    <w:rsid w:val="00AF3FA6"/>
    <w:rsid w:val="00AF4618"/>
    <w:rsid w:val="00AF4732"/>
    <w:rsid w:val="00AF5136"/>
    <w:rsid w:val="00AF52B9"/>
    <w:rsid w:val="00AF56FD"/>
    <w:rsid w:val="00AF5826"/>
    <w:rsid w:val="00AF5A80"/>
    <w:rsid w:val="00AF68EA"/>
    <w:rsid w:val="00AF6B67"/>
    <w:rsid w:val="00AF6EBB"/>
    <w:rsid w:val="00AF6F4B"/>
    <w:rsid w:val="00AF7C6F"/>
    <w:rsid w:val="00AF7DCB"/>
    <w:rsid w:val="00B007EE"/>
    <w:rsid w:val="00B00973"/>
    <w:rsid w:val="00B00997"/>
    <w:rsid w:val="00B00B77"/>
    <w:rsid w:val="00B00D0D"/>
    <w:rsid w:val="00B00D6C"/>
    <w:rsid w:val="00B00F09"/>
    <w:rsid w:val="00B012C4"/>
    <w:rsid w:val="00B016C9"/>
    <w:rsid w:val="00B01E08"/>
    <w:rsid w:val="00B02450"/>
    <w:rsid w:val="00B02630"/>
    <w:rsid w:val="00B0290A"/>
    <w:rsid w:val="00B0294D"/>
    <w:rsid w:val="00B02B20"/>
    <w:rsid w:val="00B03DBB"/>
    <w:rsid w:val="00B03E09"/>
    <w:rsid w:val="00B03EB4"/>
    <w:rsid w:val="00B04199"/>
    <w:rsid w:val="00B059CB"/>
    <w:rsid w:val="00B06329"/>
    <w:rsid w:val="00B06395"/>
    <w:rsid w:val="00B065C4"/>
    <w:rsid w:val="00B068B8"/>
    <w:rsid w:val="00B069D4"/>
    <w:rsid w:val="00B07009"/>
    <w:rsid w:val="00B07114"/>
    <w:rsid w:val="00B071FA"/>
    <w:rsid w:val="00B07411"/>
    <w:rsid w:val="00B100B3"/>
    <w:rsid w:val="00B1011C"/>
    <w:rsid w:val="00B10416"/>
    <w:rsid w:val="00B10593"/>
    <w:rsid w:val="00B10718"/>
    <w:rsid w:val="00B11876"/>
    <w:rsid w:val="00B11B53"/>
    <w:rsid w:val="00B11C27"/>
    <w:rsid w:val="00B11E37"/>
    <w:rsid w:val="00B11E58"/>
    <w:rsid w:val="00B11F99"/>
    <w:rsid w:val="00B120F5"/>
    <w:rsid w:val="00B12B3A"/>
    <w:rsid w:val="00B12E6D"/>
    <w:rsid w:val="00B130D0"/>
    <w:rsid w:val="00B13DF3"/>
    <w:rsid w:val="00B14167"/>
    <w:rsid w:val="00B1478B"/>
    <w:rsid w:val="00B14C21"/>
    <w:rsid w:val="00B14F30"/>
    <w:rsid w:val="00B1553B"/>
    <w:rsid w:val="00B15713"/>
    <w:rsid w:val="00B15948"/>
    <w:rsid w:val="00B15A4F"/>
    <w:rsid w:val="00B15CF0"/>
    <w:rsid w:val="00B15F7C"/>
    <w:rsid w:val="00B161EB"/>
    <w:rsid w:val="00B16406"/>
    <w:rsid w:val="00B16E1A"/>
    <w:rsid w:val="00B17055"/>
    <w:rsid w:val="00B175F0"/>
    <w:rsid w:val="00B1763B"/>
    <w:rsid w:val="00B17A95"/>
    <w:rsid w:val="00B201A0"/>
    <w:rsid w:val="00B20D59"/>
    <w:rsid w:val="00B20EBE"/>
    <w:rsid w:val="00B21205"/>
    <w:rsid w:val="00B213B4"/>
    <w:rsid w:val="00B21681"/>
    <w:rsid w:val="00B21749"/>
    <w:rsid w:val="00B21842"/>
    <w:rsid w:val="00B21ACB"/>
    <w:rsid w:val="00B225F6"/>
    <w:rsid w:val="00B226BB"/>
    <w:rsid w:val="00B22D4A"/>
    <w:rsid w:val="00B2304C"/>
    <w:rsid w:val="00B23D10"/>
    <w:rsid w:val="00B24383"/>
    <w:rsid w:val="00B24659"/>
    <w:rsid w:val="00B256DD"/>
    <w:rsid w:val="00B25778"/>
    <w:rsid w:val="00B25B08"/>
    <w:rsid w:val="00B25EE0"/>
    <w:rsid w:val="00B26391"/>
    <w:rsid w:val="00B26E2C"/>
    <w:rsid w:val="00B26E62"/>
    <w:rsid w:val="00B27621"/>
    <w:rsid w:val="00B27A29"/>
    <w:rsid w:val="00B27B05"/>
    <w:rsid w:val="00B27BA5"/>
    <w:rsid w:val="00B27D25"/>
    <w:rsid w:val="00B27E44"/>
    <w:rsid w:val="00B27EAA"/>
    <w:rsid w:val="00B27F38"/>
    <w:rsid w:val="00B300BD"/>
    <w:rsid w:val="00B30883"/>
    <w:rsid w:val="00B30B92"/>
    <w:rsid w:val="00B30E4D"/>
    <w:rsid w:val="00B30FF6"/>
    <w:rsid w:val="00B310AC"/>
    <w:rsid w:val="00B31CC8"/>
    <w:rsid w:val="00B31D34"/>
    <w:rsid w:val="00B32131"/>
    <w:rsid w:val="00B32463"/>
    <w:rsid w:val="00B334CE"/>
    <w:rsid w:val="00B3365D"/>
    <w:rsid w:val="00B33D75"/>
    <w:rsid w:val="00B33ED8"/>
    <w:rsid w:val="00B33EFF"/>
    <w:rsid w:val="00B34236"/>
    <w:rsid w:val="00B34A9B"/>
    <w:rsid w:val="00B34E43"/>
    <w:rsid w:val="00B34F63"/>
    <w:rsid w:val="00B35527"/>
    <w:rsid w:val="00B35C6F"/>
    <w:rsid w:val="00B36450"/>
    <w:rsid w:val="00B3655E"/>
    <w:rsid w:val="00B36B54"/>
    <w:rsid w:val="00B373DE"/>
    <w:rsid w:val="00B37807"/>
    <w:rsid w:val="00B379B5"/>
    <w:rsid w:val="00B40071"/>
    <w:rsid w:val="00B404D8"/>
    <w:rsid w:val="00B407DC"/>
    <w:rsid w:val="00B413C0"/>
    <w:rsid w:val="00B42873"/>
    <w:rsid w:val="00B43123"/>
    <w:rsid w:val="00B432FA"/>
    <w:rsid w:val="00B444B6"/>
    <w:rsid w:val="00B4450A"/>
    <w:rsid w:val="00B446B0"/>
    <w:rsid w:val="00B44775"/>
    <w:rsid w:val="00B44B1D"/>
    <w:rsid w:val="00B44F66"/>
    <w:rsid w:val="00B45444"/>
    <w:rsid w:val="00B45560"/>
    <w:rsid w:val="00B45F34"/>
    <w:rsid w:val="00B4614F"/>
    <w:rsid w:val="00B468B7"/>
    <w:rsid w:val="00B469BE"/>
    <w:rsid w:val="00B4765F"/>
    <w:rsid w:val="00B47E63"/>
    <w:rsid w:val="00B47FC2"/>
    <w:rsid w:val="00B503D9"/>
    <w:rsid w:val="00B50479"/>
    <w:rsid w:val="00B50BE9"/>
    <w:rsid w:val="00B51298"/>
    <w:rsid w:val="00B51791"/>
    <w:rsid w:val="00B51D0D"/>
    <w:rsid w:val="00B520E2"/>
    <w:rsid w:val="00B5246F"/>
    <w:rsid w:val="00B5265F"/>
    <w:rsid w:val="00B52B44"/>
    <w:rsid w:val="00B52C63"/>
    <w:rsid w:val="00B52F7B"/>
    <w:rsid w:val="00B530E3"/>
    <w:rsid w:val="00B53653"/>
    <w:rsid w:val="00B53AFC"/>
    <w:rsid w:val="00B53BAA"/>
    <w:rsid w:val="00B54056"/>
    <w:rsid w:val="00B54274"/>
    <w:rsid w:val="00B551E3"/>
    <w:rsid w:val="00B55938"/>
    <w:rsid w:val="00B559E8"/>
    <w:rsid w:val="00B56085"/>
    <w:rsid w:val="00B565FC"/>
    <w:rsid w:val="00B56DDB"/>
    <w:rsid w:val="00B56F8B"/>
    <w:rsid w:val="00B5770F"/>
    <w:rsid w:val="00B579B6"/>
    <w:rsid w:val="00B579BC"/>
    <w:rsid w:val="00B61102"/>
    <w:rsid w:val="00B617C9"/>
    <w:rsid w:val="00B61923"/>
    <w:rsid w:val="00B61D3A"/>
    <w:rsid w:val="00B61F18"/>
    <w:rsid w:val="00B6213F"/>
    <w:rsid w:val="00B625F0"/>
    <w:rsid w:val="00B62C36"/>
    <w:rsid w:val="00B62E4D"/>
    <w:rsid w:val="00B636B5"/>
    <w:rsid w:val="00B63AE0"/>
    <w:rsid w:val="00B63C13"/>
    <w:rsid w:val="00B63F16"/>
    <w:rsid w:val="00B6416C"/>
    <w:rsid w:val="00B64314"/>
    <w:rsid w:val="00B644AA"/>
    <w:rsid w:val="00B649BD"/>
    <w:rsid w:val="00B64FE3"/>
    <w:rsid w:val="00B6583D"/>
    <w:rsid w:val="00B664C2"/>
    <w:rsid w:val="00B66B67"/>
    <w:rsid w:val="00B66D38"/>
    <w:rsid w:val="00B66FAF"/>
    <w:rsid w:val="00B678E3"/>
    <w:rsid w:val="00B67EFC"/>
    <w:rsid w:val="00B70353"/>
    <w:rsid w:val="00B7038E"/>
    <w:rsid w:val="00B703FA"/>
    <w:rsid w:val="00B707D3"/>
    <w:rsid w:val="00B7092D"/>
    <w:rsid w:val="00B70EFE"/>
    <w:rsid w:val="00B7154C"/>
    <w:rsid w:val="00B7158B"/>
    <w:rsid w:val="00B716AD"/>
    <w:rsid w:val="00B71B70"/>
    <w:rsid w:val="00B71C1C"/>
    <w:rsid w:val="00B72181"/>
    <w:rsid w:val="00B7242A"/>
    <w:rsid w:val="00B724FD"/>
    <w:rsid w:val="00B72808"/>
    <w:rsid w:val="00B72BAA"/>
    <w:rsid w:val="00B730C3"/>
    <w:rsid w:val="00B73109"/>
    <w:rsid w:val="00B733D6"/>
    <w:rsid w:val="00B73483"/>
    <w:rsid w:val="00B73857"/>
    <w:rsid w:val="00B748FC"/>
    <w:rsid w:val="00B752C0"/>
    <w:rsid w:val="00B75AC7"/>
    <w:rsid w:val="00B761B9"/>
    <w:rsid w:val="00B766B3"/>
    <w:rsid w:val="00B7681D"/>
    <w:rsid w:val="00B76883"/>
    <w:rsid w:val="00B768B4"/>
    <w:rsid w:val="00B76C90"/>
    <w:rsid w:val="00B76D80"/>
    <w:rsid w:val="00B76F73"/>
    <w:rsid w:val="00B77858"/>
    <w:rsid w:val="00B77E7D"/>
    <w:rsid w:val="00B77E8E"/>
    <w:rsid w:val="00B806DE"/>
    <w:rsid w:val="00B80B37"/>
    <w:rsid w:val="00B81976"/>
    <w:rsid w:val="00B81A92"/>
    <w:rsid w:val="00B81BD2"/>
    <w:rsid w:val="00B81F52"/>
    <w:rsid w:val="00B825B7"/>
    <w:rsid w:val="00B8261A"/>
    <w:rsid w:val="00B826A1"/>
    <w:rsid w:val="00B82869"/>
    <w:rsid w:val="00B8291E"/>
    <w:rsid w:val="00B837B1"/>
    <w:rsid w:val="00B83FF3"/>
    <w:rsid w:val="00B840B5"/>
    <w:rsid w:val="00B8487D"/>
    <w:rsid w:val="00B855F7"/>
    <w:rsid w:val="00B85C74"/>
    <w:rsid w:val="00B85CFB"/>
    <w:rsid w:val="00B85FDD"/>
    <w:rsid w:val="00B86053"/>
    <w:rsid w:val="00B868E3"/>
    <w:rsid w:val="00B86AB4"/>
    <w:rsid w:val="00B86D81"/>
    <w:rsid w:val="00B86F21"/>
    <w:rsid w:val="00B8700E"/>
    <w:rsid w:val="00B8787A"/>
    <w:rsid w:val="00B87DAC"/>
    <w:rsid w:val="00B90213"/>
    <w:rsid w:val="00B90687"/>
    <w:rsid w:val="00B906BB"/>
    <w:rsid w:val="00B9093A"/>
    <w:rsid w:val="00B909F9"/>
    <w:rsid w:val="00B90DC6"/>
    <w:rsid w:val="00B911FF"/>
    <w:rsid w:val="00B9127A"/>
    <w:rsid w:val="00B91500"/>
    <w:rsid w:val="00B91F34"/>
    <w:rsid w:val="00B922F3"/>
    <w:rsid w:val="00B92307"/>
    <w:rsid w:val="00B92659"/>
    <w:rsid w:val="00B92895"/>
    <w:rsid w:val="00B92954"/>
    <w:rsid w:val="00B9318B"/>
    <w:rsid w:val="00B931BF"/>
    <w:rsid w:val="00B94247"/>
    <w:rsid w:val="00B946A2"/>
    <w:rsid w:val="00B94D70"/>
    <w:rsid w:val="00B94E75"/>
    <w:rsid w:val="00B95272"/>
    <w:rsid w:val="00B96278"/>
    <w:rsid w:val="00B9699C"/>
    <w:rsid w:val="00B96B35"/>
    <w:rsid w:val="00B96E99"/>
    <w:rsid w:val="00B97534"/>
    <w:rsid w:val="00B97B48"/>
    <w:rsid w:val="00B97E77"/>
    <w:rsid w:val="00B97F74"/>
    <w:rsid w:val="00BA0333"/>
    <w:rsid w:val="00BA03EC"/>
    <w:rsid w:val="00BA0404"/>
    <w:rsid w:val="00BA0734"/>
    <w:rsid w:val="00BA0B95"/>
    <w:rsid w:val="00BA0C4B"/>
    <w:rsid w:val="00BA132B"/>
    <w:rsid w:val="00BA1D82"/>
    <w:rsid w:val="00BA209B"/>
    <w:rsid w:val="00BA2491"/>
    <w:rsid w:val="00BA25C2"/>
    <w:rsid w:val="00BA4255"/>
    <w:rsid w:val="00BA4D79"/>
    <w:rsid w:val="00BA4EA0"/>
    <w:rsid w:val="00BA52A5"/>
    <w:rsid w:val="00BA5DB0"/>
    <w:rsid w:val="00BA689E"/>
    <w:rsid w:val="00BA68DC"/>
    <w:rsid w:val="00BA6CEC"/>
    <w:rsid w:val="00BA76E1"/>
    <w:rsid w:val="00BA7BCB"/>
    <w:rsid w:val="00BB0096"/>
    <w:rsid w:val="00BB032D"/>
    <w:rsid w:val="00BB09D6"/>
    <w:rsid w:val="00BB0D72"/>
    <w:rsid w:val="00BB1AD0"/>
    <w:rsid w:val="00BB1B70"/>
    <w:rsid w:val="00BB1C2B"/>
    <w:rsid w:val="00BB2111"/>
    <w:rsid w:val="00BB2260"/>
    <w:rsid w:val="00BB2443"/>
    <w:rsid w:val="00BB250D"/>
    <w:rsid w:val="00BB28ED"/>
    <w:rsid w:val="00BB2C0F"/>
    <w:rsid w:val="00BB3001"/>
    <w:rsid w:val="00BB3134"/>
    <w:rsid w:val="00BB3362"/>
    <w:rsid w:val="00BB3684"/>
    <w:rsid w:val="00BB3785"/>
    <w:rsid w:val="00BB3835"/>
    <w:rsid w:val="00BB38F6"/>
    <w:rsid w:val="00BB461A"/>
    <w:rsid w:val="00BB4A34"/>
    <w:rsid w:val="00BB4F16"/>
    <w:rsid w:val="00BB517A"/>
    <w:rsid w:val="00BB567F"/>
    <w:rsid w:val="00BB61A7"/>
    <w:rsid w:val="00BB6A72"/>
    <w:rsid w:val="00BB7664"/>
    <w:rsid w:val="00BB793A"/>
    <w:rsid w:val="00BC04DC"/>
    <w:rsid w:val="00BC055C"/>
    <w:rsid w:val="00BC06B7"/>
    <w:rsid w:val="00BC073E"/>
    <w:rsid w:val="00BC0A13"/>
    <w:rsid w:val="00BC0E1B"/>
    <w:rsid w:val="00BC138E"/>
    <w:rsid w:val="00BC18F3"/>
    <w:rsid w:val="00BC1DE6"/>
    <w:rsid w:val="00BC1E52"/>
    <w:rsid w:val="00BC23F6"/>
    <w:rsid w:val="00BC28D1"/>
    <w:rsid w:val="00BC2A95"/>
    <w:rsid w:val="00BC2DB0"/>
    <w:rsid w:val="00BC323B"/>
    <w:rsid w:val="00BC42AE"/>
    <w:rsid w:val="00BC4981"/>
    <w:rsid w:val="00BC4C2A"/>
    <w:rsid w:val="00BC4E2B"/>
    <w:rsid w:val="00BC50D9"/>
    <w:rsid w:val="00BC53E3"/>
    <w:rsid w:val="00BC5A91"/>
    <w:rsid w:val="00BC5A92"/>
    <w:rsid w:val="00BC5E6E"/>
    <w:rsid w:val="00BC5EB7"/>
    <w:rsid w:val="00BC5F09"/>
    <w:rsid w:val="00BC60B0"/>
    <w:rsid w:val="00BC6157"/>
    <w:rsid w:val="00BC63C0"/>
    <w:rsid w:val="00BC64B4"/>
    <w:rsid w:val="00BC6DD1"/>
    <w:rsid w:val="00BC6EB9"/>
    <w:rsid w:val="00BC6EED"/>
    <w:rsid w:val="00BC76BE"/>
    <w:rsid w:val="00BC76D7"/>
    <w:rsid w:val="00BC780E"/>
    <w:rsid w:val="00BC7854"/>
    <w:rsid w:val="00BC788F"/>
    <w:rsid w:val="00BC7BAB"/>
    <w:rsid w:val="00BC7F29"/>
    <w:rsid w:val="00BC7F89"/>
    <w:rsid w:val="00BD011B"/>
    <w:rsid w:val="00BD01FF"/>
    <w:rsid w:val="00BD059C"/>
    <w:rsid w:val="00BD06F2"/>
    <w:rsid w:val="00BD0B89"/>
    <w:rsid w:val="00BD0E10"/>
    <w:rsid w:val="00BD0E8D"/>
    <w:rsid w:val="00BD1610"/>
    <w:rsid w:val="00BD16F5"/>
    <w:rsid w:val="00BD1A20"/>
    <w:rsid w:val="00BD21C8"/>
    <w:rsid w:val="00BD225E"/>
    <w:rsid w:val="00BD2266"/>
    <w:rsid w:val="00BD26E8"/>
    <w:rsid w:val="00BD285F"/>
    <w:rsid w:val="00BD2B2C"/>
    <w:rsid w:val="00BD30F2"/>
    <w:rsid w:val="00BD31EC"/>
    <w:rsid w:val="00BD356D"/>
    <w:rsid w:val="00BD388D"/>
    <w:rsid w:val="00BD4210"/>
    <w:rsid w:val="00BD4B90"/>
    <w:rsid w:val="00BD4D71"/>
    <w:rsid w:val="00BD4FA3"/>
    <w:rsid w:val="00BD520D"/>
    <w:rsid w:val="00BD527E"/>
    <w:rsid w:val="00BD52A1"/>
    <w:rsid w:val="00BD52BD"/>
    <w:rsid w:val="00BD5BB2"/>
    <w:rsid w:val="00BD5EF1"/>
    <w:rsid w:val="00BD5FC5"/>
    <w:rsid w:val="00BD601A"/>
    <w:rsid w:val="00BD6A08"/>
    <w:rsid w:val="00BD6F12"/>
    <w:rsid w:val="00BD794C"/>
    <w:rsid w:val="00BD7F8B"/>
    <w:rsid w:val="00BE002F"/>
    <w:rsid w:val="00BE0374"/>
    <w:rsid w:val="00BE0581"/>
    <w:rsid w:val="00BE0695"/>
    <w:rsid w:val="00BE0AAC"/>
    <w:rsid w:val="00BE0C38"/>
    <w:rsid w:val="00BE0D6D"/>
    <w:rsid w:val="00BE1551"/>
    <w:rsid w:val="00BE1783"/>
    <w:rsid w:val="00BE1855"/>
    <w:rsid w:val="00BE1A2B"/>
    <w:rsid w:val="00BE1A8E"/>
    <w:rsid w:val="00BE1CE6"/>
    <w:rsid w:val="00BE2092"/>
    <w:rsid w:val="00BE242C"/>
    <w:rsid w:val="00BE260C"/>
    <w:rsid w:val="00BE281D"/>
    <w:rsid w:val="00BE2986"/>
    <w:rsid w:val="00BE2B83"/>
    <w:rsid w:val="00BE3646"/>
    <w:rsid w:val="00BE36E3"/>
    <w:rsid w:val="00BE3ACF"/>
    <w:rsid w:val="00BE3AE6"/>
    <w:rsid w:val="00BE3C42"/>
    <w:rsid w:val="00BE3C83"/>
    <w:rsid w:val="00BE4475"/>
    <w:rsid w:val="00BE4803"/>
    <w:rsid w:val="00BE4DEC"/>
    <w:rsid w:val="00BE5FB0"/>
    <w:rsid w:val="00BE62C5"/>
    <w:rsid w:val="00BE6F95"/>
    <w:rsid w:val="00BE72A9"/>
    <w:rsid w:val="00BE7644"/>
    <w:rsid w:val="00BE7AF1"/>
    <w:rsid w:val="00BE7E4F"/>
    <w:rsid w:val="00BE7E85"/>
    <w:rsid w:val="00BF0020"/>
    <w:rsid w:val="00BF044E"/>
    <w:rsid w:val="00BF0751"/>
    <w:rsid w:val="00BF0C39"/>
    <w:rsid w:val="00BF1225"/>
    <w:rsid w:val="00BF1AD9"/>
    <w:rsid w:val="00BF1F90"/>
    <w:rsid w:val="00BF3681"/>
    <w:rsid w:val="00BF38E5"/>
    <w:rsid w:val="00BF39A1"/>
    <w:rsid w:val="00BF39FB"/>
    <w:rsid w:val="00BF5F17"/>
    <w:rsid w:val="00BF6A24"/>
    <w:rsid w:val="00BF6E3D"/>
    <w:rsid w:val="00BF7209"/>
    <w:rsid w:val="00BF73F3"/>
    <w:rsid w:val="00BF7545"/>
    <w:rsid w:val="00BF7E0A"/>
    <w:rsid w:val="00C00258"/>
    <w:rsid w:val="00C0030D"/>
    <w:rsid w:val="00C00480"/>
    <w:rsid w:val="00C007AC"/>
    <w:rsid w:val="00C0091D"/>
    <w:rsid w:val="00C00C39"/>
    <w:rsid w:val="00C00D01"/>
    <w:rsid w:val="00C00FFF"/>
    <w:rsid w:val="00C011B3"/>
    <w:rsid w:val="00C0147F"/>
    <w:rsid w:val="00C01692"/>
    <w:rsid w:val="00C01CCD"/>
    <w:rsid w:val="00C02363"/>
    <w:rsid w:val="00C02557"/>
    <w:rsid w:val="00C0262F"/>
    <w:rsid w:val="00C02A0E"/>
    <w:rsid w:val="00C02A5B"/>
    <w:rsid w:val="00C02EF8"/>
    <w:rsid w:val="00C02F71"/>
    <w:rsid w:val="00C030CD"/>
    <w:rsid w:val="00C03280"/>
    <w:rsid w:val="00C03496"/>
    <w:rsid w:val="00C034C0"/>
    <w:rsid w:val="00C03640"/>
    <w:rsid w:val="00C036DE"/>
    <w:rsid w:val="00C037F8"/>
    <w:rsid w:val="00C045BE"/>
    <w:rsid w:val="00C046C2"/>
    <w:rsid w:val="00C04A98"/>
    <w:rsid w:val="00C04AE4"/>
    <w:rsid w:val="00C04D78"/>
    <w:rsid w:val="00C04F7A"/>
    <w:rsid w:val="00C05601"/>
    <w:rsid w:val="00C05BAC"/>
    <w:rsid w:val="00C05C12"/>
    <w:rsid w:val="00C06FE9"/>
    <w:rsid w:val="00C06FFB"/>
    <w:rsid w:val="00C077DD"/>
    <w:rsid w:val="00C10039"/>
    <w:rsid w:val="00C101E0"/>
    <w:rsid w:val="00C10CB0"/>
    <w:rsid w:val="00C11E74"/>
    <w:rsid w:val="00C120E3"/>
    <w:rsid w:val="00C12140"/>
    <w:rsid w:val="00C128A6"/>
    <w:rsid w:val="00C129DA"/>
    <w:rsid w:val="00C12A9D"/>
    <w:rsid w:val="00C13485"/>
    <w:rsid w:val="00C1359B"/>
    <w:rsid w:val="00C138B9"/>
    <w:rsid w:val="00C13FF5"/>
    <w:rsid w:val="00C143F8"/>
    <w:rsid w:val="00C147AF"/>
    <w:rsid w:val="00C15788"/>
    <w:rsid w:val="00C15DD2"/>
    <w:rsid w:val="00C15EBB"/>
    <w:rsid w:val="00C15FAA"/>
    <w:rsid w:val="00C16120"/>
    <w:rsid w:val="00C1683D"/>
    <w:rsid w:val="00C178C4"/>
    <w:rsid w:val="00C204E8"/>
    <w:rsid w:val="00C2058C"/>
    <w:rsid w:val="00C20C14"/>
    <w:rsid w:val="00C20F23"/>
    <w:rsid w:val="00C20FC7"/>
    <w:rsid w:val="00C2128F"/>
    <w:rsid w:val="00C217C9"/>
    <w:rsid w:val="00C219A1"/>
    <w:rsid w:val="00C21F88"/>
    <w:rsid w:val="00C228D3"/>
    <w:rsid w:val="00C23347"/>
    <w:rsid w:val="00C23EF0"/>
    <w:rsid w:val="00C24388"/>
    <w:rsid w:val="00C24578"/>
    <w:rsid w:val="00C2489A"/>
    <w:rsid w:val="00C24B53"/>
    <w:rsid w:val="00C24BC7"/>
    <w:rsid w:val="00C24C7E"/>
    <w:rsid w:val="00C254B8"/>
    <w:rsid w:val="00C25E3F"/>
    <w:rsid w:val="00C26064"/>
    <w:rsid w:val="00C261A0"/>
    <w:rsid w:val="00C26855"/>
    <w:rsid w:val="00C27369"/>
    <w:rsid w:val="00C2750A"/>
    <w:rsid w:val="00C27ADE"/>
    <w:rsid w:val="00C3085F"/>
    <w:rsid w:val="00C30A70"/>
    <w:rsid w:val="00C30B22"/>
    <w:rsid w:val="00C30F3B"/>
    <w:rsid w:val="00C30FD7"/>
    <w:rsid w:val="00C30FE7"/>
    <w:rsid w:val="00C31124"/>
    <w:rsid w:val="00C3159E"/>
    <w:rsid w:val="00C31737"/>
    <w:rsid w:val="00C32336"/>
    <w:rsid w:val="00C32661"/>
    <w:rsid w:val="00C327C2"/>
    <w:rsid w:val="00C33585"/>
    <w:rsid w:val="00C335DC"/>
    <w:rsid w:val="00C337F8"/>
    <w:rsid w:val="00C33C20"/>
    <w:rsid w:val="00C33F42"/>
    <w:rsid w:val="00C348E4"/>
    <w:rsid w:val="00C34FD7"/>
    <w:rsid w:val="00C3528C"/>
    <w:rsid w:val="00C35541"/>
    <w:rsid w:val="00C358C5"/>
    <w:rsid w:val="00C35B13"/>
    <w:rsid w:val="00C35C52"/>
    <w:rsid w:val="00C3608B"/>
    <w:rsid w:val="00C3626C"/>
    <w:rsid w:val="00C3650E"/>
    <w:rsid w:val="00C36590"/>
    <w:rsid w:val="00C371DA"/>
    <w:rsid w:val="00C372DF"/>
    <w:rsid w:val="00C3764D"/>
    <w:rsid w:val="00C37797"/>
    <w:rsid w:val="00C37825"/>
    <w:rsid w:val="00C37903"/>
    <w:rsid w:val="00C400D9"/>
    <w:rsid w:val="00C4017F"/>
    <w:rsid w:val="00C401E0"/>
    <w:rsid w:val="00C40C41"/>
    <w:rsid w:val="00C40CA7"/>
    <w:rsid w:val="00C40D82"/>
    <w:rsid w:val="00C40E4E"/>
    <w:rsid w:val="00C412A7"/>
    <w:rsid w:val="00C417EA"/>
    <w:rsid w:val="00C42097"/>
    <w:rsid w:val="00C427BA"/>
    <w:rsid w:val="00C42B89"/>
    <w:rsid w:val="00C42E44"/>
    <w:rsid w:val="00C4393F"/>
    <w:rsid w:val="00C43A8D"/>
    <w:rsid w:val="00C43AED"/>
    <w:rsid w:val="00C43EF4"/>
    <w:rsid w:val="00C44355"/>
    <w:rsid w:val="00C44389"/>
    <w:rsid w:val="00C4449C"/>
    <w:rsid w:val="00C446E7"/>
    <w:rsid w:val="00C45B2F"/>
    <w:rsid w:val="00C465F8"/>
    <w:rsid w:val="00C4676A"/>
    <w:rsid w:val="00C4693A"/>
    <w:rsid w:val="00C46D70"/>
    <w:rsid w:val="00C47002"/>
    <w:rsid w:val="00C47415"/>
    <w:rsid w:val="00C476CE"/>
    <w:rsid w:val="00C47CE8"/>
    <w:rsid w:val="00C47ED6"/>
    <w:rsid w:val="00C501E3"/>
    <w:rsid w:val="00C5032C"/>
    <w:rsid w:val="00C50391"/>
    <w:rsid w:val="00C507BD"/>
    <w:rsid w:val="00C50A5C"/>
    <w:rsid w:val="00C51478"/>
    <w:rsid w:val="00C5174C"/>
    <w:rsid w:val="00C51851"/>
    <w:rsid w:val="00C51D25"/>
    <w:rsid w:val="00C52322"/>
    <w:rsid w:val="00C52546"/>
    <w:rsid w:val="00C52DB0"/>
    <w:rsid w:val="00C539AB"/>
    <w:rsid w:val="00C53B97"/>
    <w:rsid w:val="00C53D58"/>
    <w:rsid w:val="00C53E58"/>
    <w:rsid w:val="00C54901"/>
    <w:rsid w:val="00C54A25"/>
    <w:rsid w:val="00C54CE0"/>
    <w:rsid w:val="00C54CE4"/>
    <w:rsid w:val="00C552BD"/>
    <w:rsid w:val="00C55495"/>
    <w:rsid w:val="00C55659"/>
    <w:rsid w:val="00C55BAA"/>
    <w:rsid w:val="00C55CE9"/>
    <w:rsid w:val="00C5689C"/>
    <w:rsid w:val="00C573AE"/>
    <w:rsid w:val="00C57AE8"/>
    <w:rsid w:val="00C57D4E"/>
    <w:rsid w:val="00C57F67"/>
    <w:rsid w:val="00C60274"/>
    <w:rsid w:val="00C6090D"/>
    <w:rsid w:val="00C60FCF"/>
    <w:rsid w:val="00C611A5"/>
    <w:rsid w:val="00C6122A"/>
    <w:rsid w:val="00C612FF"/>
    <w:rsid w:val="00C61723"/>
    <w:rsid w:val="00C61AAC"/>
    <w:rsid w:val="00C61ADB"/>
    <w:rsid w:val="00C61D4E"/>
    <w:rsid w:val="00C626C8"/>
    <w:rsid w:val="00C627B1"/>
    <w:rsid w:val="00C627BC"/>
    <w:rsid w:val="00C62974"/>
    <w:rsid w:val="00C62F3A"/>
    <w:rsid w:val="00C63725"/>
    <w:rsid w:val="00C63DB2"/>
    <w:rsid w:val="00C64BC9"/>
    <w:rsid w:val="00C64E28"/>
    <w:rsid w:val="00C653A5"/>
    <w:rsid w:val="00C656D0"/>
    <w:rsid w:val="00C65836"/>
    <w:rsid w:val="00C65931"/>
    <w:rsid w:val="00C65B6D"/>
    <w:rsid w:val="00C65E0A"/>
    <w:rsid w:val="00C65EAF"/>
    <w:rsid w:val="00C6606A"/>
    <w:rsid w:val="00C66316"/>
    <w:rsid w:val="00C66321"/>
    <w:rsid w:val="00C66333"/>
    <w:rsid w:val="00C665B9"/>
    <w:rsid w:val="00C66A2D"/>
    <w:rsid w:val="00C67217"/>
    <w:rsid w:val="00C67259"/>
    <w:rsid w:val="00C67A10"/>
    <w:rsid w:val="00C67DD6"/>
    <w:rsid w:val="00C70EEE"/>
    <w:rsid w:val="00C7105D"/>
    <w:rsid w:val="00C7149F"/>
    <w:rsid w:val="00C715D8"/>
    <w:rsid w:val="00C717B3"/>
    <w:rsid w:val="00C71A5E"/>
    <w:rsid w:val="00C71F83"/>
    <w:rsid w:val="00C7203F"/>
    <w:rsid w:val="00C72AAB"/>
    <w:rsid w:val="00C734CB"/>
    <w:rsid w:val="00C73EF0"/>
    <w:rsid w:val="00C73F5E"/>
    <w:rsid w:val="00C73F66"/>
    <w:rsid w:val="00C748CD"/>
    <w:rsid w:val="00C748DD"/>
    <w:rsid w:val="00C74918"/>
    <w:rsid w:val="00C7544C"/>
    <w:rsid w:val="00C759CB"/>
    <w:rsid w:val="00C75CC8"/>
    <w:rsid w:val="00C76166"/>
    <w:rsid w:val="00C766DD"/>
    <w:rsid w:val="00C76758"/>
    <w:rsid w:val="00C76FB7"/>
    <w:rsid w:val="00C76FD4"/>
    <w:rsid w:val="00C7722A"/>
    <w:rsid w:val="00C77778"/>
    <w:rsid w:val="00C801AC"/>
    <w:rsid w:val="00C801FA"/>
    <w:rsid w:val="00C807CB"/>
    <w:rsid w:val="00C808AE"/>
    <w:rsid w:val="00C80E0A"/>
    <w:rsid w:val="00C80E30"/>
    <w:rsid w:val="00C80FB6"/>
    <w:rsid w:val="00C81682"/>
    <w:rsid w:val="00C81C34"/>
    <w:rsid w:val="00C81DCF"/>
    <w:rsid w:val="00C820F9"/>
    <w:rsid w:val="00C8254D"/>
    <w:rsid w:val="00C82629"/>
    <w:rsid w:val="00C8289F"/>
    <w:rsid w:val="00C8293B"/>
    <w:rsid w:val="00C8304A"/>
    <w:rsid w:val="00C831A7"/>
    <w:rsid w:val="00C83470"/>
    <w:rsid w:val="00C842F4"/>
    <w:rsid w:val="00C84444"/>
    <w:rsid w:val="00C84A77"/>
    <w:rsid w:val="00C84E83"/>
    <w:rsid w:val="00C851D0"/>
    <w:rsid w:val="00C85719"/>
    <w:rsid w:val="00C85C36"/>
    <w:rsid w:val="00C8637E"/>
    <w:rsid w:val="00C86A3F"/>
    <w:rsid w:val="00C86C0C"/>
    <w:rsid w:val="00C86D58"/>
    <w:rsid w:val="00C871AB"/>
    <w:rsid w:val="00C87553"/>
    <w:rsid w:val="00C9086C"/>
    <w:rsid w:val="00C90E60"/>
    <w:rsid w:val="00C91128"/>
    <w:rsid w:val="00C91398"/>
    <w:rsid w:val="00C91694"/>
    <w:rsid w:val="00C916EF"/>
    <w:rsid w:val="00C9180B"/>
    <w:rsid w:val="00C92009"/>
    <w:rsid w:val="00C920A2"/>
    <w:rsid w:val="00C92128"/>
    <w:rsid w:val="00C928D2"/>
    <w:rsid w:val="00C92B0A"/>
    <w:rsid w:val="00C930E3"/>
    <w:rsid w:val="00C931EB"/>
    <w:rsid w:val="00C936F4"/>
    <w:rsid w:val="00C93763"/>
    <w:rsid w:val="00C93837"/>
    <w:rsid w:val="00C94961"/>
    <w:rsid w:val="00C94A67"/>
    <w:rsid w:val="00C94DC8"/>
    <w:rsid w:val="00C94F11"/>
    <w:rsid w:val="00C95CEE"/>
    <w:rsid w:val="00C96514"/>
    <w:rsid w:val="00C96654"/>
    <w:rsid w:val="00C967B9"/>
    <w:rsid w:val="00C968C6"/>
    <w:rsid w:val="00C97430"/>
    <w:rsid w:val="00C9788F"/>
    <w:rsid w:val="00CA0680"/>
    <w:rsid w:val="00CA0947"/>
    <w:rsid w:val="00CA0DE6"/>
    <w:rsid w:val="00CA14F1"/>
    <w:rsid w:val="00CA1A99"/>
    <w:rsid w:val="00CA1C47"/>
    <w:rsid w:val="00CA1C87"/>
    <w:rsid w:val="00CA1EF8"/>
    <w:rsid w:val="00CA1F80"/>
    <w:rsid w:val="00CA208B"/>
    <w:rsid w:val="00CA2791"/>
    <w:rsid w:val="00CA28C0"/>
    <w:rsid w:val="00CA2A79"/>
    <w:rsid w:val="00CA2B90"/>
    <w:rsid w:val="00CA2EDA"/>
    <w:rsid w:val="00CA30C1"/>
    <w:rsid w:val="00CA3246"/>
    <w:rsid w:val="00CA331E"/>
    <w:rsid w:val="00CA343A"/>
    <w:rsid w:val="00CA3B82"/>
    <w:rsid w:val="00CA41BC"/>
    <w:rsid w:val="00CA4362"/>
    <w:rsid w:val="00CA451A"/>
    <w:rsid w:val="00CA4734"/>
    <w:rsid w:val="00CA4EB0"/>
    <w:rsid w:val="00CA5405"/>
    <w:rsid w:val="00CA54FE"/>
    <w:rsid w:val="00CA555E"/>
    <w:rsid w:val="00CA5755"/>
    <w:rsid w:val="00CA5812"/>
    <w:rsid w:val="00CA5D53"/>
    <w:rsid w:val="00CA5E83"/>
    <w:rsid w:val="00CA6403"/>
    <w:rsid w:val="00CA67D0"/>
    <w:rsid w:val="00CA6BDA"/>
    <w:rsid w:val="00CA700B"/>
    <w:rsid w:val="00CA7122"/>
    <w:rsid w:val="00CA71D8"/>
    <w:rsid w:val="00CA796C"/>
    <w:rsid w:val="00CA7EB2"/>
    <w:rsid w:val="00CB00AB"/>
    <w:rsid w:val="00CB037E"/>
    <w:rsid w:val="00CB0C43"/>
    <w:rsid w:val="00CB0CFC"/>
    <w:rsid w:val="00CB0D41"/>
    <w:rsid w:val="00CB0DC8"/>
    <w:rsid w:val="00CB0DFA"/>
    <w:rsid w:val="00CB1229"/>
    <w:rsid w:val="00CB17D0"/>
    <w:rsid w:val="00CB17EE"/>
    <w:rsid w:val="00CB19C9"/>
    <w:rsid w:val="00CB1B90"/>
    <w:rsid w:val="00CB1CCB"/>
    <w:rsid w:val="00CB1DC2"/>
    <w:rsid w:val="00CB1E42"/>
    <w:rsid w:val="00CB24BA"/>
    <w:rsid w:val="00CB2566"/>
    <w:rsid w:val="00CB27D4"/>
    <w:rsid w:val="00CB2E25"/>
    <w:rsid w:val="00CB3014"/>
    <w:rsid w:val="00CB302A"/>
    <w:rsid w:val="00CB39B5"/>
    <w:rsid w:val="00CB41D6"/>
    <w:rsid w:val="00CB43E0"/>
    <w:rsid w:val="00CB4FDB"/>
    <w:rsid w:val="00CB4FDF"/>
    <w:rsid w:val="00CB5DE3"/>
    <w:rsid w:val="00CB60AE"/>
    <w:rsid w:val="00CB64DB"/>
    <w:rsid w:val="00CB655D"/>
    <w:rsid w:val="00CB66F1"/>
    <w:rsid w:val="00CB6FA9"/>
    <w:rsid w:val="00CB755E"/>
    <w:rsid w:val="00CB7653"/>
    <w:rsid w:val="00CC0464"/>
    <w:rsid w:val="00CC0839"/>
    <w:rsid w:val="00CC0989"/>
    <w:rsid w:val="00CC09F0"/>
    <w:rsid w:val="00CC103A"/>
    <w:rsid w:val="00CC1063"/>
    <w:rsid w:val="00CC128A"/>
    <w:rsid w:val="00CC19A3"/>
    <w:rsid w:val="00CC1C37"/>
    <w:rsid w:val="00CC27C7"/>
    <w:rsid w:val="00CC2E23"/>
    <w:rsid w:val="00CC3147"/>
    <w:rsid w:val="00CC3832"/>
    <w:rsid w:val="00CC387B"/>
    <w:rsid w:val="00CC3AC2"/>
    <w:rsid w:val="00CC3F43"/>
    <w:rsid w:val="00CC43C2"/>
    <w:rsid w:val="00CC445E"/>
    <w:rsid w:val="00CC468B"/>
    <w:rsid w:val="00CC4A0A"/>
    <w:rsid w:val="00CC4B36"/>
    <w:rsid w:val="00CC51DA"/>
    <w:rsid w:val="00CC5940"/>
    <w:rsid w:val="00CC5A58"/>
    <w:rsid w:val="00CC5EBF"/>
    <w:rsid w:val="00CC604D"/>
    <w:rsid w:val="00CC6119"/>
    <w:rsid w:val="00CC635C"/>
    <w:rsid w:val="00CC6841"/>
    <w:rsid w:val="00CC6B75"/>
    <w:rsid w:val="00CC6C92"/>
    <w:rsid w:val="00CC76E4"/>
    <w:rsid w:val="00CC7903"/>
    <w:rsid w:val="00CD00C8"/>
    <w:rsid w:val="00CD05A8"/>
    <w:rsid w:val="00CD073C"/>
    <w:rsid w:val="00CD0885"/>
    <w:rsid w:val="00CD0E15"/>
    <w:rsid w:val="00CD0F70"/>
    <w:rsid w:val="00CD1100"/>
    <w:rsid w:val="00CD1417"/>
    <w:rsid w:val="00CD1683"/>
    <w:rsid w:val="00CD1A50"/>
    <w:rsid w:val="00CD1B0F"/>
    <w:rsid w:val="00CD25A5"/>
    <w:rsid w:val="00CD26DA"/>
    <w:rsid w:val="00CD2B3F"/>
    <w:rsid w:val="00CD2BCB"/>
    <w:rsid w:val="00CD32C7"/>
    <w:rsid w:val="00CD3731"/>
    <w:rsid w:val="00CD3BB5"/>
    <w:rsid w:val="00CD428D"/>
    <w:rsid w:val="00CD451F"/>
    <w:rsid w:val="00CD47BD"/>
    <w:rsid w:val="00CD4CE9"/>
    <w:rsid w:val="00CD5063"/>
    <w:rsid w:val="00CD526B"/>
    <w:rsid w:val="00CD577B"/>
    <w:rsid w:val="00CD5784"/>
    <w:rsid w:val="00CD5D3E"/>
    <w:rsid w:val="00CD6605"/>
    <w:rsid w:val="00CD73F8"/>
    <w:rsid w:val="00CD74CB"/>
    <w:rsid w:val="00CD77B4"/>
    <w:rsid w:val="00CD7A4D"/>
    <w:rsid w:val="00CD7B55"/>
    <w:rsid w:val="00CD7C1B"/>
    <w:rsid w:val="00CD7C23"/>
    <w:rsid w:val="00CD7E0C"/>
    <w:rsid w:val="00CD7E85"/>
    <w:rsid w:val="00CE0180"/>
    <w:rsid w:val="00CE03C4"/>
    <w:rsid w:val="00CE0534"/>
    <w:rsid w:val="00CE06E0"/>
    <w:rsid w:val="00CE0B01"/>
    <w:rsid w:val="00CE0CC6"/>
    <w:rsid w:val="00CE0D85"/>
    <w:rsid w:val="00CE16DE"/>
    <w:rsid w:val="00CE16E3"/>
    <w:rsid w:val="00CE18A4"/>
    <w:rsid w:val="00CE192C"/>
    <w:rsid w:val="00CE1F92"/>
    <w:rsid w:val="00CE2B78"/>
    <w:rsid w:val="00CE398D"/>
    <w:rsid w:val="00CE3CAB"/>
    <w:rsid w:val="00CE4BAF"/>
    <w:rsid w:val="00CE4C2B"/>
    <w:rsid w:val="00CE4C4B"/>
    <w:rsid w:val="00CE4F01"/>
    <w:rsid w:val="00CE521A"/>
    <w:rsid w:val="00CE5A29"/>
    <w:rsid w:val="00CE64CA"/>
    <w:rsid w:val="00CE664D"/>
    <w:rsid w:val="00CE6756"/>
    <w:rsid w:val="00CE68A5"/>
    <w:rsid w:val="00CE6B16"/>
    <w:rsid w:val="00CE6C11"/>
    <w:rsid w:val="00CE6C6B"/>
    <w:rsid w:val="00CE6DC0"/>
    <w:rsid w:val="00CE78BA"/>
    <w:rsid w:val="00CE7928"/>
    <w:rsid w:val="00CE7B6E"/>
    <w:rsid w:val="00CF03F2"/>
    <w:rsid w:val="00CF0715"/>
    <w:rsid w:val="00CF07FF"/>
    <w:rsid w:val="00CF0C50"/>
    <w:rsid w:val="00CF126B"/>
    <w:rsid w:val="00CF17F8"/>
    <w:rsid w:val="00CF1C8E"/>
    <w:rsid w:val="00CF21AB"/>
    <w:rsid w:val="00CF2385"/>
    <w:rsid w:val="00CF28FB"/>
    <w:rsid w:val="00CF2C4D"/>
    <w:rsid w:val="00CF32A1"/>
    <w:rsid w:val="00CF3414"/>
    <w:rsid w:val="00CF39D0"/>
    <w:rsid w:val="00CF3D68"/>
    <w:rsid w:val="00CF3E37"/>
    <w:rsid w:val="00CF4115"/>
    <w:rsid w:val="00CF486B"/>
    <w:rsid w:val="00CF4BB9"/>
    <w:rsid w:val="00CF4F23"/>
    <w:rsid w:val="00CF55DB"/>
    <w:rsid w:val="00CF574B"/>
    <w:rsid w:val="00CF5879"/>
    <w:rsid w:val="00CF5C4B"/>
    <w:rsid w:val="00CF5D3B"/>
    <w:rsid w:val="00CF5EA2"/>
    <w:rsid w:val="00CF658B"/>
    <w:rsid w:val="00CF6734"/>
    <w:rsid w:val="00CF6A2B"/>
    <w:rsid w:val="00CF6C00"/>
    <w:rsid w:val="00CF7723"/>
    <w:rsid w:val="00CF7AF9"/>
    <w:rsid w:val="00CF7BFF"/>
    <w:rsid w:val="00CF7D69"/>
    <w:rsid w:val="00D00A07"/>
    <w:rsid w:val="00D00ED0"/>
    <w:rsid w:val="00D00EF0"/>
    <w:rsid w:val="00D019E3"/>
    <w:rsid w:val="00D01A73"/>
    <w:rsid w:val="00D01EAC"/>
    <w:rsid w:val="00D027F8"/>
    <w:rsid w:val="00D033D0"/>
    <w:rsid w:val="00D03B91"/>
    <w:rsid w:val="00D03B99"/>
    <w:rsid w:val="00D03C2B"/>
    <w:rsid w:val="00D04295"/>
    <w:rsid w:val="00D043FA"/>
    <w:rsid w:val="00D045A9"/>
    <w:rsid w:val="00D0469D"/>
    <w:rsid w:val="00D0495C"/>
    <w:rsid w:val="00D0531D"/>
    <w:rsid w:val="00D0544F"/>
    <w:rsid w:val="00D06099"/>
    <w:rsid w:val="00D06126"/>
    <w:rsid w:val="00D0636D"/>
    <w:rsid w:val="00D063F7"/>
    <w:rsid w:val="00D06AA1"/>
    <w:rsid w:val="00D0716B"/>
    <w:rsid w:val="00D105F9"/>
    <w:rsid w:val="00D11092"/>
    <w:rsid w:val="00D11291"/>
    <w:rsid w:val="00D11624"/>
    <w:rsid w:val="00D119D9"/>
    <w:rsid w:val="00D1226A"/>
    <w:rsid w:val="00D12417"/>
    <w:rsid w:val="00D128E5"/>
    <w:rsid w:val="00D12994"/>
    <w:rsid w:val="00D12DAA"/>
    <w:rsid w:val="00D135C3"/>
    <w:rsid w:val="00D136E1"/>
    <w:rsid w:val="00D13B02"/>
    <w:rsid w:val="00D13E1E"/>
    <w:rsid w:val="00D14051"/>
    <w:rsid w:val="00D14090"/>
    <w:rsid w:val="00D14594"/>
    <w:rsid w:val="00D14BAA"/>
    <w:rsid w:val="00D151B5"/>
    <w:rsid w:val="00D153EE"/>
    <w:rsid w:val="00D154D8"/>
    <w:rsid w:val="00D156B5"/>
    <w:rsid w:val="00D15A3C"/>
    <w:rsid w:val="00D15E10"/>
    <w:rsid w:val="00D1640F"/>
    <w:rsid w:val="00D168C6"/>
    <w:rsid w:val="00D16D36"/>
    <w:rsid w:val="00D173CE"/>
    <w:rsid w:val="00D174F3"/>
    <w:rsid w:val="00D17593"/>
    <w:rsid w:val="00D17CF5"/>
    <w:rsid w:val="00D20E71"/>
    <w:rsid w:val="00D21B59"/>
    <w:rsid w:val="00D21E82"/>
    <w:rsid w:val="00D21E99"/>
    <w:rsid w:val="00D21F8F"/>
    <w:rsid w:val="00D2202F"/>
    <w:rsid w:val="00D227E4"/>
    <w:rsid w:val="00D22803"/>
    <w:rsid w:val="00D22B53"/>
    <w:rsid w:val="00D22E75"/>
    <w:rsid w:val="00D22F21"/>
    <w:rsid w:val="00D23088"/>
    <w:rsid w:val="00D230DC"/>
    <w:rsid w:val="00D2354F"/>
    <w:rsid w:val="00D235A8"/>
    <w:rsid w:val="00D23A37"/>
    <w:rsid w:val="00D23DB8"/>
    <w:rsid w:val="00D23EAC"/>
    <w:rsid w:val="00D24197"/>
    <w:rsid w:val="00D24409"/>
    <w:rsid w:val="00D24B0D"/>
    <w:rsid w:val="00D25EA6"/>
    <w:rsid w:val="00D2610B"/>
    <w:rsid w:val="00D26674"/>
    <w:rsid w:val="00D269AB"/>
    <w:rsid w:val="00D26E65"/>
    <w:rsid w:val="00D26FED"/>
    <w:rsid w:val="00D27E3C"/>
    <w:rsid w:val="00D30192"/>
    <w:rsid w:val="00D301E9"/>
    <w:rsid w:val="00D304F9"/>
    <w:rsid w:val="00D305FC"/>
    <w:rsid w:val="00D30946"/>
    <w:rsid w:val="00D30B8A"/>
    <w:rsid w:val="00D31203"/>
    <w:rsid w:val="00D3145A"/>
    <w:rsid w:val="00D317D9"/>
    <w:rsid w:val="00D319E5"/>
    <w:rsid w:val="00D319F0"/>
    <w:rsid w:val="00D31B4E"/>
    <w:rsid w:val="00D31F35"/>
    <w:rsid w:val="00D327D2"/>
    <w:rsid w:val="00D32CD9"/>
    <w:rsid w:val="00D32CEF"/>
    <w:rsid w:val="00D33673"/>
    <w:rsid w:val="00D33A5F"/>
    <w:rsid w:val="00D33E43"/>
    <w:rsid w:val="00D343FF"/>
    <w:rsid w:val="00D3447E"/>
    <w:rsid w:val="00D3448C"/>
    <w:rsid w:val="00D3475D"/>
    <w:rsid w:val="00D34A76"/>
    <w:rsid w:val="00D34B15"/>
    <w:rsid w:val="00D352DE"/>
    <w:rsid w:val="00D35485"/>
    <w:rsid w:val="00D355E9"/>
    <w:rsid w:val="00D363AD"/>
    <w:rsid w:val="00D36472"/>
    <w:rsid w:val="00D36A2D"/>
    <w:rsid w:val="00D36B11"/>
    <w:rsid w:val="00D36EF0"/>
    <w:rsid w:val="00D3728E"/>
    <w:rsid w:val="00D37330"/>
    <w:rsid w:val="00D375DC"/>
    <w:rsid w:val="00D37664"/>
    <w:rsid w:val="00D37933"/>
    <w:rsid w:val="00D37AA3"/>
    <w:rsid w:val="00D37F77"/>
    <w:rsid w:val="00D40166"/>
    <w:rsid w:val="00D4018B"/>
    <w:rsid w:val="00D4037F"/>
    <w:rsid w:val="00D407DC"/>
    <w:rsid w:val="00D40A4A"/>
    <w:rsid w:val="00D41340"/>
    <w:rsid w:val="00D41356"/>
    <w:rsid w:val="00D41E25"/>
    <w:rsid w:val="00D41F27"/>
    <w:rsid w:val="00D42088"/>
    <w:rsid w:val="00D422CB"/>
    <w:rsid w:val="00D42ADC"/>
    <w:rsid w:val="00D4333E"/>
    <w:rsid w:val="00D437D4"/>
    <w:rsid w:val="00D43AEC"/>
    <w:rsid w:val="00D43BCB"/>
    <w:rsid w:val="00D43EC6"/>
    <w:rsid w:val="00D44226"/>
    <w:rsid w:val="00D442F6"/>
    <w:rsid w:val="00D44357"/>
    <w:rsid w:val="00D44694"/>
    <w:rsid w:val="00D446BA"/>
    <w:rsid w:val="00D44728"/>
    <w:rsid w:val="00D44A41"/>
    <w:rsid w:val="00D451D0"/>
    <w:rsid w:val="00D4536C"/>
    <w:rsid w:val="00D45BB1"/>
    <w:rsid w:val="00D45C24"/>
    <w:rsid w:val="00D45E1D"/>
    <w:rsid w:val="00D4622E"/>
    <w:rsid w:val="00D46235"/>
    <w:rsid w:val="00D46254"/>
    <w:rsid w:val="00D464CC"/>
    <w:rsid w:val="00D46501"/>
    <w:rsid w:val="00D46847"/>
    <w:rsid w:val="00D46B6C"/>
    <w:rsid w:val="00D46C43"/>
    <w:rsid w:val="00D46EA9"/>
    <w:rsid w:val="00D479E9"/>
    <w:rsid w:val="00D47A5F"/>
    <w:rsid w:val="00D50357"/>
    <w:rsid w:val="00D50A31"/>
    <w:rsid w:val="00D50D56"/>
    <w:rsid w:val="00D50E21"/>
    <w:rsid w:val="00D513B8"/>
    <w:rsid w:val="00D51C13"/>
    <w:rsid w:val="00D523CA"/>
    <w:rsid w:val="00D524FA"/>
    <w:rsid w:val="00D5269F"/>
    <w:rsid w:val="00D526F2"/>
    <w:rsid w:val="00D52986"/>
    <w:rsid w:val="00D52CB2"/>
    <w:rsid w:val="00D5304E"/>
    <w:rsid w:val="00D53134"/>
    <w:rsid w:val="00D53BE9"/>
    <w:rsid w:val="00D53DEF"/>
    <w:rsid w:val="00D53EDE"/>
    <w:rsid w:val="00D540F4"/>
    <w:rsid w:val="00D545EA"/>
    <w:rsid w:val="00D54736"/>
    <w:rsid w:val="00D549FA"/>
    <w:rsid w:val="00D55137"/>
    <w:rsid w:val="00D55208"/>
    <w:rsid w:val="00D5541A"/>
    <w:rsid w:val="00D556D8"/>
    <w:rsid w:val="00D55AEA"/>
    <w:rsid w:val="00D55DD2"/>
    <w:rsid w:val="00D561BC"/>
    <w:rsid w:val="00D56695"/>
    <w:rsid w:val="00D568DC"/>
    <w:rsid w:val="00D57D2B"/>
    <w:rsid w:val="00D60B0C"/>
    <w:rsid w:val="00D60CF3"/>
    <w:rsid w:val="00D611D1"/>
    <w:rsid w:val="00D61294"/>
    <w:rsid w:val="00D612E5"/>
    <w:rsid w:val="00D6149A"/>
    <w:rsid w:val="00D61669"/>
    <w:rsid w:val="00D6220E"/>
    <w:rsid w:val="00D6222E"/>
    <w:rsid w:val="00D62608"/>
    <w:rsid w:val="00D629A1"/>
    <w:rsid w:val="00D6347D"/>
    <w:rsid w:val="00D637F0"/>
    <w:rsid w:val="00D63DEC"/>
    <w:rsid w:val="00D63E00"/>
    <w:rsid w:val="00D63F3F"/>
    <w:rsid w:val="00D6408D"/>
    <w:rsid w:val="00D640D4"/>
    <w:rsid w:val="00D642FC"/>
    <w:rsid w:val="00D649F2"/>
    <w:rsid w:val="00D64D68"/>
    <w:rsid w:val="00D65537"/>
    <w:rsid w:val="00D6597F"/>
    <w:rsid w:val="00D665AF"/>
    <w:rsid w:val="00D665C2"/>
    <w:rsid w:val="00D667C5"/>
    <w:rsid w:val="00D6691A"/>
    <w:rsid w:val="00D6715F"/>
    <w:rsid w:val="00D674C5"/>
    <w:rsid w:val="00D67981"/>
    <w:rsid w:val="00D67C81"/>
    <w:rsid w:val="00D67E85"/>
    <w:rsid w:val="00D70644"/>
    <w:rsid w:val="00D70D1C"/>
    <w:rsid w:val="00D711BC"/>
    <w:rsid w:val="00D7129B"/>
    <w:rsid w:val="00D71574"/>
    <w:rsid w:val="00D717E2"/>
    <w:rsid w:val="00D71BF7"/>
    <w:rsid w:val="00D7226B"/>
    <w:rsid w:val="00D724EA"/>
    <w:rsid w:val="00D729E1"/>
    <w:rsid w:val="00D72F9C"/>
    <w:rsid w:val="00D73B03"/>
    <w:rsid w:val="00D74094"/>
    <w:rsid w:val="00D743A5"/>
    <w:rsid w:val="00D74435"/>
    <w:rsid w:val="00D7447E"/>
    <w:rsid w:val="00D74745"/>
    <w:rsid w:val="00D74857"/>
    <w:rsid w:val="00D74AB1"/>
    <w:rsid w:val="00D74BCB"/>
    <w:rsid w:val="00D74E6F"/>
    <w:rsid w:val="00D74F6F"/>
    <w:rsid w:val="00D7564D"/>
    <w:rsid w:val="00D757A6"/>
    <w:rsid w:val="00D75901"/>
    <w:rsid w:val="00D7598C"/>
    <w:rsid w:val="00D75B89"/>
    <w:rsid w:val="00D76368"/>
    <w:rsid w:val="00D763FA"/>
    <w:rsid w:val="00D766D8"/>
    <w:rsid w:val="00D768D9"/>
    <w:rsid w:val="00D76953"/>
    <w:rsid w:val="00D76D1C"/>
    <w:rsid w:val="00D77EFA"/>
    <w:rsid w:val="00D80215"/>
    <w:rsid w:val="00D8082B"/>
    <w:rsid w:val="00D81394"/>
    <w:rsid w:val="00D81CE7"/>
    <w:rsid w:val="00D81D92"/>
    <w:rsid w:val="00D824E6"/>
    <w:rsid w:val="00D830DF"/>
    <w:rsid w:val="00D83131"/>
    <w:rsid w:val="00D8361C"/>
    <w:rsid w:val="00D836BF"/>
    <w:rsid w:val="00D83BB6"/>
    <w:rsid w:val="00D83DA5"/>
    <w:rsid w:val="00D84145"/>
    <w:rsid w:val="00D84625"/>
    <w:rsid w:val="00D84714"/>
    <w:rsid w:val="00D84950"/>
    <w:rsid w:val="00D84BAB"/>
    <w:rsid w:val="00D84E01"/>
    <w:rsid w:val="00D85084"/>
    <w:rsid w:val="00D855B9"/>
    <w:rsid w:val="00D85725"/>
    <w:rsid w:val="00D85887"/>
    <w:rsid w:val="00D8595B"/>
    <w:rsid w:val="00D85A85"/>
    <w:rsid w:val="00D85BFE"/>
    <w:rsid w:val="00D86A10"/>
    <w:rsid w:val="00D86BE0"/>
    <w:rsid w:val="00D86E11"/>
    <w:rsid w:val="00D8723F"/>
    <w:rsid w:val="00D875E0"/>
    <w:rsid w:val="00D876BC"/>
    <w:rsid w:val="00D876D8"/>
    <w:rsid w:val="00D8786A"/>
    <w:rsid w:val="00D87933"/>
    <w:rsid w:val="00D87F49"/>
    <w:rsid w:val="00D90084"/>
    <w:rsid w:val="00D90AA2"/>
    <w:rsid w:val="00D90D53"/>
    <w:rsid w:val="00D90E74"/>
    <w:rsid w:val="00D90E7A"/>
    <w:rsid w:val="00D91445"/>
    <w:rsid w:val="00D914BA"/>
    <w:rsid w:val="00D91589"/>
    <w:rsid w:val="00D91C18"/>
    <w:rsid w:val="00D91DCE"/>
    <w:rsid w:val="00D91F43"/>
    <w:rsid w:val="00D9286A"/>
    <w:rsid w:val="00D929FC"/>
    <w:rsid w:val="00D92BCA"/>
    <w:rsid w:val="00D93882"/>
    <w:rsid w:val="00D93D5C"/>
    <w:rsid w:val="00D93D8C"/>
    <w:rsid w:val="00D93E33"/>
    <w:rsid w:val="00D93F07"/>
    <w:rsid w:val="00D93F79"/>
    <w:rsid w:val="00D94459"/>
    <w:rsid w:val="00D94AC7"/>
    <w:rsid w:val="00D94F58"/>
    <w:rsid w:val="00D9524B"/>
    <w:rsid w:val="00D95480"/>
    <w:rsid w:val="00D9553E"/>
    <w:rsid w:val="00D95765"/>
    <w:rsid w:val="00D95950"/>
    <w:rsid w:val="00D95F0A"/>
    <w:rsid w:val="00D964DD"/>
    <w:rsid w:val="00D96558"/>
    <w:rsid w:val="00D96A3A"/>
    <w:rsid w:val="00D973B2"/>
    <w:rsid w:val="00D97C06"/>
    <w:rsid w:val="00DA052E"/>
    <w:rsid w:val="00DA062A"/>
    <w:rsid w:val="00DA0B71"/>
    <w:rsid w:val="00DA0D03"/>
    <w:rsid w:val="00DA15D9"/>
    <w:rsid w:val="00DA1880"/>
    <w:rsid w:val="00DA2024"/>
    <w:rsid w:val="00DA234C"/>
    <w:rsid w:val="00DA26B7"/>
    <w:rsid w:val="00DA2ACF"/>
    <w:rsid w:val="00DA2D5D"/>
    <w:rsid w:val="00DA2E22"/>
    <w:rsid w:val="00DA2E77"/>
    <w:rsid w:val="00DA330A"/>
    <w:rsid w:val="00DA3B9C"/>
    <w:rsid w:val="00DA3E0A"/>
    <w:rsid w:val="00DA410B"/>
    <w:rsid w:val="00DA41CE"/>
    <w:rsid w:val="00DA4359"/>
    <w:rsid w:val="00DA44B8"/>
    <w:rsid w:val="00DA483F"/>
    <w:rsid w:val="00DA48B7"/>
    <w:rsid w:val="00DA4AEC"/>
    <w:rsid w:val="00DA500F"/>
    <w:rsid w:val="00DA5541"/>
    <w:rsid w:val="00DA60C6"/>
    <w:rsid w:val="00DA66DB"/>
    <w:rsid w:val="00DA6842"/>
    <w:rsid w:val="00DA69E2"/>
    <w:rsid w:val="00DA73B1"/>
    <w:rsid w:val="00DA7F3D"/>
    <w:rsid w:val="00DB037B"/>
    <w:rsid w:val="00DB03F8"/>
    <w:rsid w:val="00DB0741"/>
    <w:rsid w:val="00DB0DC8"/>
    <w:rsid w:val="00DB167A"/>
    <w:rsid w:val="00DB1801"/>
    <w:rsid w:val="00DB18BF"/>
    <w:rsid w:val="00DB193D"/>
    <w:rsid w:val="00DB1B84"/>
    <w:rsid w:val="00DB1C71"/>
    <w:rsid w:val="00DB1CF4"/>
    <w:rsid w:val="00DB1DC5"/>
    <w:rsid w:val="00DB20E4"/>
    <w:rsid w:val="00DB2171"/>
    <w:rsid w:val="00DB26F2"/>
    <w:rsid w:val="00DB3231"/>
    <w:rsid w:val="00DB3C6C"/>
    <w:rsid w:val="00DB443F"/>
    <w:rsid w:val="00DB4A4F"/>
    <w:rsid w:val="00DB4D27"/>
    <w:rsid w:val="00DB52A4"/>
    <w:rsid w:val="00DB58F1"/>
    <w:rsid w:val="00DB5FE3"/>
    <w:rsid w:val="00DB609F"/>
    <w:rsid w:val="00DB680C"/>
    <w:rsid w:val="00DB6946"/>
    <w:rsid w:val="00DB6962"/>
    <w:rsid w:val="00DB6B94"/>
    <w:rsid w:val="00DB6D12"/>
    <w:rsid w:val="00DB6EC1"/>
    <w:rsid w:val="00DB6F26"/>
    <w:rsid w:val="00DB7038"/>
    <w:rsid w:val="00DB70B0"/>
    <w:rsid w:val="00DB72C3"/>
    <w:rsid w:val="00DB73DE"/>
    <w:rsid w:val="00DB7903"/>
    <w:rsid w:val="00DB7B51"/>
    <w:rsid w:val="00DB7D03"/>
    <w:rsid w:val="00DC017A"/>
    <w:rsid w:val="00DC03E2"/>
    <w:rsid w:val="00DC0A32"/>
    <w:rsid w:val="00DC1455"/>
    <w:rsid w:val="00DC23DF"/>
    <w:rsid w:val="00DC2450"/>
    <w:rsid w:val="00DC26F2"/>
    <w:rsid w:val="00DC276C"/>
    <w:rsid w:val="00DC2912"/>
    <w:rsid w:val="00DC2AA9"/>
    <w:rsid w:val="00DC2C09"/>
    <w:rsid w:val="00DC2C50"/>
    <w:rsid w:val="00DC2E26"/>
    <w:rsid w:val="00DC307D"/>
    <w:rsid w:val="00DC3641"/>
    <w:rsid w:val="00DC3AC2"/>
    <w:rsid w:val="00DC3E4B"/>
    <w:rsid w:val="00DC3FA3"/>
    <w:rsid w:val="00DC41E3"/>
    <w:rsid w:val="00DC436E"/>
    <w:rsid w:val="00DC43A6"/>
    <w:rsid w:val="00DC521A"/>
    <w:rsid w:val="00DC539E"/>
    <w:rsid w:val="00DC5558"/>
    <w:rsid w:val="00DC5615"/>
    <w:rsid w:val="00DC5869"/>
    <w:rsid w:val="00DC5DDA"/>
    <w:rsid w:val="00DC6292"/>
    <w:rsid w:val="00DC67AB"/>
    <w:rsid w:val="00DC68C8"/>
    <w:rsid w:val="00DC6986"/>
    <w:rsid w:val="00DC6F3B"/>
    <w:rsid w:val="00DC6FD8"/>
    <w:rsid w:val="00DC7075"/>
    <w:rsid w:val="00DC70B7"/>
    <w:rsid w:val="00DC756D"/>
    <w:rsid w:val="00DC7CC8"/>
    <w:rsid w:val="00DC7D73"/>
    <w:rsid w:val="00DC7F57"/>
    <w:rsid w:val="00DD0578"/>
    <w:rsid w:val="00DD0670"/>
    <w:rsid w:val="00DD0796"/>
    <w:rsid w:val="00DD151D"/>
    <w:rsid w:val="00DD156C"/>
    <w:rsid w:val="00DD1C44"/>
    <w:rsid w:val="00DD1C9C"/>
    <w:rsid w:val="00DD25FB"/>
    <w:rsid w:val="00DD2C87"/>
    <w:rsid w:val="00DD349C"/>
    <w:rsid w:val="00DD39F2"/>
    <w:rsid w:val="00DD3A49"/>
    <w:rsid w:val="00DD4954"/>
    <w:rsid w:val="00DD4A01"/>
    <w:rsid w:val="00DD4A29"/>
    <w:rsid w:val="00DD4C3B"/>
    <w:rsid w:val="00DD4F9C"/>
    <w:rsid w:val="00DD5618"/>
    <w:rsid w:val="00DD5C99"/>
    <w:rsid w:val="00DD602E"/>
    <w:rsid w:val="00DD69A2"/>
    <w:rsid w:val="00DD73BE"/>
    <w:rsid w:val="00DD7F06"/>
    <w:rsid w:val="00DD7F57"/>
    <w:rsid w:val="00DE022A"/>
    <w:rsid w:val="00DE0582"/>
    <w:rsid w:val="00DE05F5"/>
    <w:rsid w:val="00DE0E93"/>
    <w:rsid w:val="00DE108A"/>
    <w:rsid w:val="00DE1195"/>
    <w:rsid w:val="00DE12D5"/>
    <w:rsid w:val="00DE1553"/>
    <w:rsid w:val="00DE1900"/>
    <w:rsid w:val="00DE1C17"/>
    <w:rsid w:val="00DE1F6B"/>
    <w:rsid w:val="00DE2327"/>
    <w:rsid w:val="00DE2B2B"/>
    <w:rsid w:val="00DE2C2E"/>
    <w:rsid w:val="00DE2F7C"/>
    <w:rsid w:val="00DE2FC6"/>
    <w:rsid w:val="00DE328F"/>
    <w:rsid w:val="00DE349E"/>
    <w:rsid w:val="00DE3741"/>
    <w:rsid w:val="00DE3AC3"/>
    <w:rsid w:val="00DE3B14"/>
    <w:rsid w:val="00DE3B7F"/>
    <w:rsid w:val="00DE405C"/>
    <w:rsid w:val="00DE4353"/>
    <w:rsid w:val="00DE457E"/>
    <w:rsid w:val="00DE4CA5"/>
    <w:rsid w:val="00DE4E48"/>
    <w:rsid w:val="00DE5375"/>
    <w:rsid w:val="00DE556D"/>
    <w:rsid w:val="00DE5673"/>
    <w:rsid w:val="00DE56E1"/>
    <w:rsid w:val="00DE5B43"/>
    <w:rsid w:val="00DE5E78"/>
    <w:rsid w:val="00DE61A8"/>
    <w:rsid w:val="00DE684C"/>
    <w:rsid w:val="00DE68C8"/>
    <w:rsid w:val="00DE6BCC"/>
    <w:rsid w:val="00DE6C57"/>
    <w:rsid w:val="00DE7188"/>
    <w:rsid w:val="00DE756C"/>
    <w:rsid w:val="00DF011D"/>
    <w:rsid w:val="00DF0F0A"/>
    <w:rsid w:val="00DF1AF8"/>
    <w:rsid w:val="00DF1E4A"/>
    <w:rsid w:val="00DF1EBC"/>
    <w:rsid w:val="00DF2026"/>
    <w:rsid w:val="00DF224F"/>
    <w:rsid w:val="00DF2492"/>
    <w:rsid w:val="00DF2B29"/>
    <w:rsid w:val="00DF2BEF"/>
    <w:rsid w:val="00DF3252"/>
    <w:rsid w:val="00DF38C3"/>
    <w:rsid w:val="00DF3F67"/>
    <w:rsid w:val="00DF479F"/>
    <w:rsid w:val="00DF49D0"/>
    <w:rsid w:val="00DF4C97"/>
    <w:rsid w:val="00DF4DA5"/>
    <w:rsid w:val="00DF5505"/>
    <w:rsid w:val="00DF55A9"/>
    <w:rsid w:val="00DF55CE"/>
    <w:rsid w:val="00DF5652"/>
    <w:rsid w:val="00DF56FC"/>
    <w:rsid w:val="00DF58F3"/>
    <w:rsid w:val="00DF59FB"/>
    <w:rsid w:val="00DF5B5F"/>
    <w:rsid w:val="00DF6231"/>
    <w:rsid w:val="00DF6342"/>
    <w:rsid w:val="00DF64CD"/>
    <w:rsid w:val="00DF65EE"/>
    <w:rsid w:val="00DF6AF7"/>
    <w:rsid w:val="00DF6B10"/>
    <w:rsid w:val="00DF7033"/>
    <w:rsid w:val="00DF7349"/>
    <w:rsid w:val="00DF752B"/>
    <w:rsid w:val="00DF753A"/>
    <w:rsid w:val="00DF76D1"/>
    <w:rsid w:val="00DF7921"/>
    <w:rsid w:val="00E006EB"/>
    <w:rsid w:val="00E00F72"/>
    <w:rsid w:val="00E01B61"/>
    <w:rsid w:val="00E02138"/>
    <w:rsid w:val="00E02442"/>
    <w:rsid w:val="00E0252C"/>
    <w:rsid w:val="00E028EA"/>
    <w:rsid w:val="00E0291B"/>
    <w:rsid w:val="00E02A03"/>
    <w:rsid w:val="00E032FF"/>
    <w:rsid w:val="00E0361D"/>
    <w:rsid w:val="00E03C6A"/>
    <w:rsid w:val="00E03FBC"/>
    <w:rsid w:val="00E04CEE"/>
    <w:rsid w:val="00E04EBC"/>
    <w:rsid w:val="00E05605"/>
    <w:rsid w:val="00E057CB"/>
    <w:rsid w:val="00E05936"/>
    <w:rsid w:val="00E05A54"/>
    <w:rsid w:val="00E05C31"/>
    <w:rsid w:val="00E05D44"/>
    <w:rsid w:val="00E05D89"/>
    <w:rsid w:val="00E05EA8"/>
    <w:rsid w:val="00E0677E"/>
    <w:rsid w:val="00E06AF6"/>
    <w:rsid w:val="00E06E70"/>
    <w:rsid w:val="00E06E96"/>
    <w:rsid w:val="00E0715C"/>
    <w:rsid w:val="00E0738B"/>
    <w:rsid w:val="00E07402"/>
    <w:rsid w:val="00E07638"/>
    <w:rsid w:val="00E07ADB"/>
    <w:rsid w:val="00E07C11"/>
    <w:rsid w:val="00E07DB4"/>
    <w:rsid w:val="00E1008B"/>
    <w:rsid w:val="00E104D8"/>
    <w:rsid w:val="00E106A1"/>
    <w:rsid w:val="00E10753"/>
    <w:rsid w:val="00E107E0"/>
    <w:rsid w:val="00E108F8"/>
    <w:rsid w:val="00E114E1"/>
    <w:rsid w:val="00E1152A"/>
    <w:rsid w:val="00E1154E"/>
    <w:rsid w:val="00E11C67"/>
    <w:rsid w:val="00E11ECE"/>
    <w:rsid w:val="00E12197"/>
    <w:rsid w:val="00E121B7"/>
    <w:rsid w:val="00E126D7"/>
    <w:rsid w:val="00E1275C"/>
    <w:rsid w:val="00E12D0F"/>
    <w:rsid w:val="00E12E95"/>
    <w:rsid w:val="00E133CD"/>
    <w:rsid w:val="00E133F1"/>
    <w:rsid w:val="00E134E6"/>
    <w:rsid w:val="00E1467A"/>
    <w:rsid w:val="00E14D97"/>
    <w:rsid w:val="00E15D6B"/>
    <w:rsid w:val="00E16229"/>
    <w:rsid w:val="00E16360"/>
    <w:rsid w:val="00E16643"/>
    <w:rsid w:val="00E16757"/>
    <w:rsid w:val="00E16CD4"/>
    <w:rsid w:val="00E16DBB"/>
    <w:rsid w:val="00E1716E"/>
    <w:rsid w:val="00E17468"/>
    <w:rsid w:val="00E176E6"/>
    <w:rsid w:val="00E178BF"/>
    <w:rsid w:val="00E178F0"/>
    <w:rsid w:val="00E17AF4"/>
    <w:rsid w:val="00E17E55"/>
    <w:rsid w:val="00E202D0"/>
    <w:rsid w:val="00E20864"/>
    <w:rsid w:val="00E20D0C"/>
    <w:rsid w:val="00E20DE2"/>
    <w:rsid w:val="00E21107"/>
    <w:rsid w:val="00E215D9"/>
    <w:rsid w:val="00E219EB"/>
    <w:rsid w:val="00E21A16"/>
    <w:rsid w:val="00E21C83"/>
    <w:rsid w:val="00E21DEE"/>
    <w:rsid w:val="00E21FA0"/>
    <w:rsid w:val="00E22346"/>
    <w:rsid w:val="00E241CA"/>
    <w:rsid w:val="00E25398"/>
    <w:rsid w:val="00E255FE"/>
    <w:rsid w:val="00E256A8"/>
    <w:rsid w:val="00E257B3"/>
    <w:rsid w:val="00E25951"/>
    <w:rsid w:val="00E25E12"/>
    <w:rsid w:val="00E2626A"/>
    <w:rsid w:val="00E2675C"/>
    <w:rsid w:val="00E26B52"/>
    <w:rsid w:val="00E27107"/>
    <w:rsid w:val="00E271D3"/>
    <w:rsid w:val="00E277A8"/>
    <w:rsid w:val="00E27801"/>
    <w:rsid w:val="00E278AD"/>
    <w:rsid w:val="00E27BC4"/>
    <w:rsid w:val="00E27F9E"/>
    <w:rsid w:val="00E30006"/>
    <w:rsid w:val="00E30DA7"/>
    <w:rsid w:val="00E31117"/>
    <w:rsid w:val="00E31882"/>
    <w:rsid w:val="00E31967"/>
    <w:rsid w:val="00E31A21"/>
    <w:rsid w:val="00E31E76"/>
    <w:rsid w:val="00E32350"/>
    <w:rsid w:val="00E326D3"/>
    <w:rsid w:val="00E3292C"/>
    <w:rsid w:val="00E32A20"/>
    <w:rsid w:val="00E32D4D"/>
    <w:rsid w:val="00E32E3A"/>
    <w:rsid w:val="00E3317E"/>
    <w:rsid w:val="00E33491"/>
    <w:rsid w:val="00E33762"/>
    <w:rsid w:val="00E339A2"/>
    <w:rsid w:val="00E339C9"/>
    <w:rsid w:val="00E33E00"/>
    <w:rsid w:val="00E340A0"/>
    <w:rsid w:val="00E3488A"/>
    <w:rsid w:val="00E354C7"/>
    <w:rsid w:val="00E354D4"/>
    <w:rsid w:val="00E356A6"/>
    <w:rsid w:val="00E35C23"/>
    <w:rsid w:val="00E35D0B"/>
    <w:rsid w:val="00E3723C"/>
    <w:rsid w:val="00E3742A"/>
    <w:rsid w:val="00E3762E"/>
    <w:rsid w:val="00E37794"/>
    <w:rsid w:val="00E37AFA"/>
    <w:rsid w:val="00E40060"/>
    <w:rsid w:val="00E401D9"/>
    <w:rsid w:val="00E40249"/>
    <w:rsid w:val="00E4040A"/>
    <w:rsid w:val="00E40824"/>
    <w:rsid w:val="00E408AC"/>
    <w:rsid w:val="00E408D6"/>
    <w:rsid w:val="00E41102"/>
    <w:rsid w:val="00E413AC"/>
    <w:rsid w:val="00E419B8"/>
    <w:rsid w:val="00E41E7E"/>
    <w:rsid w:val="00E42427"/>
    <w:rsid w:val="00E42624"/>
    <w:rsid w:val="00E42B19"/>
    <w:rsid w:val="00E42D27"/>
    <w:rsid w:val="00E42E2D"/>
    <w:rsid w:val="00E43C68"/>
    <w:rsid w:val="00E43FAF"/>
    <w:rsid w:val="00E44170"/>
    <w:rsid w:val="00E443AE"/>
    <w:rsid w:val="00E44A07"/>
    <w:rsid w:val="00E44B8A"/>
    <w:rsid w:val="00E44D55"/>
    <w:rsid w:val="00E45020"/>
    <w:rsid w:val="00E4581D"/>
    <w:rsid w:val="00E458DE"/>
    <w:rsid w:val="00E45AE9"/>
    <w:rsid w:val="00E45BE0"/>
    <w:rsid w:val="00E46006"/>
    <w:rsid w:val="00E46035"/>
    <w:rsid w:val="00E46186"/>
    <w:rsid w:val="00E4690F"/>
    <w:rsid w:val="00E46AED"/>
    <w:rsid w:val="00E46BD3"/>
    <w:rsid w:val="00E46CE6"/>
    <w:rsid w:val="00E46DE7"/>
    <w:rsid w:val="00E47D9D"/>
    <w:rsid w:val="00E50273"/>
    <w:rsid w:val="00E506A3"/>
    <w:rsid w:val="00E506DE"/>
    <w:rsid w:val="00E50C06"/>
    <w:rsid w:val="00E50F01"/>
    <w:rsid w:val="00E50F86"/>
    <w:rsid w:val="00E50FC1"/>
    <w:rsid w:val="00E518BE"/>
    <w:rsid w:val="00E51EB7"/>
    <w:rsid w:val="00E51FC1"/>
    <w:rsid w:val="00E520CC"/>
    <w:rsid w:val="00E52377"/>
    <w:rsid w:val="00E526DD"/>
    <w:rsid w:val="00E5291C"/>
    <w:rsid w:val="00E529B5"/>
    <w:rsid w:val="00E52A73"/>
    <w:rsid w:val="00E52C94"/>
    <w:rsid w:val="00E53407"/>
    <w:rsid w:val="00E53552"/>
    <w:rsid w:val="00E53646"/>
    <w:rsid w:val="00E53BCE"/>
    <w:rsid w:val="00E53BE6"/>
    <w:rsid w:val="00E53EEB"/>
    <w:rsid w:val="00E54731"/>
    <w:rsid w:val="00E54A6A"/>
    <w:rsid w:val="00E54D02"/>
    <w:rsid w:val="00E54EA9"/>
    <w:rsid w:val="00E5549F"/>
    <w:rsid w:val="00E556DD"/>
    <w:rsid w:val="00E55771"/>
    <w:rsid w:val="00E5596B"/>
    <w:rsid w:val="00E55D96"/>
    <w:rsid w:val="00E55F37"/>
    <w:rsid w:val="00E56559"/>
    <w:rsid w:val="00E567A2"/>
    <w:rsid w:val="00E56835"/>
    <w:rsid w:val="00E56DA1"/>
    <w:rsid w:val="00E56DBF"/>
    <w:rsid w:val="00E57663"/>
    <w:rsid w:val="00E57AE6"/>
    <w:rsid w:val="00E60B0D"/>
    <w:rsid w:val="00E60F91"/>
    <w:rsid w:val="00E61A53"/>
    <w:rsid w:val="00E620B8"/>
    <w:rsid w:val="00E62151"/>
    <w:rsid w:val="00E62626"/>
    <w:rsid w:val="00E6269A"/>
    <w:rsid w:val="00E62A84"/>
    <w:rsid w:val="00E62C3F"/>
    <w:rsid w:val="00E63C76"/>
    <w:rsid w:val="00E63E62"/>
    <w:rsid w:val="00E63E6E"/>
    <w:rsid w:val="00E64885"/>
    <w:rsid w:val="00E64B63"/>
    <w:rsid w:val="00E64C45"/>
    <w:rsid w:val="00E64CDF"/>
    <w:rsid w:val="00E64EDD"/>
    <w:rsid w:val="00E64F16"/>
    <w:rsid w:val="00E651A8"/>
    <w:rsid w:val="00E65478"/>
    <w:rsid w:val="00E66F57"/>
    <w:rsid w:val="00E672A1"/>
    <w:rsid w:val="00E6778E"/>
    <w:rsid w:val="00E677B8"/>
    <w:rsid w:val="00E67AD4"/>
    <w:rsid w:val="00E67B3A"/>
    <w:rsid w:val="00E70004"/>
    <w:rsid w:val="00E70AC1"/>
    <w:rsid w:val="00E70E70"/>
    <w:rsid w:val="00E70EA5"/>
    <w:rsid w:val="00E713EF"/>
    <w:rsid w:val="00E715C4"/>
    <w:rsid w:val="00E716AC"/>
    <w:rsid w:val="00E71A5B"/>
    <w:rsid w:val="00E71BEF"/>
    <w:rsid w:val="00E71DB5"/>
    <w:rsid w:val="00E7203B"/>
    <w:rsid w:val="00E72310"/>
    <w:rsid w:val="00E7273C"/>
    <w:rsid w:val="00E72801"/>
    <w:rsid w:val="00E72C67"/>
    <w:rsid w:val="00E72F3F"/>
    <w:rsid w:val="00E72FEB"/>
    <w:rsid w:val="00E73273"/>
    <w:rsid w:val="00E735A8"/>
    <w:rsid w:val="00E74216"/>
    <w:rsid w:val="00E742D3"/>
    <w:rsid w:val="00E746A5"/>
    <w:rsid w:val="00E7480D"/>
    <w:rsid w:val="00E74B3D"/>
    <w:rsid w:val="00E74EEA"/>
    <w:rsid w:val="00E753B5"/>
    <w:rsid w:val="00E7542A"/>
    <w:rsid w:val="00E75D2B"/>
    <w:rsid w:val="00E76243"/>
    <w:rsid w:val="00E76849"/>
    <w:rsid w:val="00E76E93"/>
    <w:rsid w:val="00E76EC2"/>
    <w:rsid w:val="00E7715D"/>
    <w:rsid w:val="00E77190"/>
    <w:rsid w:val="00E77691"/>
    <w:rsid w:val="00E778D6"/>
    <w:rsid w:val="00E77BC2"/>
    <w:rsid w:val="00E77FD9"/>
    <w:rsid w:val="00E8010B"/>
    <w:rsid w:val="00E80356"/>
    <w:rsid w:val="00E803F0"/>
    <w:rsid w:val="00E803F9"/>
    <w:rsid w:val="00E80DB4"/>
    <w:rsid w:val="00E80E92"/>
    <w:rsid w:val="00E80FA7"/>
    <w:rsid w:val="00E811FF"/>
    <w:rsid w:val="00E81680"/>
    <w:rsid w:val="00E81995"/>
    <w:rsid w:val="00E819BC"/>
    <w:rsid w:val="00E81A1C"/>
    <w:rsid w:val="00E81D2E"/>
    <w:rsid w:val="00E81EF6"/>
    <w:rsid w:val="00E8216B"/>
    <w:rsid w:val="00E82624"/>
    <w:rsid w:val="00E82A4C"/>
    <w:rsid w:val="00E82B20"/>
    <w:rsid w:val="00E83006"/>
    <w:rsid w:val="00E830CC"/>
    <w:rsid w:val="00E833EF"/>
    <w:rsid w:val="00E8345B"/>
    <w:rsid w:val="00E834D7"/>
    <w:rsid w:val="00E836D7"/>
    <w:rsid w:val="00E83B74"/>
    <w:rsid w:val="00E83F0B"/>
    <w:rsid w:val="00E83FD0"/>
    <w:rsid w:val="00E84036"/>
    <w:rsid w:val="00E84716"/>
    <w:rsid w:val="00E84D73"/>
    <w:rsid w:val="00E84D7E"/>
    <w:rsid w:val="00E856A0"/>
    <w:rsid w:val="00E85B93"/>
    <w:rsid w:val="00E85DAE"/>
    <w:rsid w:val="00E85ECD"/>
    <w:rsid w:val="00E86385"/>
    <w:rsid w:val="00E86504"/>
    <w:rsid w:val="00E865A7"/>
    <w:rsid w:val="00E86898"/>
    <w:rsid w:val="00E87013"/>
    <w:rsid w:val="00E87713"/>
    <w:rsid w:val="00E9005D"/>
    <w:rsid w:val="00E915D8"/>
    <w:rsid w:val="00E91647"/>
    <w:rsid w:val="00E91675"/>
    <w:rsid w:val="00E91D57"/>
    <w:rsid w:val="00E92102"/>
    <w:rsid w:val="00E923D0"/>
    <w:rsid w:val="00E92F0A"/>
    <w:rsid w:val="00E93333"/>
    <w:rsid w:val="00E9363F"/>
    <w:rsid w:val="00E93BEE"/>
    <w:rsid w:val="00E942D7"/>
    <w:rsid w:val="00E9434B"/>
    <w:rsid w:val="00E9475C"/>
    <w:rsid w:val="00E94A73"/>
    <w:rsid w:val="00E95221"/>
    <w:rsid w:val="00E95290"/>
    <w:rsid w:val="00E9532C"/>
    <w:rsid w:val="00E95334"/>
    <w:rsid w:val="00E955AF"/>
    <w:rsid w:val="00E95689"/>
    <w:rsid w:val="00E95717"/>
    <w:rsid w:val="00E95811"/>
    <w:rsid w:val="00E9598B"/>
    <w:rsid w:val="00E95EB0"/>
    <w:rsid w:val="00E96031"/>
    <w:rsid w:val="00E9617C"/>
    <w:rsid w:val="00E962E7"/>
    <w:rsid w:val="00E96308"/>
    <w:rsid w:val="00E9676F"/>
    <w:rsid w:val="00E96BA9"/>
    <w:rsid w:val="00E96D2A"/>
    <w:rsid w:val="00E97763"/>
    <w:rsid w:val="00E979D2"/>
    <w:rsid w:val="00E97A06"/>
    <w:rsid w:val="00E97D5B"/>
    <w:rsid w:val="00EA00DF"/>
    <w:rsid w:val="00EA08E7"/>
    <w:rsid w:val="00EA0A3E"/>
    <w:rsid w:val="00EA0A9F"/>
    <w:rsid w:val="00EA0B1A"/>
    <w:rsid w:val="00EA0C24"/>
    <w:rsid w:val="00EA0F2C"/>
    <w:rsid w:val="00EA1539"/>
    <w:rsid w:val="00EA1B48"/>
    <w:rsid w:val="00EA2194"/>
    <w:rsid w:val="00EA254E"/>
    <w:rsid w:val="00EA2ED9"/>
    <w:rsid w:val="00EA320D"/>
    <w:rsid w:val="00EA33FD"/>
    <w:rsid w:val="00EA3791"/>
    <w:rsid w:val="00EA3AB3"/>
    <w:rsid w:val="00EA3C01"/>
    <w:rsid w:val="00EA3C66"/>
    <w:rsid w:val="00EA44AE"/>
    <w:rsid w:val="00EA44F9"/>
    <w:rsid w:val="00EA493D"/>
    <w:rsid w:val="00EA51E7"/>
    <w:rsid w:val="00EA5231"/>
    <w:rsid w:val="00EA53B4"/>
    <w:rsid w:val="00EA57A7"/>
    <w:rsid w:val="00EA5ACF"/>
    <w:rsid w:val="00EA6306"/>
    <w:rsid w:val="00EA672A"/>
    <w:rsid w:val="00EA6AAF"/>
    <w:rsid w:val="00EA7448"/>
    <w:rsid w:val="00EA7D97"/>
    <w:rsid w:val="00EB0050"/>
    <w:rsid w:val="00EB0522"/>
    <w:rsid w:val="00EB0AAC"/>
    <w:rsid w:val="00EB15D0"/>
    <w:rsid w:val="00EB1646"/>
    <w:rsid w:val="00EB1929"/>
    <w:rsid w:val="00EB1BAC"/>
    <w:rsid w:val="00EB1D8F"/>
    <w:rsid w:val="00EB1F5A"/>
    <w:rsid w:val="00EB299B"/>
    <w:rsid w:val="00EB2A23"/>
    <w:rsid w:val="00EB2C29"/>
    <w:rsid w:val="00EB3160"/>
    <w:rsid w:val="00EB3639"/>
    <w:rsid w:val="00EB36E4"/>
    <w:rsid w:val="00EB3759"/>
    <w:rsid w:val="00EB3F08"/>
    <w:rsid w:val="00EB40E3"/>
    <w:rsid w:val="00EB414A"/>
    <w:rsid w:val="00EB4F5E"/>
    <w:rsid w:val="00EB4FC7"/>
    <w:rsid w:val="00EB521F"/>
    <w:rsid w:val="00EB5290"/>
    <w:rsid w:val="00EB5847"/>
    <w:rsid w:val="00EB58A5"/>
    <w:rsid w:val="00EB5986"/>
    <w:rsid w:val="00EB5F6C"/>
    <w:rsid w:val="00EB6348"/>
    <w:rsid w:val="00EB658F"/>
    <w:rsid w:val="00EB6779"/>
    <w:rsid w:val="00EB6D80"/>
    <w:rsid w:val="00EB750A"/>
    <w:rsid w:val="00EB7ADD"/>
    <w:rsid w:val="00EC09CC"/>
    <w:rsid w:val="00EC0F04"/>
    <w:rsid w:val="00EC1A8C"/>
    <w:rsid w:val="00EC1C5D"/>
    <w:rsid w:val="00EC2086"/>
    <w:rsid w:val="00EC22A5"/>
    <w:rsid w:val="00EC2395"/>
    <w:rsid w:val="00EC275C"/>
    <w:rsid w:val="00EC2D04"/>
    <w:rsid w:val="00EC2F59"/>
    <w:rsid w:val="00EC2F7D"/>
    <w:rsid w:val="00EC34FC"/>
    <w:rsid w:val="00EC4117"/>
    <w:rsid w:val="00EC41C5"/>
    <w:rsid w:val="00EC45A0"/>
    <w:rsid w:val="00EC4BCE"/>
    <w:rsid w:val="00EC4CA1"/>
    <w:rsid w:val="00EC5309"/>
    <w:rsid w:val="00EC548F"/>
    <w:rsid w:val="00EC582D"/>
    <w:rsid w:val="00EC5CA2"/>
    <w:rsid w:val="00EC5D0F"/>
    <w:rsid w:val="00EC5F27"/>
    <w:rsid w:val="00EC5F85"/>
    <w:rsid w:val="00EC6145"/>
    <w:rsid w:val="00EC637A"/>
    <w:rsid w:val="00EC64D3"/>
    <w:rsid w:val="00EC6A35"/>
    <w:rsid w:val="00EC7374"/>
    <w:rsid w:val="00EC7A3F"/>
    <w:rsid w:val="00EC7CE4"/>
    <w:rsid w:val="00ED0271"/>
    <w:rsid w:val="00ED04BE"/>
    <w:rsid w:val="00ED0737"/>
    <w:rsid w:val="00ED1023"/>
    <w:rsid w:val="00ED1D4C"/>
    <w:rsid w:val="00ED1F51"/>
    <w:rsid w:val="00ED2125"/>
    <w:rsid w:val="00ED232C"/>
    <w:rsid w:val="00ED277C"/>
    <w:rsid w:val="00ED2C68"/>
    <w:rsid w:val="00ED2E24"/>
    <w:rsid w:val="00ED344F"/>
    <w:rsid w:val="00ED34C7"/>
    <w:rsid w:val="00ED39F5"/>
    <w:rsid w:val="00ED3E4A"/>
    <w:rsid w:val="00ED3FA6"/>
    <w:rsid w:val="00ED42C7"/>
    <w:rsid w:val="00ED42F0"/>
    <w:rsid w:val="00ED445E"/>
    <w:rsid w:val="00ED46F5"/>
    <w:rsid w:val="00ED5E2F"/>
    <w:rsid w:val="00ED6281"/>
    <w:rsid w:val="00ED62E9"/>
    <w:rsid w:val="00ED66BE"/>
    <w:rsid w:val="00ED6D74"/>
    <w:rsid w:val="00ED753E"/>
    <w:rsid w:val="00ED793F"/>
    <w:rsid w:val="00EE024E"/>
    <w:rsid w:val="00EE09EC"/>
    <w:rsid w:val="00EE1278"/>
    <w:rsid w:val="00EE18D0"/>
    <w:rsid w:val="00EE1B0C"/>
    <w:rsid w:val="00EE1BE8"/>
    <w:rsid w:val="00EE21FC"/>
    <w:rsid w:val="00EE289A"/>
    <w:rsid w:val="00EE29CA"/>
    <w:rsid w:val="00EE29EB"/>
    <w:rsid w:val="00EE2BBF"/>
    <w:rsid w:val="00EE2C63"/>
    <w:rsid w:val="00EE2FF4"/>
    <w:rsid w:val="00EE30E8"/>
    <w:rsid w:val="00EE3283"/>
    <w:rsid w:val="00EE3667"/>
    <w:rsid w:val="00EE3872"/>
    <w:rsid w:val="00EE45E5"/>
    <w:rsid w:val="00EE4902"/>
    <w:rsid w:val="00EE4A7E"/>
    <w:rsid w:val="00EE4A88"/>
    <w:rsid w:val="00EE4B91"/>
    <w:rsid w:val="00EE50DE"/>
    <w:rsid w:val="00EE5583"/>
    <w:rsid w:val="00EE5849"/>
    <w:rsid w:val="00EE61DF"/>
    <w:rsid w:val="00EE6407"/>
    <w:rsid w:val="00EE69A2"/>
    <w:rsid w:val="00EE6C1F"/>
    <w:rsid w:val="00EE6F4C"/>
    <w:rsid w:val="00EE6F7A"/>
    <w:rsid w:val="00EE6FC3"/>
    <w:rsid w:val="00EE7E38"/>
    <w:rsid w:val="00EF03C2"/>
    <w:rsid w:val="00EF0A44"/>
    <w:rsid w:val="00EF0F9B"/>
    <w:rsid w:val="00EF15C0"/>
    <w:rsid w:val="00EF15D1"/>
    <w:rsid w:val="00EF1CED"/>
    <w:rsid w:val="00EF2A78"/>
    <w:rsid w:val="00EF2A91"/>
    <w:rsid w:val="00EF2D00"/>
    <w:rsid w:val="00EF2D09"/>
    <w:rsid w:val="00EF3245"/>
    <w:rsid w:val="00EF34A5"/>
    <w:rsid w:val="00EF35D8"/>
    <w:rsid w:val="00EF36AE"/>
    <w:rsid w:val="00EF3814"/>
    <w:rsid w:val="00EF3B82"/>
    <w:rsid w:val="00EF3DDB"/>
    <w:rsid w:val="00EF403E"/>
    <w:rsid w:val="00EF40D3"/>
    <w:rsid w:val="00EF4356"/>
    <w:rsid w:val="00EF4807"/>
    <w:rsid w:val="00EF4F9E"/>
    <w:rsid w:val="00EF52DA"/>
    <w:rsid w:val="00EF5892"/>
    <w:rsid w:val="00EF5982"/>
    <w:rsid w:val="00EF59AA"/>
    <w:rsid w:val="00EF5BE0"/>
    <w:rsid w:val="00EF5C72"/>
    <w:rsid w:val="00EF5FD6"/>
    <w:rsid w:val="00EF60DB"/>
    <w:rsid w:val="00EF6340"/>
    <w:rsid w:val="00EF63C2"/>
    <w:rsid w:val="00EF6510"/>
    <w:rsid w:val="00EF6791"/>
    <w:rsid w:val="00EF6C8F"/>
    <w:rsid w:val="00EF7191"/>
    <w:rsid w:val="00EF73B2"/>
    <w:rsid w:val="00EF753D"/>
    <w:rsid w:val="00EF7555"/>
    <w:rsid w:val="00EF755B"/>
    <w:rsid w:val="00EF76B2"/>
    <w:rsid w:val="00EF7BE9"/>
    <w:rsid w:val="00EF7F5C"/>
    <w:rsid w:val="00F00A41"/>
    <w:rsid w:val="00F00AA5"/>
    <w:rsid w:val="00F00D03"/>
    <w:rsid w:val="00F0103C"/>
    <w:rsid w:val="00F01212"/>
    <w:rsid w:val="00F01398"/>
    <w:rsid w:val="00F01B44"/>
    <w:rsid w:val="00F01EA3"/>
    <w:rsid w:val="00F0235D"/>
    <w:rsid w:val="00F02461"/>
    <w:rsid w:val="00F02A55"/>
    <w:rsid w:val="00F02BCE"/>
    <w:rsid w:val="00F0332D"/>
    <w:rsid w:val="00F0396B"/>
    <w:rsid w:val="00F039B2"/>
    <w:rsid w:val="00F03B3C"/>
    <w:rsid w:val="00F03EA5"/>
    <w:rsid w:val="00F03EA7"/>
    <w:rsid w:val="00F041BB"/>
    <w:rsid w:val="00F04C53"/>
    <w:rsid w:val="00F051FC"/>
    <w:rsid w:val="00F052B2"/>
    <w:rsid w:val="00F052B3"/>
    <w:rsid w:val="00F053FE"/>
    <w:rsid w:val="00F0563A"/>
    <w:rsid w:val="00F05691"/>
    <w:rsid w:val="00F0569A"/>
    <w:rsid w:val="00F05C8F"/>
    <w:rsid w:val="00F062A5"/>
    <w:rsid w:val="00F06531"/>
    <w:rsid w:val="00F0658B"/>
    <w:rsid w:val="00F068EB"/>
    <w:rsid w:val="00F06C30"/>
    <w:rsid w:val="00F071C8"/>
    <w:rsid w:val="00F07751"/>
    <w:rsid w:val="00F100F4"/>
    <w:rsid w:val="00F10658"/>
    <w:rsid w:val="00F10980"/>
    <w:rsid w:val="00F109BD"/>
    <w:rsid w:val="00F10EE8"/>
    <w:rsid w:val="00F11308"/>
    <w:rsid w:val="00F114C5"/>
    <w:rsid w:val="00F11FDC"/>
    <w:rsid w:val="00F12265"/>
    <w:rsid w:val="00F12AA2"/>
    <w:rsid w:val="00F12AD8"/>
    <w:rsid w:val="00F139BD"/>
    <w:rsid w:val="00F1451E"/>
    <w:rsid w:val="00F1535C"/>
    <w:rsid w:val="00F15683"/>
    <w:rsid w:val="00F15925"/>
    <w:rsid w:val="00F15ECB"/>
    <w:rsid w:val="00F15F30"/>
    <w:rsid w:val="00F16061"/>
    <w:rsid w:val="00F160BF"/>
    <w:rsid w:val="00F161B9"/>
    <w:rsid w:val="00F161ED"/>
    <w:rsid w:val="00F161EF"/>
    <w:rsid w:val="00F1660D"/>
    <w:rsid w:val="00F166C4"/>
    <w:rsid w:val="00F1698F"/>
    <w:rsid w:val="00F169F6"/>
    <w:rsid w:val="00F16B11"/>
    <w:rsid w:val="00F17D09"/>
    <w:rsid w:val="00F20260"/>
    <w:rsid w:val="00F205F1"/>
    <w:rsid w:val="00F20635"/>
    <w:rsid w:val="00F20D79"/>
    <w:rsid w:val="00F213BC"/>
    <w:rsid w:val="00F21735"/>
    <w:rsid w:val="00F217EF"/>
    <w:rsid w:val="00F2183F"/>
    <w:rsid w:val="00F21B4B"/>
    <w:rsid w:val="00F21F28"/>
    <w:rsid w:val="00F22193"/>
    <w:rsid w:val="00F223DD"/>
    <w:rsid w:val="00F227C1"/>
    <w:rsid w:val="00F22D1F"/>
    <w:rsid w:val="00F23260"/>
    <w:rsid w:val="00F23D07"/>
    <w:rsid w:val="00F23E36"/>
    <w:rsid w:val="00F24821"/>
    <w:rsid w:val="00F24F08"/>
    <w:rsid w:val="00F24F9C"/>
    <w:rsid w:val="00F250A8"/>
    <w:rsid w:val="00F250C3"/>
    <w:rsid w:val="00F25EC6"/>
    <w:rsid w:val="00F26767"/>
    <w:rsid w:val="00F26A04"/>
    <w:rsid w:val="00F27345"/>
    <w:rsid w:val="00F27776"/>
    <w:rsid w:val="00F27BC6"/>
    <w:rsid w:val="00F27FCA"/>
    <w:rsid w:val="00F301BD"/>
    <w:rsid w:val="00F3048F"/>
    <w:rsid w:val="00F305DD"/>
    <w:rsid w:val="00F30D97"/>
    <w:rsid w:val="00F30E05"/>
    <w:rsid w:val="00F30EB1"/>
    <w:rsid w:val="00F30F8D"/>
    <w:rsid w:val="00F31060"/>
    <w:rsid w:val="00F311C3"/>
    <w:rsid w:val="00F31687"/>
    <w:rsid w:val="00F31866"/>
    <w:rsid w:val="00F31BAE"/>
    <w:rsid w:val="00F32227"/>
    <w:rsid w:val="00F322CE"/>
    <w:rsid w:val="00F323C8"/>
    <w:rsid w:val="00F32A74"/>
    <w:rsid w:val="00F32AA1"/>
    <w:rsid w:val="00F32CD2"/>
    <w:rsid w:val="00F32E4D"/>
    <w:rsid w:val="00F3321D"/>
    <w:rsid w:val="00F332C8"/>
    <w:rsid w:val="00F335C3"/>
    <w:rsid w:val="00F33DE8"/>
    <w:rsid w:val="00F33E1C"/>
    <w:rsid w:val="00F3439A"/>
    <w:rsid w:val="00F34A97"/>
    <w:rsid w:val="00F35076"/>
    <w:rsid w:val="00F35661"/>
    <w:rsid w:val="00F358CE"/>
    <w:rsid w:val="00F36089"/>
    <w:rsid w:val="00F362F0"/>
    <w:rsid w:val="00F365E2"/>
    <w:rsid w:val="00F36C7E"/>
    <w:rsid w:val="00F36D4D"/>
    <w:rsid w:val="00F370B6"/>
    <w:rsid w:val="00F37639"/>
    <w:rsid w:val="00F37771"/>
    <w:rsid w:val="00F37CB9"/>
    <w:rsid w:val="00F37DC7"/>
    <w:rsid w:val="00F402C1"/>
    <w:rsid w:val="00F407D9"/>
    <w:rsid w:val="00F40DF7"/>
    <w:rsid w:val="00F4195F"/>
    <w:rsid w:val="00F41AF5"/>
    <w:rsid w:val="00F42A6D"/>
    <w:rsid w:val="00F42D64"/>
    <w:rsid w:val="00F432CD"/>
    <w:rsid w:val="00F44054"/>
    <w:rsid w:val="00F4407E"/>
    <w:rsid w:val="00F440A2"/>
    <w:rsid w:val="00F44452"/>
    <w:rsid w:val="00F4478B"/>
    <w:rsid w:val="00F447CA"/>
    <w:rsid w:val="00F44999"/>
    <w:rsid w:val="00F44D3E"/>
    <w:rsid w:val="00F44D62"/>
    <w:rsid w:val="00F452D0"/>
    <w:rsid w:val="00F45516"/>
    <w:rsid w:val="00F45519"/>
    <w:rsid w:val="00F4564A"/>
    <w:rsid w:val="00F45D02"/>
    <w:rsid w:val="00F462CA"/>
    <w:rsid w:val="00F46329"/>
    <w:rsid w:val="00F46468"/>
    <w:rsid w:val="00F46B4A"/>
    <w:rsid w:val="00F46C45"/>
    <w:rsid w:val="00F46EAE"/>
    <w:rsid w:val="00F47731"/>
    <w:rsid w:val="00F47F70"/>
    <w:rsid w:val="00F501B1"/>
    <w:rsid w:val="00F502A1"/>
    <w:rsid w:val="00F5032A"/>
    <w:rsid w:val="00F50392"/>
    <w:rsid w:val="00F50979"/>
    <w:rsid w:val="00F509B1"/>
    <w:rsid w:val="00F50E92"/>
    <w:rsid w:val="00F51086"/>
    <w:rsid w:val="00F5110A"/>
    <w:rsid w:val="00F511B9"/>
    <w:rsid w:val="00F51598"/>
    <w:rsid w:val="00F5160A"/>
    <w:rsid w:val="00F51A55"/>
    <w:rsid w:val="00F51E5A"/>
    <w:rsid w:val="00F52549"/>
    <w:rsid w:val="00F526FF"/>
    <w:rsid w:val="00F52911"/>
    <w:rsid w:val="00F53CE0"/>
    <w:rsid w:val="00F53E9C"/>
    <w:rsid w:val="00F5520D"/>
    <w:rsid w:val="00F5529B"/>
    <w:rsid w:val="00F55704"/>
    <w:rsid w:val="00F55976"/>
    <w:rsid w:val="00F55CC8"/>
    <w:rsid w:val="00F55D39"/>
    <w:rsid w:val="00F55E7F"/>
    <w:rsid w:val="00F55FC5"/>
    <w:rsid w:val="00F563F5"/>
    <w:rsid w:val="00F567BB"/>
    <w:rsid w:val="00F568B0"/>
    <w:rsid w:val="00F56BAA"/>
    <w:rsid w:val="00F57020"/>
    <w:rsid w:val="00F5714E"/>
    <w:rsid w:val="00F57F08"/>
    <w:rsid w:val="00F57F67"/>
    <w:rsid w:val="00F600F3"/>
    <w:rsid w:val="00F60322"/>
    <w:rsid w:val="00F60368"/>
    <w:rsid w:val="00F607DD"/>
    <w:rsid w:val="00F60A85"/>
    <w:rsid w:val="00F60C2C"/>
    <w:rsid w:val="00F60E06"/>
    <w:rsid w:val="00F615B3"/>
    <w:rsid w:val="00F6161D"/>
    <w:rsid w:val="00F617DA"/>
    <w:rsid w:val="00F619D1"/>
    <w:rsid w:val="00F6215D"/>
    <w:rsid w:val="00F62445"/>
    <w:rsid w:val="00F62825"/>
    <w:rsid w:val="00F62984"/>
    <w:rsid w:val="00F63E8E"/>
    <w:rsid w:val="00F64994"/>
    <w:rsid w:val="00F64A33"/>
    <w:rsid w:val="00F64AB1"/>
    <w:rsid w:val="00F64C83"/>
    <w:rsid w:val="00F650BF"/>
    <w:rsid w:val="00F65376"/>
    <w:rsid w:val="00F65B47"/>
    <w:rsid w:val="00F66AB2"/>
    <w:rsid w:val="00F66C5E"/>
    <w:rsid w:val="00F66F73"/>
    <w:rsid w:val="00F67097"/>
    <w:rsid w:val="00F67AE2"/>
    <w:rsid w:val="00F67EE4"/>
    <w:rsid w:val="00F7011C"/>
    <w:rsid w:val="00F7017B"/>
    <w:rsid w:val="00F70B3B"/>
    <w:rsid w:val="00F70C5B"/>
    <w:rsid w:val="00F70EEB"/>
    <w:rsid w:val="00F71105"/>
    <w:rsid w:val="00F71495"/>
    <w:rsid w:val="00F715AF"/>
    <w:rsid w:val="00F71C8A"/>
    <w:rsid w:val="00F72824"/>
    <w:rsid w:val="00F72C0D"/>
    <w:rsid w:val="00F72D02"/>
    <w:rsid w:val="00F72DA8"/>
    <w:rsid w:val="00F7308A"/>
    <w:rsid w:val="00F74098"/>
    <w:rsid w:val="00F74590"/>
    <w:rsid w:val="00F747BD"/>
    <w:rsid w:val="00F76419"/>
    <w:rsid w:val="00F7656A"/>
    <w:rsid w:val="00F7681B"/>
    <w:rsid w:val="00F76ACD"/>
    <w:rsid w:val="00F771E2"/>
    <w:rsid w:val="00F77262"/>
    <w:rsid w:val="00F77273"/>
    <w:rsid w:val="00F80426"/>
    <w:rsid w:val="00F80429"/>
    <w:rsid w:val="00F807A9"/>
    <w:rsid w:val="00F80998"/>
    <w:rsid w:val="00F8124B"/>
    <w:rsid w:val="00F815A4"/>
    <w:rsid w:val="00F81731"/>
    <w:rsid w:val="00F81751"/>
    <w:rsid w:val="00F8273E"/>
    <w:rsid w:val="00F82C2C"/>
    <w:rsid w:val="00F831BE"/>
    <w:rsid w:val="00F8385D"/>
    <w:rsid w:val="00F84104"/>
    <w:rsid w:val="00F841D5"/>
    <w:rsid w:val="00F84280"/>
    <w:rsid w:val="00F8441C"/>
    <w:rsid w:val="00F84876"/>
    <w:rsid w:val="00F8494A"/>
    <w:rsid w:val="00F84F9D"/>
    <w:rsid w:val="00F85404"/>
    <w:rsid w:val="00F857B8"/>
    <w:rsid w:val="00F85849"/>
    <w:rsid w:val="00F85C29"/>
    <w:rsid w:val="00F8632D"/>
    <w:rsid w:val="00F86468"/>
    <w:rsid w:val="00F86589"/>
    <w:rsid w:val="00F865BF"/>
    <w:rsid w:val="00F869D7"/>
    <w:rsid w:val="00F869EA"/>
    <w:rsid w:val="00F86DA7"/>
    <w:rsid w:val="00F87312"/>
    <w:rsid w:val="00F87494"/>
    <w:rsid w:val="00F8752F"/>
    <w:rsid w:val="00F87D4D"/>
    <w:rsid w:val="00F90369"/>
    <w:rsid w:val="00F90705"/>
    <w:rsid w:val="00F90CC2"/>
    <w:rsid w:val="00F91A0E"/>
    <w:rsid w:val="00F91D45"/>
    <w:rsid w:val="00F91E6C"/>
    <w:rsid w:val="00F92096"/>
    <w:rsid w:val="00F920C4"/>
    <w:rsid w:val="00F92E74"/>
    <w:rsid w:val="00F92F98"/>
    <w:rsid w:val="00F930A3"/>
    <w:rsid w:val="00F9332A"/>
    <w:rsid w:val="00F933D3"/>
    <w:rsid w:val="00F93750"/>
    <w:rsid w:val="00F93B2B"/>
    <w:rsid w:val="00F941B5"/>
    <w:rsid w:val="00F94331"/>
    <w:rsid w:val="00F94F0B"/>
    <w:rsid w:val="00F95432"/>
    <w:rsid w:val="00F95480"/>
    <w:rsid w:val="00F954EE"/>
    <w:rsid w:val="00F95541"/>
    <w:rsid w:val="00F9567C"/>
    <w:rsid w:val="00F962F8"/>
    <w:rsid w:val="00F96349"/>
    <w:rsid w:val="00F966FD"/>
    <w:rsid w:val="00F96B51"/>
    <w:rsid w:val="00F97270"/>
    <w:rsid w:val="00F973D4"/>
    <w:rsid w:val="00F9753A"/>
    <w:rsid w:val="00F976B4"/>
    <w:rsid w:val="00F97CC7"/>
    <w:rsid w:val="00F97CF0"/>
    <w:rsid w:val="00F97F3F"/>
    <w:rsid w:val="00F97F43"/>
    <w:rsid w:val="00FA01AE"/>
    <w:rsid w:val="00FA02B4"/>
    <w:rsid w:val="00FA0541"/>
    <w:rsid w:val="00FA056A"/>
    <w:rsid w:val="00FA0A66"/>
    <w:rsid w:val="00FA0A67"/>
    <w:rsid w:val="00FA1040"/>
    <w:rsid w:val="00FA10B6"/>
    <w:rsid w:val="00FA15AA"/>
    <w:rsid w:val="00FA1B5A"/>
    <w:rsid w:val="00FA1BC9"/>
    <w:rsid w:val="00FA1D16"/>
    <w:rsid w:val="00FA204B"/>
    <w:rsid w:val="00FA26C7"/>
    <w:rsid w:val="00FA31A7"/>
    <w:rsid w:val="00FA3412"/>
    <w:rsid w:val="00FA34EE"/>
    <w:rsid w:val="00FA3B4E"/>
    <w:rsid w:val="00FA3C24"/>
    <w:rsid w:val="00FA3EE3"/>
    <w:rsid w:val="00FA3FD2"/>
    <w:rsid w:val="00FA4058"/>
    <w:rsid w:val="00FA4296"/>
    <w:rsid w:val="00FA4ABD"/>
    <w:rsid w:val="00FA5214"/>
    <w:rsid w:val="00FA5917"/>
    <w:rsid w:val="00FA5B6E"/>
    <w:rsid w:val="00FA5E80"/>
    <w:rsid w:val="00FA624F"/>
    <w:rsid w:val="00FA64B2"/>
    <w:rsid w:val="00FA6DFB"/>
    <w:rsid w:val="00FA7248"/>
    <w:rsid w:val="00FA7354"/>
    <w:rsid w:val="00FA75D4"/>
    <w:rsid w:val="00FA7A83"/>
    <w:rsid w:val="00FB02B6"/>
    <w:rsid w:val="00FB057D"/>
    <w:rsid w:val="00FB05A4"/>
    <w:rsid w:val="00FB128D"/>
    <w:rsid w:val="00FB146F"/>
    <w:rsid w:val="00FB1A4D"/>
    <w:rsid w:val="00FB200D"/>
    <w:rsid w:val="00FB2031"/>
    <w:rsid w:val="00FB2095"/>
    <w:rsid w:val="00FB29A7"/>
    <w:rsid w:val="00FB2CE9"/>
    <w:rsid w:val="00FB3024"/>
    <w:rsid w:val="00FB3AAB"/>
    <w:rsid w:val="00FB3C1A"/>
    <w:rsid w:val="00FB3E8E"/>
    <w:rsid w:val="00FB466E"/>
    <w:rsid w:val="00FB4686"/>
    <w:rsid w:val="00FB4744"/>
    <w:rsid w:val="00FB4C1E"/>
    <w:rsid w:val="00FB4DE8"/>
    <w:rsid w:val="00FB4E28"/>
    <w:rsid w:val="00FB5068"/>
    <w:rsid w:val="00FB5166"/>
    <w:rsid w:val="00FB53C6"/>
    <w:rsid w:val="00FB5945"/>
    <w:rsid w:val="00FB5CF2"/>
    <w:rsid w:val="00FB5D91"/>
    <w:rsid w:val="00FB5DBA"/>
    <w:rsid w:val="00FB6193"/>
    <w:rsid w:val="00FB6228"/>
    <w:rsid w:val="00FB623F"/>
    <w:rsid w:val="00FB646F"/>
    <w:rsid w:val="00FB6687"/>
    <w:rsid w:val="00FB747A"/>
    <w:rsid w:val="00FB76C4"/>
    <w:rsid w:val="00FB7AC7"/>
    <w:rsid w:val="00FB7E09"/>
    <w:rsid w:val="00FC0961"/>
    <w:rsid w:val="00FC1017"/>
    <w:rsid w:val="00FC11C9"/>
    <w:rsid w:val="00FC141B"/>
    <w:rsid w:val="00FC14EC"/>
    <w:rsid w:val="00FC1AE7"/>
    <w:rsid w:val="00FC1DB4"/>
    <w:rsid w:val="00FC226E"/>
    <w:rsid w:val="00FC2282"/>
    <w:rsid w:val="00FC23D7"/>
    <w:rsid w:val="00FC3015"/>
    <w:rsid w:val="00FC30B1"/>
    <w:rsid w:val="00FC3143"/>
    <w:rsid w:val="00FC3256"/>
    <w:rsid w:val="00FC33ED"/>
    <w:rsid w:val="00FC3500"/>
    <w:rsid w:val="00FC3A2A"/>
    <w:rsid w:val="00FC3A6F"/>
    <w:rsid w:val="00FC3FAE"/>
    <w:rsid w:val="00FC418E"/>
    <w:rsid w:val="00FC499C"/>
    <w:rsid w:val="00FC4A24"/>
    <w:rsid w:val="00FC4EDA"/>
    <w:rsid w:val="00FC504A"/>
    <w:rsid w:val="00FC50B1"/>
    <w:rsid w:val="00FC52CE"/>
    <w:rsid w:val="00FC54C8"/>
    <w:rsid w:val="00FC5654"/>
    <w:rsid w:val="00FC5D3C"/>
    <w:rsid w:val="00FC62FC"/>
    <w:rsid w:val="00FC691F"/>
    <w:rsid w:val="00FC6A04"/>
    <w:rsid w:val="00FC6A6A"/>
    <w:rsid w:val="00FC7527"/>
    <w:rsid w:val="00FC7858"/>
    <w:rsid w:val="00FC7F64"/>
    <w:rsid w:val="00FC7FC6"/>
    <w:rsid w:val="00FD0303"/>
    <w:rsid w:val="00FD04FB"/>
    <w:rsid w:val="00FD0F66"/>
    <w:rsid w:val="00FD115B"/>
    <w:rsid w:val="00FD1605"/>
    <w:rsid w:val="00FD1733"/>
    <w:rsid w:val="00FD181A"/>
    <w:rsid w:val="00FD1A4E"/>
    <w:rsid w:val="00FD1FDC"/>
    <w:rsid w:val="00FD265E"/>
    <w:rsid w:val="00FD2A83"/>
    <w:rsid w:val="00FD2CB3"/>
    <w:rsid w:val="00FD2E85"/>
    <w:rsid w:val="00FD36E9"/>
    <w:rsid w:val="00FD3815"/>
    <w:rsid w:val="00FD3A81"/>
    <w:rsid w:val="00FD3B52"/>
    <w:rsid w:val="00FD3CE5"/>
    <w:rsid w:val="00FD4B92"/>
    <w:rsid w:val="00FD4D7E"/>
    <w:rsid w:val="00FD537D"/>
    <w:rsid w:val="00FD586C"/>
    <w:rsid w:val="00FD5B8E"/>
    <w:rsid w:val="00FD5C8F"/>
    <w:rsid w:val="00FD5DAB"/>
    <w:rsid w:val="00FD5DBC"/>
    <w:rsid w:val="00FD5F92"/>
    <w:rsid w:val="00FD603A"/>
    <w:rsid w:val="00FD6717"/>
    <w:rsid w:val="00FD685C"/>
    <w:rsid w:val="00FD7141"/>
    <w:rsid w:val="00FD7BA6"/>
    <w:rsid w:val="00FD7C86"/>
    <w:rsid w:val="00FD7DD8"/>
    <w:rsid w:val="00FE05F8"/>
    <w:rsid w:val="00FE06C3"/>
    <w:rsid w:val="00FE09CF"/>
    <w:rsid w:val="00FE103F"/>
    <w:rsid w:val="00FE1234"/>
    <w:rsid w:val="00FE1441"/>
    <w:rsid w:val="00FE14EC"/>
    <w:rsid w:val="00FE1610"/>
    <w:rsid w:val="00FE1621"/>
    <w:rsid w:val="00FE1A34"/>
    <w:rsid w:val="00FE1C79"/>
    <w:rsid w:val="00FE1D1E"/>
    <w:rsid w:val="00FE2000"/>
    <w:rsid w:val="00FE21EC"/>
    <w:rsid w:val="00FE32D5"/>
    <w:rsid w:val="00FE3395"/>
    <w:rsid w:val="00FE36FD"/>
    <w:rsid w:val="00FE37AB"/>
    <w:rsid w:val="00FE4398"/>
    <w:rsid w:val="00FE4550"/>
    <w:rsid w:val="00FE531C"/>
    <w:rsid w:val="00FE58AE"/>
    <w:rsid w:val="00FE599C"/>
    <w:rsid w:val="00FE6159"/>
    <w:rsid w:val="00FE6424"/>
    <w:rsid w:val="00FE6E66"/>
    <w:rsid w:val="00FE735F"/>
    <w:rsid w:val="00FE77B9"/>
    <w:rsid w:val="00FE7DA2"/>
    <w:rsid w:val="00FF0DC5"/>
    <w:rsid w:val="00FF19B5"/>
    <w:rsid w:val="00FF1AAC"/>
    <w:rsid w:val="00FF1CE4"/>
    <w:rsid w:val="00FF2CF0"/>
    <w:rsid w:val="00FF2E10"/>
    <w:rsid w:val="00FF308A"/>
    <w:rsid w:val="00FF3921"/>
    <w:rsid w:val="00FF3A78"/>
    <w:rsid w:val="00FF3D20"/>
    <w:rsid w:val="00FF43D1"/>
    <w:rsid w:val="00FF450C"/>
    <w:rsid w:val="00FF49A7"/>
    <w:rsid w:val="00FF4B28"/>
    <w:rsid w:val="00FF4B90"/>
    <w:rsid w:val="00FF4BE3"/>
    <w:rsid w:val="00FF4C03"/>
    <w:rsid w:val="00FF4EF5"/>
    <w:rsid w:val="00FF50CC"/>
    <w:rsid w:val="00FF52A5"/>
    <w:rsid w:val="00FF5392"/>
    <w:rsid w:val="00FF53D2"/>
    <w:rsid w:val="00FF6045"/>
    <w:rsid w:val="00FF6DB2"/>
    <w:rsid w:val="00FF7027"/>
    <w:rsid w:val="00FF703C"/>
    <w:rsid w:val="00FF7456"/>
    <w:rsid w:val="00FF7539"/>
    <w:rsid w:val="00FF77AC"/>
    <w:rsid w:val="00FF7897"/>
    <w:rsid w:val="00FF7945"/>
    <w:rsid w:val="00FF7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D25"/>
    <w:pPr>
      <w:spacing w:after="200" w:line="276" w:lineRule="auto"/>
      <w:jc w:val="left"/>
    </w:pPr>
    <w:rPr>
      <w:rFonts w:ascii="Calibri" w:eastAsia="Calibri" w:hAnsi="Calibri" w:cs="Times New Roman"/>
    </w:rPr>
  </w:style>
  <w:style w:type="paragraph" w:styleId="8">
    <w:name w:val="heading 8"/>
    <w:basedOn w:val="a"/>
    <w:next w:val="a"/>
    <w:link w:val="80"/>
    <w:uiPriority w:val="9"/>
    <w:semiHidden/>
    <w:unhideWhenUsed/>
    <w:qFormat/>
    <w:rsid w:val="00B931BF"/>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D25"/>
    <w:pPr>
      <w:ind w:left="720"/>
      <w:contextualSpacing/>
    </w:pPr>
  </w:style>
  <w:style w:type="character" w:customStyle="1" w:styleId="80">
    <w:name w:val="Заголовок 8 Знак"/>
    <w:basedOn w:val="a0"/>
    <w:link w:val="8"/>
    <w:uiPriority w:val="9"/>
    <w:semiHidden/>
    <w:rsid w:val="00B931BF"/>
    <w:rPr>
      <w:rFonts w:ascii="Calibri" w:eastAsia="Times New Roman" w:hAnsi="Calibri" w:cs="Times New Roman"/>
      <w:i/>
      <w:iCs/>
      <w:sz w:val="24"/>
      <w:szCs w:val="24"/>
    </w:rPr>
  </w:style>
  <w:style w:type="character" w:styleId="a4">
    <w:name w:val="Hyperlink"/>
    <w:basedOn w:val="a0"/>
    <w:uiPriority w:val="99"/>
    <w:unhideWhenUsed/>
    <w:rsid w:val="00A60CA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f.yaz.pod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2141</Words>
  <Characters>12209</Characters>
  <Application>Microsoft Office Word</Application>
  <DocSecurity>0</DocSecurity>
  <Lines>101</Lines>
  <Paragraphs>28</Paragraphs>
  <ScaleCrop>false</ScaleCrop>
  <Company>Microsoft</Company>
  <LinksUpToDate>false</LinksUpToDate>
  <CharactersWithSpaces>14322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4</cp:revision>
  <dcterms:created xsi:type="dcterms:W3CDTF">2015-06-22T19:02:00Z</dcterms:created>
  <dcterms:modified xsi:type="dcterms:W3CDTF">2015-06-22T19:13:00Z</dcterms:modified>
</cp:coreProperties>
</file>