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53" w:rsidRPr="0062142A" w:rsidRDefault="00761F53" w:rsidP="00761F5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  <w:u w:val="single"/>
        </w:rPr>
        <w:t>ТЕМА 16.</w:t>
      </w:r>
      <w:r w:rsidRPr="0062142A">
        <w:rPr>
          <w:rFonts w:ascii="Times New Roman" w:hAnsi="Times New Roman"/>
          <w:sz w:val="32"/>
          <w:szCs w:val="32"/>
        </w:rPr>
        <w:t xml:space="preserve"> ОПИСАНИЕ НАЛИЧИЯ И ПРОЯВЛЕНИЯ СВОЙСТВА. ПАРАМЕТРЫ СВОЙСТВА</w:t>
      </w:r>
    </w:p>
    <w:p w:rsidR="00761F53" w:rsidRPr="0062142A" w:rsidRDefault="00761F53" w:rsidP="00761F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61F53" w:rsidRPr="0062142A" w:rsidRDefault="00761F53" w:rsidP="00761F53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62142A">
        <w:rPr>
          <w:rFonts w:ascii="Times New Roman" w:hAnsi="Times New Roman"/>
          <w:sz w:val="32"/>
          <w:szCs w:val="32"/>
        </w:rPr>
        <w:tab/>
      </w:r>
      <w:r w:rsidRPr="0062142A">
        <w:rPr>
          <w:rFonts w:ascii="Times New Roman" w:hAnsi="Times New Roman"/>
          <w:sz w:val="32"/>
          <w:szCs w:val="32"/>
        </w:rPr>
        <w:tab/>
      </w:r>
      <w:r w:rsidRPr="0062142A">
        <w:rPr>
          <w:rFonts w:ascii="Times New Roman" w:hAnsi="Times New Roman"/>
          <w:i/>
          <w:sz w:val="32"/>
          <w:szCs w:val="32"/>
        </w:rPr>
        <w:tab/>
      </w:r>
      <w:r w:rsidRPr="0062142A">
        <w:rPr>
          <w:rFonts w:ascii="Times New Roman" w:hAnsi="Times New Roman"/>
          <w:i/>
          <w:sz w:val="32"/>
          <w:szCs w:val="32"/>
        </w:rPr>
        <w:tab/>
        <w:t xml:space="preserve"> </w:t>
      </w:r>
      <w:r w:rsidRPr="0062142A">
        <w:rPr>
          <w:rFonts w:ascii="Times New Roman" w:hAnsi="Times New Roman"/>
          <w:i/>
          <w:sz w:val="32"/>
          <w:szCs w:val="32"/>
        </w:rPr>
        <w:tab/>
      </w:r>
      <w:r w:rsidRPr="0062142A">
        <w:rPr>
          <w:rFonts w:ascii="Times New Roman" w:hAnsi="Times New Roman"/>
          <w:i/>
          <w:sz w:val="32"/>
          <w:szCs w:val="32"/>
          <w:u w:val="single"/>
        </w:rPr>
        <w:t>ГРАММАТИКА</w:t>
      </w:r>
    </w:p>
    <w:p w:rsidR="00761F53" w:rsidRPr="00D00E2B" w:rsidRDefault="00761F53" w:rsidP="00761F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4"/>
      </w:tblGrid>
      <w:tr w:rsidR="00761F53" w:rsidRPr="0062142A" w:rsidTr="003416E4">
        <w:trPr>
          <w:trHeight w:val="4620"/>
        </w:trPr>
        <w:tc>
          <w:tcPr>
            <w:tcW w:w="7334" w:type="dxa"/>
          </w:tcPr>
          <w:p w:rsidR="00761F53" w:rsidRPr="0062142A" w:rsidRDefault="00761F53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761F53" w:rsidRPr="0062142A" w:rsidRDefault="00761F53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noProof/>
                <w:sz w:val="32"/>
                <w:szCs w:val="32"/>
                <w:lang w:val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style="position:absolute;margin-left:73.1pt;margin-top:5.75pt;width:7.15pt;height:29.25pt;z-index:251661312"/>
              </w:pict>
            </w:r>
            <w:r w:rsidRPr="0062142A">
              <w:rPr>
                <w:rFonts w:ascii="Times New Roman" w:hAnsi="Times New Roman"/>
                <w:noProof/>
                <w:sz w:val="32"/>
                <w:szCs w:val="32"/>
                <w:lang w:val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74pt;margin-top:5.75pt;width:7.15pt;height:29.25pt;z-index:251660288"/>
              </w:pic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Свойство      </w:t>
            </w:r>
            <w:r w:rsidRPr="0062142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присуще 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          </w:t>
            </w:r>
            <w:r w:rsidRPr="0062142A">
              <w:rPr>
                <w:rFonts w:ascii="Times New Roman" w:hAnsi="Times New Roman"/>
                <w:i/>
                <w:sz w:val="32"/>
                <w:szCs w:val="32"/>
              </w:rPr>
              <w:t>кому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>?</w:t>
            </w:r>
          </w:p>
          <w:p w:rsidR="00761F53" w:rsidRPr="0062142A" w:rsidRDefault="00761F53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                   </w:t>
            </w:r>
            <w:r w:rsidRPr="0062142A">
              <w:rPr>
                <w:rFonts w:ascii="Times New Roman" w:hAnsi="Times New Roman"/>
                <w:b/>
                <w:i/>
                <w:sz w:val="32"/>
                <w:szCs w:val="32"/>
              </w:rPr>
              <w:t>свойственно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 w:rsidRPr="0062142A">
              <w:rPr>
                <w:rFonts w:ascii="Times New Roman" w:hAnsi="Times New Roman"/>
                <w:i/>
                <w:sz w:val="32"/>
                <w:szCs w:val="32"/>
              </w:rPr>
              <w:t>чему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>?  (Д.п.)</w:t>
            </w:r>
          </w:p>
          <w:p w:rsidR="00761F53" w:rsidRPr="00D00E2B" w:rsidRDefault="00761F53" w:rsidP="0034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61F53" w:rsidRPr="0062142A" w:rsidRDefault="00761F53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sz w:val="32"/>
                <w:szCs w:val="32"/>
              </w:rPr>
              <w:t xml:space="preserve">Свойство      </w:t>
            </w:r>
            <w:r w:rsidRPr="0062142A">
              <w:rPr>
                <w:rFonts w:ascii="Times New Roman" w:hAnsi="Times New Roman"/>
                <w:b/>
                <w:i/>
                <w:sz w:val="32"/>
                <w:szCs w:val="32"/>
              </w:rPr>
              <w:t>характерно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Pr="0062142A">
              <w:rPr>
                <w:rFonts w:ascii="Times New Roman" w:hAnsi="Times New Roman"/>
                <w:i/>
                <w:sz w:val="32"/>
                <w:szCs w:val="32"/>
              </w:rPr>
              <w:t>для кого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? </w:t>
            </w:r>
            <w:r w:rsidRPr="0062142A">
              <w:rPr>
                <w:rFonts w:ascii="Times New Roman" w:hAnsi="Times New Roman"/>
                <w:i/>
                <w:sz w:val="32"/>
                <w:szCs w:val="32"/>
              </w:rPr>
              <w:t>чего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>? (Р.п.)</w:t>
            </w:r>
          </w:p>
          <w:p w:rsidR="00761F53" w:rsidRPr="00D00E2B" w:rsidRDefault="00761F53" w:rsidP="0034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61F53" w:rsidRPr="0062142A" w:rsidRDefault="00761F53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noProof/>
                <w:sz w:val="32"/>
                <w:szCs w:val="32"/>
                <w:lang w:val="en-US"/>
              </w:rPr>
              <w:pict>
                <v:shape id="_x0000_s1029" type="#_x0000_t88" style="position:absolute;margin-left:232.85pt;margin-top:0;width:7.15pt;height:76.5pt;z-index:251663360"/>
              </w:pict>
            </w:r>
            <w:r w:rsidRPr="0062142A">
              <w:rPr>
                <w:rFonts w:ascii="Times New Roman" w:hAnsi="Times New Roman"/>
                <w:noProof/>
                <w:sz w:val="32"/>
                <w:szCs w:val="32"/>
                <w:lang w:val="en-US"/>
              </w:rPr>
              <w:pict>
                <v:shape id="_x0000_s1028" type="#_x0000_t87" style="position:absolute;margin-left:65.95pt;margin-top:0;width:7.15pt;height:76.5pt;z-index:251662336"/>
              </w:pic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Свойство     </w:t>
            </w:r>
            <w:r w:rsidRPr="0062142A">
              <w:rPr>
                <w:rFonts w:ascii="Times New Roman" w:hAnsi="Times New Roman"/>
                <w:b/>
                <w:i/>
                <w:sz w:val="32"/>
                <w:szCs w:val="32"/>
              </w:rPr>
              <w:t>проявляется</w:t>
            </w:r>
          </w:p>
          <w:p w:rsidR="00761F53" w:rsidRPr="0062142A" w:rsidRDefault="00761F53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                  </w:t>
            </w:r>
            <w:r w:rsidRPr="0062142A">
              <w:rPr>
                <w:rFonts w:ascii="Times New Roman" w:hAnsi="Times New Roman"/>
                <w:b/>
                <w:i/>
                <w:sz w:val="32"/>
                <w:szCs w:val="32"/>
              </w:rPr>
              <w:t>выражается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                   </w:t>
            </w:r>
            <w:r w:rsidRPr="0062142A">
              <w:rPr>
                <w:rFonts w:ascii="Times New Roman" w:hAnsi="Times New Roman"/>
                <w:i/>
                <w:sz w:val="32"/>
                <w:szCs w:val="32"/>
              </w:rPr>
              <w:t>в чём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>? (П.п.)</w:t>
            </w:r>
          </w:p>
          <w:p w:rsidR="00761F53" w:rsidRPr="0062142A" w:rsidRDefault="00761F53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                  </w:t>
            </w:r>
            <w:r w:rsidRPr="0062142A">
              <w:rPr>
                <w:rFonts w:ascii="Times New Roman" w:hAnsi="Times New Roman"/>
                <w:b/>
                <w:i/>
                <w:sz w:val="32"/>
                <w:szCs w:val="32"/>
              </w:rPr>
              <w:t>заключается</w:t>
            </w:r>
          </w:p>
          <w:p w:rsidR="00761F53" w:rsidRPr="0062142A" w:rsidRDefault="00761F53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                  </w:t>
            </w:r>
            <w:r w:rsidRPr="0062142A">
              <w:rPr>
                <w:rFonts w:ascii="Times New Roman" w:hAnsi="Times New Roman"/>
                <w:b/>
                <w:i/>
                <w:sz w:val="32"/>
                <w:szCs w:val="32"/>
              </w:rPr>
              <w:t>находит отражение</w:t>
            </w:r>
          </w:p>
          <w:p w:rsidR="00761F53" w:rsidRPr="0062142A" w:rsidRDefault="00761F53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761F53" w:rsidRPr="0062142A" w:rsidRDefault="00761F53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sz w:val="32"/>
                <w:szCs w:val="32"/>
              </w:rPr>
              <w:t xml:space="preserve">Свойство  </w:t>
            </w:r>
            <w:r w:rsidRPr="0062142A">
              <w:rPr>
                <w:rFonts w:ascii="Times New Roman" w:hAnsi="Times New Roman"/>
                <w:b/>
                <w:i/>
                <w:sz w:val="32"/>
                <w:szCs w:val="32"/>
              </w:rPr>
              <w:t>проявляется в том, что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…</w:t>
            </w:r>
          </w:p>
          <w:p w:rsidR="00761F53" w:rsidRPr="0062142A" w:rsidRDefault="00761F53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sz w:val="32"/>
                <w:szCs w:val="32"/>
              </w:rPr>
              <w:t xml:space="preserve">Свойство  </w:t>
            </w:r>
            <w:r w:rsidRPr="0062142A">
              <w:rPr>
                <w:rFonts w:ascii="Times New Roman" w:hAnsi="Times New Roman"/>
                <w:b/>
                <w:i/>
                <w:sz w:val="32"/>
                <w:szCs w:val="32"/>
              </w:rPr>
              <w:t>выражается в том, что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…</w:t>
            </w:r>
          </w:p>
        </w:tc>
      </w:tr>
    </w:tbl>
    <w:p w:rsidR="00761F53" w:rsidRPr="00D00E2B" w:rsidRDefault="00761F53" w:rsidP="00761F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61F53" w:rsidRPr="0062142A" w:rsidRDefault="00761F53" w:rsidP="00761F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16541">
        <w:rPr>
          <w:rFonts w:ascii="Times New Roman" w:hAnsi="Times New Roman"/>
          <w:sz w:val="32"/>
          <w:szCs w:val="32"/>
          <w:u w:val="single"/>
        </w:rPr>
        <w:t>Например</w:t>
      </w:r>
      <w:r w:rsidRPr="0062142A">
        <w:rPr>
          <w:rFonts w:ascii="Times New Roman" w:hAnsi="Times New Roman"/>
          <w:sz w:val="32"/>
          <w:szCs w:val="32"/>
        </w:rPr>
        <w:t>:</w:t>
      </w:r>
    </w:p>
    <w:p w:rsidR="00761F53" w:rsidRPr="0062142A" w:rsidRDefault="00761F53" w:rsidP="00761F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>Прочность присуща металлам.</w:t>
      </w:r>
    </w:p>
    <w:p w:rsidR="00761F53" w:rsidRPr="0062142A" w:rsidRDefault="00761F53" w:rsidP="00761F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>Дорожно-строительным материалам свойственна морозостойкость.</w:t>
      </w:r>
    </w:p>
    <w:p w:rsidR="00761F53" w:rsidRPr="0062142A" w:rsidRDefault="00761F53" w:rsidP="00761F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>Для стекла характерна прозрачность.</w:t>
      </w:r>
    </w:p>
    <w:p w:rsidR="00761F53" w:rsidRPr="0062142A" w:rsidRDefault="00761F53" w:rsidP="00761F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>Прочность металлов проявляется в их сопротивлении деформации.</w:t>
      </w:r>
    </w:p>
    <w:p w:rsidR="00761F53" w:rsidRPr="0062142A" w:rsidRDefault="00761F53" w:rsidP="00761F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>Морозостойкость бетона проявляется в том, что он устойчив при воздействии температур.</w:t>
      </w:r>
    </w:p>
    <w:p w:rsidR="00761F53" w:rsidRPr="0062142A" w:rsidRDefault="00761F53" w:rsidP="00761F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>Прочность материала находит отражение в процессе приготовления бетона.</w:t>
      </w:r>
    </w:p>
    <w:p w:rsidR="00761F53" w:rsidRPr="0062142A" w:rsidRDefault="00761F53" w:rsidP="00761F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>Специфические свойства атома углерода заключа</w:t>
      </w:r>
      <w:r>
        <w:rPr>
          <w:rFonts w:ascii="Times New Roman" w:hAnsi="Times New Roman"/>
          <w:sz w:val="32"/>
          <w:szCs w:val="32"/>
        </w:rPr>
        <w:t>ю</w:t>
      </w:r>
      <w:r w:rsidRPr="0062142A">
        <w:rPr>
          <w:rFonts w:ascii="Times New Roman" w:hAnsi="Times New Roman"/>
          <w:sz w:val="32"/>
          <w:szCs w:val="32"/>
        </w:rPr>
        <w:t>тся в его способности образовывать практически бесконечные цепи.</w:t>
      </w:r>
    </w:p>
    <w:p w:rsidR="0085378A" w:rsidRDefault="0085378A">
      <w:pPr>
        <w:rPr>
          <w:lang w:val="en-US"/>
        </w:rPr>
      </w:pPr>
    </w:p>
    <w:p w:rsidR="00761F53" w:rsidRDefault="00761F53" w:rsidP="00761F5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761F53" w:rsidRDefault="00761F53" w:rsidP="00761F5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761F53" w:rsidRPr="00954797" w:rsidRDefault="00761F53" w:rsidP="00761F5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761F53" w:rsidRPr="00954797" w:rsidRDefault="00761F53" w:rsidP="00761F5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>материалов обращайтесь:</w:t>
      </w:r>
    </w:p>
    <w:p w:rsidR="00761F53" w:rsidRDefault="00761F53" w:rsidP="00761F53">
      <w:pPr>
        <w:jc w:val="center"/>
        <w:rPr>
          <w:sz w:val="44"/>
          <w:szCs w:val="44"/>
        </w:rPr>
      </w:pPr>
    </w:p>
    <w:p w:rsidR="00761F53" w:rsidRDefault="00761F53" w:rsidP="00761F53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761F53" w:rsidRDefault="00761F53" w:rsidP="00761F53">
      <w:pPr>
        <w:jc w:val="center"/>
        <w:rPr>
          <w:sz w:val="44"/>
          <w:szCs w:val="44"/>
        </w:rPr>
      </w:pPr>
    </w:p>
    <w:p w:rsidR="00761F53" w:rsidRDefault="00761F53" w:rsidP="00761F53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761F53" w:rsidRDefault="00761F53" w:rsidP="00761F53">
      <w:pPr>
        <w:jc w:val="center"/>
        <w:rPr>
          <w:sz w:val="44"/>
          <w:szCs w:val="44"/>
        </w:rPr>
      </w:pPr>
    </w:p>
    <w:p w:rsidR="00761F53" w:rsidRDefault="00761F53" w:rsidP="00761F53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761F53" w:rsidRPr="00761F53" w:rsidRDefault="00761F53" w:rsidP="00761F53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761F53">
        <w:rPr>
          <w:sz w:val="44"/>
          <w:szCs w:val="44"/>
          <w:lang w:val="en-US"/>
        </w:rPr>
        <w:t>. 223</w:t>
      </w:r>
    </w:p>
    <w:p w:rsidR="00761F53" w:rsidRPr="00761F53" w:rsidRDefault="00761F53" w:rsidP="00761F53">
      <w:pPr>
        <w:jc w:val="center"/>
        <w:rPr>
          <w:sz w:val="44"/>
          <w:szCs w:val="44"/>
          <w:lang w:val="en-US"/>
        </w:rPr>
      </w:pPr>
    </w:p>
    <w:p w:rsidR="00761F53" w:rsidRPr="003814BC" w:rsidRDefault="00761F53" w:rsidP="00761F53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3814BC">
          <w:rPr>
            <w:rStyle w:val="a4"/>
            <w:sz w:val="44"/>
            <w:szCs w:val="44"/>
            <w:lang w:val="en-US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761F53" w:rsidRPr="003814BC" w:rsidRDefault="00761F53" w:rsidP="00761F53">
      <w:pPr>
        <w:jc w:val="center"/>
        <w:rPr>
          <w:sz w:val="44"/>
          <w:szCs w:val="44"/>
          <w:lang w:val="en-US"/>
        </w:rPr>
      </w:pPr>
    </w:p>
    <w:p w:rsidR="00761F53" w:rsidRDefault="00761F53" w:rsidP="00761F5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761F53" w:rsidRDefault="00761F53" w:rsidP="00761F53">
      <w:pPr>
        <w:jc w:val="center"/>
        <w:rPr>
          <w:sz w:val="44"/>
          <w:szCs w:val="44"/>
        </w:rPr>
      </w:pPr>
    </w:p>
    <w:p w:rsidR="00761F53" w:rsidRPr="00002D4A" w:rsidRDefault="00761F53" w:rsidP="00761F53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761F53" w:rsidRDefault="00761F53">
      <w:pPr>
        <w:rPr>
          <w:lang w:val="en-US"/>
        </w:rPr>
      </w:pPr>
    </w:p>
    <w:p w:rsidR="00761F53" w:rsidRPr="00761F53" w:rsidRDefault="00761F53">
      <w:pPr>
        <w:rPr>
          <w:lang w:val="en-US"/>
        </w:rPr>
      </w:pPr>
    </w:p>
    <w:sectPr w:rsidR="00761F53" w:rsidRPr="00761F53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05F"/>
    <w:multiLevelType w:val="hybridMultilevel"/>
    <w:tmpl w:val="6CC07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F53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5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1F53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F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2013-06-16T07:37:00Z</dcterms:created>
  <dcterms:modified xsi:type="dcterms:W3CDTF">2013-06-16T07:38:00Z</dcterms:modified>
</cp:coreProperties>
</file>