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>МИНИСТЕРСТВО ОБРАЗОВАНИЯ И НАУКИ УКРАИНЫ</w:t>
      </w: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center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>ХАРЬКОВСКИЙ НАЦИОНАЛЬНЫЙ АВТОМБИЛЬНО-ДОРОЖНЫЙ УНИВЕРСИТЕТ</w:t>
      </w: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pStyle w:val="8"/>
        <w:jc w:val="center"/>
        <w:rPr>
          <w:sz w:val="32"/>
          <w:szCs w:val="32"/>
          <w:lang w:val="ru-RU"/>
        </w:rPr>
      </w:pPr>
      <w:r w:rsidRPr="00DC7946">
        <w:rPr>
          <w:sz w:val="32"/>
          <w:szCs w:val="32"/>
          <w:lang w:val="ru-RU"/>
        </w:rPr>
        <w:t>Учебно</w:t>
      </w:r>
      <w:r w:rsidR="00DC7946" w:rsidRPr="00DC7946">
        <w:rPr>
          <w:sz w:val="32"/>
          <w:szCs w:val="32"/>
          <w:lang w:val="ru-RU"/>
        </w:rPr>
        <w:t xml:space="preserve">-методическое </w:t>
      </w:r>
      <w:r w:rsidRPr="00DC7946">
        <w:rPr>
          <w:sz w:val="32"/>
          <w:szCs w:val="32"/>
          <w:lang w:val="ru-RU"/>
        </w:rPr>
        <w:t xml:space="preserve"> пособие по </w:t>
      </w:r>
      <w:r w:rsidR="00AB74CB" w:rsidRPr="00DC7946">
        <w:rPr>
          <w:sz w:val="32"/>
          <w:szCs w:val="32"/>
          <w:lang w:val="ru-RU"/>
        </w:rPr>
        <w:t xml:space="preserve">русскому </w:t>
      </w:r>
      <w:r w:rsidRPr="00DC7946">
        <w:rPr>
          <w:sz w:val="32"/>
          <w:szCs w:val="32"/>
          <w:lang w:val="ru-RU"/>
        </w:rPr>
        <w:t>языку  на материале текстов по геодезии для иностранных студентов 1 курса дорожно-строительного факультета</w:t>
      </w: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C7946" w:rsidRPr="00DC7946" w:rsidRDefault="00D61B91" w:rsidP="00DC7946">
      <w:pPr>
        <w:ind w:left="3168" w:firstLine="1080"/>
        <w:jc w:val="both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>Харьков</w:t>
      </w:r>
    </w:p>
    <w:p w:rsidR="00DC7946" w:rsidRPr="00DC7946" w:rsidRDefault="00DC7946" w:rsidP="00DC7946">
      <w:pPr>
        <w:ind w:left="3168" w:firstLine="1080"/>
        <w:jc w:val="both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>ХНАДУ</w:t>
      </w:r>
    </w:p>
    <w:p w:rsidR="00D61B91" w:rsidRPr="00DC7946" w:rsidRDefault="00DC7946" w:rsidP="00DC7946">
      <w:pPr>
        <w:ind w:left="3876" w:firstLine="372"/>
        <w:jc w:val="both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 xml:space="preserve"> </w:t>
      </w:r>
      <w:r w:rsidR="00D61B91" w:rsidRPr="00DC7946">
        <w:rPr>
          <w:sz w:val="32"/>
          <w:szCs w:val="32"/>
          <w:lang w:eastAsia="uk-UA"/>
        </w:rPr>
        <w:t xml:space="preserve"> 200</w:t>
      </w:r>
      <w:r w:rsidRPr="00DC7946">
        <w:rPr>
          <w:sz w:val="32"/>
          <w:szCs w:val="32"/>
          <w:lang w:eastAsia="uk-UA"/>
        </w:rPr>
        <w:t>9</w:t>
      </w:r>
    </w:p>
    <w:p w:rsidR="00DC7946" w:rsidRPr="008A67B7" w:rsidRDefault="00DC7946" w:rsidP="00DC7946">
      <w:pPr>
        <w:rPr>
          <w:sz w:val="32"/>
          <w:szCs w:val="32"/>
        </w:rPr>
      </w:pPr>
      <w:r w:rsidRPr="00DC7946">
        <w:rPr>
          <w:sz w:val="32"/>
          <w:szCs w:val="32"/>
        </w:rPr>
        <w:br w:type="page"/>
      </w:r>
      <w:r w:rsidRPr="00DC7946">
        <w:rPr>
          <w:sz w:val="32"/>
          <w:szCs w:val="32"/>
        </w:rPr>
        <w:lastRenderedPageBreak/>
        <w:t>УДК</w:t>
      </w:r>
      <w:r w:rsidR="008A67B7" w:rsidRPr="00605BD2">
        <w:rPr>
          <w:sz w:val="32"/>
          <w:szCs w:val="32"/>
        </w:rPr>
        <w:t xml:space="preserve"> </w:t>
      </w:r>
      <w:r w:rsidR="008A67B7">
        <w:rPr>
          <w:sz w:val="32"/>
          <w:szCs w:val="32"/>
        </w:rPr>
        <w:t>811.161.1</w:t>
      </w:r>
    </w:p>
    <w:p w:rsidR="00DC7946" w:rsidRPr="00DC7946" w:rsidRDefault="00DC7946" w:rsidP="00DC7946">
      <w:pPr>
        <w:rPr>
          <w:sz w:val="32"/>
          <w:szCs w:val="32"/>
        </w:rPr>
      </w:pPr>
      <w:r w:rsidRPr="00DC7946">
        <w:rPr>
          <w:sz w:val="32"/>
          <w:szCs w:val="32"/>
        </w:rPr>
        <w:t>ББК</w:t>
      </w:r>
      <w:r w:rsidR="008A67B7">
        <w:rPr>
          <w:sz w:val="32"/>
          <w:szCs w:val="32"/>
        </w:rPr>
        <w:t xml:space="preserve"> 81. 2Р-96</w:t>
      </w:r>
    </w:p>
    <w:p w:rsidR="00DC7946" w:rsidRPr="00DC7946" w:rsidRDefault="00DC7946" w:rsidP="00DC7946">
      <w:pPr>
        <w:rPr>
          <w:sz w:val="32"/>
          <w:szCs w:val="32"/>
        </w:rPr>
      </w:pPr>
    </w:p>
    <w:p w:rsidR="00DC7946" w:rsidRPr="00DC7946" w:rsidRDefault="00DC7946" w:rsidP="00DC7946">
      <w:pPr>
        <w:rPr>
          <w:bCs/>
          <w:sz w:val="32"/>
          <w:szCs w:val="32"/>
        </w:rPr>
      </w:pPr>
      <w:r w:rsidRPr="00DC7946">
        <w:rPr>
          <w:sz w:val="32"/>
          <w:szCs w:val="32"/>
        </w:rPr>
        <w:t xml:space="preserve"> </w:t>
      </w:r>
      <w:proofErr w:type="spellStart"/>
      <w:r w:rsidRPr="00DC7946">
        <w:rPr>
          <w:bCs/>
          <w:sz w:val="32"/>
          <w:szCs w:val="32"/>
        </w:rPr>
        <w:t>Рецензенти</w:t>
      </w:r>
      <w:proofErr w:type="spellEnd"/>
      <w:r w:rsidRPr="00DC7946">
        <w:rPr>
          <w:bCs/>
          <w:sz w:val="32"/>
          <w:szCs w:val="32"/>
        </w:rPr>
        <w:t>:</w:t>
      </w:r>
    </w:p>
    <w:p w:rsidR="00DC7946" w:rsidRPr="00DC7946" w:rsidRDefault="00DC7946" w:rsidP="00DC7946">
      <w:pPr>
        <w:rPr>
          <w:sz w:val="32"/>
          <w:szCs w:val="32"/>
        </w:rPr>
      </w:pPr>
      <w:proofErr w:type="spellStart"/>
      <w:r w:rsidRPr="00DC7946">
        <w:rPr>
          <w:sz w:val="32"/>
          <w:szCs w:val="32"/>
        </w:rPr>
        <w:t>Дубичинский</w:t>
      </w:r>
      <w:proofErr w:type="spellEnd"/>
      <w:r w:rsidRPr="00DC7946">
        <w:rPr>
          <w:sz w:val="32"/>
          <w:szCs w:val="32"/>
        </w:rPr>
        <w:t xml:space="preserve">  В.В. – доктор педагогических наук, </w:t>
      </w:r>
      <w:proofErr w:type="spellStart"/>
      <w:r w:rsidRPr="00DC7946">
        <w:rPr>
          <w:sz w:val="32"/>
          <w:szCs w:val="32"/>
        </w:rPr>
        <w:t>професор</w:t>
      </w:r>
      <w:proofErr w:type="spellEnd"/>
      <w:r w:rsidRPr="00DC7946">
        <w:rPr>
          <w:sz w:val="32"/>
          <w:szCs w:val="32"/>
        </w:rPr>
        <w:t xml:space="preserve"> (ХНПУ «ХПИ»);</w:t>
      </w:r>
    </w:p>
    <w:p w:rsidR="00DC7946" w:rsidRPr="00DC7946" w:rsidRDefault="00DC7946" w:rsidP="00DC7946">
      <w:pPr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Гринева В.Н. – доктор педагогических наук, </w:t>
      </w:r>
      <w:proofErr w:type="spellStart"/>
      <w:r w:rsidRPr="00DC7946">
        <w:rPr>
          <w:sz w:val="32"/>
          <w:szCs w:val="32"/>
        </w:rPr>
        <w:t>професор</w:t>
      </w:r>
      <w:proofErr w:type="spellEnd"/>
      <w:r w:rsidRPr="00DC7946">
        <w:rPr>
          <w:sz w:val="32"/>
          <w:szCs w:val="32"/>
        </w:rPr>
        <w:t xml:space="preserve"> (ХНПУ им. Г.С.Сковороды)</w:t>
      </w:r>
    </w:p>
    <w:p w:rsidR="00DC7946" w:rsidRPr="00DC7946" w:rsidRDefault="00DC7946" w:rsidP="00DC7946">
      <w:pPr>
        <w:jc w:val="both"/>
        <w:rPr>
          <w:sz w:val="32"/>
          <w:szCs w:val="32"/>
        </w:rPr>
      </w:pPr>
    </w:p>
    <w:p w:rsidR="00A7273D" w:rsidRPr="00DC7946" w:rsidRDefault="00A7273D" w:rsidP="00A7273D">
      <w:pPr>
        <w:pStyle w:val="8"/>
        <w:rPr>
          <w:sz w:val="32"/>
          <w:szCs w:val="32"/>
          <w:lang w:val="ru-RU"/>
        </w:rPr>
      </w:pPr>
      <w:r w:rsidRPr="00DC7946">
        <w:rPr>
          <w:sz w:val="32"/>
          <w:szCs w:val="32"/>
          <w:lang w:val="ru-RU"/>
        </w:rPr>
        <w:t>Галкина Н.Г., Моргунова Н.С. Учебно-методическое  пособие по русскому языку  на материале текстов по геодезии для иностранных студентов 1 курса дорожно-строительного факультета</w:t>
      </w:r>
      <w:r>
        <w:rPr>
          <w:sz w:val="32"/>
          <w:szCs w:val="32"/>
          <w:lang w:val="ru-RU"/>
        </w:rPr>
        <w:t xml:space="preserve">. </w:t>
      </w:r>
      <w:r w:rsidRPr="00DC7946">
        <w:rPr>
          <w:sz w:val="32"/>
          <w:szCs w:val="32"/>
          <w:lang w:val="ru-RU"/>
        </w:rPr>
        <w:t>–</w:t>
      </w:r>
      <w:r>
        <w:rPr>
          <w:sz w:val="32"/>
          <w:szCs w:val="32"/>
          <w:lang w:val="ru-RU"/>
        </w:rPr>
        <w:t xml:space="preserve"> </w:t>
      </w:r>
      <w:r w:rsidRPr="00DC7946">
        <w:rPr>
          <w:sz w:val="32"/>
          <w:szCs w:val="32"/>
          <w:lang w:val="ru-RU"/>
        </w:rPr>
        <w:t>Харьков, ХНАДУ, 200</w:t>
      </w:r>
      <w:r>
        <w:rPr>
          <w:sz w:val="32"/>
          <w:szCs w:val="32"/>
          <w:lang w:val="ru-RU"/>
        </w:rPr>
        <w:t>9</w:t>
      </w:r>
      <w:r w:rsidRPr="00DC7946">
        <w:rPr>
          <w:sz w:val="32"/>
          <w:szCs w:val="32"/>
          <w:lang w:val="ru-RU"/>
        </w:rPr>
        <w:t xml:space="preserve">, 63 </w:t>
      </w:r>
      <w:proofErr w:type="gramStart"/>
      <w:r w:rsidRPr="00DC7946">
        <w:rPr>
          <w:sz w:val="32"/>
          <w:szCs w:val="32"/>
          <w:lang w:val="ru-RU"/>
        </w:rPr>
        <w:t>с</w:t>
      </w:r>
      <w:proofErr w:type="gramEnd"/>
      <w:r w:rsidRPr="00DC7946">
        <w:rPr>
          <w:sz w:val="32"/>
          <w:szCs w:val="32"/>
          <w:lang w:val="ru-RU"/>
        </w:rPr>
        <w:t>.</w:t>
      </w:r>
    </w:p>
    <w:p w:rsidR="00A7273D" w:rsidRPr="00DC7946" w:rsidRDefault="00A7273D" w:rsidP="00A7273D">
      <w:pPr>
        <w:ind w:firstLine="1080"/>
        <w:jc w:val="both"/>
        <w:rPr>
          <w:sz w:val="32"/>
          <w:szCs w:val="32"/>
          <w:lang w:eastAsia="uk-UA"/>
        </w:rPr>
      </w:pPr>
    </w:p>
    <w:p w:rsidR="00A7273D" w:rsidRPr="00093296" w:rsidRDefault="00A7273D" w:rsidP="00A7273D">
      <w:pPr>
        <w:ind w:firstLine="720"/>
        <w:jc w:val="both"/>
        <w:rPr>
          <w:sz w:val="28"/>
          <w:szCs w:val="28"/>
        </w:rPr>
      </w:pPr>
      <w:r w:rsidRPr="00093296">
        <w:rPr>
          <w:sz w:val="28"/>
          <w:szCs w:val="28"/>
        </w:rPr>
        <w:t xml:space="preserve">Целью </w:t>
      </w:r>
      <w:proofErr w:type="spellStart"/>
      <w:r w:rsidRPr="00093296">
        <w:rPr>
          <w:sz w:val="28"/>
          <w:szCs w:val="28"/>
        </w:rPr>
        <w:t>учебно</w:t>
      </w:r>
      <w:r w:rsidRPr="00093296">
        <w:rPr>
          <w:sz w:val="28"/>
          <w:szCs w:val="28"/>
          <w:lang w:val="uk-UA"/>
        </w:rPr>
        <w:t>-методического</w:t>
      </w:r>
      <w:proofErr w:type="spellEnd"/>
      <w:r w:rsidRPr="00093296">
        <w:rPr>
          <w:sz w:val="28"/>
          <w:szCs w:val="28"/>
        </w:rPr>
        <w:t xml:space="preserve"> пособия является овладение иностранными студентами  языком специальности по дисциплине инженерная геодезия. Задания, данные в пособии, предполагают развитие и совершенствование навыков обучающего вида чтения,  навыков подготовленной и неподготовленной речи, а также навыков диалогического общения на русском языке  в сфере учебно-профессиональной</w:t>
      </w:r>
      <w:r w:rsidRPr="00093296">
        <w:rPr>
          <w:rFonts w:ascii="Arial" w:hAnsi="Arial" w:cs="Arial"/>
          <w:sz w:val="28"/>
          <w:szCs w:val="28"/>
        </w:rPr>
        <w:t xml:space="preserve"> </w:t>
      </w:r>
      <w:r w:rsidRPr="00093296">
        <w:rPr>
          <w:sz w:val="28"/>
          <w:szCs w:val="28"/>
        </w:rPr>
        <w:t xml:space="preserve"> деятельности. </w:t>
      </w:r>
    </w:p>
    <w:p w:rsidR="00A7273D" w:rsidRPr="00093296" w:rsidRDefault="00A7273D" w:rsidP="00A7273D">
      <w:pPr>
        <w:ind w:firstLine="720"/>
        <w:jc w:val="both"/>
        <w:rPr>
          <w:sz w:val="28"/>
          <w:szCs w:val="28"/>
        </w:rPr>
      </w:pPr>
      <w:r w:rsidRPr="00093296">
        <w:rPr>
          <w:sz w:val="28"/>
          <w:szCs w:val="28"/>
          <w:lang w:val="uk-UA"/>
        </w:rPr>
        <w:t>П</w:t>
      </w:r>
      <w:proofErr w:type="spellStart"/>
      <w:r w:rsidRPr="00093296">
        <w:rPr>
          <w:sz w:val="28"/>
          <w:szCs w:val="28"/>
        </w:rPr>
        <w:t>особие</w:t>
      </w:r>
      <w:proofErr w:type="spellEnd"/>
      <w:r w:rsidRPr="00093296">
        <w:rPr>
          <w:sz w:val="28"/>
          <w:szCs w:val="28"/>
        </w:rPr>
        <w:t xml:space="preserve"> включает  15  тем, каждая из которых состоит из </w:t>
      </w:r>
      <w:proofErr w:type="spellStart"/>
      <w:r w:rsidRPr="00093296">
        <w:rPr>
          <w:sz w:val="28"/>
          <w:szCs w:val="28"/>
        </w:rPr>
        <w:t>предтекстовых</w:t>
      </w:r>
      <w:proofErr w:type="spellEnd"/>
      <w:r w:rsidRPr="00093296">
        <w:rPr>
          <w:sz w:val="28"/>
          <w:szCs w:val="28"/>
        </w:rPr>
        <w:t xml:space="preserve"> заданий,  адаптированных текстов лекций по инженерной геодезии и </w:t>
      </w:r>
      <w:proofErr w:type="spellStart"/>
      <w:r w:rsidRPr="00093296">
        <w:rPr>
          <w:sz w:val="28"/>
          <w:szCs w:val="28"/>
        </w:rPr>
        <w:t>послетекстовых</w:t>
      </w:r>
      <w:proofErr w:type="spellEnd"/>
      <w:r w:rsidRPr="00093296">
        <w:rPr>
          <w:rFonts w:ascii="Arial" w:hAnsi="Arial" w:cs="Arial"/>
          <w:sz w:val="28"/>
          <w:szCs w:val="28"/>
        </w:rPr>
        <w:t xml:space="preserve"> </w:t>
      </w:r>
      <w:r w:rsidRPr="00093296">
        <w:rPr>
          <w:sz w:val="28"/>
          <w:szCs w:val="28"/>
        </w:rPr>
        <w:t>заданий.</w:t>
      </w:r>
    </w:p>
    <w:p w:rsidR="00A7273D" w:rsidRDefault="00A7273D" w:rsidP="00DC7946">
      <w:pPr>
        <w:ind w:left="1800" w:hanging="1080"/>
        <w:rPr>
          <w:b/>
          <w:bCs/>
          <w:sz w:val="28"/>
          <w:szCs w:val="28"/>
        </w:rPr>
      </w:pPr>
    </w:p>
    <w:p w:rsidR="005D4C35" w:rsidRPr="00093296" w:rsidRDefault="005D4C35" w:rsidP="00DC7946">
      <w:pPr>
        <w:ind w:left="1800" w:hanging="1080"/>
        <w:rPr>
          <w:b/>
          <w:bCs/>
          <w:sz w:val="28"/>
          <w:szCs w:val="28"/>
        </w:rPr>
      </w:pPr>
    </w:p>
    <w:p w:rsidR="00A7273D" w:rsidRPr="00093296" w:rsidRDefault="00A7273D" w:rsidP="00A7273D">
      <w:pPr>
        <w:ind w:firstLine="708"/>
        <w:jc w:val="both"/>
        <w:rPr>
          <w:bCs/>
          <w:sz w:val="28"/>
          <w:szCs w:val="28"/>
          <w:lang w:val="uk-UA"/>
        </w:rPr>
      </w:pPr>
      <w:r w:rsidRPr="00093296">
        <w:rPr>
          <w:bCs/>
          <w:sz w:val="28"/>
          <w:szCs w:val="28"/>
          <w:lang w:val="uk-UA"/>
        </w:rPr>
        <w:t>Метою навчально-методичного посібника є оволодіння іноземними студентами мовою спеціальності з дисципліни інженерна геодезія. Завдання, подані в посібнику спрямовані на розвиток та удосконалення навичок навчаючого виду читання, навичок підготовленої та непідготовленої мови, а також навичок діалогічного спілкування російською мовою у сфері навчально-професійної діяльності.</w:t>
      </w:r>
    </w:p>
    <w:p w:rsidR="00A7273D" w:rsidRPr="00093296" w:rsidRDefault="00A7273D" w:rsidP="00A7273D">
      <w:pPr>
        <w:ind w:firstLine="708"/>
        <w:jc w:val="both"/>
        <w:rPr>
          <w:bCs/>
          <w:sz w:val="28"/>
          <w:szCs w:val="28"/>
          <w:lang w:val="uk-UA"/>
        </w:rPr>
      </w:pPr>
      <w:r w:rsidRPr="00093296">
        <w:rPr>
          <w:bCs/>
          <w:sz w:val="28"/>
          <w:szCs w:val="28"/>
          <w:lang w:val="uk-UA"/>
        </w:rPr>
        <w:t>Посібник складає</w:t>
      </w:r>
      <w:r w:rsidR="00093296" w:rsidRPr="00093296">
        <w:rPr>
          <w:bCs/>
          <w:sz w:val="28"/>
          <w:szCs w:val="28"/>
          <w:lang w:val="uk-UA"/>
        </w:rPr>
        <w:t>ться з 15 тем, кожна з котрих містить перед текстові завдання, адаптовані тексти лекцій з інженерної геодезії та після текстові завдання.</w:t>
      </w:r>
    </w:p>
    <w:p w:rsidR="00A7273D" w:rsidRPr="00A7273D" w:rsidRDefault="00A7273D" w:rsidP="00A7273D">
      <w:pPr>
        <w:jc w:val="both"/>
        <w:rPr>
          <w:b/>
          <w:bCs/>
          <w:sz w:val="32"/>
          <w:szCs w:val="32"/>
          <w:lang w:val="uk-UA"/>
        </w:rPr>
      </w:pPr>
    </w:p>
    <w:p w:rsidR="00DC7946" w:rsidRPr="00DC7946" w:rsidRDefault="00DC7946" w:rsidP="00DC7946">
      <w:pPr>
        <w:ind w:firstLine="708"/>
        <w:jc w:val="center"/>
        <w:rPr>
          <w:sz w:val="32"/>
          <w:szCs w:val="32"/>
        </w:rPr>
      </w:pPr>
      <w:r w:rsidRPr="00DC7946">
        <w:rPr>
          <w:sz w:val="32"/>
          <w:szCs w:val="32"/>
        </w:rPr>
        <w:t xml:space="preserve">© </w:t>
      </w:r>
      <w:r>
        <w:rPr>
          <w:sz w:val="32"/>
          <w:szCs w:val="32"/>
        </w:rPr>
        <w:t>Галкина Н.Г.</w:t>
      </w:r>
      <w:r w:rsidRPr="00DC7946">
        <w:rPr>
          <w:sz w:val="32"/>
          <w:szCs w:val="32"/>
        </w:rPr>
        <w:t>,  Моргунова Н.С., 2009</w:t>
      </w:r>
    </w:p>
    <w:p w:rsidR="00DC7946" w:rsidRPr="00DC7946" w:rsidRDefault="00DC7946" w:rsidP="00DC7946">
      <w:pPr>
        <w:rPr>
          <w:sz w:val="32"/>
          <w:szCs w:val="32"/>
        </w:rPr>
      </w:pPr>
      <w:r w:rsidRPr="00DC7946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DC7946">
        <w:rPr>
          <w:sz w:val="32"/>
          <w:szCs w:val="32"/>
        </w:rPr>
        <w:t>© ХНАДУ, 2009</w:t>
      </w:r>
    </w:p>
    <w:p w:rsidR="00DC7946" w:rsidRPr="00DC7946" w:rsidRDefault="00DC7946" w:rsidP="00DC7946">
      <w:pPr>
        <w:jc w:val="center"/>
        <w:rPr>
          <w:sz w:val="28"/>
          <w:szCs w:val="28"/>
        </w:rPr>
      </w:pPr>
    </w:p>
    <w:p w:rsidR="00A7273D" w:rsidRPr="00DC7946" w:rsidRDefault="00A7273D" w:rsidP="00A7273D">
      <w:pPr>
        <w:ind w:firstLine="1080"/>
        <w:jc w:val="both"/>
        <w:rPr>
          <w:sz w:val="32"/>
          <w:szCs w:val="32"/>
          <w:lang w:eastAsia="uk-UA"/>
        </w:rPr>
      </w:pPr>
    </w:p>
    <w:p w:rsidR="00093296" w:rsidRDefault="00093296" w:rsidP="00A7273D">
      <w:pPr>
        <w:ind w:firstLine="720"/>
        <w:jc w:val="both"/>
        <w:rPr>
          <w:sz w:val="32"/>
          <w:szCs w:val="32"/>
          <w:lang w:val="uk-UA"/>
        </w:rPr>
      </w:pPr>
    </w:p>
    <w:p w:rsidR="00093296" w:rsidRDefault="00093296" w:rsidP="00A7273D">
      <w:pPr>
        <w:ind w:firstLine="720"/>
        <w:jc w:val="both"/>
        <w:rPr>
          <w:sz w:val="32"/>
          <w:szCs w:val="32"/>
          <w:lang w:val="uk-UA"/>
        </w:rPr>
      </w:pPr>
    </w:p>
    <w:p w:rsidR="00093296" w:rsidRDefault="00093296" w:rsidP="00A7273D">
      <w:pPr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Предисловие</w:t>
      </w:r>
      <w:proofErr w:type="spellEnd"/>
    </w:p>
    <w:p w:rsidR="00A7273D" w:rsidRPr="00DC7946" w:rsidRDefault="00A7273D" w:rsidP="00A7273D">
      <w:pPr>
        <w:ind w:firstLine="72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Учебно</w:t>
      </w:r>
      <w:r>
        <w:rPr>
          <w:sz w:val="32"/>
          <w:szCs w:val="32"/>
        </w:rPr>
        <w:t>-методическое</w:t>
      </w:r>
      <w:r w:rsidRPr="00DC7946">
        <w:rPr>
          <w:sz w:val="32"/>
          <w:szCs w:val="32"/>
        </w:rPr>
        <w:t xml:space="preserve"> пособие предназначено для иностранных студентов 1 курса дорожно-строительного факультета.</w:t>
      </w:r>
    </w:p>
    <w:p w:rsidR="00A7273D" w:rsidRPr="00DC7946" w:rsidRDefault="00A7273D" w:rsidP="00A7273D">
      <w:pPr>
        <w:ind w:firstLine="72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Целью предлагаемого учебного пособия является овладение иностранными студентами  языком специальности по дисциплине инженерная геодезия. Задания, данные в пособии, предполагают развитие и совершенствование навыков обучающего вида чтения,  навыков подготовленной и неподготовленной речи, а также навыков диалогического общения на русском языке  в сфере учебно-профессиональной</w:t>
      </w:r>
      <w:r w:rsidRPr="00DC7946">
        <w:rPr>
          <w:rFonts w:ascii="Arial" w:hAnsi="Arial" w:cs="Arial"/>
          <w:sz w:val="32"/>
          <w:szCs w:val="32"/>
        </w:rPr>
        <w:t xml:space="preserve"> </w:t>
      </w:r>
      <w:r w:rsidRPr="00DC7946">
        <w:rPr>
          <w:sz w:val="32"/>
          <w:szCs w:val="32"/>
        </w:rPr>
        <w:t xml:space="preserve"> деятельности. </w:t>
      </w:r>
    </w:p>
    <w:p w:rsidR="00A7273D" w:rsidRPr="00DC7946" w:rsidRDefault="00A7273D" w:rsidP="00A7273D">
      <w:pPr>
        <w:ind w:firstLine="72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Учебное пособие включает  15  тем, каждая из которых состоит из </w:t>
      </w:r>
      <w:proofErr w:type="spellStart"/>
      <w:r w:rsidRPr="00DC7946">
        <w:rPr>
          <w:sz w:val="32"/>
          <w:szCs w:val="32"/>
        </w:rPr>
        <w:t>предтекстовых</w:t>
      </w:r>
      <w:proofErr w:type="spellEnd"/>
      <w:r w:rsidRPr="00DC7946">
        <w:rPr>
          <w:sz w:val="32"/>
          <w:szCs w:val="32"/>
        </w:rPr>
        <w:t xml:space="preserve"> заданий,  адаптированных текстов лекций по инженерной геодезии и </w:t>
      </w:r>
      <w:proofErr w:type="spellStart"/>
      <w:r w:rsidRPr="00DC7946">
        <w:rPr>
          <w:sz w:val="32"/>
          <w:szCs w:val="32"/>
        </w:rPr>
        <w:t>послетекстовых</w:t>
      </w:r>
      <w:proofErr w:type="spellEnd"/>
      <w:r w:rsidRPr="00DC7946">
        <w:rPr>
          <w:rFonts w:ascii="Arial" w:hAnsi="Arial" w:cs="Arial"/>
          <w:sz w:val="32"/>
          <w:szCs w:val="32"/>
        </w:rPr>
        <w:t xml:space="preserve"> </w:t>
      </w:r>
      <w:r w:rsidRPr="00DC7946">
        <w:rPr>
          <w:sz w:val="32"/>
          <w:szCs w:val="32"/>
        </w:rPr>
        <w:t>заданий.</w:t>
      </w:r>
    </w:p>
    <w:p w:rsidR="00A7273D" w:rsidRPr="00DC7946" w:rsidRDefault="00A7273D" w:rsidP="00A7273D">
      <w:pPr>
        <w:ind w:firstLine="72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Методическая система </w:t>
      </w:r>
      <w:proofErr w:type="spellStart"/>
      <w:r w:rsidRPr="00DC7946">
        <w:rPr>
          <w:sz w:val="32"/>
          <w:szCs w:val="32"/>
        </w:rPr>
        <w:t>предтекстовых</w:t>
      </w:r>
      <w:proofErr w:type="spellEnd"/>
      <w:r w:rsidRPr="00DC7946">
        <w:rPr>
          <w:sz w:val="32"/>
          <w:szCs w:val="32"/>
        </w:rPr>
        <w:t xml:space="preserve"> заданий в пособии позволяет снять возможные языковые трудности, выработать навык ориентировки в грамматической структуре текста, расширить рецептивный и потенциальный словарь. </w:t>
      </w:r>
      <w:proofErr w:type="gramStart"/>
      <w:r w:rsidRPr="00DC7946">
        <w:rPr>
          <w:sz w:val="32"/>
          <w:szCs w:val="32"/>
        </w:rPr>
        <w:t xml:space="preserve">Система </w:t>
      </w:r>
      <w:proofErr w:type="spellStart"/>
      <w:r w:rsidRPr="00DC7946">
        <w:rPr>
          <w:sz w:val="32"/>
          <w:szCs w:val="32"/>
        </w:rPr>
        <w:t>послетектовых</w:t>
      </w:r>
      <w:proofErr w:type="spellEnd"/>
      <w:r w:rsidRPr="00DC7946">
        <w:rPr>
          <w:sz w:val="32"/>
          <w:szCs w:val="32"/>
        </w:rPr>
        <w:t xml:space="preserve"> заданий  формирует навыки ориентации в смысловой структуре текста, вырабатывает умение воспроизводить текст, опираясь на модели или план, вырабатывает умение составлять в письменной форме план к тексту в двух вариантах – в виде вопросительных и номинативных предложений, т.е. реализует связь изучающего чтения с такими видами речевой деятельности, как устная речь и письмо.</w:t>
      </w:r>
      <w:proofErr w:type="gramEnd"/>
    </w:p>
    <w:p w:rsidR="00A7273D" w:rsidRPr="00DC7946" w:rsidRDefault="00A7273D" w:rsidP="00A7273D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 Учебное пособие предназначено для работы под руководством преподавателя, однако некоторые </w:t>
      </w:r>
      <w:proofErr w:type="spellStart"/>
      <w:r w:rsidRPr="00DC7946">
        <w:rPr>
          <w:sz w:val="32"/>
          <w:szCs w:val="32"/>
        </w:rPr>
        <w:t>послетекстовые</w:t>
      </w:r>
      <w:proofErr w:type="spellEnd"/>
      <w:r w:rsidRPr="00DC7946">
        <w:rPr>
          <w:rFonts w:ascii="Arial" w:hAnsi="Arial" w:cs="Arial"/>
          <w:sz w:val="32"/>
          <w:szCs w:val="32"/>
        </w:rPr>
        <w:t xml:space="preserve"> </w:t>
      </w:r>
      <w:r w:rsidRPr="00DC7946">
        <w:rPr>
          <w:sz w:val="32"/>
          <w:szCs w:val="32"/>
        </w:rPr>
        <w:t>задания могут быть выполнены студентами самостоятельно.</w:t>
      </w:r>
    </w:p>
    <w:p w:rsidR="00D61B91" w:rsidRPr="00DC7946" w:rsidRDefault="00D61B91" w:rsidP="00DC7946">
      <w:pPr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1080"/>
        <w:jc w:val="both"/>
        <w:rPr>
          <w:sz w:val="32"/>
          <w:szCs w:val="32"/>
          <w:lang w:eastAsia="uk-UA"/>
        </w:rPr>
      </w:pPr>
    </w:p>
    <w:p w:rsidR="00D61B91" w:rsidRPr="00DC7946" w:rsidRDefault="00D61B91" w:rsidP="00DC7946">
      <w:pPr>
        <w:ind w:left="2124" w:firstLine="708"/>
        <w:rPr>
          <w:sz w:val="32"/>
          <w:szCs w:val="32"/>
        </w:rPr>
      </w:pPr>
    </w:p>
    <w:p w:rsidR="00D61B91" w:rsidRPr="00DC7946" w:rsidRDefault="00D61B91" w:rsidP="00DC7946">
      <w:pPr>
        <w:ind w:left="2124" w:firstLine="708"/>
        <w:rPr>
          <w:sz w:val="32"/>
          <w:szCs w:val="32"/>
        </w:rPr>
      </w:pPr>
    </w:p>
    <w:p w:rsidR="00514F98" w:rsidRPr="00DC7946" w:rsidRDefault="00514F98" w:rsidP="00DC7946">
      <w:pPr>
        <w:ind w:left="2124" w:firstLine="708"/>
        <w:rPr>
          <w:sz w:val="32"/>
          <w:szCs w:val="32"/>
        </w:rPr>
      </w:pPr>
    </w:p>
    <w:p w:rsidR="00514F98" w:rsidRPr="00DC7946" w:rsidRDefault="00514F98" w:rsidP="00DC7946">
      <w:pPr>
        <w:ind w:left="2124" w:firstLine="708"/>
        <w:rPr>
          <w:sz w:val="32"/>
          <w:szCs w:val="32"/>
        </w:rPr>
      </w:pPr>
    </w:p>
    <w:p w:rsidR="00514F98" w:rsidRPr="00DC7946" w:rsidRDefault="00514F98" w:rsidP="00DC7946">
      <w:pPr>
        <w:ind w:left="2124" w:firstLine="708"/>
        <w:rPr>
          <w:sz w:val="32"/>
          <w:szCs w:val="32"/>
        </w:rPr>
      </w:pPr>
    </w:p>
    <w:p w:rsidR="00514F98" w:rsidRPr="00DC7946" w:rsidRDefault="00514F98" w:rsidP="00DC7946">
      <w:pPr>
        <w:ind w:left="2124" w:firstLine="708"/>
        <w:rPr>
          <w:sz w:val="32"/>
          <w:szCs w:val="32"/>
        </w:rPr>
      </w:pPr>
    </w:p>
    <w:p w:rsidR="00514F98" w:rsidRPr="00DC7946" w:rsidRDefault="00514F98" w:rsidP="00DC7946">
      <w:pPr>
        <w:ind w:left="2124" w:firstLine="708"/>
        <w:rPr>
          <w:sz w:val="32"/>
          <w:szCs w:val="32"/>
        </w:rPr>
      </w:pPr>
    </w:p>
    <w:p w:rsidR="00514F98" w:rsidRPr="00DC7946" w:rsidRDefault="00514F98" w:rsidP="00DC7946">
      <w:pPr>
        <w:ind w:left="2124" w:firstLine="708"/>
        <w:rPr>
          <w:sz w:val="32"/>
          <w:szCs w:val="32"/>
        </w:rPr>
      </w:pPr>
    </w:p>
    <w:p w:rsidR="00D61B91" w:rsidRPr="00DC7946" w:rsidRDefault="00514F98" w:rsidP="00DC7946">
      <w:pPr>
        <w:pStyle w:val="4"/>
        <w:spacing w:line="240" w:lineRule="auto"/>
        <w:jc w:val="center"/>
        <w:rPr>
          <w:sz w:val="32"/>
          <w:szCs w:val="32"/>
          <w:u w:val="none"/>
        </w:rPr>
      </w:pPr>
      <w:r w:rsidRPr="00DC7946">
        <w:rPr>
          <w:sz w:val="32"/>
          <w:szCs w:val="32"/>
          <w:u w:val="none"/>
        </w:rPr>
        <w:t xml:space="preserve">ТЕМА </w:t>
      </w:r>
      <w:r w:rsidR="00D61B91" w:rsidRPr="00DC7946">
        <w:rPr>
          <w:sz w:val="32"/>
          <w:szCs w:val="32"/>
          <w:u w:val="none"/>
        </w:rPr>
        <w:t xml:space="preserve">1.            </w:t>
      </w:r>
      <w:r w:rsidRPr="00DC7946">
        <w:rPr>
          <w:sz w:val="32"/>
          <w:szCs w:val="32"/>
          <w:u w:val="none"/>
        </w:rPr>
        <w:t>ПРЕДМЕТ ГЕОДЕЗИИ</w:t>
      </w:r>
    </w:p>
    <w:p w:rsidR="00514F98" w:rsidRPr="00DC7946" w:rsidRDefault="00514F98" w:rsidP="00DC7946">
      <w:pPr>
        <w:rPr>
          <w:sz w:val="32"/>
          <w:szCs w:val="32"/>
        </w:rPr>
      </w:pPr>
    </w:p>
    <w:p w:rsidR="00D61B91" w:rsidRPr="00DC7946" w:rsidRDefault="00D61B91" w:rsidP="00DC7946">
      <w:pPr>
        <w:ind w:firstLine="720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 xml:space="preserve">Задание 1. Прочитайте слова. Значение незнакомых слов определите по словарю. </w:t>
      </w:r>
    </w:p>
    <w:p w:rsidR="00514F98" w:rsidRPr="00DC7946" w:rsidRDefault="00514F98" w:rsidP="00DC7946">
      <w:pPr>
        <w:ind w:firstLine="900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720"/>
        <w:jc w:val="both"/>
        <w:rPr>
          <w:sz w:val="32"/>
          <w:szCs w:val="32"/>
        </w:rPr>
      </w:pPr>
      <w:proofErr w:type="gramStart"/>
      <w:r w:rsidRPr="00DC7946">
        <w:rPr>
          <w:sz w:val="32"/>
          <w:szCs w:val="32"/>
        </w:rPr>
        <w:t>Наука, геодезия, метод, форма, рельеф, поверхность, территория, план, карта, изображение, изыскание, проектирование, разведка,  сооружение, предприятие, устанавливать.</w:t>
      </w:r>
      <w:proofErr w:type="gramEnd"/>
    </w:p>
    <w:p w:rsidR="00D61B91" w:rsidRPr="00DC7946" w:rsidRDefault="00D61B91" w:rsidP="00DC7946">
      <w:pPr>
        <w:ind w:firstLine="900"/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720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>Задание 2. Найдите однокоренные слова.</w:t>
      </w:r>
    </w:p>
    <w:p w:rsidR="00514F98" w:rsidRPr="00DC7946" w:rsidRDefault="00514F98" w:rsidP="00DC7946">
      <w:pPr>
        <w:rPr>
          <w:i/>
          <w:sz w:val="32"/>
          <w:szCs w:val="32"/>
        </w:rPr>
      </w:pPr>
    </w:p>
    <w:p w:rsidR="00D61B91" w:rsidRPr="00DC7946" w:rsidRDefault="00D61B91" w:rsidP="00DC7946">
      <w:pPr>
        <w:jc w:val="both"/>
        <w:rPr>
          <w:sz w:val="32"/>
          <w:szCs w:val="32"/>
        </w:rPr>
      </w:pPr>
      <w:r w:rsidRPr="00DC7946">
        <w:rPr>
          <w:sz w:val="32"/>
          <w:szCs w:val="32"/>
        </w:rPr>
        <w:tab/>
      </w:r>
      <w:proofErr w:type="gramStart"/>
      <w:r w:rsidRPr="00DC7946">
        <w:rPr>
          <w:sz w:val="32"/>
          <w:szCs w:val="32"/>
        </w:rPr>
        <w:t>Земля, размер,  измерение, изображение, инженер, измерять, воздух, работа, геодезия,  разрабатывать, установка, отображение,  земной,  воздушный,  образ,  инженерный, геодезический, устанавливать.</w:t>
      </w:r>
      <w:proofErr w:type="gramEnd"/>
    </w:p>
    <w:p w:rsidR="00D61B91" w:rsidRPr="00DC7946" w:rsidRDefault="00D61B91" w:rsidP="00DC7946">
      <w:pPr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>Задание 3. Разберите слова по составу.</w:t>
      </w:r>
    </w:p>
    <w:p w:rsidR="00514F98" w:rsidRPr="00DC7946" w:rsidRDefault="00514F98" w:rsidP="00DC7946">
      <w:pPr>
        <w:ind w:firstLine="708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Аэрофотография, картография, топография, фототопография, поверхность, </w:t>
      </w:r>
      <w:proofErr w:type="gramStart"/>
      <w:r w:rsidRPr="00DC7946">
        <w:rPr>
          <w:sz w:val="32"/>
          <w:szCs w:val="32"/>
        </w:rPr>
        <w:t>населённый</w:t>
      </w:r>
      <w:proofErr w:type="gramEnd"/>
      <w:r w:rsidRPr="00DC7946">
        <w:rPr>
          <w:sz w:val="32"/>
          <w:szCs w:val="32"/>
        </w:rPr>
        <w:t>, местность, народнохозяйственный.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>Задание 4.  Замените глагольно-именные словосочетания именными.</w:t>
      </w:r>
    </w:p>
    <w:p w:rsidR="00D61B91" w:rsidRPr="00DC7946" w:rsidRDefault="00D61B91" w:rsidP="00DC7946">
      <w:pPr>
        <w:ind w:firstLine="708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>Образец:    измерять поверхность – измерение поверхности.</w:t>
      </w:r>
    </w:p>
    <w:p w:rsidR="00D61B91" w:rsidRPr="00DC7946" w:rsidRDefault="00D61B91" w:rsidP="00DC7946">
      <w:pPr>
        <w:ind w:firstLine="708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Изучать форму Земли, определять размеры и форму Земли, отображать рельеф, изображать земную поверхность, исследовать рельеф земной коры, применять методы, решать инженерные задачи, устанавливать оборудование, создавать топографические планы.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>Задание 5.  Поставьте слова, данные в скобках,  в нужной форме.</w:t>
      </w:r>
    </w:p>
    <w:p w:rsidR="00514F98" w:rsidRPr="00DC7946" w:rsidRDefault="00514F98" w:rsidP="00DC7946">
      <w:pPr>
        <w:ind w:firstLine="708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Геодезические методы используют для  определения (фигура и размеры Земли), для изображения (земная поверхность) в виде </w:t>
      </w:r>
      <w:r w:rsidRPr="00DC7946">
        <w:rPr>
          <w:sz w:val="32"/>
          <w:szCs w:val="32"/>
        </w:rPr>
        <w:lastRenderedPageBreak/>
        <w:t>(планы, карты и профили). Картография исследует методы (изображение) значительной (территория) земной поверхности. Топография рассматривает методы (съемка) небольших участков земной поверхности.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540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 xml:space="preserve">   Задание 6</w:t>
      </w:r>
      <w:r w:rsidRPr="00DC7946">
        <w:rPr>
          <w:sz w:val="32"/>
          <w:szCs w:val="32"/>
        </w:rPr>
        <w:t xml:space="preserve">. </w:t>
      </w:r>
      <w:r w:rsidRPr="00DC7946">
        <w:rPr>
          <w:i/>
          <w:sz w:val="32"/>
          <w:szCs w:val="32"/>
        </w:rPr>
        <w:t>Замените выделенную конструкцию синонимичной  с союзом ЧТОБЫ.</w:t>
      </w:r>
    </w:p>
    <w:p w:rsidR="00514F98" w:rsidRPr="00DC7946" w:rsidRDefault="00514F98" w:rsidP="00DC7946">
      <w:pPr>
        <w:ind w:firstLine="540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54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ab/>
        <w:t xml:space="preserve">Знание геодезии необходимо </w:t>
      </w:r>
      <w:r w:rsidRPr="00DC7946">
        <w:rPr>
          <w:i/>
          <w:sz w:val="32"/>
          <w:szCs w:val="32"/>
        </w:rPr>
        <w:t>для определения</w:t>
      </w:r>
      <w:r w:rsidRPr="00DC7946">
        <w:rPr>
          <w:sz w:val="32"/>
          <w:szCs w:val="32"/>
        </w:rPr>
        <w:t xml:space="preserve"> формы и размеров Земли, </w:t>
      </w:r>
      <w:r w:rsidRPr="00DC7946">
        <w:rPr>
          <w:i/>
          <w:sz w:val="32"/>
          <w:szCs w:val="32"/>
        </w:rPr>
        <w:t>для изображения</w:t>
      </w:r>
      <w:r w:rsidRPr="00DC7946">
        <w:rPr>
          <w:sz w:val="32"/>
          <w:szCs w:val="32"/>
        </w:rPr>
        <w:t xml:space="preserve"> земной поверхности на планах и картах, </w:t>
      </w:r>
      <w:r w:rsidRPr="00DC7946">
        <w:rPr>
          <w:i/>
          <w:iCs/>
          <w:sz w:val="32"/>
          <w:szCs w:val="32"/>
        </w:rPr>
        <w:t>для создания</w:t>
      </w:r>
      <w:r w:rsidRPr="00DC7946">
        <w:rPr>
          <w:sz w:val="32"/>
          <w:szCs w:val="32"/>
        </w:rPr>
        <w:t xml:space="preserve"> геодезических опорных систем.</w:t>
      </w:r>
    </w:p>
    <w:p w:rsidR="001D4D69" w:rsidRPr="00DC7946" w:rsidRDefault="001D4D69" w:rsidP="00DC7946">
      <w:pPr>
        <w:ind w:firstLine="540"/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>Задание 7. Прочитайте текст.</w:t>
      </w:r>
    </w:p>
    <w:p w:rsidR="00514F98" w:rsidRPr="00DC7946" w:rsidRDefault="00514F98" w:rsidP="00DC7946">
      <w:pPr>
        <w:ind w:firstLine="708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i/>
          <w:sz w:val="32"/>
          <w:szCs w:val="32"/>
        </w:rPr>
        <w:t>Геодезия</w:t>
      </w:r>
      <w:r w:rsidRPr="00DC7946">
        <w:rPr>
          <w:sz w:val="32"/>
          <w:szCs w:val="32"/>
        </w:rPr>
        <w:t xml:space="preserve"> – это наука о методах и технике измерения земной поверхности.  Геодезические методы используют для  определения фигуры и размеров Земли, для изображения земной поверхности в виде планов, карт и профилей, для решения разных народнохозяйственных задач, для  создания геодезических опорных сетей как основы для решения инженерных задач.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Сегодня  геодезия решает широкий круг разнообразных вопросов научного и практического характера и делится на несколько научных дисциплин: высшую геодезию, картографию, топографию, инженерную геодезию, </w:t>
      </w:r>
      <w:proofErr w:type="spellStart"/>
      <w:r w:rsidRPr="00DC7946">
        <w:rPr>
          <w:sz w:val="32"/>
          <w:szCs w:val="32"/>
        </w:rPr>
        <w:t>аэрогеодезию</w:t>
      </w:r>
      <w:proofErr w:type="spellEnd"/>
      <w:r w:rsidRPr="00DC7946">
        <w:rPr>
          <w:sz w:val="32"/>
          <w:szCs w:val="32"/>
        </w:rPr>
        <w:t>, космическую геодезию, морскую геодезию, фототопографию.</w:t>
      </w:r>
    </w:p>
    <w:p w:rsidR="00D61B91" w:rsidRPr="00DC7946" w:rsidRDefault="00D61B91" w:rsidP="00DC7946">
      <w:pPr>
        <w:jc w:val="both"/>
        <w:rPr>
          <w:sz w:val="32"/>
          <w:szCs w:val="32"/>
        </w:rPr>
      </w:pPr>
      <w:r w:rsidRPr="00DC7946">
        <w:rPr>
          <w:sz w:val="32"/>
          <w:szCs w:val="32"/>
        </w:rPr>
        <w:tab/>
      </w:r>
      <w:r w:rsidRPr="00DC7946">
        <w:rPr>
          <w:i/>
          <w:sz w:val="32"/>
          <w:szCs w:val="32"/>
        </w:rPr>
        <w:t>Высшая геодезия</w:t>
      </w:r>
      <w:r w:rsidRPr="00DC7946">
        <w:rPr>
          <w:sz w:val="32"/>
          <w:szCs w:val="32"/>
        </w:rPr>
        <w:t xml:space="preserve"> – рассматривает методы определения фигуры и размеров Земли, исследования деформации земной коры, точного определения координат отдельных точек земной поверхности. </w:t>
      </w:r>
      <w:r w:rsidRPr="00DC7946">
        <w:rPr>
          <w:i/>
          <w:sz w:val="32"/>
          <w:szCs w:val="32"/>
        </w:rPr>
        <w:t xml:space="preserve">Картография </w:t>
      </w:r>
      <w:r w:rsidRPr="00DC7946">
        <w:rPr>
          <w:sz w:val="32"/>
          <w:szCs w:val="32"/>
        </w:rPr>
        <w:t xml:space="preserve">изучает методы изображения значительной территории земной поверхности в виде карт, а методы съемки сравнительно  небольших участков земной поверхности с целью изображения их  в виде планов изучает </w:t>
      </w:r>
      <w:r w:rsidRPr="00DC7946">
        <w:rPr>
          <w:i/>
          <w:sz w:val="32"/>
          <w:szCs w:val="32"/>
        </w:rPr>
        <w:t xml:space="preserve">топография. </w:t>
      </w:r>
      <w:proofErr w:type="spellStart"/>
      <w:r w:rsidRPr="00DC7946">
        <w:rPr>
          <w:i/>
          <w:sz w:val="32"/>
          <w:szCs w:val="32"/>
        </w:rPr>
        <w:t>Аэрогеодезия</w:t>
      </w:r>
      <w:proofErr w:type="spellEnd"/>
      <w:r w:rsidRPr="00DC7946">
        <w:rPr>
          <w:sz w:val="32"/>
          <w:szCs w:val="32"/>
        </w:rPr>
        <w:t xml:space="preserve"> изучает методы измерения и изображения земной поверхности на планах и картах путём фотографирования местности с воздуха.</w:t>
      </w:r>
      <w:r w:rsidRPr="00DC7946">
        <w:rPr>
          <w:i/>
          <w:sz w:val="32"/>
          <w:szCs w:val="32"/>
        </w:rPr>
        <w:t xml:space="preserve"> Космическая геодезия </w:t>
      </w:r>
      <w:r w:rsidRPr="00DC7946">
        <w:rPr>
          <w:sz w:val="32"/>
          <w:szCs w:val="32"/>
        </w:rPr>
        <w:t xml:space="preserve"> использует наблюдения искусственных спутников Земли, орбитальных станций</w:t>
      </w:r>
      <w:r w:rsidR="00804B7D" w:rsidRPr="00DC7946">
        <w:rPr>
          <w:sz w:val="32"/>
          <w:szCs w:val="32"/>
        </w:rPr>
        <w:t xml:space="preserve"> </w:t>
      </w:r>
      <w:r w:rsidRPr="00DC7946">
        <w:rPr>
          <w:sz w:val="32"/>
          <w:szCs w:val="32"/>
        </w:rPr>
        <w:t xml:space="preserve"> для решения разнообразных задач геодезии.  </w:t>
      </w:r>
      <w:r w:rsidRPr="00DC7946">
        <w:rPr>
          <w:i/>
          <w:sz w:val="32"/>
          <w:szCs w:val="32"/>
        </w:rPr>
        <w:t>Морская геодезия</w:t>
      </w:r>
      <w:r w:rsidRPr="00DC7946">
        <w:rPr>
          <w:sz w:val="32"/>
          <w:szCs w:val="32"/>
        </w:rPr>
        <w:t xml:space="preserve">  разрабатывает </w:t>
      </w:r>
      <w:r w:rsidRPr="00DC7946">
        <w:rPr>
          <w:sz w:val="32"/>
          <w:szCs w:val="32"/>
        </w:rPr>
        <w:lastRenderedPageBreak/>
        <w:t xml:space="preserve">методы специальных измерений, связанных с картографированием и изучением естественных ресурсов дна морей и океанов.  </w:t>
      </w:r>
      <w:r w:rsidRPr="00DC7946">
        <w:rPr>
          <w:i/>
          <w:sz w:val="32"/>
          <w:szCs w:val="32"/>
        </w:rPr>
        <w:t>Фототопография</w:t>
      </w:r>
      <w:r w:rsidRPr="00DC7946">
        <w:rPr>
          <w:sz w:val="32"/>
          <w:szCs w:val="32"/>
        </w:rPr>
        <w:t xml:space="preserve">  изучает методы создания топографических планов и карт с использованием материалов фотосъемки, полученных с земли, воздуха и </w:t>
      </w:r>
      <w:r w:rsidR="00804B7D" w:rsidRPr="00DC7946">
        <w:rPr>
          <w:sz w:val="32"/>
          <w:szCs w:val="32"/>
        </w:rPr>
        <w:t xml:space="preserve">из </w:t>
      </w:r>
      <w:r w:rsidRPr="00DC7946">
        <w:rPr>
          <w:sz w:val="32"/>
          <w:szCs w:val="32"/>
        </w:rPr>
        <w:t>космического пространства.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i/>
          <w:sz w:val="32"/>
          <w:szCs w:val="32"/>
        </w:rPr>
        <w:t>Инженерная геодезия</w:t>
      </w:r>
      <w:r w:rsidRPr="00DC7946">
        <w:rPr>
          <w:sz w:val="32"/>
          <w:szCs w:val="32"/>
        </w:rPr>
        <w:t xml:space="preserve"> изучает и разрабатывает геодезические методы, которые применяются при изысканиях, проектировании,  строительстве, реконструкции и </w:t>
      </w:r>
      <w:proofErr w:type="gramStart"/>
      <w:r w:rsidRPr="00DC7946">
        <w:rPr>
          <w:sz w:val="32"/>
          <w:szCs w:val="32"/>
        </w:rPr>
        <w:t>эксплуатации</w:t>
      </w:r>
      <w:proofErr w:type="gramEnd"/>
      <w:r w:rsidRPr="00DC7946">
        <w:rPr>
          <w:sz w:val="32"/>
          <w:szCs w:val="32"/>
        </w:rPr>
        <w:t xml:space="preserve"> автомобильных дорог, мостов, аэродромов и других инженерных сооружений (промышленных, сельскохозяйственных, транспортных, гидротехнических, городских и подземных), при установке и монтаже сложного оборудования промышленных предприятий. Инженерная геодезия применяется и для разведки, использования и эксплуатации подземных ископаемых.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Геодезия развивается в тесной связи с другими научными дисциплинами и  широко использует достижения других наук. Современные математические методы и компьютерные исследования применяются для анализа и обработки результатов измерений.  Спутниковые и астрономические наблюдения обеспечивают геодезию исходными данными. На основе законов физики, оптики, механики  ведётся расчёт и конструирование геодезических оптических приборов и инструментов.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Геодезия, ее методы измерения широко используются во всех областях народного хозяйства, особенно в  строительстве. Инженерная геодезия имеет огромное значение для дорожного строительства.  Невозможно построить дорогу без использования методов геодезии. В качестве примера приведём основные этапы создания дороги как инженерного сооружения с использованием методов геодезии:</w:t>
      </w:r>
    </w:p>
    <w:p w:rsidR="00D61B91" w:rsidRPr="00DC7946" w:rsidRDefault="00D61B91" w:rsidP="00DC7946">
      <w:pPr>
        <w:ind w:firstLine="72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1. </w:t>
      </w:r>
      <w:r w:rsidR="008414CA" w:rsidRPr="00DC7946">
        <w:rPr>
          <w:sz w:val="32"/>
          <w:szCs w:val="32"/>
        </w:rPr>
        <w:t xml:space="preserve">Съемка </w:t>
      </w:r>
      <w:r w:rsidRPr="00DC7946">
        <w:rPr>
          <w:sz w:val="32"/>
          <w:szCs w:val="32"/>
        </w:rPr>
        <w:t>местности в процессе геодезических изысканий. По результатам съемки составляют карты или планы местности, которые используют для проектирования дорог;</w:t>
      </w:r>
    </w:p>
    <w:p w:rsidR="00D61B91" w:rsidRPr="00DC7946" w:rsidRDefault="00D61B91" w:rsidP="00DC7946">
      <w:pPr>
        <w:ind w:firstLine="72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2. </w:t>
      </w:r>
      <w:r w:rsidR="008414CA" w:rsidRPr="00DC7946">
        <w:rPr>
          <w:sz w:val="32"/>
          <w:szCs w:val="32"/>
        </w:rPr>
        <w:t xml:space="preserve">Разбивочные </w:t>
      </w:r>
      <w:r w:rsidRPr="00DC7946">
        <w:rPr>
          <w:sz w:val="32"/>
          <w:szCs w:val="32"/>
        </w:rPr>
        <w:t>работы: вынесение в натуру, т.е. на местность, проектных данных;</w:t>
      </w:r>
    </w:p>
    <w:p w:rsidR="00D61B91" w:rsidRPr="00DC7946" w:rsidRDefault="00D61B91" w:rsidP="00DC7946">
      <w:pPr>
        <w:ind w:firstLine="72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3. </w:t>
      </w:r>
      <w:proofErr w:type="gramStart"/>
      <w:r w:rsidR="008414CA" w:rsidRPr="00DC7946">
        <w:rPr>
          <w:sz w:val="32"/>
          <w:szCs w:val="32"/>
        </w:rPr>
        <w:t xml:space="preserve">Контроль </w:t>
      </w:r>
      <w:r w:rsidRPr="00DC7946">
        <w:rPr>
          <w:sz w:val="32"/>
          <w:szCs w:val="32"/>
        </w:rPr>
        <w:t>за</w:t>
      </w:r>
      <w:proofErr w:type="gramEnd"/>
      <w:r w:rsidRPr="00DC7946">
        <w:rPr>
          <w:sz w:val="32"/>
          <w:szCs w:val="32"/>
        </w:rPr>
        <w:t xml:space="preserve"> сооружением объекта, за его соответствием проектным решениям, точностью и качеством;</w:t>
      </w:r>
    </w:p>
    <w:p w:rsidR="00D61B91" w:rsidRPr="00DC7946" w:rsidRDefault="00D61B91" w:rsidP="00DC7946">
      <w:pPr>
        <w:ind w:firstLine="720"/>
        <w:jc w:val="both"/>
        <w:rPr>
          <w:sz w:val="32"/>
          <w:szCs w:val="32"/>
        </w:rPr>
      </w:pPr>
      <w:r w:rsidRPr="00DC7946">
        <w:rPr>
          <w:sz w:val="32"/>
          <w:szCs w:val="32"/>
        </w:rPr>
        <w:lastRenderedPageBreak/>
        <w:t xml:space="preserve">4. </w:t>
      </w:r>
      <w:r w:rsidR="008414CA" w:rsidRPr="00DC7946">
        <w:rPr>
          <w:sz w:val="32"/>
          <w:szCs w:val="32"/>
        </w:rPr>
        <w:t xml:space="preserve">Наблюдение </w:t>
      </w:r>
      <w:r w:rsidRPr="00DC7946">
        <w:rPr>
          <w:sz w:val="32"/>
          <w:szCs w:val="32"/>
        </w:rPr>
        <w:t>за поведением сооружения на протяжении всего времени эксплуатации.</w:t>
      </w:r>
    </w:p>
    <w:p w:rsidR="00D61B91" w:rsidRPr="00DC7946" w:rsidRDefault="00D61B91" w:rsidP="00DC7946">
      <w:pPr>
        <w:ind w:left="708"/>
        <w:jc w:val="both"/>
        <w:rPr>
          <w:sz w:val="32"/>
          <w:szCs w:val="32"/>
        </w:rPr>
      </w:pPr>
      <w:r w:rsidRPr="00DC7946">
        <w:rPr>
          <w:i/>
          <w:sz w:val="32"/>
          <w:szCs w:val="32"/>
        </w:rPr>
        <w:t>Задание 8. Найдите в тексте смысловые части (абзацы), соответствующие пунктам данного в задании  плана.</w:t>
      </w:r>
      <w:r w:rsidRPr="00DC7946">
        <w:rPr>
          <w:sz w:val="32"/>
          <w:szCs w:val="32"/>
        </w:rPr>
        <w:tab/>
      </w:r>
    </w:p>
    <w:p w:rsidR="00514F98" w:rsidRPr="00DC7946" w:rsidRDefault="00514F98" w:rsidP="00DC7946">
      <w:pPr>
        <w:ind w:left="708"/>
        <w:jc w:val="both"/>
        <w:rPr>
          <w:sz w:val="32"/>
          <w:szCs w:val="32"/>
        </w:rPr>
      </w:pPr>
    </w:p>
    <w:p w:rsidR="00D61B91" w:rsidRPr="00DC7946" w:rsidRDefault="00D61B91" w:rsidP="00DC7946">
      <w:pPr>
        <w:numPr>
          <w:ilvl w:val="1"/>
          <w:numId w:val="1"/>
        </w:numPr>
        <w:jc w:val="both"/>
        <w:rPr>
          <w:sz w:val="32"/>
          <w:szCs w:val="32"/>
        </w:rPr>
      </w:pPr>
      <w:r w:rsidRPr="00DC7946">
        <w:rPr>
          <w:sz w:val="32"/>
          <w:szCs w:val="32"/>
        </w:rPr>
        <w:t>Геодезия как научная дисциплина.</w:t>
      </w:r>
    </w:p>
    <w:p w:rsidR="00D61B91" w:rsidRPr="00DC7946" w:rsidRDefault="00D61B91" w:rsidP="00DC7946">
      <w:pPr>
        <w:numPr>
          <w:ilvl w:val="1"/>
          <w:numId w:val="1"/>
        </w:numPr>
        <w:jc w:val="both"/>
        <w:rPr>
          <w:sz w:val="32"/>
          <w:szCs w:val="32"/>
        </w:rPr>
      </w:pPr>
      <w:r w:rsidRPr="00DC7946">
        <w:rPr>
          <w:sz w:val="32"/>
          <w:szCs w:val="32"/>
        </w:rPr>
        <w:t>Разделы геодезии.</w:t>
      </w:r>
    </w:p>
    <w:p w:rsidR="00D61B91" w:rsidRPr="00DC7946" w:rsidRDefault="00D61B91" w:rsidP="00DC7946">
      <w:pPr>
        <w:numPr>
          <w:ilvl w:val="1"/>
          <w:numId w:val="1"/>
        </w:numPr>
        <w:jc w:val="both"/>
        <w:rPr>
          <w:sz w:val="32"/>
          <w:szCs w:val="32"/>
        </w:rPr>
      </w:pPr>
      <w:r w:rsidRPr="00DC7946">
        <w:rPr>
          <w:sz w:val="32"/>
          <w:szCs w:val="32"/>
        </w:rPr>
        <w:t>Связь геодезии с другими науками.</w:t>
      </w:r>
    </w:p>
    <w:p w:rsidR="00D61B91" w:rsidRPr="00DC7946" w:rsidRDefault="00D61B91" w:rsidP="00DC7946">
      <w:pPr>
        <w:numPr>
          <w:ilvl w:val="1"/>
          <w:numId w:val="1"/>
        </w:numPr>
        <w:jc w:val="both"/>
        <w:rPr>
          <w:sz w:val="32"/>
          <w:szCs w:val="32"/>
        </w:rPr>
      </w:pPr>
      <w:r w:rsidRPr="00DC7946">
        <w:rPr>
          <w:sz w:val="32"/>
          <w:szCs w:val="32"/>
        </w:rPr>
        <w:t>Геодезия и дорожное строительство.</w:t>
      </w:r>
    </w:p>
    <w:p w:rsidR="00D61B91" w:rsidRPr="00DC7946" w:rsidRDefault="00D61B91" w:rsidP="00DC7946">
      <w:pPr>
        <w:ind w:left="360"/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>Задание 9.  Найдите в тексте ответы  на вопросы.</w:t>
      </w:r>
    </w:p>
    <w:p w:rsidR="00514F98" w:rsidRPr="00DC7946" w:rsidRDefault="00514F98" w:rsidP="00DC7946">
      <w:pPr>
        <w:ind w:firstLine="708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1. Что такое геодезия?</w:t>
      </w:r>
    </w:p>
    <w:p w:rsidR="00D61B91" w:rsidRPr="00DC7946" w:rsidRDefault="00D61B91" w:rsidP="00DC7946">
      <w:pPr>
        <w:numPr>
          <w:ilvl w:val="0"/>
          <w:numId w:val="1"/>
        </w:numPr>
        <w:ind w:left="0"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На какие разделы делится геодезия?</w:t>
      </w:r>
    </w:p>
    <w:p w:rsidR="00D61B91" w:rsidRPr="00DC7946" w:rsidRDefault="00D61B91" w:rsidP="00DC7946">
      <w:pPr>
        <w:numPr>
          <w:ilvl w:val="0"/>
          <w:numId w:val="1"/>
        </w:numPr>
        <w:ind w:left="0"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Что изучает высшая геодезия?</w:t>
      </w:r>
    </w:p>
    <w:p w:rsidR="00D61B91" w:rsidRPr="00DC7946" w:rsidRDefault="00D61B91" w:rsidP="00DC7946">
      <w:pPr>
        <w:numPr>
          <w:ilvl w:val="0"/>
          <w:numId w:val="1"/>
        </w:numPr>
        <w:ind w:left="0"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Чем занимается топография в отличие от картографии?</w:t>
      </w:r>
    </w:p>
    <w:p w:rsidR="00D61B91" w:rsidRPr="00DC7946" w:rsidRDefault="00D61B91" w:rsidP="00DC7946">
      <w:pPr>
        <w:numPr>
          <w:ilvl w:val="0"/>
          <w:numId w:val="1"/>
        </w:numPr>
        <w:ind w:left="0"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Назовите особенности </w:t>
      </w:r>
      <w:proofErr w:type="spellStart"/>
      <w:r w:rsidRPr="00DC7946">
        <w:rPr>
          <w:sz w:val="32"/>
          <w:szCs w:val="32"/>
        </w:rPr>
        <w:t>аэрогеодезии</w:t>
      </w:r>
      <w:proofErr w:type="spellEnd"/>
      <w:r w:rsidRPr="00DC7946">
        <w:rPr>
          <w:sz w:val="32"/>
          <w:szCs w:val="32"/>
        </w:rPr>
        <w:t>, космической  и морской геодезии, фототопографии.</w:t>
      </w:r>
    </w:p>
    <w:p w:rsidR="00D61B91" w:rsidRPr="00DC7946" w:rsidRDefault="00D61B91" w:rsidP="00DC7946">
      <w:pPr>
        <w:numPr>
          <w:ilvl w:val="0"/>
          <w:numId w:val="1"/>
        </w:numPr>
        <w:ind w:left="0"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Что изучает инженерная геодезия?</w:t>
      </w:r>
    </w:p>
    <w:p w:rsidR="00D61B91" w:rsidRPr="00DC7946" w:rsidRDefault="00D61B91" w:rsidP="00DC7946">
      <w:pPr>
        <w:numPr>
          <w:ilvl w:val="0"/>
          <w:numId w:val="1"/>
        </w:numPr>
        <w:ind w:left="0"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Как использует геодезия  достижения других наук?</w:t>
      </w:r>
    </w:p>
    <w:p w:rsidR="00D61B91" w:rsidRPr="00DC7946" w:rsidRDefault="00D61B91" w:rsidP="00DC7946">
      <w:pPr>
        <w:numPr>
          <w:ilvl w:val="0"/>
          <w:numId w:val="1"/>
        </w:numPr>
        <w:jc w:val="both"/>
        <w:rPr>
          <w:sz w:val="32"/>
          <w:szCs w:val="32"/>
        </w:rPr>
      </w:pPr>
      <w:r w:rsidRPr="00DC7946">
        <w:rPr>
          <w:sz w:val="32"/>
          <w:szCs w:val="32"/>
        </w:rPr>
        <w:t>Назовите основные этапы создания дороги как инженерного сооружения с использованием методов геодезии.</w:t>
      </w:r>
    </w:p>
    <w:p w:rsidR="00D61B91" w:rsidRPr="00DC7946" w:rsidRDefault="00D61B91" w:rsidP="00DC7946">
      <w:pPr>
        <w:ind w:left="708"/>
        <w:jc w:val="both"/>
        <w:rPr>
          <w:sz w:val="32"/>
          <w:szCs w:val="32"/>
        </w:rPr>
      </w:pPr>
    </w:p>
    <w:p w:rsidR="00D61B91" w:rsidRPr="00DC7946" w:rsidRDefault="00D61B91" w:rsidP="00DC7946">
      <w:pPr>
        <w:ind w:firstLine="720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 xml:space="preserve">    Задание 10. Составьте словосочетания с данными существительными.</w:t>
      </w:r>
    </w:p>
    <w:p w:rsidR="00514F98" w:rsidRPr="00DC7946" w:rsidRDefault="00514F98" w:rsidP="00DC7946">
      <w:pPr>
        <w:ind w:firstLine="720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360"/>
        <w:jc w:val="both"/>
        <w:rPr>
          <w:sz w:val="32"/>
          <w:szCs w:val="32"/>
        </w:rPr>
      </w:pPr>
      <w:r w:rsidRPr="00DC7946">
        <w:rPr>
          <w:sz w:val="32"/>
          <w:szCs w:val="32"/>
        </w:rPr>
        <w:tab/>
        <w:t>Поверхность, геодезия, изображение,  сооружение, метод.</w:t>
      </w:r>
    </w:p>
    <w:p w:rsidR="00D61B91" w:rsidRPr="00DC7946" w:rsidRDefault="00D61B91" w:rsidP="00DC7946">
      <w:pPr>
        <w:ind w:left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ab/>
      </w:r>
    </w:p>
    <w:p w:rsidR="00D61B91" w:rsidRPr="00DC7946" w:rsidRDefault="00D61B91" w:rsidP="00DC7946">
      <w:pPr>
        <w:ind w:firstLine="708"/>
        <w:jc w:val="both"/>
        <w:rPr>
          <w:i/>
          <w:sz w:val="32"/>
          <w:szCs w:val="32"/>
        </w:rPr>
      </w:pPr>
      <w:r w:rsidRPr="00DC7946">
        <w:rPr>
          <w:i/>
          <w:sz w:val="32"/>
          <w:szCs w:val="32"/>
        </w:rPr>
        <w:t>Задание 11. Расположите в нужной последовательности основные этапы создания дороги как инженерного сооружения.</w:t>
      </w:r>
    </w:p>
    <w:p w:rsidR="00514F98" w:rsidRPr="00DC7946" w:rsidRDefault="00514F98" w:rsidP="00DC7946">
      <w:pPr>
        <w:ind w:firstLine="708"/>
        <w:jc w:val="both"/>
        <w:rPr>
          <w:i/>
          <w:sz w:val="32"/>
          <w:szCs w:val="32"/>
        </w:rPr>
      </w:pP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1. Вынесение  на местность проектных данных.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2. Съемка местности, составление карты или плана местности.</w:t>
      </w:r>
    </w:p>
    <w:p w:rsidR="00D61B91" w:rsidRPr="00DC7946" w:rsidRDefault="00D61B91" w:rsidP="00DC7946">
      <w:pPr>
        <w:ind w:firstLine="708"/>
        <w:jc w:val="both"/>
        <w:rPr>
          <w:sz w:val="32"/>
          <w:szCs w:val="32"/>
        </w:rPr>
      </w:pPr>
      <w:r w:rsidRPr="00DC7946">
        <w:rPr>
          <w:sz w:val="32"/>
          <w:szCs w:val="32"/>
        </w:rPr>
        <w:t>3. Наблюдение за поведением сооружения во время эксплуатации.</w:t>
      </w:r>
    </w:p>
    <w:p w:rsidR="00D61B91" w:rsidRPr="00DC7946" w:rsidRDefault="00D61B91" w:rsidP="00DC7946">
      <w:pPr>
        <w:ind w:firstLine="705"/>
        <w:jc w:val="both"/>
        <w:rPr>
          <w:sz w:val="32"/>
          <w:szCs w:val="32"/>
        </w:rPr>
      </w:pPr>
      <w:r w:rsidRPr="00DC7946">
        <w:rPr>
          <w:sz w:val="32"/>
          <w:szCs w:val="32"/>
        </w:rPr>
        <w:t xml:space="preserve">4. </w:t>
      </w:r>
      <w:proofErr w:type="gramStart"/>
      <w:r w:rsidRPr="00DC7946">
        <w:rPr>
          <w:sz w:val="32"/>
          <w:szCs w:val="32"/>
        </w:rPr>
        <w:t>Контроль  за</w:t>
      </w:r>
      <w:proofErr w:type="gramEnd"/>
      <w:r w:rsidRPr="00DC7946">
        <w:rPr>
          <w:sz w:val="32"/>
          <w:szCs w:val="32"/>
        </w:rPr>
        <w:t xml:space="preserve"> соответствием объекта проектным решениям.</w:t>
      </w:r>
    </w:p>
    <w:p w:rsidR="00D61B91" w:rsidRDefault="00D61B91" w:rsidP="00605BD2">
      <w:pPr>
        <w:jc w:val="both"/>
        <w:rPr>
          <w:sz w:val="32"/>
          <w:szCs w:val="32"/>
          <w:lang w:val="en-US"/>
        </w:rPr>
      </w:pPr>
    </w:p>
    <w:p w:rsidR="00605BD2" w:rsidRDefault="00605BD2" w:rsidP="00605BD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605BD2" w:rsidRDefault="00605BD2" w:rsidP="00605BD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605BD2" w:rsidRPr="00954797" w:rsidRDefault="00605BD2" w:rsidP="00605BD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605BD2" w:rsidRPr="00954797" w:rsidRDefault="00605BD2" w:rsidP="00605BD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605BD2" w:rsidRDefault="00605BD2" w:rsidP="00605BD2">
      <w:pPr>
        <w:jc w:val="center"/>
        <w:rPr>
          <w:sz w:val="44"/>
          <w:szCs w:val="44"/>
        </w:rPr>
      </w:pPr>
    </w:p>
    <w:p w:rsidR="00605BD2" w:rsidRDefault="00605BD2" w:rsidP="00605BD2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605BD2" w:rsidRDefault="00605BD2" w:rsidP="00605BD2">
      <w:pPr>
        <w:jc w:val="center"/>
        <w:rPr>
          <w:sz w:val="44"/>
          <w:szCs w:val="44"/>
        </w:rPr>
      </w:pPr>
    </w:p>
    <w:p w:rsidR="00605BD2" w:rsidRDefault="00605BD2" w:rsidP="00605BD2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605BD2" w:rsidRDefault="00605BD2" w:rsidP="00605BD2">
      <w:pPr>
        <w:jc w:val="center"/>
        <w:rPr>
          <w:sz w:val="44"/>
          <w:szCs w:val="44"/>
        </w:rPr>
      </w:pPr>
    </w:p>
    <w:p w:rsidR="00605BD2" w:rsidRDefault="00605BD2" w:rsidP="00605BD2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605BD2" w:rsidRPr="00605BD2" w:rsidRDefault="00605BD2" w:rsidP="00605BD2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605BD2">
        <w:rPr>
          <w:sz w:val="44"/>
          <w:szCs w:val="44"/>
          <w:lang w:val="en-US"/>
        </w:rPr>
        <w:t>. 223</w:t>
      </w:r>
    </w:p>
    <w:p w:rsidR="00605BD2" w:rsidRPr="00605BD2" w:rsidRDefault="00605BD2" w:rsidP="00605BD2">
      <w:pPr>
        <w:jc w:val="center"/>
        <w:rPr>
          <w:sz w:val="44"/>
          <w:szCs w:val="44"/>
          <w:lang w:val="en-US"/>
        </w:rPr>
      </w:pPr>
    </w:p>
    <w:p w:rsidR="00605BD2" w:rsidRPr="003814BC" w:rsidRDefault="00605BD2" w:rsidP="00605BD2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7" w:history="1">
        <w:r w:rsidRPr="00BA1341">
          <w:rPr>
            <w:rStyle w:val="ac"/>
            <w:sz w:val="44"/>
            <w:szCs w:val="44"/>
            <w:lang w:val="en-US"/>
          </w:rPr>
          <w:t>kaf</w:t>
        </w:r>
        <w:r w:rsidRPr="003814BC">
          <w:rPr>
            <w:rStyle w:val="ac"/>
            <w:sz w:val="44"/>
            <w:szCs w:val="44"/>
            <w:lang w:val="en-US"/>
          </w:rPr>
          <w:t>.</w:t>
        </w:r>
        <w:r w:rsidRPr="00BA1341">
          <w:rPr>
            <w:rStyle w:val="ac"/>
            <w:sz w:val="44"/>
            <w:szCs w:val="44"/>
            <w:lang w:val="en-US"/>
          </w:rPr>
          <w:t>yaz</w:t>
        </w:r>
        <w:r w:rsidRPr="003814BC">
          <w:rPr>
            <w:rStyle w:val="ac"/>
            <w:sz w:val="44"/>
            <w:szCs w:val="44"/>
            <w:lang w:val="en-US"/>
          </w:rPr>
          <w:t>.</w:t>
        </w:r>
        <w:r w:rsidRPr="00BA1341">
          <w:rPr>
            <w:rStyle w:val="ac"/>
            <w:sz w:val="44"/>
            <w:szCs w:val="44"/>
            <w:lang w:val="en-US"/>
          </w:rPr>
          <w:t>podg</w:t>
        </w:r>
        <w:r w:rsidRPr="003814BC">
          <w:rPr>
            <w:rStyle w:val="ac"/>
            <w:sz w:val="44"/>
            <w:szCs w:val="44"/>
            <w:lang w:val="en-US"/>
          </w:rPr>
          <w:t>@</w:t>
        </w:r>
        <w:r w:rsidRPr="00BA1341">
          <w:rPr>
            <w:rStyle w:val="ac"/>
            <w:sz w:val="44"/>
            <w:szCs w:val="44"/>
            <w:lang w:val="en-US"/>
          </w:rPr>
          <w:t>mail</w:t>
        </w:r>
        <w:r w:rsidRPr="003814BC">
          <w:rPr>
            <w:rStyle w:val="ac"/>
            <w:sz w:val="44"/>
            <w:szCs w:val="44"/>
            <w:lang w:val="en-US"/>
          </w:rPr>
          <w:t>.</w:t>
        </w:r>
        <w:r w:rsidRPr="00BA1341">
          <w:rPr>
            <w:rStyle w:val="ac"/>
            <w:sz w:val="44"/>
            <w:szCs w:val="44"/>
            <w:lang w:val="en-US"/>
          </w:rPr>
          <w:t>ru</w:t>
        </w:r>
      </w:hyperlink>
    </w:p>
    <w:p w:rsidR="00605BD2" w:rsidRPr="003814BC" w:rsidRDefault="00605BD2" w:rsidP="00605BD2">
      <w:pPr>
        <w:jc w:val="center"/>
        <w:rPr>
          <w:sz w:val="44"/>
          <w:szCs w:val="44"/>
          <w:lang w:val="en-US"/>
        </w:rPr>
      </w:pPr>
    </w:p>
    <w:p w:rsidR="00605BD2" w:rsidRDefault="00605BD2" w:rsidP="00605BD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605BD2" w:rsidRDefault="00605BD2" w:rsidP="00605BD2">
      <w:pPr>
        <w:jc w:val="center"/>
        <w:rPr>
          <w:sz w:val="44"/>
          <w:szCs w:val="44"/>
        </w:rPr>
      </w:pPr>
    </w:p>
    <w:p w:rsidR="00605BD2" w:rsidRPr="00002D4A" w:rsidRDefault="00605BD2" w:rsidP="00605BD2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605BD2" w:rsidRPr="00605BD2" w:rsidRDefault="00605BD2" w:rsidP="00605BD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sectPr w:rsidR="00605BD2" w:rsidRPr="00605BD2" w:rsidSect="00DC7946">
      <w:footerReference w:type="even" r:id="rId8"/>
      <w:footerReference w:type="default" r:id="rId9"/>
      <w:pgSz w:w="11906" w:h="16838" w:code="9"/>
      <w:pgMar w:top="1247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B7" w:rsidRDefault="008A67B7">
      <w:r>
        <w:separator/>
      </w:r>
    </w:p>
  </w:endnote>
  <w:endnote w:type="continuationSeparator" w:id="0">
    <w:p w:rsidR="008A67B7" w:rsidRDefault="008A6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B7" w:rsidRDefault="007B2144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A67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67B7" w:rsidRDefault="008A67B7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B7" w:rsidRDefault="007B2144">
    <w:pPr>
      <w:pStyle w:val="a7"/>
      <w:jc w:val="right"/>
    </w:pPr>
    <w:fldSimple w:instr=" PAGE   \* MERGEFORMAT ">
      <w:r w:rsidR="00605BD2">
        <w:rPr>
          <w:noProof/>
        </w:rPr>
        <w:t>2</w:t>
      </w:r>
    </w:fldSimple>
  </w:p>
  <w:p w:rsidR="008A67B7" w:rsidRDefault="008A67B7" w:rsidP="00D8483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B7" w:rsidRDefault="008A67B7">
      <w:r>
        <w:separator/>
      </w:r>
    </w:p>
  </w:footnote>
  <w:footnote w:type="continuationSeparator" w:id="0">
    <w:p w:rsidR="008A67B7" w:rsidRDefault="008A6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426"/>
    <w:multiLevelType w:val="hybridMultilevel"/>
    <w:tmpl w:val="DE08556C"/>
    <w:lvl w:ilvl="0" w:tplc="85163DB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26DE"/>
    <w:multiLevelType w:val="hybridMultilevel"/>
    <w:tmpl w:val="ABCC4E5C"/>
    <w:lvl w:ilvl="0" w:tplc="35242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614CF"/>
    <w:multiLevelType w:val="hybridMultilevel"/>
    <w:tmpl w:val="D9C8472E"/>
    <w:lvl w:ilvl="0" w:tplc="B6E4F086">
      <w:start w:val="1"/>
      <w:numFmt w:val="decimal"/>
      <w:lvlText w:val="%1)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">
    <w:nsid w:val="11762201"/>
    <w:multiLevelType w:val="hybridMultilevel"/>
    <w:tmpl w:val="DA56D74A"/>
    <w:lvl w:ilvl="0" w:tplc="2334C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D71A2A"/>
    <w:multiLevelType w:val="hybridMultilevel"/>
    <w:tmpl w:val="328A4FAE"/>
    <w:lvl w:ilvl="0" w:tplc="5DE0ADA6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5">
    <w:nsid w:val="13834AC4"/>
    <w:multiLevelType w:val="hybridMultilevel"/>
    <w:tmpl w:val="4F90B45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40BBC"/>
    <w:multiLevelType w:val="hybridMultilevel"/>
    <w:tmpl w:val="486E3AC6"/>
    <w:lvl w:ilvl="0" w:tplc="3668AE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5076DD5"/>
    <w:multiLevelType w:val="hybridMultilevel"/>
    <w:tmpl w:val="1C08E0F8"/>
    <w:lvl w:ilvl="0" w:tplc="EB66667C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553D79"/>
    <w:multiLevelType w:val="hybridMultilevel"/>
    <w:tmpl w:val="6E0C4DEA"/>
    <w:lvl w:ilvl="0" w:tplc="143A6D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ECE0ECB"/>
    <w:multiLevelType w:val="hybridMultilevel"/>
    <w:tmpl w:val="1C684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3452C"/>
    <w:multiLevelType w:val="hybridMultilevel"/>
    <w:tmpl w:val="14208642"/>
    <w:lvl w:ilvl="0" w:tplc="EBE2D654">
      <w:start w:val="1"/>
      <w:numFmt w:val="decimal"/>
      <w:lvlText w:val="%1)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1">
    <w:nsid w:val="20A75F32"/>
    <w:multiLevelType w:val="hybridMultilevel"/>
    <w:tmpl w:val="7C066DAA"/>
    <w:lvl w:ilvl="0" w:tplc="FE20B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5A219F"/>
    <w:multiLevelType w:val="hybridMultilevel"/>
    <w:tmpl w:val="B580966C"/>
    <w:lvl w:ilvl="0" w:tplc="EDB0117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7FD528A"/>
    <w:multiLevelType w:val="hybridMultilevel"/>
    <w:tmpl w:val="D9726D7A"/>
    <w:lvl w:ilvl="0" w:tplc="699885F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4">
    <w:nsid w:val="2C1A10EF"/>
    <w:multiLevelType w:val="hybridMultilevel"/>
    <w:tmpl w:val="BA20CE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DA26BB3"/>
    <w:multiLevelType w:val="hybridMultilevel"/>
    <w:tmpl w:val="A0F8DA06"/>
    <w:lvl w:ilvl="0" w:tplc="CD388DE8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>
    <w:nsid w:val="326A5CC9"/>
    <w:multiLevelType w:val="hybridMultilevel"/>
    <w:tmpl w:val="F536DEFE"/>
    <w:lvl w:ilvl="0" w:tplc="E02ED8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3E232CB"/>
    <w:multiLevelType w:val="hybridMultilevel"/>
    <w:tmpl w:val="CC0ED6E6"/>
    <w:lvl w:ilvl="0" w:tplc="E02C7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B21AD4"/>
    <w:multiLevelType w:val="hybridMultilevel"/>
    <w:tmpl w:val="4028C5A4"/>
    <w:lvl w:ilvl="0" w:tplc="0C1611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8752C19"/>
    <w:multiLevelType w:val="hybridMultilevel"/>
    <w:tmpl w:val="5AC83D58"/>
    <w:lvl w:ilvl="0" w:tplc="C7BAA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635436"/>
    <w:multiLevelType w:val="hybridMultilevel"/>
    <w:tmpl w:val="D45085C0"/>
    <w:lvl w:ilvl="0" w:tplc="3AA098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E4A5CE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761FC"/>
    <w:multiLevelType w:val="hybridMultilevel"/>
    <w:tmpl w:val="22986E26"/>
    <w:lvl w:ilvl="0" w:tplc="CF1E43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CF72143"/>
    <w:multiLevelType w:val="hybridMultilevel"/>
    <w:tmpl w:val="74625F2A"/>
    <w:lvl w:ilvl="0" w:tplc="3E5A51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3526873"/>
    <w:multiLevelType w:val="hybridMultilevel"/>
    <w:tmpl w:val="63AC200E"/>
    <w:lvl w:ilvl="0" w:tplc="B436F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D73521"/>
    <w:multiLevelType w:val="hybridMultilevel"/>
    <w:tmpl w:val="2CF045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AF6C0F"/>
    <w:multiLevelType w:val="hybridMultilevel"/>
    <w:tmpl w:val="09CC1CDC"/>
    <w:lvl w:ilvl="0" w:tplc="91608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4E2A46"/>
    <w:multiLevelType w:val="hybridMultilevel"/>
    <w:tmpl w:val="E326C4B8"/>
    <w:lvl w:ilvl="0" w:tplc="A9E66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CB57EC6"/>
    <w:multiLevelType w:val="hybridMultilevel"/>
    <w:tmpl w:val="9F7ABD42"/>
    <w:lvl w:ilvl="0" w:tplc="5AAE29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F226177"/>
    <w:multiLevelType w:val="hybridMultilevel"/>
    <w:tmpl w:val="A4CC8DAA"/>
    <w:lvl w:ilvl="0" w:tplc="B7A82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8A7272E"/>
    <w:multiLevelType w:val="hybridMultilevel"/>
    <w:tmpl w:val="BE54173E"/>
    <w:lvl w:ilvl="0" w:tplc="DE82B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A1201D3"/>
    <w:multiLevelType w:val="hybridMultilevel"/>
    <w:tmpl w:val="38B62D1C"/>
    <w:lvl w:ilvl="0" w:tplc="848C52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A5B686A"/>
    <w:multiLevelType w:val="hybridMultilevel"/>
    <w:tmpl w:val="5908DBFE"/>
    <w:lvl w:ilvl="0" w:tplc="96AE1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A8E2A00"/>
    <w:multiLevelType w:val="hybridMultilevel"/>
    <w:tmpl w:val="3DB25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6BD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F43140"/>
    <w:multiLevelType w:val="hybridMultilevel"/>
    <w:tmpl w:val="F3E8C55C"/>
    <w:lvl w:ilvl="0" w:tplc="09F41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276B3C"/>
    <w:multiLevelType w:val="hybridMultilevel"/>
    <w:tmpl w:val="35F43DEA"/>
    <w:lvl w:ilvl="0" w:tplc="236416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5">
    <w:nsid w:val="6D594E9A"/>
    <w:multiLevelType w:val="hybridMultilevel"/>
    <w:tmpl w:val="6A522F3C"/>
    <w:lvl w:ilvl="0" w:tplc="574A15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DFF1DB4"/>
    <w:multiLevelType w:val="hybridMultilevel"/>
    <w:tmpl w:val="B29EFF92"/>
    <w:lvl w:ilvl="0" w:tplc="318AE56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C2674A6">
      <w:start w:val="1"/>
      <w:numFmt w:val="decimal"/>
      <w:lvlText w:val="%2."/>
      <w:lvlJc w:val="left"/>
      <w:pPr>
        <w:tabs>
          <w:tab w:val="num" w:pos="2098"/>
        </w:tabs>
        <w:ind w:left="2098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7">
    <w:nsid w:val="6E894733"/>
    <w:multiLevelType w:val="hybridMultilevel"/>
    <w:tmpl w:val="2A205504"/>
    <w:lvl w:ilvl="0" w:tplc="A3741D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F42152F"/>
    <w:multiLevelType w:val="hybridMultilevel"/>
    <w:tmpl w:val="91B0A6F4"/>
    <w:lvl w:ilvl="0" w:tplc="9BAEE4F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9">
    <w:nsid w:val="7E6079B4"/>
    <w:multiLevelType w:val="hybridMultilevel"/>
    <w:tmpl w:val="3C8EA074"/>
    <w:lvl w:ilvl="0" w:tplc="36A26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7E0A0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EE62313"/>
    <w:multiLevelType w:val="hybridMultilevel"/>
    <w:tmpl w:val="920C4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8323FA"/>
    <w:multiLevelType w:val="hybridMultilevel"/>
    <w:tmpl w:val="8E84D17E"/>
    <w:lvl w:ilvl="0" w:tplc="CEA63368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2"/>
  </w:num>
  <w:num w:numId="4">
    <w:abstractNumId w:val="17"/>
  </w:num>
  <w:num w:numId="5">
    <w:abstractNumId w:val="33"/>
  </w:num>
  <w:num w:numId="6">
    <w:abstractNumId w:val="5"/>
  </w:num>
  <w:num w:numId="7">
    <w:abstractNumId w:val="14"/>
  </w:num>
  <w:num w:numId="8">
    <w:abstractNumId w:val="28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38"/>
  </w:num>
  <w:num w:numId="14">
    <w:abstractNumId w:val="15"/>
  </w:num>
  <w:num w:numId="15">
    <w:abstractNumId w:val="41"/>
  </w:num>
  <w:num w:numId="16">
    <w:abstractNumId w:val="13"/>
  </w:num>
  <w:num w:numId="17">
    <w:abstractNumId w:val="34"/>
  </w:num>
  <w:num w:numId="18">
    <w:abstractNumId w:val="36"/>
  </w:num>
  <w:num w:numId="19">
    <w:abstractNumId w:val="4"/>
  </w:num>
  <w:num w:numId="20">
    <w:abstractNumId w:val="22"/>
  </w:num>
  <w:num w:numId="21">
    <w:abstractNumId w:val="24"/>
  </w:num>
  <w:num w:numId="22">
    <w:abstractNumId w:val="8"/>
  </w:num>
  <w:num w:numId="23">
    <w:abstractNumId w:val="27"/>
  </w:num>
  <w:num w:numId="24">
    <w:abstractNumId w:val="12"/>
  </w:num>
  <w:num w:numId="25">
    <w:abstractNumId w:val="23"/>
  </w:num>
  <w:num w:numId="26">
    <w:abstractNumId w:val="19"/>
  </w:num>
  <w:num w:numId="27">
    <w:abstractNumId w:val="29"/>
  </w:num>
  <w:num w:numId="28">
    <w:abstractNumId w:val="1"/>
  </w:num>
  <w:num w:numId="29">
    <w:abstractNumId w:val="18"/>
  </w:num>
  <w:num w:numId="30">
    <w:abstractNumId w:val="37"/>
  </w:num>
  <w:num w:numId="31">
    <w:abstractNumId w:val="30"/>
  </w:num>
  <w:num w:numId="32">
    <w:abstractNumId w:val="31"/>
  </w:num>
  <w:num w:numId="33">
    <w:abstractNumId w:val="3"/>
  </w:num>
  <w:num w:numId="34">
    <w:abstractNumId w:val="35"/>
  </w:num>
  <w:num w:numId="35">
    <w:abstractNumId w:val="16"/>
  </w:num>
  <w:num w:numId="36">
    <w:abstractNumId w:val="40"/>
  </w:num>
  <w:num w:numId="37">
    <w:abstractNumId w:val="9"/>
  </w:num>
  <w:num w:numId="38">
    <w:abstractNumId w:val="21"/>
  </w:num>
  <w:num w:numId="39">
    <w:abstractNumId w:val="11"/>
  </w:num>
  <w:num w:numId="40">
    <w:abstractNumId w:val="25"/>
  </w:num>
  <w:num w:numId="41">
    <w:abstractNumId w:val="26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B91"/>
    <w:rsid w:val="00015264"/>
    <w:rsid w:val="0003196C"/>
    <w:rsid w:val="00033A86"/>
    <w:rsid w:val="0005380E"/>
    <w:rsid w:val="00053826"/>
    <w:rsid w:val="000863F8"/>
    <w:rsid w:val="00093296"/>
    <w:rsid w:val="000D464F"/>
    <w:rsid w:val="000D6737"/>
    <w:rsid w:val="00106575"/>
    <w:rsid w:val="001154E0"/>
    <w:rsid w:val="00116C33"/>
    <w:rsid w:val="00157E79"/>
    <w:rsid w:val="00161CB5"/>
    <w:rsid w:val="001A583A"/>
    <w:rsid w:val="001C2D39"/>
    <w:rsid w:val="001D4D69"/>
    <w:rsid w:val="002D0F7E"/>
    <w:rsid w:val="002D2E6E"/>
    <w:rsid w:val="002F2817"/>
    <w:rsid w:val="00323F4C"/>
    <w:rsid w:val="00326D95"/>
    <w:rsid w:val="00382880"/>
    <w:rsid w:val="003C51CF"/>
    <w:rsid w:val="004071BE"/>
    <w:rsid w:val="00412043"/>
    <w:rsid w:val="00424F0E"/>
    <w:rsid w:val="00442B66"/>
    <w:rsid w:val="00452306"/>
    <w:rsid w:val="00471D35"/>
    <w:rsid w:val="004D2432"/>
    <w:rsid w:val="004F15CB"/>
    <w:rsid w:val="00514F98"/>
    <w:rsid w:val="005533B7"/>
    <w:rsid w:val="00560526"/>
    <w:rsid w:val="005938EB"/>
    <w:rsid w:val="005B4258"/>
    <w:rsid w:val="005D4C35"/>
    <w:rsid w:val="005D4EC9"/>
    <w:rsid w:val="00605BD2"/>
    <w:rsid w:val="00647B0C"/>
    <w:rsid w:val="0065172E"/>
    <w:rsid w:val="00694B20"/>
    <w:rsid w:val="00727CD8"/>
    <w:rsid w:val="007430D9"/>
    <w:rsid w:val="007A0E0C"/>
    <w:rsid w:val="007B2144"/>
    <w:rsid w:val="007E02B0"/>
    <w:rsid w:val="00804B7D"/>
    <w:rsid w:val="00812FB4"/>
    <w:rsid w:val="008149D3"/>
    <w:rsid w:val="00814AD9"/>
    <w:rsid w:val="008414CA"/>
    <w:rsid w:val="00864D1E"/>
    <w:rsid w:val="0087294C"/>
    <w:rsid w:val="0089058F"/>
    <w:rsid w:val="008A4A71"/>
    <w:rsid w:val="008A67B7"/>
    <w:rsid w:val="008D7CD3"/>
    <w:rsid w:val="009352AE"/>
    <w:rsid w:val="009532DD"/>
    <w:rsid w:val="00960E5D"/>
    <w:rsid w:val="00965D14"/>
    <w:rsid w:val="00966809"/>
    <w:rsid w:val="0099111D"/>
    <w:rsid w:val="009B087B"/>
    <w:rsid w:val="009B1782"/>
    <w:rsid w:val="009B416F"/>
    <w:rsid w:val="009C75DC"/>
    <w:rsid w:val="009F0C5C"/>
    <w:rsid w:val="009F0EA5"/>
    <w:rsid w:val="00A1101B"/>
    <w:rsid w:val="00A111BF"/>
    <w:rsid w:val="00A13CD4"/>
    <w:rsid w:val="00A153A4"/>
    <w:rsid w:val="00A424FE"/>
    <w:rsid w:val="00A532A9"/>
    <w:rsid w:val="00A600DF"/>
    <w:rsid w:val="00A7273D"/>
    <w:rsid w:val="00A77CC7"/>
    <w:rsid w:val="00AB74CB"/>
    <w:rsid w:val="00AE7A02"/>
    <w:rsid w:val="00AF28BB"/>
    <w:rsid w:val="00AF2EAD"/>
    <w:rsid w:val="00B969E3"/>
    <w:rsid w:val="00BA5A3E"/>
    <w:rsid w:val="00BB0ECB"/>
    <w:rsid w:val="00BD113C"/>
    <w:rsid w:val="00BE7975"/>
    <w:rsid w:val="00BF0695"/>
    <w:rsid w:val="00C03B01"/>
    <w:rsid w:val="00C11BDD"/>
    <w:rsid w:val="00C25178"/>
    <w:rsid w:val="00C460F1"/>
    <w:rsid w:val="00C62ADA"/>
    <w:rsid w:val="00CE0FFF"/>
    <w:rsid w:val="00CE496A"/>
    <w:rsid w:val="00CF19F6"/>
    <w:rsid w:val="00CF3712"/>
    <w:rsid w:val="00D02CC2"/>
    <w:rsid w:val="00D52745"/>
    <w:rsid w:val="00D6177F"/>
    <w:rsid w:val="00D61B91"/>
    <w:rsid w:val="00D71ADE"/>
    <w:rsid w:val="00D84466"/>
    <w:rsid w:val="00D8483F"/>
    <w:rsid w:val="00D91DF1"/>
    <w:rsid w:val="00DC779B"/>
    <w:rsid w:val="00DC7946"/>
    <w:rsid w:val="00E06FF8"/>
    <w:rsid w:val="00E22AEC"/>
    <w:rsid w:val="00E31427"/>
    <w:rsid w:val="00E83BA2"/>
    <w:rsid w:val="00EA77EE"/>
    <w:rsid w:val="00EF78A7"/>
    <w:rsid w:val="00F032DE"/>
    <w:rsid w:val="00F4581F"/>
    <w:rsid w:val="00F461E7"/>
    <w:rsid w:val="00F625E1"/>
    <w:rsid w:val="00F8130A"/>
    <w:rsid w:val="00FC2735"/>
    <w:rsid w:val="00FC70FF"/>
    <w:rsid w:val="00FD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3"/>
    <o:shapelayout v:ext="edit">
      <o:idmap v:ext="edit" data="1,2"/>
      <o:rules v:ext="edit">
        <o:r id="V:Rule1" type="arc" idref="#_x0000_s1304"/>
        <o:r id="V:Rule2" type="arc" idref="#_x0000_s1305"/>
        <o:r id="V:Rule3" type="arc" idref="#_x0000_s1308"/>
        <o:r id="V:Rule4" type="arc" idref="#_x0000_s1309"/>
        <o:r id="V:Rule5" type="arc" idref="#_x0000_s1310"/>
        <o:r id="V:Rule6" type="arc" idref="#_x0000_s1311"/>
        <o:r id="V:Rule7" type="arc" idref="#_x0000_s1651"/>
        <o:r id="V:Rule8" type="arc" idref="#_x0000_s1652"/>
        <o:r id="V:Rule9" type="arc" idref="#_x0000_s1653"/>
        <o:r id="V:Rule10" type="arc" idref="#_x0000_s1654"/>
        <o:r id="V:Rule11" type="arc" idref="#_x0000_s1655"/>
        <o:r id="V:Rule12" type="arc" idref="#_x0000_s1656"/>
        <o:r id="V:Rule13" type="arc" idref="#_x0000_s1681"/>
        <o:r id="V:Rule14" type="arc" idref="#_x0000_s1144"/>
        <o:r id="V:Rule15" type="arc" idref="#_x0000_s1145"/>
        <o:r id="V:Rule16" type="arc" idref="#_x0000_s1148"/>
        <o:r id="V:Rule17" type="arc" idref="#_x0000_s1149"/>
        <o:r id="V:Rule18" type="arc" idref="#_x0000_s1152"/>
        <o:r id="V:Rule19" type="arc" idref="#_x0000_s1153"/>
        <o:r id="V:Rule20" type="arc" idref="#_x0000_s1157"/>
        <o:r id="V:Rule21" type="arc" idref="#_x0000_s1158"/>
        <o:r id="V:Rule22" type="arc" idref="#_x0000_s1161"/>
        <o:r id="V:Rule23" type="arc" idref="#_x0000_s1162"/>
        <o:r id="V:Rule24" type="arc" idref="#_x0000_s1132"/>
        <o:r id="V:Rule25" type="arc" idref="#_x0000_s1133"/>
        <o:r id="V:Rule26" type="arc" idref="#_x0000_s1140"/>
        <o:r id="V:Rule27" type="arc" idref="#_x0000_s1705"/>
        <o:r id="V:Rule28" type="arc" idref="#_x0000_s1707"/>
        <o:r id="V:Rule29" type="arc" idref="#_x0000_s1710"/>
        <o:r id="V:Rule30" type="arc" idref="#_x0000_s1711"/>
        <o:r id="V:Rule31" type="arc" idref="#_x0000_s1192"/>
        <o:r id="V:Rule32" type="arc" idref="#_x0000_s1193"/>
        <o:r id="V:Rule33" type="arc" idref="#_x0000_s1197"/>
        <o:r id="V:Rule34" type="arc" idref="#_x0000_s1199"/>
        <o:r id="V:Rule35" type="arc" idref="#_x0000_s1217"/>
        <o:r id="V:Rule36" type="arc" idref="#_x0000_s1231"/>
        <o:r id="V:Rule37" type="arc" idref="#_x0000_s1271"/>
        <o:r id="V:Rule38" type="arc" idref="#_x0000_s1885"/>
        <o:r id="V:Rule39" type="arc" idref="#_x0000_s1886"/>
        <o:r id="V:Rule40" type="arc" idref="#_x0000_s1887"/>
        <o:r id="V:Rule41" type="arc" idref="#_x0000_s1888"/>
        <o:r id="V:Rule42" type="arc" idref="#_x0000_s1906"/>
        <o:r id="V:Rule43" type="arc" idref="#_x0000_s1907"/>
        <o:r id="V:Rule44" type="arc" idref="#_x0000_s1908"/>
        <o:r id="V:Rule45" type="arc" idref="#_x0000_s1281"/>
        <o:r id="V:Rule46" type="arc" idref="#_x0000_s2437"/>
        <o:r id="V:Rule47" type="arc" idref="#_x0000_s2529"/>
        <o:r id="V:Rule48" type="arc" idref="#_x0000_s2547"/>
        <o:r id="V:Rule49" type="arc" idref="#_x0000_s2439"/>
        <o:r id="V:Rule50" type="arc" idref="#_x0000_s2548"/>
        <o:r id="V:Rule51" type="arc" idref="#_x0000_s2554"/>
        <o:r id="V:Rule52" type="arc" idref="#_x0000_s2012"/>
        <o:r id="V:Rule53" type="arc" idref="#_x0000_s2108"/>
        <o:r id="V:Rule54" type="arc" idref="#_x0000_s2066"/>
        <o:r id="V:Rule55" type="arc" idref="#_x0000_s2151"/>
        <o:r id="V:Rule56" type="arc" idref="#_x0000_s2220"/>
        <o:r id="V:Rule57" type="arc" idref="#_x0000_s2221"/>
        <o:r id="V:Rule58" type="arc" idref="#_x0000_s2222"/>
        <o:r id="V:Rule59" type="arc" idref="#_x0000_s2254"/>
        <o:r id="V:Rule60" type="arc" idref="#_x0000_s2255"/>
        <o:r id="V:Rule61" type="arc" idref="#_x0000_s2256"/>
        <o:r id="V:Rule62" type="arc" idref="#_x0000_s2266"/>
        <o:r id="V:Rule63" type="arc" idref="#_x0000_s2267"/>
        <o:r id="V:Rule64" type="arc" idref="#_x0000_s2363"/>
        <o:r id="V:Rule65" type="arc" idref="#_x0000_s2364"/>
        <o:r id="V:Rule66" type="arc" idref="#_x0000_s236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15"/>
        <o:entry new="19" old="15"/>
        <o:entry new="20" old="0"/>
        <o:entry new="21" old="0"/>
        <o:entry new="22" old="0"/>
        <o:entry new="23" old="0"/>
        <o:entry new="24" old="0"/>
        <o:entry new="25" old="0"/>
        <o:entry new="26" old="25"/>
        <o:entry new="27" old="0"/>
        <o:entry new="28" old="27"/>
        <o:entry new="29" old="2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44"/>
    <w:rPr>
      <w:sz w:val="24"/>
      <w:szCs w:val="24"/>
    </w:rPr>
  </w:style>
  <w:style w:type="paragraph" w:styleId="1">
    <w:name w:val="heading 1"/>
    <w:basedOn w:val="a"/>
    <w:next w:val="a"/>
    <w:qFormat/>
    <w:rsid w:val="007B2144"/>
    <w:pPr>
      <w:keepNext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7B2144"/>
    <w:pPr>
      <w:keepNext/>
      <w:spacing w:line="360" w:lineRule="auto"/>
      <w:ind w:firstLine="70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2144"/>
    <w:pPr>
      <w:keepNext/>
      <w:spacing w:line="360" w:lineRule="auto"/>
      <w:ind w:left="705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7B2144"/>
    <w:pPr>
      <w:keepNext/>
      <w:spacing w:line="360" w:lineRule="auto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qFormat/>
    <w:rsid w:val="007B2144"/>
    <w:pPr>
      <w:keepNext/>
      <w:spacing w:line="360" w:lineRule="auto"/>
      <w:ind w:left="705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qFormat/>
    <w:rsid w:val="007B2144"/>
    <w:pPr>
      <w:keepNext/>
      <w:spacing w:line="360" w:lineRule="auto"/>
      <w:ind w:left="708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qFormat/>
    <w:rsid w:val="007B2144"/>
    <w:pPr>
      <w:keepNext/>
      <w:spacing w:line="360" w:lineRule="auto"/>
      <w:ind w:firstLine="720"/>
      <w:jc w:val="both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qFormat/>
    <w:rsid w:val="007B2144"/>
    <w:pPr>
      <w:keepNext/>
      <w:ind w:firstLine="1080"/>
      <w:jc w:val="both"/>
      <w:outlineLvl w:val="7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B2144"/>
    <w:pPr>
      <w:ind w:firstLine="708"/>
      <w:jc w:val="both"/>
    </w:pPr>
    <w:rPr>
      <w:sz w:val="28"/>
      <w:lang w:val="uk-UA"/>
    </w:rPr>
  </w:style>
  <w:style w:type="paragraph" w:styleId="30">
    <w:name w:val="Body Text Indent 3"/>
    <w:basedOn w:val="a"/>
    <w:rsid w:val="007B2144"/>
    <w:pPr>
      <w:spacing w:after="120"/>
      <w:ind w:left="283"/>
    </w:pPr>
    <w:rPr>
      <w:sz w:val="16"/>
      <w:szCs w:val="16"/>
    </w:rPr>
  </w:style>
  <w:style w:type="paragraph" w:styleId="a3">
    <w:name w:val="annotation text"/>
    <w:basedOn w:val="a"/>
    <w:semiHidden/>
    <w:rsid w:val="007B2144"/>
    <w:rPr>
      <w:sz w:val="20"/>
      <w:szCs w:val="20"/>
    </w:rPr>
  </w:style>
  <w:style w:type="paragraph" w:styleId="a4">
    <w:name w:val="Body Text Indent"/>
    <w:basedOn w:val="a"/>
    <w:rsid w:val="007B2144"/>
    <w:pPr>
      <w:spacing w:after="120"/>
      <w:ind w:left="283"/>
    </w:pPr>
  </w:style>
  <w:style w:type="paragraph" w:styleId="31">
    <w:name w:val="Body Text 3"/>
    <w:basedOn w:val="a"/>
    <w:rsid w:val="007B2144"/>
    <w:pPr>
      <w:jc w:val="both"/>
    </w:pPr>
    <w:rPr>
      <w:sz w:val="28"/>
    </w:rPr>
  </w:style>
  <w:style w:type="paragraph" w:styleId="a5">
    <w:name w:val="Body Text"/>
    <w:basedOn w:val="a"/>
    <w:rsid w:val="007B2144"/>
    <w:pPr>
      <w:spacing w:after="120"/>
    </w:pPr>
  </w:style>
  <w:style w:type="paragraph" w:styleId="21">
    <w:name w:val="Body Text 2"/>
    <w:basedOn w:val="a"/>
    <w:rsid w:val="007B2144"/>
    <w:pPr>
      <w:spacing w:after="120" w:line="480" w:lineRule="auto"/>
    </w:pPr>
  </w:style>
  <w:style w:type="paragraph" w:styleId="a6">
    <w:name w:val="header"/>
    <w:basedOn w:val="a"/>
    <w:rsid w:val="007B214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B214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B2144"/>
  </w:style>
  <w:style w:type="character" w:customStyle="1" w:styleId="a8">
    <w:name w:val="Нижний колонтитул Знак"/>
    <w:basedOn w:val="a0"/>
    <w:link w:val="a7"/>
    <w:uiPriority w:val="99"/>
    <w:rsid w:val="00804B7D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05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BD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05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f.yaz.pod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1135</Words>
  <Characters>8725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Существительные:</vt:lpstr>
    </vt:vector>
  </TitlesOfParts>
  <Company>Microsoft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Существительные:</dc:title>
  <dc:creator>Саша</dc:creator>
  <cp:lastModifiedBy>Admin</cp:lastModifiedBy>
  <cp:revision>3</cp:revision>
  <cp:lastPrinted>2007-07-02T09:59:00Z</cp:lastPrinted>
  <dcterms:created xsi:type="dcterms:W3CDTF">2012-11-09T08:00:00Z</dcterms:created>
  <dcterms:modified xsi:type="dcterms:W3CDTF">2012-11-09T08:03:00Z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RU*</vt:lpwstr>
  </property>
</Properties>
</file>