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1" w:rsidRDefault="00E03621" w:rsidP="00E03621">
      <w:pPr>
        <w:tabs>
          <w:tab w:val="left" w:pos="984"/>
        </w:tabs>
        <w:jc w:val="center"/>
        <w:rPr>
          <w:sz w:val="28"/>
        </w:rPr>
      </w:pPr>
      <w:r>
        <w:rPr>
          <w:sz w:val="28"/>
        </w:rPr>
        <w:t>Демьянова В.Г.</w:t>
      </w:r>
    </w:p>
    <w:p w:rsidR="00E03621" w:rsidRDefault="00E03621" w:rsidP="00E03621">
      <w:pPr>
        <w:tabs>
          <w:tab w:val="left" w:pos="984"/>
        </w:tabs>
        <w:jc w:val="center"/>
        <w:rPr>
          <w:sz w:val="28"/>
        </w:rPr>
      </w:pPr>
      <w:r w:rsidRPr="00A37CEE">
        <w:rPr>
          <w:sz w:val="28"/>
        </w:rPr>
        <w:t>Практическое пособие для иностранных студентов старших курсов по обучению оформлению дипломной работы по специальности</w:t>
      </w:r>
      <w:r>
        <w:rPr>
          <w:sz w:val="28"/>
        </w:rPr>
        <w:t>.</w:t>
      </w:r>
    </w:p>
    <w:p w:rsidR="00E03621" w:rsidRDefault="00E03621" w:rsidP="00E03621">
      <w:pPr>
        <w:pStyle w:val="2"/>
        <w:spacing w:line="360" w:lineRule="auto"/>
        <w:ind w:left="3540"/>
        <w:rPr>
          <w:sz w:val="28"/>
        </w:rPr>
      </w:pPr>
      <w:r>
        <w:rPr>
          <w:sz w:val="28"/>
        </w:rPr>
        <w:t>Часть 1.</w:t>
      </w:r>
    </w:p>
    <w:p w:rsidR="00E03621" w:rsidRPr="00313802" w:rsidRDefault="00E03621" w:rsidP="00E03621">
      <w:pPr>
        <w:pStyle w:val="2"/>
        <w:spacing w:line="360" w:lineRule="auto"/>
        <w:ind w:firstLine="708"/>
        <w:rPr>
          <w:sz w:val="28"/>
        </w:rPr>
      </w:pPr>
      <w:r w:rsidRPr="00313802">
        <w:rPr>
          <w:sz w:val="28"/>
        </w:rPr>
        <w:t>Тема 1. Цель и задачи написания дипломной работы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Дипломная работа является первой большой самостоятельной работой будущего специалиста. Она дает концентрированную и достаточно полную характеристику знаний студентов и их умения ориентироваться в своей профессиональной области. Целью дипломного проектирования является проверка умения будущих экономистов использовать все знания и навыки, полученные в процессе обучения в университете при решении конкретной практической или научной экономической задачи.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По окончании выполнения дипломной работы студент должен представить в ГАК законченную и оформленную в соответствии с заданием и требованиями действующих стандартов дипломную работу с конкретными аналитическими выводами. По качеству дипломной работы и защиты ГАК решает вопрос о возможности присвоения дипломнику соответствующей квалификации.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В процессе выполнения дипломной работы студент должен показать способность к решению сложных технико-экономических вопросов, умение анализировать различные хозяйственные ситуации, делать практические выводы, направленные на улучшение результатов деятельности банков, предприятий, организаций, учреждений или предлагать модификацию и разработку новых методов исследования.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 xml:space="preserve">В дипломной работе могут ставиться как проблемные </w:t>
      </w:r>
      <w:r w:rsidRPr="00313802">
        <w:rPr>
          <w:sz w:val="28"/>
          <w:u w:val="single"/>
        </w:rPr>
        <w:t xml:space="preserve">теоретические </w:t>
      </w:r>
      <w:r w:rsidRPr="00313802">
        <w:rPr>
          <w:sz w:val="28"/>
        </w:rPr>
        <w:t xml:space="preserve">вопросы, так и конкретные </w:t>
      </w:r>
      <w:r w:rsidRPr="00313802">
        <w:rPr>
          <w:sz w:val="28"/>
          <w:u w:val="single"/>
        </w:rPr>
        <w:t>производственные задачи</w:t>
      </w:r>
      <w:r w:rsidRPr="00313802">
        <w:rPr>
          <w:sz w:val="28"/>
        </w:rPr>
        <w:t>. При их решении студент должен:</w:t>
      </w:r>
    </w:p>
    <w:p w:rsidR="00E03621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1) проявить навыки и способности к правильному пониманию теоретических положений ранее изученных дисциплин</w:t>
      </w:r>
      <w:r>
        <w:rPr>
          <w:sz w:val="28"/>
        </w:rPr>
        <w:t xml:space="preserve">. </w:t>
      </w:r>
    </w:p>
    <w:p w:rsidR="00E03621" w:rsidRPr="00E03621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03621">
        <w:rPr>
          <w:sz w:val="28"/>
        </w:rPr>
        <w:lastRenderedPageBreak/>
        <w:t>Таким образом, студент отвечает за знание и понимание используемого теоретического материала.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2) умело использовать существующие методы экономико-статистического и финансового анализа;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3) грамотно выполнять различные расчеты и логично излагать свои мысли;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4) уметь пользоваться электронно-вычислительной техникой при выполнении соответствующих разделов дипломной работы;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5) уметь применять в процессе анализа математические модели и методы;</w:t>
      </w:r>
    </w:p>
    <w:p w:rsidR="00E03621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6) уметь обосновывать целесообразность и эфф</w:t>
      </w:r>
      <w:r>
        <w:rPr>
          <w:sz w:val="28"/>
        </w:rPr>
        <w:t>ективность предлагаемых решений.</w:t>
      </w:r>
    </w:p>
    <w:p w:rsidR="00E03621" w:rsidRPr="00E03621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03621">
        <w:rPr>
          <w:sz w:val="28"/>
        </w:rPr>
        <w:t>Таким образом, студент должен обосновать выбор методов, объекта исследования, выбор направления.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7) стремиться к достижению в процессе написания диплома реальных результатов, которые можно было бы использовать в практической деятельности;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8) свободно ориентироваться в специальной и общей экономической литературе;</w:t>
      </w:r>
    </w:p>
    <w:p w:rsidR="00E03621" w:rsidRPr="00313802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313802">
        <w:rPr>
          <w:sz w:val="28"/>
        </w:rPr>
        <w:t>9) показать навыки выполнения графических работ;</w:t>
      </w:r>
    </w:p>
    <w:p w:rsidR="00E03621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US"/>
        </w:rPr>
      </w:pPr>
      <w:r w:rsidRPr="00313802">
        <w:rPr>
          <w:sz w:val="28"/>
        </w:rPr>
        <w:t>10) подготовить лаконичный (на 8-10 минут) доклад, в котором четко и логично изложить основные результаты проделанной работы и сформулировать теоретические и практические выводы и рекомендации по итогам конкретных расчетов, выполненных в дипломе.</w:t>
      </w:r>
    </w:p>
    <w:p w:rsidR="00E03621" w:rsidRPr="00E03621" w:rsidRDefault="00E03621" w:rsidP="00E03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03621">
        <w:rPr>
          <w:sz w:val="28"/>
        </w:rPr>
        <w:t>Таким образом, именно доклад является итогом работы, и его качество влияет на оценку. В случае плохого, длинного, не внятного, не логично выстроенного доклада оценка может быть снижена. Важно уложится в 10 минут, рассказывать четко, внятно, уверенно, не читая текст.</w:t>
      </w:r>
    </w:p>
    <w:p w:rsidR="00E03621" w:rsidRPr="00E03621" w:rsidRDefault="00E03621" w:rsidP="00E03621">
      <w:pPr>
        <w:jc w:val="center"/>
        <w:rPr>
          <w:b/>
          <w:sz w:val="44"/>
          <w:szCs w:val="44"/>
        </w:rPr>
      </w:pPr>
    </w:p>
    <w:p w:rsidR="00E03621" w:rsidRPr="00E03621" w:rsidRDefault="00E03621" w:rsidP="00E03621">
      <w:pPr>
        <w:jc w:val="center"/>
        <w:rPr>
          <w:b/>
          <w:sz w:val="44"/>
          <w:szCs w:val="44"/>
        </w:rPr>
      </w:pPr>
    </w:p>
    <w:p w:rsidR="00E03621" w:rsidRPr="00E03621" w:rsidRDefault="00E03621" w:rsidP="00E03621">
      <w:pPr>
        <w:jc w:val="center"/>
        <w:rPr>
          <w:b/>
          <w:sz w:val="44"/>
          <w:szCs w:val="44"/>
        </w:rPr>
      </w:pPr>
    </w:p>
    <w:p w:rsidR="00E03621" w:rsidRPr="00E03621" w:rsidRDefault="00E03621" w:rsidP="00E03621">
      <w:pPr>
        <w:jc w:val="center"/>
        <w:rPr>
          <w:b/>
          <w:sz w:val="44"/>
          <w:szCs w:val="44"/>
        </w:rPr>
      </w:pPr>
    </w:p>
    <w:p w:rsidR="00E03621" w:rsidRPr="00E03621" w:rsidRDefault="00E03621" w:rsidP="00E03621">
      <w:pPr>
        <w:jc w:val="center"/>
        <w:rPr>
          <w:b/>
          <w:sz w:val="44"/>
          <w:szCs w:val="44"/>
        </w:rPr>
      </w:pPr>
    </w:p>
    <w:p w:rsidR="00E03621" w:rsidRPr="00E03621" w:rsidRDefault="00E03621" w:rsidP="00E03621">
      <w:pPr>
        <w:jc w:val="center"/>
        <w:rPr>
          <w:b/>
          <w:sz w:val="44"/>
          <w:szCs w:val="44"/>
        </w:rPr>
      </w:pPr>
    </w:p>
    <w:p w:rsidR="00E03621" w:rsidRDefault="00E03621" w:rsidP="00E0362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03621" w:rsidRDefault="00E03621" w:rsidP="00E0362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03621" w:rsidRPr="00954797" w:rsidRDefault="00E03621" w:rsidP="00E0362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03621" w:rsidRPr="00954797" w:rsidRDefault="00E03621" w:rsidP="00E0362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03621" w:rsidRDefault="00E03621" w:rsidP="00E03621">
      <w:pPr>
        <w:jc w:val="center"/>
        <w:rPr>
          <w:sz w:val="44"/>
          <w:szCs w:val="44"/>
        </w:rPr>
      </w:pPr>
    </w:p>
    <w:p w:rsidR="00E03621" w:rsidRDefault="00E03621" w:rsidP="00E03621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03621" w:rsidRDefault="00E03621" w:rsidP="00E03621">
      <w:pPr>
        <w:jc w:val="center"/>
        <w:rPr>
          <w:sz w:val="44"/>
          <w:szCs w:val="44"/>
        </w:rPr>
      </w:pPr>
    </w:p>
    <w:p w:rsidR="00E03621" w:rsidRDefault="00E03621" w:rsidP="00E03621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E03621" w:rsidRDefault="00E03621" w:rsidP="00E03621">
      <w:pPr>
        <w:jc w:val="center"/>
        <w:rPr>
          <w:sz w:val="44"/>
          <w:szCs w:val="44"/>
        </w:rPr>
      </w:pPr>
    </w:p>
    <w:p w:rsidR="00E03621" w:rsidRDefault="00E03621" w:rsidP="00E03621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03621" w:rsidRDefault="00E03621" w:rsidP="00E03621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E03621" w:rsidRDefault="00E03621" w:rsidP="00E03621">
      <w:pPr>
        <w:jc w:val="center"/>
        <w:rPr>
          <w:sz w:val="44"/>
          <w:szCs w:val="44"/>
        </w:rPr>
      </w:pPr>
    </w:p>
    <w:p w:rsidR="00E03621" w:rsidRPr="008B45B1" w:rsidRDefault="00E03621" w:rsidP="00E03621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8B45B1">
        <w:rPr>
          <w:sz w:val="44"/>
          <w:szCs w:val="44"/>
        </w:rPr>
        <w:t>-</w:t>
      </w:r>
      <w:r w:rsidRPr="009434E3">
        <w:rPr>
          <w:sz w:val="44"/>
          <w:szCs w:val="44"/>
          <w:lang w:val="fr-FR"/>
        </w:rPr>
        <w:t>mail</w:t>
      </w:r>
      <w:r w:rsidRPr="008B45B1">
        <w:rPr>
          <w:sz w:val="44"/>
          <w:szCs w:val="44"/>
        </w:rPr>
        <w:t xml:space="preserve">:  </w:t>
      </w:r>
      <w:hyperlink r:id="rId4" w:history="1">
        <w:r w:rsidRPr="00C17FFC">
          <w:rPr>
            <w:rStyle w:val="a3"/>
            <w:sz w:val="44"/>
            <w:szCs w:val="44"/>
            <w:lang w:val="fr-FR"/>
          </w:rPr>
          <w:t>kafmp</w:t>
        </w:r>
        <w:r w:rsidRPr="008B45B1">
          <w:rPr>
            <w:rStyle w:val="a3"/>
            <w:sz w:val="44"/>
            <w:szCs w:val="44"/>
          </w:rPr>
          <w:t>@</w:t>
        </w:r>
        <w:r w:rsidRPr="00C17FFC">
          <w:rPr>
            <w:rStyle w:val="a3"/>
            <w:sz w:val="44"/>
            <w:szCs w:val="44"/>
            <w:lang w:val="fr-FR"/>
          </w:rPr>
          <w:t>ukr</w:t>
        </w:r>
        <w:r w:rsidRPr="008B45B1">
          <w:rPr>
            <w:rStyle w:val="a3"/>
            <w:sz w:val="44"/>
            <w:szCs w:val="44"/>
          </w:rPr>
          <w:t>.</w:t>
        </w:r>
        <w:r w:rsidRPr="00C17FFC">
          <w:rPr>
            <w:rStyle w:val="a3"/>
            <w:sz w:val="44"/>
            <w:szCs w:val="44"/>
            <w:lang w:val="fr-FR"/>
          </w:rPr>
          <w:t>net</w:t>
        </w:r>
      </w:hyperlink>
      <w:r w:rsidRPr="008B45B1">
        <w:rPr>
          <w:sz w:val="44"/>
          <w:szCs w:val="44"/>
        </w:rPr>
        <w:t xml:space="preserve"> </w:t>
      </w:r>
    </w:p>
    <w:p w:rsidR="00E03621" w:rsidRPr="008B45B1" w:rsidRDefault="00E03621" w:rsidP="00E03621">
      <w:pPr>
        <w:jc w:val="center"/>
        <w:rPr>
          <w:sz w:val="44"/>
          <w:szCs w:val="44"/>
        </w:rPr>
      </w:pPr>
    </w:p>
    <w:p w:rsidR="00E03621" w:rsidRDefault="00E03621" w:rsidP="00E03621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 ул. Ярослава Мудрого, 25</w:t>
      </w:r>
    </w:p>
    <w:p w:rsidR="00E03621" w:rsidRDefault="00E03621" w:rsidP="00E03621">
      <w:pPr>
        <w:jc w:val="center"/>
        <w:rPr>
          <w:sz w:val="44"/>
          <w:szCs w:val="44"/>
        </w:rPr>
      </w:pPr>
    </w:p>
    <w:p w:rsidR="00E03621" w:rsidRPr="00002D4A" w:rsidRDefault="00E03621" w:rsidP="00E03621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E03621" w:rsidRPr="009434E3" w:rsidRDefault="00E03621" w:rsidP="00E03621">
      <w:pPr>
        <w:rPr>
          <w:sz w:val="36"/>
          <w:szCs w:val="36"/>
        </w:rPr>
      </w:pPr>
    </w:p>
    <w:p w:rsidR="00E03621" w:rsidRPr="009434E3" w:rsidRDefault="00E03621" w:rsidP="00E03621">
      <w:pPr>
        <w:rPr>
          <w:sz w:val="36"/>
          <w:szCs w:val="36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3621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621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2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6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03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03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2019-06-20T08:30:00Z</dcterms:created>
  <dcterms:modified xsi:type="dcterms:W3CDTF">2019-06-20T08:32:00Z</dcterms:modified>
</cp:coreProperties>
</file>