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F7" w:rsidRPr="00A65F81" w:rsidRDefault="00F00FF7" w:rsidP="00F00FF7">
      <w:pPr>
        <w:widowControl w:val="0"/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58</w:t>
      </w:r>
    </w:p>
    <w:p w:rsidR="00F00FF7" w:rsidRPr="008F1FCB" w:rsidRDefault="00F00FF7" w:rsidP="00F00FF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00FF7" w:rsidRDefault="00F00FF7" w:rsidP="00F00FF7">
      <w:pPr>
        <w:pStyle w:val="BlockText"/>
        <w:spacing w:before="0" w:line="240" w:lineRule="auto"/>
        <w:ind w:firstLine="37"/>
        <w:jc w:val="center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КОНТРОЛЬ ПРАЦЕЗДАТНОСТІ ПНЕВМАТ</w:t>
      </w:r>
      <w:r w:rsidRPr="00A65F81">
        <w:rPr>
          <w:b/>
          <w:sz w:val="36"/>
          <w:szCs w:val="36"/>
          <w:lang w:val="uk-UA"/>
        </w:rPr>
        <w:t>И</w:t>
      </w:r>
      <w:r w:rsidRPr="00A65F81">
        <w:rPr>
          <w:b/>
          <w:sz w:val="36"/>
          <w:szCs w:val="36"/>
          <w:lang w:val="uk-UA"/>
        </w:rPr>
        <w:t>ЧН</w:t>
      </w:r>
      <w:r>
        <w:rPr>
          <w:b/>
          <w:sz w:val="36"/>
          <w:szCs w:val="36"/>
          <w:lang w:val="uk-UA"/>
        </w:rPr>
        <w:t xml:space="preserve">ОЇ </w:t>
      </w:r>
    </w:p>
    <w:p w:rsidR="00F00FF7" w:rsidRDefault="00F00FF7" w:rsidP="00F00FF7">
      <w:pPr>
        <w:pStyle w:val="BlockText"/>
        <w:spacing w:before="0" w:line="240" w:lineRule="auto"/>
        <w:ind w:firstLine="37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Г</w:t>
      </w:r>
      <w:r>
        <w:rPr>
          <w:b/>
          <w:sz w:val="36"/>
          <w:szCs w:val="36"/>
          <w:lang w:val="uk-UA"/>
        </w:rPr>
        <w:t>А</w:t>
      </w:r>
      <w:r>
        <w:rPr>
          <w:b/>
          <w:sz w:val="36"/>
          <w:szCs w:val="36"/>
          <w:lang w:val="uk-UA"/>
        </w:rPr>
        <w:t>ЛЬМОВОЇ СИСТЕМИ ВАНТАЖНОГО</w:t>
      </w:r>
    </w:p>
    <w:p w:rsidR="00F00FF7" w:rsidRPr="00A65F81" w:rsidRDefault="00F00FF7" w:rsidP="00F00FF7">
      <w:pPr>
        <w:pStyle w:val="BlockText"/>
        <w:spacing w:before="0" w:line="240" w:lineRule="auto"/>
        <w:ind w:firstLine="37"/>
        <w:jc w:val="center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АВТОМ</w:t>
      </w:r>
      <w:r w:rsidRPr="00A65F81">
        <w:rPr>
          <w:b/>
          <w:sz w:val="36"/>
          <w:szCs w:val="36"/>
          <w:lang w:val="uk-UA"/>
        </w:rPr>
        <w:t>О</w:t>
      </w:r>
      <w:r w:rsidRPr="00A65F81">
        <w:rPr>
          <w:b/>
          <w:sz w:val="36"/>
          <w:szCs w:val="36"/>
          <w:lang w:val="uk-UA"/>
        </w:rPr>
        <w:t>БІЛЯ</w:t>
      </w:r>
    </w:p>
    <w:p w:rsidR="00F00FF7" w:rsidRPr="00AF4D6C" w:rsidRDefault="00F00FF7" w:rsidP="00F00FF7">
      <w:pPr>
        <w:spacing w:after="0" w:line="240" w:lineRule="auto"/>
        <w:ind w:right="998"/>
        <w:rPr>
          <w:rFonts w:ascii="Times New Roman" w:hAnsi="Times New Roman"/>
          <w:b/>
          <w:sz w:val="32"/>
          <w:szCs w:val="32"/>
          <w:lang w:val="uk-UA"/>
        </w:rPr>
      </w:pPr>
    </w:p>
    <w:p w:rsidR="00F00FF7" w:rsidRPr="00A65F81" w:rsidRDefault="00F00FF7" w:rsidP="00F00FF7">
      <w:pPr>
        <w:spacing w:after="0" w:line="240" w:lineRule="auto"/>
        <w:ind w:left="1056" w:right="998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 роботи</w:t>
      </w:r>
    </w:p>
    <w:p w:rsidR="00F00FF7" w:rsidRPr="00AF4D6C" w:rsidRDefault="00F00FF7" w:rsidP="00F00FF7">
      <w:pPr>
        <w:spacing w:after="0" w:line="240" w:lineRule="auto"/>
        <w:ind w:right="998"/>
        <w:rPr>
          <w:rFonts w:ascii="Times New Roman" w:hAnsi="Times New Roman"/>
          <w:sz w:val="32"/>
          <w:szCs w:val="32"/>
          <w:lang w:val="uk-UA"/>
        </w:rPr>
      </w:pPr>
    </w:p>
    <w:p w:rsidR="00F00FF7" w:rsidRPr="00A65F81" w:rsidRDefault="00F00FF7" w:rsidP="00F00FF7">
      <w:pPr>
        <w:shd w:val="clear" w:color="auto" w:fill="FFFFFF"/>
        <w:spacing w:after="0" w:line="240" w:lineRule="auto"/>
        <w:ind w:left="10" w:right="-1" w:firstLine="725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Ознайомитися з основними несправностями пневматичних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льмових систем і засвоїти методи контролю справного стану елем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нтів гальмових систем безпосередньо на автомобілі. Одержати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вички у виконаннях операцій ТО й ремонту гальмових систем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мобілів КамАЗ.</w:t>
      </w:r>
    </w:p>
    <w:p w:rsidR="00F00FF7" w:rsidRPr="00A65F81" w:rsidRDefault="00F00FF7" w:rsidP="00F00FF7">
      <w:pPr>
        <w:shd w:val="clear" w:color="auto" w:fill="FFFFFF"/>
        <w:spacing w:after="0" w:line="240" w:lineRule="auto"/>
        <w:ind w:right="538"/>
        <w:rPr>
          <w:rFonts w:ascii="Times New Roman" w:hAnsi="Times New Roman"/>
          <w:sz w:val="32"/>
          <w:szCs w:val="32"/>
          <w:lang w:val="uk-UA"/>
        </w:rPr>
      </w:pPr>
    </w:p>
    <w:p w:rsidR="00F00FF7" w:rsidRPr="00A65F81" w:rsidRDefault="00F00FF7" w:rsidP="00F00F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Устаткування та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прилади</w:t>
      </w:r>
    </w:p>
    <w:p w:rsidR="00F00FF7" w:rsidRPr="008F1FCB" w:rsidRDefault="00F00FF7" w:rsidP="00F00FF7">
      <w:pPr>
        <w:shd w:val="clear" w:color="auto" w:fill="FFFFFF"/>
        <w:spacing w:after="0" w:line="240" w:lineRule="auto"/>
        <w:ind w:right="538"/>
        <w:rPr>
          <w:rFonts w:ascii="Times New Roman" w:hAnsi="Times New Roman"/>
          <w:b/>
          <w:sz w:val="16"/>
          <w:szCs w:val="16"/>
          <w:lang w:val="uk-UA"/>
        </w:rPr>
      </w:pPr>
    </w:p>
    <w:p w:rsidR="00F00FF7" w:rsidRPr="00A65F81" w:rsidRDefault="00F00FF7" w:rsidP="00F00FF7">
      <w:pPr>
        <w:numPr>
          <w:ilvl w:val="0"/>
          <w:numId w:val="3"/>
        </w:numPr>
        <w:shd w:val="clear" w:color="auto" w:fill="FFFFFF"/>
        <w:spacing w:after="0" w:line="240" w:lineRule="auto"/>
        <w:ind w:left="568" w:right="57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Автомобіль Камаз-5320.</w:t>
      </w:r>
    </w:p>
    <w:p w:rsidR="00F00FF7" w:rsidRPr="00A65F81" w:rsidRDefault="00F00FF7" w:rsidP="00F00FF7">
      <w:pPr>
        <w:numPr>
          <w:ilvl w:val="0"/>
          <w:numId w:val="3"/>
        </w:numPr>
        <w:shd w:val="clear" w:color="auto" w:fill="FFFFFF"/>
        <w:spacing w:after="0" w:line="240" w:lineRule="auto"/>
        <w:ind w:left="568" w:right="57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Штатний манометр.</w:t>
      </w:r>
    </w:p>
    <w:p w:rsidR="00F00FF7" w:rsidRPr="00A65F81" w:rsidRDefault="00F00FF7" w:rsidP="00F00FF7">
      <w:pPr>
        <w:numPr>
          <w:ilvl w:val="0"/>
          <w:numId w:val="3"/>
        </w:numPr>
        <w:shd w:val="clear" w:color="auto" w:fill="FFFFFF"/>
        <w:spacing w:after="0" w:line="240" w:lineRule="auto"/>
        <w:ind w:left="568" w:right="57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Лінійка.</w:t>
      </w:r>
    </w:p>
    <w:p w:rsidR="00F00FF7" w:rsidRPr="00A65F81" w:rsidRDefault="00F00FF7" w:rsidP="00F00FF7">
      <w:pPr>
        <w:numPr>
          <w:ilvl w:val="0"/>
          <w:numId w:val="3"/>
        </w:numPr>
        <w:shd w:val="clear" w:color="auto" w:fill="FFFFFF"/>
        <w:spacing w:after="0" w:line="240" w:lineRule="auto"/>
        <w:ind w:left="568" w:right="57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Мильна емульсія.</w:t>
      </w:r>
    </w:p>
    <w:p w:rsidR="00F00FF7" w:rsidRPr="00A65F81" w:rsidRDefault="00F00FF7" w:rsidP="00F00FF7">
      <w:pPr>
        <w:numPr>
          <w:ilvl w:val="0"/>
          <w:numId w:val="3"/>
        </w:numPr>
        <w:shd w:val="clear" w:color="auto" w:fill="FFFFFF"/>
        <w:spacing w:after="0" w:line="240" w:lineRule="auto"/>
        <w:ind w:left="568" w:right="57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Ключі.</w:t>
      </w:r>
    </w:p>
    <w:p w:rsidR="00F00FF7" w:rsidRPr="00A65F81" w:rsidRDefault="00F00FF7" w:rsidP="00F00FF7">
      <w:pPr>
        <w:numPr>
          <w:ilvl w:val="0"/>
          <w:numId w:val="3"/>
        </w:numPr>
        <w:shd w:val="clear" w:color="auto" w:fill="FFFFFF"/>
        <w:spacing w:after="0" w:line="240" w:lineRule="auto"/>
        <w:ind w:left="568" w:right="57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Набір щупів.</w:t>
      </w:r>
    </w:p>
    <w:p w:rsidR="00F00FF7" w:rsidRPr="00A65F81" w:rsidRDefault="00F00FF7" w:rsidP="00F00FF7">
      <w:pPr>
        <w:numPr>
          <w:ilvl w:val="0"/>
          <w:numId w:val="3"/>
        </w:numPr>
        <w:shd w:val="clear" w:color="auto" w:fill="FFFFFF"/>
        <w:spacing w:after="0" w:line="240" w:lineRule="auto"/>
        <w:ind w:left="568" w:right="57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Демонстраційний щит.</w:t>
      </w:r>
    </w:p>
    <w:p w:rsidR="00F00FF7" w:rsidRPr="00A65F81" w:rsidRDefault="00F00FF7" w:rsidP="00F00FF7">
      <w:pPr>
        <w:numPr>
          <w:ilvl w:val="0"/>
          <w:numId w:val="3"/>
        </w:numPr>
        <w:shd w:val="clear" w:color="auto" w:fill="FFFFFF"/>
        <w:spacing w:after="0" w:line="240" w:lineRule="auto"/>
        <w:ind w:left="568" w:right="57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Набір плакатів.</w:t>
      </w:r>
    </w:p>
    <w:p w:rsidR="00F00FF7" w:rsidRPr="008F1FCB" w:rsidRDefault="00F00FF7" w:rsidP="00F00FF7">
      <w:pPr>
        <w:shd w:val="clear" w:color="auto" w:fill="FFFFFF"/>
        <w:spacing w:after="0" w:line="240" w:lineRule="auto"/>
        <w:ind w:right="538"/>
        <w:rPr>
          <w:rFonts w:ascii="Times New Roman" w:hAnsi="Times New Roman"/>
          <w:sz w:val="16"/>
          <w:szCs w:val="16"/>
          <w:lang w:val="uk-UA"/>
        </w:rPr>
      </w:pPr>
    </w:p>
    <w:p w:rsidR="00F00FF7" w:rsidRPr="00A65F81" w:rsidRDefault="00F00FF7" w:rsidP="00F00FF7">
      <w:pPr>
        <w:shd w:val="clear" w:color="auto" w:fill="FFFFFF"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Зміст і порядок виконання роботи</w:t>
      </w:r>
    </w:p>
    <w:p w:rsidR="00F00FF7" w:rsidRPr="008F1FCB" w:rsidRDefault="00F00FF7" w:rsidP="00F00FF7">
      <w:pPr>
        <w:shd w:val="clear" w:color="auto" w:fill="FFFFFF"/>
        <w:tabs>
          <w:tab w:val="left" w:pos="9638"/>
        </w:tabs>
        <w:spacing w:after="0" w:line="240" w:lineRule="auto"/>
        <w:ind w:right="-1"/>
        <w:rPr>
          <w:rFonts w:ascii="Times New Roman" w:hAnsi="Times New Roman"/>
          <w:b/>
          <w:sz w:val="16"/>
          <w:szCs w:val="16"/>
          <w:lang w:val="uk-UA"/>
        </w:rPr>
      </w:pPr>
    </w:p>
    <w:p w:rsidR="00F00FF7" w:rsidRPr="00A65F81" w:rsidRDefault="00F00FF7" w:rsidP="00F00FF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Пневматичний гальмовий привід застосовують на вантажних автомобілях середньої й великої вантажопідйомності, на автопої</w:t>
      </w:r>
      <w:r w:rsidRPr="00A65F81">
        <w:rPr>
          <w:rFonts w:ascii="Times New Roman" w:hAnsi="Times New Roman"/>
          <w:sz w:val="32"/>
          <w:szCs w:val="32"/>
          <w:lang w:val="uk-UA"/>
        </w:rPr>
        <w:t>з</w:t>
      </w:r>
      <w:r w:rsidRPr="00A65F81">
        <w:rPr>
          <w:rFonts w:ascii="Times New Roman" w:hAnsi="Times New Roman"/>
          <w:sz w:val="32"/>
          <w:szCs w:val="32"/>
          <w:lang w:val="uk-UA"/>
        </w:rPr>
        <w:t>дах і автоб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сах. У гальмовій системі автомобіля із пневмоприводом гальмові механізми приводяться в дію ене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гією стисненого повітря, водій тільки впливає на керуючі (повітророзподільні) прилади. Він полегшує керування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мобілем, більше ефективний у порівнянні з іншими приводами й забезп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чує використання стисненого повітря для різних цілей (відкриття й закриття дверей в автобусі; накач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й підтримка тиску в шинах, у приводі склоочисників і ін.). Однак пневмопривід менш компактний, скла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ний по конструкції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й в обслуговуванні, більш коштовний, має більший час спрацьов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(в 5...10 разів більше, ніж у гідроприводу).</w:t>
      </w:r>
    </w:p>
    <w:p w:rsidR="00F00FF7" w:rsidRPr="00A65F81" w:rsidRDefault="00F00FF7" w:rsidP="00F00FF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Пневматичний гальмовий привід містить у собі наступні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лади:</w:t>
      </w:r>
    </w:p>
    <w:p w:rsidR="00F00FF7" w:rsidRPr="00A65F81" w:rsidRDefault="00F00FF7" w:rsidP="00F00FF7">
      <w:pPr>
        <w:pStyle w:val="a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/>
          <w:bCs/>
          <w:i/>
          <w:iCs/>
          <w:sz w:val="32"/>
          <w:szCs w:val="32"/>
          <w:lang w:val="uk-UA" w:eastAsia="ru-RU"/>
        </w:rPr>
        <w:t>живильні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 – компресор, ресивери;</w:t>
      </w:r>
    </w:p>
    <w:p w:rsidR="00F00FF7" w:rsidRPr="00A65F81" w:rsidRDefault="00F00FF7" w:rsidP="00F00FF7">
      <w:pPr>
        <w:pStyle w:val="a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/>
          <w:bCs/>
          <w:i/>
          <w:iCs/>
          <w:sz w:val="32"/>
          <w:szCs w:val="32"/>
          <w:lang w:val="uk-UA" w:eastAsia="ru-RU"/>
        </w:rPr>
        <w:t>керуючі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 – гальмові крани, клапани керування гальмовими мех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а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нізмами причепа й напівпричепа;</w:t>
      </w:r>
    </w:p>
    <w:p w:rsidR="00F00FF7" w:rsidRPr="00A65F81" w:rsidRDefault="00F00FF7" w:rsidP="00F00FF7">
      <w:pPr>
        <w:pStyle w:val="a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/>
          <w:bCs/>
          <w:i/>
          <w:iCs/>
          <w:sz w:val="32"/>
          <w:szCs w:val="32"/>
          <w:lang w:val="uk-UA" w:eastAsia="ru-RU"/>
        </w:rPr>
        <w:t>виконавчі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 – гальмові камери, гальмові циліндри;</w:t>
      </w:r>
    </w:p>
    <w:p w:rsidR="00F00FF7" w:rsidRPr="00A65F81" w:rsidRDefault="00F00FF7" w:rsidP="00F00FF7">
      <w:pPr>
        <w:pStyle w:val="a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/>
          <w:bCs/>
          <w:i/>
          <w:iCs/>
          <w:sz w:val="32"/>
          <w:szCs w:val="32"/>
          <w:lang w:val="uk-UA" w:eastAsia="ru-RU"/>
        </w:rPr>
        <w:t>регулюючі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 – регулятор тиску компресора, регулятор гальмових сил і ін.;</w:t>
      </w:r>
    </w:p>
    <w:p w:rsidR="00F00FF7" w:rsidRPr="00A65F81" w:rsidRDefault="00F00FF7" w:rsidP="00F00FF7">
      <w:pPr>
        <w:pStyle w:val="a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/>
          <w:bCs/>
          <w:i/>
          <w:iCs/>
          <w:sz w:val="32"/>
          <w:szCs w:val="32"/>
          <w:lang w:val="uk-UA" w:eastAsia="ru-RU"/>
        </w:rPr>
        <w:t>поліпшуючі експлуатаційні якості й надійність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 – влаговідо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к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ремлювачі, захисні, прискорювальні й інші клап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а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ни;</w:t>
      </w:r>
    </w:p>
    <w:p w:rsidR="00F00FF7" w:rsidRPr="00A65F81" w:rsidRDefault="00F00FF7" w:rsidP="00F00FF7">
      <w:pPr>
        <w:pStyle w:val="a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/>
          <w:bCs/>
          <w:i/>
          <w:iCs/>
          <w:sz w:val="32"/>
          <w:szCs w:val="32"/>
          <w:lang w:val="uk-UA" w:eastAsia="ru-RU"/>
        </w:rPr>
        <w:t>сигнальні</w:t>
      </w:r>
      <w:r w:rsidRPr="00A65F81">
        <w:rPr>
          <w:rFonts w:ascii="Times New Roman" w:eastAsia="Times New Roman" w:hAnsi="Times New Roman"/>
          <w:sz w:val="32"/>
          <w:szCs w:val="32"/>
          <w:lang w:val="uk-UA" w:eastAsia="ru-RU"/>
        </w:rPr>
        <w:t> – сигналізатори різних типів.</w:t>
      </w:r>
    </w:p>
    <w:p w:rsidR="00F00FF7" w:rsidRPr="00A65F81" w:rsidRDefault="00F00FF7" w:rsidP="00F00FF7">
      <w:pPr>
        <w:shd w:val="clear" w:color="auto" w:fill="FFFFFF"/>
        <w:tabs>
          <w:tab w:val="left" w:pos="9638"/>
        </w:tabs>
        <w:spacing w:after="0" w:line="240" w:lineRule="auto"/>
        <w:ind w:left="10" w:right="-1" w:firstLine="71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bCs/>
          <w:sz w:val="32"/>
          <w:szCs w:val="32"/>
          <w:lang w:val="uk-UA"/>
        </w:rPr>
        <w:t>Пневматичний привід гальм автомобіля КамАЗ-5320 обладн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ний робочою, стояночною, допоміжною й запасною гальмовими с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стемами, а також системою для аварійного розгальмовування сто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ночного гальмов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го механізму й виводами для живлення стисненим повітрям причепів і напівпричепів.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Робочі гальмові механізми 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ють роздільний привід. </w:t>
      </w:r>
    </w:p>
    <w:p w:rsidR="00F00FF7" w:rsidRPr="00A65F81" w:rsidRDefault="00F00FF7" w:rsidP="00F00FF7">
      <w:pPr>
        <w:spacing w:after="0" w:line="240" w:lineRule="auto"/>
        <w:ind w:right="102" w:firstLine="567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Привід розбитий на автономні контури. Кожний контур діє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залежно від інших. Незалежність дії кожного контуру забезпеч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ється спеці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льними дво- і трисекційними клапанами. Забезпечена також пропорці</w:t>
      </w:r>
      <w:r w:rsidRPr="00A65F81">
        <w:rPr>
          <w:rFonts w:ascii="Times New Roman" w:hAnsi="Times New Roman"/>
          <w:sz w:val="32"/>
          <w:szCs w:val="32"/>
          <w:lang w:val="uk-UA"/>
        </w:rPr>
        <w:t>й</w:t>
      </w:r>
      <w:r w:rsidRPr="00A65F81">
        <w:rPr>
          <w:rFonts w:ascii="Times New Roman" w:hAnsi="Times New Roman"/>
          <w:sz w:val="32"/>
          <w:szCs w:val="32"/>
          <w:lang w:val="uk-UA"/>
        </w:rPr>
        <w:t>ність між інтенсивністю гальмування й величиною зусилля, що прикладається до педалі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льма.</w:t>
      </w:r>
    </w:p>
    <w:p w:rsidR="00F00FF7" w:rsidRPr="00A65F81" w:rsidRDefault="00F00FF7" w:rsidP="00F00FF7">
      <w:pPr>
        <w:shd w:val="clear" w:color="auto" w:fill="FFFFFF"/>
        <w:tabs>
          <w:tab w:val="left" w:pos="9638"/>
        </w:tabs>
        <w:spacing w:after="0" w:line="240" w:lineRule="auto"/>
        <w:ind w:left="10" w:right="-1" w:firstLine="71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Гальмовий пневмопривід складається із </w:t>
      </w:r>
      <w:r w:rsidRPr="00A65F81">
        <w:rPr>
          <w:rFonts w:ascii="Times New Roman" w:hAnsi="Times New Roman"/>
          <w:bCs/>
          <w:iCs/>
          <w:sz w:val="32"/>
          <w:szCs w:val="32"/>
          <w:lang w:val="uk-UA"/>
        </w:rPr>
        <w:t>загальної ділянки ж</w:t>
      </w:r>
      <w:r w:rsidRPr="00A65F81">
        <w:rPr>
          <w:rFonts w:ascii="Times New Roman" w:hAnsi="Times New Roman"/>
          <w:bCs/>
          <w:iCs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bCs/>
          <w:iCs/>
          <w:sz w:val="32"/>
          <w:szCs w:val="32"/>
          <w:lang w:val="uk-UA"/>
        </w:rPr>
        <w:t>влення всіх контурів стисненим повітрям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і 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яти незалежних конт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рів. Принципова схема гальмової системи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мобіля КамАЗ-5320 представлена на рис.</w:t>
      </w:r>
      <w:r>
        <w:rPr>
          <w:rFonts w:ascii="Times New Roman" w:hAnsi="Times New Roman"/>
          <w:sz w:val="32"/>
          <w:szCs w:val="32"/>
          <w:lang w:val="uk-UA"/>
        </w:rPr>
        <w:t>58.1</w:t>
      </w:r>
      <w:r w:rsidRPr="00A65F81">
        <w:rPr>
          <w:rFonts w:ascii="Times New Roman" w:hAnsi="Times New Roman"/>
          <w:sz w:val="32"/>
          <w:szCs w:val="32"/>
          <w:lang w:val="uk-UA"/>
        </w:rPr>
        <w:t>. Загальна ділянка складається з компрес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ра, регулятора тиску , запобіжника  від замерзання конденсату й конденсаційного ресивера.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вітря по повітропроводу підходить до дво- і трисекційному захисним клапанам, а потім розходиться по 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ятьох незалежних контурах:</w:t>
      </w:r>
    </w:p>
    <w:p w:rsidR="00F00FF7" w:rsidRPr="00A65F81" w:rsidRDefault="00F00FF7" w:rsidP="00F00FF7">
      <w:pPr>
        <w:pStyle w:val="a"/>
        <w:numPr>
          <w:ilvl w:val="0"/>
          <w:numId w:val="1"/>
        </w:numPr>
        <w:spacing w:after="0" w:line="240" w:lineRule="auto"/>
        <w:ind w:left="1134" w:right="102" w:hanging="708"/>
        <w:rPr>
          <w:rFonts w:ascii="Times New Roman" w:eastAsia="Times New Roman" w:hAnsi="Times New Roman"/>
          <w:i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контур I привода робочих гальмових механізмів коліс пере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д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нього моста й причеп</w:t>
      </w:r>
      <w:r w:rsidRPr="00A65F81">
        <w:rPr>
          <w:rFonts w:ascii="Times New Roman" w:eastAsia="Times New Roman" w:hAnsi="Times New Roman"/>
          <w:i/>
          <w:sz w:val="32"/>
          <w:szCs w:val="32"/>
          <w:lang w:val="uk-UA" w:eastAsia="ru-RU"/>
        </w:rPr>
        <w:t>;</w:t>
      </w:r>
    </w:p>
    <w:p w:rsidR="00F00FF7" w:rsidRPr="00A65F81" w:rsidRDefault="00F00FF7" w:rsidP="00F00FF7">
      <w:pPr>
        <w:pStyle w:val="a"/>
        <w:numPr>
          <w:ilvl w:val="0"/>
          <w:numId w:val="1"/>
        </w:numPr>
        <w:spacing w:after="0" w:line="240" w:lineRule="auto"/>
        <w:ind w:left="1134" w:right="114" w:hanging="708"/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контур II привода робочих гальмових механізмів коліс заднь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о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го ві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з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ка й причепа;</w:t>
      </w:r>
    </w:p>
    <w:p w:rsidR="00F00FF7" w:rsidRPr="00A65F81" w:rsidRDefault="00F00FF7" w:rsidP="00F00FF7">
      <w:pPr>
        <w:numPr>
          <w:ilvl w:val="0"/>
          <w:numId w:val="1"/>
        </w:numPr>
        <w:spacing w:after="0" w:line="240" w:lineRule="auto"/>
        <w:ind w:left="1134" w:right="114" w:hanging="708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A65F81">
        <w:rPr>
          <w:rFonts w:ascii="Times New Roman" w:hAnsi="Times New Roman"/>
          <w:bCs/>
          <w:i/>
          <w:iCs/>
          <w:sz w:val="32"/>
          <w:szCs w:val="32"/>
          <w:lang w:val="uk-UA"/>
        </w:rPr>
        <w:lastRenderedPageBreak/>
        <w:t>контур III привода гальмових механізмів стояночної і запа</w:t>
      </w:r>
      <w:r w:rsidRPr="00A65F81">
        <w:rPr>
          <w:rFonts w:ascii="Times New Roman" w:hAnsi="Times New Roman"/>
          <w:bCs/>
          <w:i/>
          <w:iCs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bCs/>
          <w:i/>
          <w:iCs/>
          <w:sz w:val="32"/>
          <w:szCs w:val="32"/>
          <w:lang w:val="uk-UA"/>
        </w:rPr>
        <w:t>ної гальмових систем тягача й причепа, а також живле</w:t>
      </w:r>
      <w:r w:rsidRPr="00A65F81">
        <w:rPr>
          <w:rFonts w:ascii="Times New Roman" w:hAnsi="Times New Roman"/>
          <w:bCs/>
          <w:i/>
          <w:iCs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bCs/>
          <w:i/>
          <w:iCs/>
          <w:sz w:val="32"/>
          <w:szCs w:val="32"/>
          <w:lang w:val="uk-UA"/>
        </w:rPr>
        <w:t>ня комбінованого привода гальмових м</w:t>
      </w:r>
      <w:r w:rsidRPr="00A65F81">
        <w:rPr>
          <w:rFonts w:ascii="Times New Roman" w:hAnsi="Times New Roman"/>
          <w:bCs/>
          <w:i/>
          <w:iCs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bCs/>
          <w:i/>
          <w:iCs/>
          <w:sz w:val="32"/>
          <w:szCs w:val="32"/>
          <w:lang w:val="uk-UA"/>
        </w:rPr>
        <w:t>ханізмів причепа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;</w:t>
      </w:r>
    </w:p>
    <w:p w:rsidR="00F00FF7" w:rsidRPr="00A65F81" w:rsidRDefault="00F00FF7" w:rsidP="00F00FF7">
      <w:pPr>
        <w:pStyle w:val="a"/>
        <w:numPr>
          <w:ilvl w:val="0"/>
          <w:numId w:val="1"/>
        </w:numPr>
        <w:spacing w:after="0" w:line="240" w:lineRule="auto"/>
        <w:ind w:left="1134" w:right="103" w:hanging="708"/>
        <w:rPr>
          <w:rFonts w:ascii="Times New Roman" w:eastAsia="Times New Roman" w:hAnsi="Times New Roman"/>
          <w:i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контур IV привода допоміжної гальмової системи й живле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н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ня споживачі;</w:t>
      </w:r>
    </w:p>
    <w:p w:rsidR="00F00FF7" w:rsidRPr="00A65F81" w:rsidRDefault="00F00FF7" w:rsidP="00F00FF7">
      <w:pPr>
        <w:pStyle w:val="a"/>
        <w:numPr>
          <w:ilvl w:val="0"/>
          <w:numId w:val="1"/>
        </w:numPr>
        <w:spacing w:after="0" w:line="240" w:lineRule="auto"/>
        <w:ind w:left="1134" w:right="103" w:hanging="708"/>
        <w:rPr>
          <w:rFonts w:ascii="Times New Roman" w:eastAsia="Times New Roman" w:hAnsi="Times New Roman"/>
          <w:i/>
          <w:sz w:val="32"/>
          <w:szCs w:val="32"/>
          <w:lang w:val="uk-UA" w:eastAsia="ru-RU"/>
        </w:rPr>
      </w:pP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 xml:space="preserve">контур V привода системи </w:t>
      </w:r>
      <w:r w:rsidRPr="00A65F81">
        <w:rPr>
          <w:rFonts w:ascii="Times New Roman" w:eastAsia="Times New Roman" w:hAnsi="Times New Roman"/>
          <w:bCs/>
          <w:i/>
          <w:iCs/>
          <w:spacing w:val="-2"/>
          <w:sz w:val="32"/>
          <w:szCs w:val="32"/>
          <w:lang w:val="uk-UA" w:eastAsia="ru-RU"/>
        </w:rPr>
        <w:t xml:space="preserve">аварійного 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розгальмовування г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>а</w:t>
      </w:r>
      <w:r w:rsidRPr="00A65F81">
        <w:rPr>
          <w:rFonts w:ascii="Times New Roman" w:eastAsia="Times New Roman" w:hAnsi="Times New Roman"/>
          <w:bCs/>
          <w:i/>
          <w:iCs/>
          <w:sz w:val="32"/>
          <w:szCs w:val="32"/>
          <w:lang w:val="uk-UA" w:eastAsia="ru-RU"/>
        </w:rPr>
        <w:t xml:space="preserve">льмових механізмів </w:t>
      </w:r>
      <w:r w:rsidRPr="00A65F81">
        <w:rPr>
          <w:rFonts w:ascii="Times New Roman" w:eastAsia="Times New Roman" w:hAnsi="Times New Roman"/>
          <w:bCs/>
          <w:i/>
          <w:iCs/>
          <w:spacing w:val="-2"/>
          <w:sz w:val="32"/>
          <w:szCs w:val="32"/>
          <w:lang w:val="uk-UA" w:eastAsia="ru-RU"/>
        </w:rPr>
        <w:t>стояночної гальмової с</w:t>
      </w:r>
      <w:r w:rsidRPr="00A65F81">
        <w:rPr>
          <w:rFonts w:ascii="Times New Roman" w:eastAsia="Times New Roman" w:hAnsi="Times New Roman"/>
          <w:bCs/>
          <w:i/>
          <w:iCs/>
          <w:spacing w:val="-2"/>
          <w:sz w:val="32"/>
          <w:szCs w:val="32"/>
          <w:lang w:val="uk-UA" w:eastAsia="ru-RU"/>
        </w:rPr>
        <w:t>и</w:t>
      </w:r>
      <w:r w:rsidRPr="00A65F81">
        <w:rPr>
          <w:rFonts w:ascii="Times New Roman" w:eastAsia="Times New Roman" w:hAnsi="Times New Roman"/>
          <w:bCs/>
          <w:i/>
          <w:iCs/>
          <w:spacing w:val="-2"/>
          <w:sz w:val="32"/>
          <w:szCs w:val="32"/>
          <w:lang w:val="uk-UA" w:eastAsia="ru-RU"/>
        </w:rPr>
        <w:t>стеми</w:t>
      </w:r>
      <w:r w:rsidRPr="00A65F81">
        <w:rPr>
          <w:rFonts w:ascii="Times New Roman" w:eastAsia="Times New Roman" w:hAnsi="Times New Roman"/>
          <w:i/>
          <w:spacing w:val="-2"/>
          <w:sz w:val="32"/>
          <w:szCs w:val="32"/>
          <w:lang w:val="uk-UA" w:eastAsia="ru-RU"/>
        </w:rPr>
        <w:t>.</w:t>
      </w:r>
      <w:r w:rsidRPr="00A65F81">
        <w:rPr>
          <w:rFonts w:ascii="Times New Roman" w:eastAsia="Times New Roman" w:hAnsi="Times New Roman"/>
          <w:i/>
          <w:sz w:val="32"/>
          <w:szCs w:val="32"/>
          <w:lang w:val="uk-UA" w:eastAsia="ru-RU"/>
        </w:rPr>
        <w:t xml:space="preserve"> </w:t>
      </w:r>
    </w:p>
    <w:p w:rsidR="00F00FF7" w:rsidRPr="00A65F81" w:rsidRDefault="00F00FF7" w:rsidP="00F00FF7">
      <w:pPr>
        <w:pStyle w:val="a"/>
        <w:spacing w:after="0" w:line="240" w:lineRule="auto"/>
        <w:ind w:left="0" w:right="103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F00FF7" w:rsidRDefault="00F00FF7" w:rsidP="00F00FF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Несправності та обслугов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ування пневматичної</w:t>
      </w:r>
    </w:p>
    <w:p w:rsidR="00F00FF7" w:rsidRPr="00A65F81" w:rsidRDefault="00F00FF7" w:rsidP="00F00FF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гальм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о</w:t>
      </w: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вої системи</w:t>
      </w:r>
    </w:p>
    <w:p w:rsidR="00F00FF7" w:rsidRPr="00AF4D6C" w:rsidRDefault="00F00FF7" w:rsidP="00F00FF7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F00FF7" w:rsidRPr="00A65F81" w:rsidRDefault="00F00FF7" w:rsidP="00F00FF7">
      <w:pPr>
        <w:pStyle w:val="NormalWeb"/>
        <w:spacing w:before="0" w:beforeAutospacing="0" w:after="0" w:afterAutospacing="0"/>
        <w:ind w:firstLine="708"/>
        <w:jc w:val="both"/>
        <w:rPr>
          <w:bCs/>
          <w:sz w:val="32"/>
          <w:szCs w:val="32"/>
          <w:lang w:val="uk-UA"/>
        </w:rPr>
      </w:pPr>
      <w:r w:rsidRPr="00A65F81">
        <w:rPr>
          <w:sz w:val="32"/>
          <w:szCs w:val="32"/>
          <w:shd w:val="clear" w:color="auto" w:fill="FFFFFF"/>
          <w:lang w:val="uk-UA"/>
        </w:rPr>
        <w:t>Причиною несправності гальмової системи можуть бути витік сти</w:t>
      </w:r>
      <w:r w:rsidRPr="00A65F81">
        <w:rPr>
          <w:sz w:val="32"/>
          <w:szCs w:val="32"/>
          <w:shd w:val="clear" w:color="auto" w:fill="FFFFFF"/>
          <w:lang w:val="uk-UA"/>
        </w:rPr>
        <w:t>с</w:t>
      </w:r>
      <w:r w:rsidRPr="00A65F81">
        <w:rPr>
          <w:sz w:val="32"/>
          <w:szCs w:val="32"/>
          <w:shd w:val="clear" w:color="auto" w:fill="FFFFFF"/>
          <w:lang w:val="uk-UA"/>
        </w:rPr>
        <w:t>неного повітря в пневмоприводі через негерметичність з</w:t>
      </w:r>
      <w:r>
        <w:rPr>
          <w:sz w:val="32"/>
          <w:szCs w:val="32"/>
          <w:shd w:val="clear" w:color="auto" w:fill="FFFFFF"/>
          <w:lang w:val="uk-UA"/>
        </w:rPr>
        <w:t>’</w:t>
      </w:r>
      <w:r w:rsidRPr="00A65F81">
        <w:rPr>
          <w:sz w:val="32"/>
          <w:szCs w:val="32"/>
          <w:shd w:val="clear" w:color="auto" w:fill="FFFFFF"/>
          <w:lang w:val="uk-UA"/>
        </w:rPr>
        <w:t>єднань труб</w:t>
      </w:r>
      <w:r w:rsidRPr="00A65F81">
        <w:rPr>
          <w:sz w:val="32"/>
          <w:szCs w:val="32"/>
          <w:shd w:val="clear" w:color="auto" w:fill="FFFFFF"/>
          <w:lang w:val="uk-UA"/>
        </w:rPr>
        <w:t>о</w:t>
      </w:r>
      <w:r w:rsidRPr="00A65F81">
        <w:rPr>
          <w:sz w:val="32"/>
          <w:szCs w:val="32"/>
          <w:shd w:val="clear" w:color="auto" w:fill="FFFFFF"/>
          <w:lang w:val="uk-UA"/>
        </w:rPr>
        <w:t>проводів і гнучких шлангів. Про негерметичності контурів пневмоприводу сигналізують лампи п</w:t>
      </w:r>
      <w:r w:rsidRPr="00A65F81">
        <w:rPr>
          <w:sz w:val="32"/>
          <w:szCs w:val="32"/>
          <w:shd w:val="clear" w:color="auto" w:fill="FFFFFF"/>
          <w:lang w:val="uk-UA"/>
        </w:rPr>
        <w:t>о</w:t>
      </w:r>
      <w:r w:rsidRPr="00A65F81">
        <w:rPr>
          <w:sz w:val="32"/>
          <w:szCs w:val="32"/>
          <w:shd w:val="clear" w:color="auto" w:fill="FFFFFF"/>
          <w:lang w:val="uk-UA"/>
        </w:rPr>
        <w:t>переджувальних сигналів на щитку приладів, що світяться і зумер. При досягненні тиску в ко</w:t>
      </w:r>
      <w:r w:rsidRPr="00A65F81">
        <w:rPr>
          <w:sz w:val="32"/>
          <w:szCs w:val="32"/>
          <w:shd w:val="clear" w:color="auto" w:fill="FFFFFF"/>
          <w:lang w:val="uk-UA"/>
        </w:rPr>
        <w:t>н</w:t>
      </w:r>
      <w:r w:rsidRPr="00A65F81">
        <w:rPr>
          <w:sz w:val="32"/>
          <w:szCs w:val="32"/>
          <w:shd w:val="clear" w:color="auto" w:fill="FFFFFF"/>
          <w:lang w:val="uk-UA"/>
        </w:rPr>
        <w:t>турах вище 4,5–5,5 Мпа лампи повинні згаснути, і одночасно пов</w:t>
      </w:r>
      <w:r w:rsidRPr="00A65F81">
        <w:rPr>
          <w:sz w:val="32"/>
          <w:szCs w:val="32"/>
          <w:shd w:val="clear" w:color="auto" w:fill="FFFFFF"/>
          <w:lang w:val="uk-UA"/>
        </w:rPr>
        <w:t>и</w:t>
      </w:r>
      <w:r w:rsidRPr="00A65F81">
        <w:rPr>
          <w:sz w:val="32"/>
          <w:szCs w:val="32"/>
          <w:shd w:val="clear" w:color="auto" w:fill="FFFFFF"/>
          <w:lang w:val="uk-UA"/>
        </w:rPr>
        <w:t xml:space="preserve">нен припинити звучання зумер. </w:t>
      </w:r>
      <w:r w:rsidRPr="00A65F81">
        <w:rPr>
          <w:bCs/>
          <w:sz w:val="32"/>
          <w:szCs w:val="32"/>
          <w:lang w:val="uk-UA"/>
        </w:rPr>
        <w:t>Можливі несправності гальмової системи, причини й методи їхнього ус</w:t>
      </w:r>
      <w:r w:rsidRPr="00A65F81">
        <w:rPr>
          <w:bCs/>
          <w:sz w:val="32"/>
          <w:szCs w:val="32"/>
          <w:lang w:val="uk-UA"/>
        </w:rPr>
        <w:t>у</w:t>
      </w:r>
      <w:r w:rsidRPr="00A65F81">
        <w:rPr>
          <w:bCs/>
          <w:sz w:val="32"/>
          <w:szCs w:val="32"/>
          <w:lang w:val="uk-UA"/>
        </w:rPr>
        <w:t>нення представлені в табл.</w:t>
      </w:r>
      <w:r>
        <w:rPr>
          <w:bCs/>
          <w:sz w:val="32"/>
          <w:szCs w:val="32"/>
          <w:lang w:val="uk-UA"/>
        </w:rPr>
        <w:t>58.</w:t>
      </w:r>
      <w:r w:rsidRPr="00A65F81">
        <w:rPr>
          <w:bCs/>
          <w:sz w:val="32"/>
          <w:szCs w:val="32"/>
          <w:lang w:val="uk-UA"/>
        </w:rPr>
        <w:t>1</w:t>
      </w:r>
    </w:p>
    <w:p w:rsidR="00F00FF7" w:rsidRPr="00A65F81" w:rsidRDefault="00F00FF7" w:rsidP="00F00FF7">
      <w:pPr>
        <w:pStyle w:val="NormalWeb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b/>
          <w:i/>
          <w:sz w:val="32"/>
          <w:szCs w:val="32"/>
          <w:shd w:val="clear" w:color="auto" w:fill="FFFFFF"/>
          <w:lang w:val="uk-UA"/>
        </w:rPr>
        <w:t>Герметичність пневмопривода</w:t>
      </w:r>
      <w:r w:rsidRPr="00A65F81">
        <w:rPr>
          <w:sz w:val="32"/>
          <w:szCs w:val="32"/>
          <w:shd w:val="clear" w:color="auto" w:fill="FFFFFF"/>
          <w:lang w:val="uk-UA"/>
        </w:rPr>
        <w:t xml:space="preserve"> перевіряється при номінал</w:t>
      </w:r>
      <w:r w:rsidRPr="00A65F81">
        <w:rPr>
          <w:sz w:val="32"/>
          <w:szCs w:val="32"/>
          <w:shd w:val="clear" w:color="auto" w:fill="FFFFFF"/>
          <w:lang w:val="uk-UA"/>
        </w:rPr>
        <w:t>ь</w:t>
      </w:r>
      <w:r w:rsidRPr="00A65F81">
        <w:rPr>
          <w:sz w:val="32"/>
          <w:szCs w:val="32"/>
          <w:shd w:val="clear" w:color="auto" w:fill="FFFFFF"/>
          <w:lang w:val="uk-UA"/>
        </w:rPr>
        <w:t>ному тиску, включених споживачах стисненого повітря й непрац</w:t>
      </w:r>
      <w:r w:rsidRPr="00A65F81">
        <w:rPr>
          <w:sz w:val="32"/>
          <w:szCs w:val="32"/>
          <w:shd w:val="clear" w:color="auto" w:fill="FFFFFF"/>
          <w:lang w:val="uk-UA"/>
        </w:rPr>
        <w:t>ю</w:t>
      </w:r>
      <w:r w:rsidRPr="00A65F81">
        <w:rPr>
          <w:sz w:val="32"/>
          <w:szCs w:val="32"/>
          <w:shd w:val="clear" w:color="auto" w:fill="FFFFFF"/>
          <w:lang w:val="uk-UA"/>
        </w:rPr>
        <w:t>ючому дв</w:t>
      </w:r>
      <w:r w:rsidRPr="00A65F81">
        <w:rPr>
          <w:sz w:val="32"/>
          <w:szCs w:val="32"/>
          <w:shd w:val="clear" w:color="auto" w:fill="FFFFFF"/>
          <w:lang w:val="uk-UA"/>
        </w:rPr>
        <w:t>и</w:t>
      </w:r>
      <w:r w:rsidRPr="00A65F81">
        <w:rPr>
          <w:sz w:val="32"/>
          <w:szCs w:val="32"/>
          <w:shd w:val="clear" w:color="auto" w:fill="FFFFFF"/>
          <w:lang w:val="uk-UA"/>
        </w:rPr>
        <w:t>гуні. Місця великого витоку повітря визначаються на слух. Незначні в</w:t>
      </w:r>
      <w:r w:rsidRPr="00A65F81">
        <w:rPr>
          <w:sz w:val="32"/>
          <w:szCs w:val="32"/>
          <w:shd w:val="clear" w:color="auto" w:fill="FFFFFF"/>
          <w:lang w:val="uk-UA"/>
        </w:rPr>
        <w:t>и</w:t>
      </w:r>
      <w:r w:rsidRPr="00A65F81">
        <w:rPr>
          <w:sz w:val="32"/>
          <w:szCs w:val="32"/>
          <w:shd w:val="clear" w:color="auto" w:fill="FFFFFF"/>
          <w:lang w:val="uk-UA"/>
        </w:rPr>
        <w:t>токи можна визначити, покриваючи з</w:t>
      </w:r>
      <w:r>
        <w:rPr>
          <w:sz w:val="32"/>
          <w:szCs w:val="32"/>
          <w:shd w:val="clear" w:color="auto" w:fill="FFFFFF"/>
          <w:lang w:val="uk-UA"/>
        </w:rPr>
        <w:t>’</w:t>
      </w:r>
      <w:r w:rsidRPr="00A65F81">
        <w:rPr>
          <w:sz w:val="32"/>
          <w:szCs w:val="32"/>
          <w:shd w:val="clear" w:color="auto" w:fill="FFFFFF"/>
          <w:lang w:val="uk-UA"/>
        </w:rPr>
        <w:t>єднання трубопроводів мильною емульсією.</w:t>
      </w:r>
    </w:p>
    <w:p w:rsidR="00F00FF7" w:rsidRPr="00A65F81" w:rsidRDefault="00F00FF7" w:rsidP="00F00FF7">
      <w:pPr>
        <w:pStyle w:val="NormalWeb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b/>
          <w:i/>
          <w:sz w:val="32"/>
          <w:szCs w:val="32"/>
          <w:shd w:val="clear" w:color="auto" w:fill="FFFFFF"/>
          <w:lang w:val="uk-UA"/>
        </w:rPr>
        <w:t>Хід штоків гальмових камер</w:t>
      </w:r>
      <w:r w:rsidRPr="00A65F81">
        <w:rPr>
          <w:sz w:val="32"/>
          <w:szCs w:val="32"/>
          <w:shd w:val="clear" w:color="auto" w:fill="FFFFFF"/>
          <w:lang w:val="uk-UA"/>
        </w:rPr>
        <w:t xml:space="preserve"> регулюється у випадку перев</w:t>
      </w:r>
      <w:r w:rsidRPr="00A65F81">
        <w:rPr>
          <w:sz w:val="32"/>
          <w:szCs w:val="32"/>
          <w:shd w:val="clear" w:color="auto" w:fill="FFFFFF"/>
          <w:lang w:val="uk-UA"/>
        </w:rPr>
        <w:t>и</w:t>
      </w:r>
      <w:r w:rsidRPr="00A65F81">
        <w:rPr>
          <w:sz w:val="32"/>
          <w:szCs w:val="32"/>
          <w:shd w:val="clear" w:color="auto" w:fill="FFFFFF"/>
          <w:lang w:val="uk-UA"/>
        </w:rPr>
        <w:t xml:space="preserve">щення величини </w:t>
      </w:r>
      <w:smartTag w:uri="urn:schemas-microsoft-com:office:smarttags" w:element="metricconverter">
        <w:smartTagPr>
          <w:attr w:name="ProductID" w:val="40 мм"/>
        </w:smartTagPr>
        <w:r w:rsidRPr="00A65F81">
          <w:rPr>
            <w:sz w:val="32"/>
            <w:szCs w:val="32"/>
            <w:shd w:val="clear" w:color="auto" w:fill="FFFFFF"/>
            <w:lang w:val="uk-UA"/>
          </w:rPr>
          <w:t>40 мм</w:t>
        </w:r>
      </w:smartTag>
      <w:r w:rsidRPr="00A65F81">
        <w:rPr>
          <w:sz w:val="32"/>
          <w:szCs w:val="32"/>
          <w:shd w:val="clear" w:color="auto" w:fill="FFFFFF"/>
          <w:lang w:val="uk-UA"/>
        </w:rPr>
        <w:t>. Залежно від ходу штока міняється зазор у гальмових м</w:t>
      </w:r>
      <w:r w:rsidRPr="00A65F81">
        <w:rPr>
          <w:sz w:val="32"/>
          <w:szCs w:val="32"/>
          <w:shd w:val="clear" w:color="auto" w:fill="FFFFFF"/>
          <w:lang w:val="uk-UA"/>
        </w:rPr>
        <w:t>е</w:t>
      </w:r>
      <w:r w:rsidRPr="00A65F81">
        <w:rPr>
          <w:sz w:val="32"/>
          <w:szCs w:val="32"/>
          <w:shd w:val="clear" w:color="auto" w:fill="FFFFFF"/>
          <w:lang w:val="uk-UA"/>
        </w:rPr>
        <w:t>ханізмах.</w:t>
      </w:r>
    </w:p>
    <w:p w:rsidR="00F00FF7" w:rsidRPr="00A65F81" w:rsidRDefault="00F00FF7" w:rsidP="00F00FF7">
      <w:pPr>
        <w:pStyle w:val="NormalWeb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b/>
          <w:i/>
          <w:sz w:val="32"/>
          <w:szCs w:val="32"/>
          <w:shd w:val="clear" w:color="auto" w:fill="FFFFFF"/>
          <w:lang w:val="uk-UA"/>
        </w:rPr>
        <w:t>Величина зазору між гальмовою накладкою й барабаном</w:t>
      </w:r>
      <w:r w:rsidRPr="00A65F81">
        <w:rPr>
          <w:sz w:val="32"/>
          <w:szCs w:val="32"/>
          <w:shd w:val="clear" w:color="auto" w:fill="FFFFFF"/>
          <w:lang w:val="uk-UA"/>
        </w:rPr>
        <w:t xml:space="preserve"> п</w:t>
      </w:r>
      <w:r w:rsidRPr="00A65F81">
        <w:rPr>
          <w:sz w:val="32"/>
          <w:szCs w:val="32"/>
          <w:shd w:val="clear" w:color="auto" w:fill="FFFFFF"/>
          <w:lang w:val="uk-UA"/>
        </w:rPr>
        <w:t>е</w:t>
      </w:r>
      <w:r w:rsidRPr="00A65F81">
        <w:rPr>
          <w:sz w:val="32"/>
          <w:szCs w:val="32"/>
          <w:shd w:val="clear" w:color="auto" w:fill="FFFFFF"/>
          <w:lang w:val="uk-UA"/>
        </w:rPr>
        <w:t>ревір</w:t>
      </w:r>
      <w:r w:rsidRPr="00A65F81">
        <w:rPr>
          <w:sz w:val="32"/>
          <w:szCs w:val="32"/>
          <w:shd w:val="clear" w:color="auto" w:fill="FFFFFF"/>
          <w:lang w:val="uk-UA"/>
        </w:rPr>
        <w:t>я</w:t>
      </w:r>
      <w:r w:rsidRPr="00A65F81">
        <w:rPr>
          <w:sz w:val="32"/>
          <w:szCs w:val="32"/>
          <w:shd w:val="clear" w:color="auto" w:fill="FFFFFF"/>
          <w:lang w:val="uk-UA"/>
        </w:rPr>
        <w:t>ється щупом через ко</w:t>
      </w:r>
      <w:r>
        <w:rPr>
          <w:sz w:val="32"/>
          <w:szCs w:val="32"/>
          <w:shd w:val="clear" w:color="auto" w:fill="FFFFFF"/>
          <w:lang w:val="uk-UA"/>
        </w:rPr>
        <w:t>нтрольні отвори рис.58.</w:t>
      </w:r>
      <w:r w:rsidRPr="00A65F81">
        <w:rPr>
          <w:sz w:val="32"/>
          <w:szCs w:val="32"/>
          <w:shd w:val="clear" w:color="auto" w:fill="FFFFFF"/>
          <w:lang w:val="uk-UA"/>
        </w:rPr>
        <w:t xml:space="preserve">2. </w:t>
      </w:r>
    </w:p>
    <w:p w:rsidR="00F00FF7" w:rsidRPr="00A65F81" w:rsidRDefault="00F00FF7" w:rsidP="00F00FF7">
      <w:pPr>
        <w:pStyle w:val="a"/>
        <w:spacing w:after="0" w:line="240" w:lineRule="auto"/>
        <w:ind w:left="0" w:right="114" w:firstLine="720"/>
        <w:rPr>
          <w:rFonts w:ascii="Times New Roman" w:hAnsi="Times New Roman"/>
          <w:lang w:val="uk-UA"/>
        </w:rPr>
      </w:pPr>
      <w:r w:rsidRPr="00A65F81"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При цьому гальмові барабани повинні бути холодними, а ст</w:t>
      </w:r>
      <w:r w:rsidRPr="00A65F81"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о</w:t>
      </w:r>
      <w:r w:rsidRPr="00A65F81"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яночна гальмова система виключена. Зазор слід регулювати при вивішеному к</w:t>
      </w:r>
      <w:r w:rsidRPr="00A65F81"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о</w:t>
      </w:r>
      <w:r w:rsidRPr="00A65F81"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лесі поворотом осі/черв</w:t>
      </w:r>
      <w:r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’</w:t>
      </w:r>
      <w:r w:rsidRPr="00A65F81"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яка регулювального важеля, попередньо посл</w:t>
      </w:r>
      <w:r w:rsidRPr="00A65F81"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а</w:t>
      </w:r>
      <w:r w:rsidRPr="00A65F81">
        <w:rPr>
          <w:rFonts w:ascii="Times New Roman" w:hAnsi="Times New Roman"/>
          <w:sz w:val="32"/>
          <w:szCs w:val="32"/>
          <w:shd w:val="clear" w:color="auto" w:fill="FFFFFF"/>
          <w:lang w:val="uk-UA" w:eastAsia="ru-RU"/>
        </w:rPr>
        <w:t>бивши пробку-фіксатор на один-два оберти.</w:t>
      </w:r>
    </w:p>
    <w:p w:rsidR="00F00FF7" w:rsidRDefault="00F00FF7" w:rsidP="00F00FF7">
      <w:pPr>
        <w:pStyle w:val="NormalWeb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sz w:val="32"/>
          <w:szCs w:val="32"/>
          <w:shd w:val="clear" w:color="auto" w:fill="FFFFFF"/>
          <w:lang w:val="uk-UA"/>
        </w:rPr>
        <w:t>Повертаючи вісь черв</w:t>
      </w:r>
      <w:r>
        <w:rPr>
          <w:sz w:val="32"/>
          <w:szCs w:val="32"/>
          <w:shd w:val="clear" w:color="auto" w:fill="FFFFFF"/>
          <w:lang w:val="uk-UA"/>
        </w:rPr>
        <w:t>’</w:t>
      </w:r>
      <w:r w:rsidRPr="00A65F81">
        <w:rPr>
          <w:sz w:val="32"/>
          <w:szCs w:val="32"/>
          <w:shd w:val="clear" w:color="auto" w:fill="FFFFFF"/>
          <w:lang w:val="uk-UA"/>
        </w:rPr>
        <w:t xml:space="preserve">яка, треба встановити величину ходу штока гальмової камери </w:t>
      </w:r>
      <w:smartTag w:uri="urn:schemas-microsoft-com:office:smarttags" w:element="metricconverter">
        <w:smartTagPr>
          <w:attr w:name="ProductID" w:val="20 мм"/>
        </w:smartTagPr>
        <w:r w:rsidRPr="00A65F81">
          <w:rPr>
            <w:sz w:val="32"/>
            <w:szCs w:val="32"/>
            <w:shd w:val="clear" w:color="auto" w:fill="FFFFFF"/>
            <w:lang w:val="uk-UA"/>
          </w:rPr>
          <w:t>20 мм</w:t>
        </w:r>
      </w:smartTag>
      <w:r w:rsidRPr="00A65F81">
        <w:rPr>
          <w:sz w:val="32"/>
          <w:szCs w:val="32"/>
          <w:shd w:val="clear" w:color="auto" w:fill="FFFFFF"/>
          <w:lang w:val="uk-UA"/>
        </w:rPr>
        <w:t>. Необхідно, щоб штоки правих і л</w:t>
      </w:r>
      <w:r w:rsidRPr="00A65F81">
        <w:rPr>
          <w:sz w:val="32"/>
          <w:szCs w:val="32"/>
          <w:shd w:val="clear" w:color="auto" w:fill="FFFFFF"/>
          <w:lang w:val="uk-UA"/>
        </w:rPr>
        <w:t>і</w:t>
      </w:r>
      <w:r w:rsidRPr="00A65F81">
        <w:rPr>
          <w:sz w:val="32"/>
          <w:szCs w:val="32"/>
          <w:shd w:val="clear" w:color="auto" w:fill="FFFFFF"/>
          <w:lang w:val="uk-UA"/>
        </w:rPr>
        <w:t xml:space="preserve">вих </w:t>
      </w:r>
      <w:r w:rsidRPr="00A65F81">
        <w:rPr>
          <w:sz w:val="32"/>
          <w:szCs w:val="32"/>
          <w:shd w:val="clear" w:color="auto" w:fill="FFFFFF"/>
          <w:lang w:val="uk-UA"/>
        </w:rPr>
        <w:lastRenderedPageBreak/>
        <w:t xml:space="preserve">камер на кожному мосту мали, по можливості, однаковий хід (різниця не більше 2 – </w:t>
      </w:r>
      <w:smartTag w:uri="urn:schemas-microsoft-com:office:smarttags" w:element="metricconverter">
        <w:smartTagPr>
          <w:attr w:name="ProductID" w:val="3 мм"/>
        </w:smartTagPr>
        <w:r w:rsidRPr="00A65F81">
          <w:rPr>
            <w:sz w:val="32"/>
            <w:szCs w:val="32"/>
            <w:shd w:val="clear" w:color="auto" w:fill="FFFFFF"/>
            <w:lang w:val="uk-UA"/>
          </w:rPr>
          <w:t>3 мм</w:t>
        </w:r>
      </w:smartTag>
      <w:r w:rsidRPr="00A65F81">
        <w:rPr>
          <w:sz w:val="32"/>
          <w:szCs w:val="32"/>
          <w:shd w:val="clear" w:color="auto" w:fill="FFFFFF"/>
          <w:lang w:val="uk-UA"/>
        </w:rPr>
        <w:t>) для одержання однакової ефективності гальмування правих і л</w:t>
      </w:r>
      <w:r w:rsidRPr="00A65F81">
        <w:rPr>
          <w:sz w:val="32"/>
          <w:szCs w:val="32"/>
          <w:shd w:val="clear" w:color="auto" w:fill="FFFFFF"/>
          <w:lang w:val="uk-UA"/>
        </w:rPr>
        <w:t>і</w:t>
      </w:r>
      <w:r w:rsidRPr="00A65F81">
        <w:rPr>
          <w:sz w:val="32"/>
          <w:szCs w:val="32"/>
          <w:shd w:val="clear" w:color="auto" w:fill="FFFFFF"/>
          <w:lang w:val="uk-UA"/>
        </w:rPr>
        <w:t>вих коліс.</w:t>
      </w:r>
    </w:p>
    <w:p w:rsidR="00F00FF7" w:rsidRPr="00A65F81" w:rsidRDefault="00F00FF7" w:rsidP="00F00FF7">
      <w:pPr>
        <w:pStyle w:val="NormalWeb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b/>
          <w:sz w:val="32"/>
          <w:szCs w:val="32"/>
          <w:shd w:val="clear" w:color="auto" w:fill="FFFFFF"/>
          <w:lang w:val="uk-UA"/>
        </w:rPr>
        <w:t>Тиск стисненого повітря</w:t>
      </w:r>
      <w:r w:rsidRPr="00A65F81">
        <w:rPr>
          <w:sz w:val="32"/>
          <w:szCs w:val="32"/>
          <w:shd w:val="clear" w:color="auto" w:fill="FFFFFF"/>
          <w:lang w:val="uk-UA"/>
        </w:rPr>
        <w:t xml:space="preserve"> в пневмоприводі регулюється гви</w:t>
      </w:r>
      <w:r w:rsidRPr="00A65F81">
        <w:rPr>
          <w:sz w:val="32"/>
          <w:szCs w:val="32"/>
          <w:shd w:val="clear" w:color="auto" w:fill="FFFFFF"/>
          <w:lang w:val="uk-UA"/>
        </w:rPr>
        <w:t>н</w:t>
      </w:r>
      <w:r>
        <w:rPr>
          <w:sz w:val="32"/>
          <w:szCs w:val="32"/>
          <w:shd w:val="clear" w:color="auto" w:fill="FFFFFF"/>
          <w:lang w:val="uk-UA"/>
        </w:rPr>
        <w:t>том 2 регулятора тиску (рис.58.3).</w:t>
      </w:r>
      <w:r w:rsidRPr="00A65F81">
        <w:rPr>
          <w:sz w:val="32"/>
          <w:szCs w:val="32"/>
          <w:shd w:val="clear" w:color="auto" w:fill="FFFFFF"/>
          <w:lang w:val="uk-UA"/>
        </w:rPr>
        <w:t xml:space="preserve"> При ввертанні гвинта величина регульован</w:t>
      </w:r>
      <w:r w:rsidRPr="00A65F81">
        <w:rPr>
          <w:sz w:val="32"/>
          <w:szCs w:val="32"/>
          <w:shd w:val="clear" w:color="auto" w:fill="FFFFFF"/>
          <w:lang w:val="uk-UA"/>
        </w:rPr>
        <w:t>о</w:t>
      </w:r>
      <w:r w:rsidRPr="00A65F81">
        <w:rPr>
          <w:sz w:val="32"/>
          <w:szCs w:val="32"/>
          <w:shd w:val="clear" w:color="auto" w:fill="FFFFFF"/>
          <w:lang w:val="uk-UA"/>
        </w:rPr>
        <w:t xml:space="preserve">го тиску збільшується, при вивертанні </w:t>
      </w:r>
      <w:r>
        <w:rPr>
          <w:sz w:val="32"/>
          <w:szCs w:val="32"/>
          <w:shd w:val="clear" w:color="auto" w:fill="FFFFFF"/>
          <w:lang w:val="uk-UA"/>
        </w:rPr>
        <w:t>–</w:t>
      </w:r>
      <w:r w:rsidRPr="00A65F81">
        <w:rPr>
          <w:sz w:val="32"/>
          <w:szCs w:val="32"/>
          <w:shd w:val="clear" w:color="auto" w:fill="FFFFFF"/>
          <w:lang w:val="uk-UA"/>
        </w:rPr>
        <w:t xml:space="preserve"> зменшується. Для накачування шин на регуляторі тиску є клапан відбору повітря, з</w:t>
      </w:r>
      <w:r w:rsidRPr="00A65F81">
        <w:rPr>
          <w:sz w:val="32"/>
          <w:szCs w:val="32"/>
          <w:shd w:val="clear" w:color="auto" w:fill="FFFFFF"/>
          <w:lang w:val="uk-UA"/>
        </w:rPr>
        <w:t>а</w:t>
      </w:r>
      <w:r w:rsidRPr="00A65F81">
        <w:rPr>
          <w:sz w:val="32"/>
          <w:szCs w:val="32"/>
          <w:shd w:val="clear" w:color="auto" w:fill="FFFFFF"/>
          <w:lang w:val="uk-UA"/>
        </w:rPr>
        <w:t xml:space="preserve">критий ковпачком 1. </w:t>
      </w:r>
    </w:p>
    <w:p w:rsidR="00F00FF7" w:rsidRPr="00A65F81" w:rsidRDefault="00F00FF7" w:rsidP="00F00FF7">
      <w:pPr>
        <w:pStyle w:val="NormalWeb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sz w:val="32"/>
          <w:szCs w:val="32"/>
          <w:shd w:val="clear" w:color="auto" w:fill="FFFFFF"/>
          <w:lang w:val="uk-UA"/>
        </w:rPr>
        <w:t>Конструкція пневмоприводу гальмових механізмів автомобіля передбачає можливість екстреного розгальмовування при горизо</w:t>
      </w:r>
      <w:r w:rsidRPr="00A65F81">
        <w:rPr>
          <w:sz w:val="32"/>
          <w:szCs w:val="32"/>
          <w:shd w:val="clear" w:color="auto" w:fill="FFFFFF"/>
          <w:lang w:val="uk-UA"/>
        </w:rPr>
        <w:t>н</w:t>
      </w:r>
      <w:r w:rsidRPr="00A65F81">
        <w:rPr>
          <w:sz w:val="32"/>
          <w:szCs w:val="32"/>
          <w:shd w:val="clear" w:color="auto" w:fill="FFFFFF"/>
          <w:lang w:val="uk-UA"/>
        </w:rPr>
        <w:t>тальному положенні рукоятки крана керування стояночною і запа</w:t>
      </w:r>
      <w:r w:rsidRPr="00A65F81">
        <w:rPr>
          <w:sz w:val="32"/>
          <w:szCs w:val="32"/>
          <w:shd w:val="clear" w:color="auto" w:fill="FFFFFF"/>
          <w:lang w:val="uk-UA"/>
        </w:rPr>
        <w:t>с</w:t>
      </w:r>
      <w:r w:rsidRPr="00A65F81">
        <w:rPr>
          <w:sz w:val="32"/>
          <w:szCs w:val="32"/>
          <w:shd w:val="clear" w:color="auto" w:fill="FFFFFF"/>
          <w:lang w:val="uk-UA"/>
        </w:rPr>
        <w:t>ною гальмовими системами незалежно від ступеня наповненості р</w:t>
      </w:r>
      <w:r w:rsidRPr="00A65F81">
        <w:rPr>
          <w:sz w:val="32"/>
          <w:szCs w:val="32"/>
          <w:shd w:val="clear" w:color="auto" w:fill="FFFFFF"/>
          <w:lang w:val="uk-UA"/>
        </w:rPr>
        <w:t>е</w:t>
      </w:r>
      <w:r w:rsidRPr="00A65F81">
        <w:rPr>
          <w:sz w:val="32"/>
          <w:szCs w:val="32"/>
          <w:shd w:val="clear" w:color="auto" w:fill="FFFFFF"/>
          <w:lang w:val="uk-UA"/>
        </w:rPr>
        <w:t>сиверів повітрям. Таким ч</w:t>
      </w:r>
      <w:r w:rsidRPr="00A65F81">
        <w:rPr>
          <w:sz w:val="32"/>
          <w:szCs w:val="32"/>
          <w:shd w:val="clear" w:color="auto" w:fill="FFFFFF"/>
          <w:lang w:val="uk-UA"/>
        </w:rPr>
        <w:t>и</w:t>
      </w:r>
      <w:r w:rsidRPr="00A65F81">
        <w:rPr>
          <w:sz w:val="32"/>
          <w:szCs w:val="32"/>
          <w:shd w:val="clear" w:color="auto" w:fill="FFFFFF"/>
          <w:lang w:val="uk-UA"/>
        </w:rPr>
        <w:t>ном, можливо починати рух після того, як згасне контрольна лампа стояночної гальмової системи. Варто пам</w:t>
      </w:r>
      <w:r>
        <w:rPr>
          <w:sz w:val="32"/>
          <w:szCs w:val="32"/>
          <w:shd w:val="clear" w:color="auto" w:fill="FFFFFF"/>
          <w:lang w:val="uk-UA"/>
        </w:rPr>
        <w:t>’</w:t>
      </w:r>
      <w:r w:rsidRPr="00A65F81">
        <w:rPr>
          <w:sz w:val="32"/>
          <w:szCs w:val="32"/>
          <w:shd w:val="clear" w:color="auto" w:fill="FFFFFF"/>
          <w:lang w:val="uk-UA"/>
        </w:rPr>
        <w:t>ятати, що при відсутності повітря в ресиверах (показання м</w:t>
      </w:r>
      <w:r w:rsidRPr="00A65F81">
        <w:rPr>
          <w:sz w:val="32"/>
          <w:szCs w:val="32"/>
          <w:shd w:val="clear" w:color="auto" w:fill="FFFFFF"/>
          <w:lang w:val="uk-UA"/>
        </w:rPr>
        <w:t>а</w:t>
      </w:r>
      <w:r w:rsidRPr="00A65F81">
        <w:rPr>
          <w:sz w:val="32"/>
          <w:szCs w:val="32"/>
          <w:shd w:val="clear" w:color="auto" w:fill="FFFFFF"/>
          <w:lang w:val="uk-UA"/>
        </w:rPr>
        <w:t>нометра) робоча гальмова система не діє й гальмування потрібно проводити ручним гальмовим краном. Крім того, при відсутності стисненого повітря в пневмосистемі автомобіль можна розгальм</w:t>
      </w:r>
      <w:r w:rsidRPr="00A65F81">
        <w:rPr>
          <w:sz w:val="32"/>
          <w:szCs w:val="32"/>
          <w:shd w:val="clear" w:color="auto" w:fill="FFFFFF"/>
          <w:lang w:val="uk-UA"/>
        </w:rPr>
        <w:t>у</w:t>
      </w:r>
      <w:r w:rsidRPr="00A65F81">
        <w:rPr>
          <w:sz w:val="32"/>
          <w:szCs w:val="32"/>
          <w:shd w:val="clear" w:color="auto" w:fill="FFFFFF"/>
          <w:lang w:val="uk-UA"/>
        </w:rPr>
        <w:t>вати за допомогою гвинтів механізму аварійного розгальмов</w:t>
      </w:r>
      <w:r w:rsidRPr="00A65F81">
        <w:rPr>
          <w:sz w:val="32"/>
          <w:szCs w:val="32"/>
          <w:shd w:val="clear" w:color="auto" w:fill="FFFFFF"/>
          <w:lang w:val="uk-UA"/>
        </w:rPr>
        <w:t>у</w:t>
      </w:r>
      <w:r w:rsidRPr="00A65F81">
        <w:rPr>
          <w:sz w:val="32"/>
          <w:szCs w:val="32"/>
          <w:shd w:val="clear" w:color="auto" w:fill="FFFFFF"/>
          <w:lang w:val="uk-UA"/>
        </w:rPr>
        <w:t>вання, які вбудовані в циліндри пружинних енерго</w:t>
      </w:r>
      <w:r w:rsidRPr="00A65F81">
        <w:rPr>
          <w:sz w:val="32"/>
          <w:szCs w:val="32"/>
          <w:shd w:val="clear" w:color="auto" w:fill="FFFFFF"/>
          <w:lang w:val="uk-UA"/>
        </w:rPr>
        <w:t>а</w:t>
      </w:r>
      <w:r w:rsidRPr="00A65F81">
        <w:rPr>
          <w:sz w:val="32"/>
          <w:szCs w:val="32"/>
          <w:shd w:val="clear" w:color="auto" w:fill="FFFFFF"/>
          <w:lang w:val="uk-UA"/>
        </w:rPr>
        <w:t>кумуляторів.</w:t>
      </w:r>
    </w:p>
    <w:p w:rsidR="00F00FF7" w:rsidRPr="00A65F81" w:rsidRDefault="00F00FF7" w:rsidP="00F00FF7">
      <w:pPr>
        <w:pStyle w:val="a"/>
        <w:spacing w:after="0" w:line="240" w:lineRule="auto"/>
        <w:ind w:right="114"/>
        <w:rPr>
          <w:rFonts w:ascii="Times New Roman" w:hAnsi="Times New Roman"/>
          <w:lang w:val="uk-UA"/>
        </w:rPr>
        <w:sectPr w:rsidR="00F00FF7" w:rsidRPr="00A65F81" w:rsidSect="00F00FF7">
          <w:footerReference w:type="even" r:id="rId5"/>
          <w:footerReference w:type="default" r:id="rId6"/>
          <w:pgSz w:w="11907" w:h="16840" w:code="9"/>
          <w:pgMar w:top="1247" w:right="851" w:bottom="1701" w:left="1644" w:header="709" w:footer="567" w:gutter="0"/>
          <w:cols w:space="708"/>
          <w:titlePg/>
          <w:docGrid w:linePitch="360"/>
        </w:sectPr>
      </w:pPr>
    </w:p>
    <w:p w:rsidR="00F00FF7" w:rsidRPr="00A65F81" w:rsidRDefault="00F00FF7" w:rsidP="00F00FF7">
      <w:pPr>
        <w:spacing w:after="0" w:line="240" w:lineRule="auto"/>
        <w:ind w:right="102" w:firstLine="142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F00FF7" w:rsidRPr="00A65F81" w:rsidRDefault="00F00FF7" w:rsidP="00F00FF7">
      <w:pPr>
        <w:spacing w:after="0" w:line="240" w:lineRule="auto"/>
        <w:rPr>
          <w:rFonts w:ascii="Times New Roman" w:hAnsi="Times New Roman"/>
          <w:sz w:val="2"/>
          <w:szCs w:val="2"/>
          <w:lang w:val="uk-UA"/>
        </w:rPr>
      </w:pPr>
    </w:p>
    <w:p w:rsidR="00F00FF7" w:rsidRPr="00A65F81" w:rsidRDefault="00F00FF7" w:rsidP="00F00FF7">
      <w:pPr>
        <w:spacing w:after="0" w:line="240" w:lineRule="auto"/>
        <w:rPr>
          <w:rFonts w:ascii="Times New Roman" w:hAnsi="Times New Roman"/>
          <w:sz w:val="2"/>
          <w:szCs w:val="2"/>
          <w:lang w:val="uk-UA"/>
        </w:rPr>
      </w:pPr>
    </w:p>
    <w:p w:rsidR="00F00FF7" w:rsidRPr="00A65F81" w:rsidRDefault="00F00FF7" w:rsidP="00F00FF7">
      <w:pPr>
        <w:spacing w:after="0" w:line="240" w:lineRule="auto"/>
        <w:rPr>
          <w:rFonts w:ascii="Times New Roman" w:hAnsi="Times New Roman"/>
          <w:sz w:val="2"/>
          <w:szCs w:val="2"/>
          <w:lang w:val="uk-UA"/>
        </w:rPr>
      </w:pPr>
    </w:p>
    <w:p w:rsidR="00F00FF7" w:rsidRDefault="00F00FF7" w:rsidP="00F00F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00FF7" w:rsidRPr="00544AF6" w:rsidRDefault="00F00FF7" w:rsidP="00F00F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00FF7" w:rsidRPr="00544AF6" w:rsidRDefault="00F00FF7" w:rsidP="00F00F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00FF7" w:rsidRDefault="00F00FF7" w:rsidP="00F00F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2033270</wp:posOffset>
                </wp:positionV>
                <wp:extent cx="539750" cy="770255"/>
                <wp:effectExtent l="0" t="127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FF7" w:rsidRPr="00301704" w:rsidRDefault="00F00FF7" w:rsidP="00F00FF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443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160.1pt;width:42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" stroked="f">
                <v:textbox style="layout-flow:vertical">
                  <w:txbxContent>
                    <w:p w:rsidR="00F00FF7" w:rsidRPr="00301704" w:rsidRDefault="00F00FF7" w:rsidP="00F00FF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443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5F81">
        <w:rPr>
          <w:rFonts w:ascii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7823200" cy="2926080"/>
            <wp:effectExtent l="0" t="0" r="6350" b="7620"/>
            <wp:docPr id="3" name="Picture 3" descr="full_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_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" t="10239" r="1154" b="26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F7" w:rsidRDefault="00F00FF7" w:rsidP="00F00F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00FF7" w:rsidRPr="00A65F81" w:rsidRDefault="00F00FF7" w:rsidP="00F00F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Рис.58</w:t>
      </w:r>
      <w:r w:rsidRPr="00A65F81">
        <w:rPr>
          <w:rFonts w:ascii="Times New Roman" w:hAnsi="Times New Roman"/>
          <w:sz w:val="28"/>
          <w:szCs w:val="28"/>
          <w:lang w:val="uk-UA"/>
        </w:rPr>
        <w:t>.1. Принципова схема гальмової системи автомобіля Камаз-5320:</w:t>
      </w:r>
    </w:p>
    <w:p w:rsidR="00F00FF7" w:rsidRDefault="00F00FF7" w:rsidP="00F00FF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1863090</wp:posOffset>
                </wp:positionV>
                <wp:extent cx="425450" cy="452755"/>
                <wp:effectExtent l="0" t="635" r="0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FF7" w:rsidRDefault="00F00FF7" w:rsidP="00F00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2.75pt;margin-top:146.7pt;width:33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" stroked="f">
                <v:textbox>
                  <w:txbxContent>
                    <w:p w:rsidR="00F00FF7" w:rsidRDefault="00F00FF7" w:rsidP="00F00FF7"/>
                  </w:txbxContent>
                </v:textbox>
                <w10:wrap type="square"/>
              </v:shape>
            </w:pict>
          </mc:Fallback>
        </mc:AlternateContent>
      </w:r>
      <w:r w:rsidRPr="00A65F81">
        <w:rPr>
          <w:rFonts w:ascii="Times New Roman" w:hAnsi="Times New Roman"/>
          <w:sz w:val="26"/>
          <w:szCs w:val="26"/>
          <w:lang w:val="uk-UA"/>
        </w:rPr>
        <w:t xml:space="preserve">1 – гальмівна камера; 2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A65F81">
        <w:rPr>
          <w:rFonts w:ascii="Times New Roman" w:hAnsi="Times New Roman"/>
          <w:sz w:val="26"/>
          <w:szCs w:val="26"/>
          <w:lang w:val="uk-UA"/>
        </w:rPr>
        <w:t xml:space="preserve"> двострілочний манометр; 3 – кран аварійного розгальмовування стоян очної гальмової системи; 4 – кран керування стоян очної гальмової системи; 5 – компресор; 6 – регулятор тиску; 7 – запобіжник від замерзання; 8 – подві</w:t>
      </w:r>
      <w:r w:rsidRPr="00A65F81">
        <w:rPr>
          <w:rFonts w:ascii="Times New Roman" w:hAnsi="Times New Roman"/>
          <w:sz w:val="26"/>
          <w:szCs w:val="26"/>
          <w:lang w:val="uk-UA"/>
        </w:rPr>
        <w:t>й</w:t>
      </w:r>
      <w:r w:rsidRPr="00A65F81">
        <w:rPr>
          <w:rFonts w:ascii="Times New Roman" w:hAnsi="Times New Roman"/>
          <w:sz w:val="26"/>
          <w:szCs w:val="26"/>
          <w:lang w:val="uk-UA"/>
        </w:rPr>
        <w:t>ний захисний клапан;  9 – потрійний захисний клапан; 10 – конденсаційний ресивер контуру II; 11 – ресивер контуру IV; 12 – ресивер контуру III; 13 – гальмова камера з енергоакумулятором; 14 – прискорювальний клапан; 15 – датчик включення кон</w:t>
      </w:r>
      <w:r w:rsidRPr="00A65F81">
        <w:rPr>
          <w:rFonts w:ascii="Times New Roman" w:hAnsi="Times New Roman"/>
          <w:sz w:val="26"/>
          <w:szCs w:val="26"/>
          <w:lang w:val="uk-UA"/>
        </w:rPr>
        <w:t>т</w:t>
      </w:r>
      <w:r w:rsidRPr="00A65F81">
        <w:rPr>
          <w:rFonts w:ascii="Times New Roman" w:hAnsi="Times New Roman"/>
          <w:sz w:val="26"/>
          <w:szCs w:val="26"/>
          <w:lang w:val="uk-UA"/>
        </w:rPr>
        <w:t>рольної лампи стояночної гальм</w:t>
      </w:r>
      <w:r w:rsidRPr="00A65F81">
        <w:rPr>
          <w:rFonts w:ascii="Times New Roman" w:hAnsi="Times New Roman"/>
          <w:sz w:val="26"/>
          <w:szCs w:val="26"/>
          <w:lang w:val="uk-UA"/>
        </w:rPr>
        <w:t>о</w:t>
      </w:r>
      <w:r w:rsidRPr="00A65F81">
        <w:rPr>
          <w:rFonts w:ascii="Times New Roman" w:hAnsi="Times New Roman"/>
          <w:sz w:val="26"/>
          <w:szCs w:val="26"/>
          <w:lang w:val="uk-UA"/>
        </w:rPr>
        <w:t xml:space="preserve">вої системи; 16 – двомагістральний клапан; 17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A65F81">
        <w:rPr>
          <w:rFonts w:ascii="Times New Roman" w:hAnsi="Times New Roman"/>
          <w:sz w:val="26"/>
          <w:szCs w:val="26"/>
          <w:lang w:val="uk-UA"/>
        </w:rPr>
        <w:t xml:space="preserve"> роз</w:t>
      </w:r>
      <w:r>
        <w:rPr>
          <w:rFonts w:ascii="Times New Roman" w:hAnsi="Times New Roman"/>
          <w:sz w:val="26"/>
          <w:szCs w:val="26"/>
          <w:lang w:val="uk-UA"/>
        </w:rPr>
        <w:t>’</w:t>
      </w:r>
      <w:r w:rsidRPr="00A65F81">
        <w:rPr>
          <w:rFonts w:ascii="Times New Roman" w:hAnsi="Times New Roman"/>
          <w:sz w:val="26"/>
          <w:szCs w:val="26"/>
          <w:lang w:val="uk-UA"/>
        </w:rPr>
        <w:t>єднувальний кран; 18 – сполучні головки відповідно типу А и типу «Палм»; 19 – клапан одинарний захисний; 20 – ресивер контуру III; 21 – автоматичний регулятор г</w:t>
      </w:r>
      <w:r w:rsidRPr="00A65F81">
        <w:rPr>
          <w:rFonts w:ascii="Times New Roman" w:hAnsi="Times New Roman"/>
          <w:sz w:val="26"/>
          <w:szCs w:val="26"/>
          <w:lang w:val="uk-UA"/>
        </w:rPr>
        <w:t>а</w:t>
      </w:r>
      <w:r w:rsidRPr="00A65F81">
        <w:rPr>
          <w:rFonts w:ascii="Times New Roman" w:hAnsi="Times New Roman"/>
          <w:sz w:val="26"/>
          <w:szCs w:val="26"/>
          <w:lang w:val="uk-UA"/>
        </w:rPr>
        <w:t>льмових сил; 22 – ресивер конт</w:t>
      </w:r>
      <w:r w:rsidRPr="00A65F81">
        <w:rPr>
          <w:rFonts w:ascii="Times New Roman" w:hAnsi="Times New Roman"/>
          <w:sz w:val="26"/>
          <w:szCs w:val="26"/>
          <w:lang w:val="uk-UA"/>
        </w:rPr>
        <w:t>у</w:t>
      </w:r>
      <w:r w:rsidRPr="00A65F81">
        <w:rPr>
          <w:rFonts w:ascii="Times New Roman" w:hAnsi="Times New Roman"/>
          <w:sz w:val="26"/>
          <w:szCs w:val="26"/>
          <w:lang w:val="uk-UA"/>
        </w:rPr>
        <w:t>ру I; 23 – пневмоциліндр привода заслінки допоміжної гальмової системи; 24 – двосекційний гальмовий кран; 25 – клапан обмеже</w:t>
      </w:r>
      <w:r w:rsidRPr="00A65F81">
        <w:rPr>
          <w:rFonts w:ascii="Times New Roman" w:hAnsi="Times New Roman"/>
          <w:sz w:val="26"/>
          <w:szCs w:val="26"/>
          <w:lang w:val="uk-UA"/>
        </w:rPr>
        <w:t>н</w:t>
      </w:r>
      <w:r w:rsidRPr="00A65F81">
        <w:rPr>
          <w:rFonts w:ascii="Times New Roman" w:hAnsi="Times New Roman"/>
          <w:sz w:val="26"/>
          <w:szCs w:val="26"/>
          <w:lang w:val="uk-UA"/>
        </w:rPr>
        <w:t>ня тиску.</w:t>
      </w:r>
    </w:p>
    <w:p w:rsidR="00F00FF7" w:rsidRPr="00A65F81" w:rsidRDefault="00F00FF7" w:rsidP="00F00FF7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  <w:sectPr w:rsidR="00F00FF7" w:rsidRPr="00A65F81" w:rsidSect="00CF2929">
          <w:pgSz w:w="16838" w:h="11906" w:orient="landscape"/>
          <w:pgMar w:top="1247" w:right="851" w:bottom="1701" w:left="1644" w:header="709" w:footer="709" w:gutter="0"/>
          <w:cols w:space="708"/>
          <w:docGrid w:linePitch="360"/>
        </w:sectPr>
      </w:pPr>
    </w:p>
    <w:p w:rsidR="00F00FF7" w:rsidRDefault="00F00FF7" w:rsidP="00F00FF7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sz w:val="28"/>
          <w:szCs w:val="28"/>
          <w:lang w:val="uk-UA"/>
        </w:rPr>
        <w:sectPr w:rsidR="00F00FF7" w:rsidSect="00CF2929">
          <w:pgSz w:w="11907" w:h="16840" w:code="9"/>
          <w:pgMar w:top="1247" w:right="851" w:bottom="1701" w:left="1644" w:header="709" w:footer="567" w:gutter="0"/>
          <w:cols w:space="708"/>
          <w:docGrid w:linePitch="360"/>
        </w:sectPr>
      </w:pPr>
    </w:p>
    <w:p w:rsidR="00F00FF7" w:rsidRDefault="00F00FF7" w:rsidP="00F00FF7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AF4D6C">
        <w:rPr>
          <w:rFonts w:ascii="Times New Roman" w:hAnsi="Times New Roman"/>
          <w:bCs/>
          <w:i/>
          <w:sz w:val="28"/>
          <w:szCs w:val="28"/>
          <w:lang w:val="uk-UA"/>
        </w:rPr>
        <w:lastRenderedPageBreak/>
        <w:t>Таблиця 58.1</w:t>
      </w:r>
    </w:p>
    <w:p w:rsidR="00F00FF7" w:rsidRPr="00AF4D6C" w:rsidRDefault="00F00FF7" w:rsidP="00F00FF7">
      <w:pPr>
        <w:spacing w:after="0" w:line="240" w:lineRule="auto"/>
        <w:ind w:firstLine="708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F00FF7" w:rsidRPr="00AF4D6C" w:rsidRDefault="00F00FF7" w:rsidP="00F00F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F4D6C">
        <w:rPr>
          <w:rFonts w:ascii="Times New Roman" w:hAnsi="Times New Roman"/>
          <w:b/>
          <w:bCs/>
          <w:sz w:val="28"/>
          <w:szCs w:val="28"/>
          <w:lang w:val="uk-UA"/>
        </w:rPr>
        <w:t>Несправності гальмової системи, причини й методи їхнього усунення</w:t>
      </w:r>
    </w:p>
    <w:p w:rsidR="00F00FF7" w:rsidRPr="00AF4D6C" w:rsidRDefault="00F00FF7" w:rsidP="00F00FF7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1"/>
        <w:gridCol w:w="3158"/>
        <w:gridCol w:w="2814"/>
      </w:tblGrid>
      <w:tr w:rsidR="00F00FF7" w:rsidRPr="00AF4D6C" w:rsidTr="007949A8">
        <w:trPr>
          <w:trHeight w:val="331"/>
          <w:jc w:val="center"/>
        </w:trPr>
        <w:tc>
          <w:tcPr>
            <w:tcW w:w="3296" w:type="dxa"/>
          </w:tcPr>
          <w:p w:rsidR="00F00FF7" w:rsidRPr="00AF4D6C" w:rsidRDefault="00F00FF7" w:rsidP="0079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Несправність</w:t>
            </w: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Можлива причина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Метод усунення</w:t>
            </w:r>
          </w:p>
        </w:tc>
      </w:tr>
      <w:tr w:rsidR="00F00FF7" w:rsidRPr="00AF4D6C" w:rsidTr="007949A8">
        <w:trPr>
          <w:trHeight w:val="661"/>
          <w:jc w:val="center"/>
        </w:trPr>
        <w:tc>
          <w:tcPr>
            <w:tcW w:w="3296" w:type="dxa"/>
            <w:vMerge w:val="restart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Ресивери пневмоси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теми не заповнюються або з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повнюються п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вільно</w:t>
            </w: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Порушено герметичність р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сивера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Замінити ресивер</w:t>
            </w:r>
          </w:p>
        </w:tc>
      </w:tr>
      <w:tr w:rsidR="00F00FF7" w:rsidRPr="00AF4D6C" w:rsidTr="007949A8">
        <w:trPr>
          <w:trHeight w:val="152"/>
          <w:jc w:val="center"/>
        </w:trPr>
        <w:tc>
          <w:tcPr>
            <w:tcW w:w="3296" w:type="dxa"/>
            <w:vMerge/>
          </w:tcPr>
          <w:p w:rsidR="00F00FF7" w:rsidRPr="00AF4D6C" w:rsidRDefault="00F00FF7" w:rsidP="007949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Негерметичність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єднань тр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бопроводів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Усунути нещільності в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єднаннях</w:t>
            </w:r>
          </w:p>
        </w:tc>
      </w:tr>
      <w:tr w:rsidR="00F00FF7" w:rsidRPr="00AF4D6C" w:rsidTr="007949A8">
        <w:trPr>
          <w:trHeight w:val="152"/>
          <w:jc w:val="center"/>
        </w:trPr>
        <w:tc>
          <w:tcPr>
            <w:tcW w:w="3296" w:type="dxa"/>
            <w:vMerge/>
          </w:tcPr>
          <w:p w:rsidR="00F00FF7" w:rsidRPr="00AF4D6C" w:rsidRDefault="00F00FF7" w:rsidP="007949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Порушено регулювання р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гулятора тиску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Відрегулювати рег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лятор тиску</w:t>
            </w:r>
          </w:p>
        </w:tc>
      </w:tr>
      <w:tr w:rsidR="00F00FF7" w:rsidRPr="00AF4D6C" w:rsidTr="007949A8">
        <w:trPr>
          <w:trHeight w:val="1020"/>
          <w:jc w:val="center"/>
        </w:trPr>
        <w:tc>
          <w:tcPr>
            <w:tcW w:w="3296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Часто спрацьовує регул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тор тиску при заповненій пневмоси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темі</w:t>
            </w: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Витік повітря в магістр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лі від регулятора тиску до бл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ку захисних кл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панів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Усунути витік</w:t>
            </w:r>
          </w:p>
        </w:tc>
      </w:tr>
      <w:tr w:rsidR="00F00FF7" w:rsidRPr="00AF4D6C" w:rsidTr="007949A8">
        <w:trPr>
          <w:trHeight w:val="690"/>
          <w:jc w:val="center"/>
        </w:trPr>
        <w:tc>
          <w:tcPr>
            <w:tcW w:w="3296" w:type="dxa"/>
            <w:vMerge w:val="restart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Неефективне гальм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вання або відсутність гальм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вання при повністю нат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снутій гальмовій п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далі</w:t>
            </w: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Витік повітря в контурах I і II після гальмового крана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Усунути витік</w:t>
            </w:r>
          </w:p>
        </w:tc>
      </w:tr>
      <w:tr w:rsidR="00F00FF7" w:rsidRPr="00AF4D6C" w:rsidTr="007949A8">
        <w:trPr>
          <w:trHeight w:val="152"/>
          <w:jc w:val="center"/>
        </w:trPr>
        <w:tc>
          <w:tcPr>
            <w:tcW w:w="3296" w:type="dxa"/>
            <w:vMerge/>
          </w:tcPr>
          <w:p w:rsidR="00F00FF7" w:rsidRPr="00AF4D6C" w:rsidRDefault="00F00FF7" w:rsidP="007949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Перевищення припустимої величини ходу штоків гал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мових камер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Відрегулювати хід шт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ків</w:t>
            </w:r>
          </w:p>
        </w:tc>
      </w:tr>
      <w:tr w:rsidR="00F00FF7" w:rsidRPr="00AF4D6C" w:rsidTr="007949A8">
        <w:trPr>
          <w:trHeight w:val="152"/>
          <w:jc w:val="center"/>
        </w:trPr>
        <w:tc>
          <w:tcPr>
            <w:tcW w:w="3296" w:type="dxa"/>
            <w:vMerge/>
          </w:tcPr>
          <w:p w:rsidR="00F00FF7" w:rsidRPr="00AF4D6C" w:rsidRDefault="00F00FF7" w:rsidP="007949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Порушення регулювання привода гальмового кр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Відрегулювати привод г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льмового крана</w:t>
            </w:r>
          </w:p>
        </w:tc>
      </w:tr>
      <w:tr w:rsidR="00F00FF7" w:rsidRPr="00AF4D6C" w:rsidTr="007949A8">
        <w:trPr>
          <w:trHeight w:val="1324"/>
          <w:jc w:val="center"/>
        </w:trPr>
        <w:tc>
          <w:tcPr>
            <w:tcW w:w="3296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Неефективне гальм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вання або відсутність гальм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вання стояночною або з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пасною гальмовими си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темами</w:t>
            </w: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Перевищення припустимої величини ходу штоків гал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мових камер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Відрегулювати хід шт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ків</w:t>
            </w:r>
          </w:p>
        </w:tc>
      </w:tr>
      <w:tr w:rsidR="00F00FF7" w:rsidRPr="00AF4D6C" w:rsidTr="007949A8">
        <w:trPr>
          <w:trHeight w:val="1682"/>
          <w:jc w:val="center"/>
        </w:trPr>
        <w:tc>
          <w:tcPr>
            <w:tcW w:w="3296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При установці рукоятки крана керування стояно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ною системою в горизо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тальне положення автом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біль не розгальмовуєт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ся</w:t>
            </w: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Витік повітря із трубок ко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туру III, з атмосферного в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воду прискорювального кл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пана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Усунути витік</w:t>
            </w:r>
          </w:p>
        </w:tc>
      </w:tr>
      <w:tr w:rsidR="00F00FF7" w:rsidRPr="00AF4D6C" w:rsidTr="007949A8">
        <w:trPr>
          <w:trHeight w:val="661"/>
          <w:jc w:val="center"/>
        </w:trPr>
        <w:tc>
          <w:tcPr>
            <w:tcW w:w="3296" w:type="dxa"/>
            <w:vMerge w:val="restart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гальм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вання при включенні допомі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ної гальмової с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стеми</w:t>
            </w: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Заїдання заслінок механ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змів допоміжної системи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Розібрати механізм, очи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тити від нагару й пром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ти</w:t>
            </w:r>
          </w:p>
        </w:tc>
      </w:tr>
      <w:tr w:rsidR="00F00FF7" w:rsidRPr="00AF4D6C" w:rsidTr="007949A8">
        <w:trPr>
          <w:trHeight w:val="152"/>
          <w:jc w:val="center"/>
        </w:trPr>
        <w:tc>
          <w:tcPr>
            <w:tcW w:w="3296" w:type="dxa"/>
            <w:vMerge/>
          </w:tcPr>
          <w:p w:rsidR="00F00FF7" w:rsidRPr="00AF4D6C" w:rsidRDefault="00F00FF7" w:rsidP="007949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7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Витік повітря з магістралі допоміжної гальмової сист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</w:p>
        </w:tc>
        <w:tc>
          <w:tcPr>
            <w:tcW w:w="3221" w:type="dxa"/>
          </w:tcPr>
          <w:p w:rsidR="00F00FF7" w:rsidRPr="00AF4D6C" w:rsidRDefault="00F00FF7" w:rsidP="007949A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D6C">
              <w:rPr>
                <w:rFonts w:ascii="Times New Roman" w:hAnsi="Times New Roman"/>
                <w:sz w:val="24"/>
                <w:szCs w:val="24"/>
                <w:lang w:val="uk-UA"/>
              </w:rPr>
              <w:t>Усунути витік</w:t>
            </w:r>
          </w:p>
        </w:tc>
      </w:tr>
    </w:tbl>
    <w:p w:rsidR="00F00FF7" w:rsidRPr="00A65F81" w:rsidRDefault="00F00FF7" w:rsidP="00F00FF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0FF7" w:rsidRPr="00AF4D6C" w:rsidRDefault="00F00FF7" w:rsidP="00F00FF7">
      <w:pPr>
        <w:pStyle w:val="NormalWeb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F00FF7" w:rsidRDefault="00F00FF7" w:rsidP="00F00FF7">
      <w:pPr>
        <w:pStyle w:val="NormalWeb"/>
        <w:spacing w:before="0" w:beforeAutospacing="0" w:after="0" w:afterAutospacing="0"/>
        <w:jc w:val="center"/>
        <w:rPr>
          <w:shd w:val="clear" w:color="auto" w:fill="FFFFFF"/>
          <w:lang w:val="uk-UA"/>
        </w:rPr>
        <w:sectPr w:rsidR="00F00FF7" w:rsidSect="00CF2929">
          <w:type w:val="continuous"/>
          <w:pgSz w:w="11907" w:h="16840" w:code="9"/>
          <w:pgMar w:top="1247" w:right="851" w:bottom="1701" w:left="1644" w:header="709" w:footer="567" w:gutter="0"/>
          <w:cols w:space="708"/>
          <w:docGrid w:linePitch="360"/>
        </w:sectPr>
      </w:pPr>
    </w:p>
    <w:p w:rsidR="00F00FF7" w:rsidRDefault="00F00FF7" w:rsidP="00F00FF7">
      <w:pPr>
        <w:pStyle w:val="NormalWeb"/>
        <w:spacing w:before="0" w:beforeAutospacing="0" w:after="0" w:afterAutospacing="0"/>
        <w:jc w:val="center"/>
        <w:rPr>
          <w:shd w:val="clear" w:color="auto" w:fill="FFFFFF"/>
          <w:lang w:val="uk-UA"/>
        </w:rPr>
      </w:pPr>
      <w:r>
        <w:rPr>
          <w:noProof/>
          <w:shd w:val="clear" w:color="auto" w:fill="FFFFFF"/>
        </w:rPr>
        <w:lastRenderedPageBreak/>
        <w:drawing>
          <wp:inline distT="0" distB="0" distL="0" distR="0">
            <wp:extent cx="3921760" cy="2743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1" t="46393" r="31204" b="1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F7" w:rsidRPr="005500CA" w:rsidRDefault="00F00FF7" w:rsidP="00F00FF7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00FF7" w:rsidRPr="00A65F81" w:rsidRDefault="00F00FF7" w:rsidP="00F00FF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5500CA">
        <w:rPr>
          <w:rFonts w:ascii="Times New Roman" w:hAnsi="Times New Roman"/>
          <w:sz w:val="28"/>
          <w:szCs w:val="28"/>
          <w:lang w:val="uk-UA"/>
        </w:rPr>
        <w:t>Рис.58.2. Регулювання зазору в гал</w:t>
      </w:r>
      <w:r w:rsidRPr="005500CA">
        <w:rPr>
          <w:rFonts w:ascii="Times New Roman" w:hAnsi="Times New Roman"/>
          <w:sz w:val="28"/>
          <w:szCs w:val="28"/>
          <w:lang w:val="uk-UA"/>
        </w:rPr>
        <w:t>ь</w:t>
      </w:r>
      <w:r w:rsidRPr="005500CA">
        <w:rPr>
          <w:rFonts w:ascii="Times New Roman" w:hAnsi="Times New Roman"/>
          <w:sz w:val="28"/>
          <w:szCs w:val="28"/>
          <w:lang w:val="uk-UA"/>
        </w:rPr>
        <w:t>мових механізмах</w:t>
      </w:r>
    </w:p>
    <w:p w:rsidR="00F00FF7" w:rsidRPr="00A65F81" w:rsidRDefault="00F00FF7" w:rsidP="00F00FF7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F00FF7" w:rsidRPr="00A65F81" w:rsidRDefault="00F00FF7" w:rsidP="00F00FF7">
      <w:pPr>
        <w:pStyle w:val="NormalWeb"/>
        <w:spacing w:before="0" w:beforeAutospacing="0" w:after="0" w:afterAutospacing="0"/>
        <w:jc w:val="center"/>
        <w:rPr>
          <w:sz w:val="32"/>
          <w:szCs w:val="32"/>
          <w:shd w:val="clear" w:color="auto" w:fill="FFFFFF"/>
          <w:lang w:val="uk-UA"/>
        </w:rPr>
      </w:pPr>
      <w:r w:rsidRPr="00A65F81">
        <w:rPr>
          <w:noProof/>
          <w:sz w:val="32"/>
          <w:szCs w:val="32"/>
        </w:rPr>
        <w:drawing>
          <wp:inline distT="0" distB="0" distL="0" distR="0">
            <wp:extent cx="3515360" cy="2560320"/>
            <wp:effectExtent l="0" t="0" r="8890" b="0"/>
            <wp:docPr id="1" name="Picture 1" descr="http://www.kamaz.interdalnoboy.com/ex/image0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kamaz.interdalnoboy.com/ex/image004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F7" w:rsidRPr="00020D82" w:rsidRDefault="00F00FF7" w:rsidP="00F00FF7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</w:p>
    <w:p w:rsidR="00F00FF7" w:rsidRPr="0012355D" w:rsidRDefault="00F00FF7" w:rsidP="00F00FF7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020D82">
        <w:rPr>
          <w:sz w:val="28"/>
          <w:szCs w:val="28"/>
          <w:shd w:val="clear" w:color="auto" w:fill="FFFFFF"/>
          <w:lang w:val="uk-UA"/>
        </w:rPr>
        <w:t>Рис.58.3. Регулятор тиску</w:t>
      </w:r>
      <w:r>
        <w:rPr>
          <w:sz w:val="28"/>
          <w:szCs w:val="28"/>
          <w:shd w:val="clear" w:color="auto" w:fill="FFFFFF"/>
          <w:lang w:val="uk-UA"/>
        </w:rPr>
        <w:t>: 1 – клапан контрольного виводу; 2 – регулювал</w:t>
      </w:r>
      <w:r>
        <w:rPr>
          <w:sz w:val="28"/>
          <w:szCs w:val="28"/>
          <w:shd w:val="clear" w:color="auto" w:fill="FFFFFF"/>
          <w:lang w:val="uk-UA"/>
        </w:rPr>
        <w:t>ь</w:t>
      </w:r>
      <w:r>
        <w:rPr>
          <w:sz w:val="28"/>
          <w:szCs w:val="28"/>
          <w:shd w:val="clear" w:color="auto" w:fill="FFFFFF"/>
          <w:lang w:val="uk-UA"/>
        </w:rPr>
        <w:t>ний гвинт</w:t>
      </w:r>
    </w:p>
    <w:p w:rsidR="00F00FF7" w:rsidRPr="00544AF6" w:rsidRDefault="00F00FF7" w:rsidP="00F00FF7">
      <w:pPr>
        <w:pStyle w:val="NormalWeb"/>
        <w:spacing w:before="0" w:beforeAutospacing="0" w:after="0" w:afterAutospacing="0"/>
        <w:jc w:val="center"/>
        <w:rPr>
          <w:sz w:val="32"/>
          <w:szCs w:val="32"/>
          <w:shd w:val="clear" w:color="auto" w:fill="FFFFFF"/>
          <w:lang w:val="uk-UA"/>
        </w:rPr>
      </w:pPr>
    </w:p>
    <w:p w:rsidR="00F00FF7" w:rsidRDefault="00F00FF7" w:rsidP="00F00FF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b/>
          <w:sz w:val="32"/>
          <w:szCs w:val="32"/>
          <w:lang w:val="uk-UA"/>
        </w:rPr>
        <w:t>Ефективність гальмування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перевіряється гальмуванням на рівній площадці або на підставі стендових випробувань: гальмовий шлях на рі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ному сухому асфальті в умовах дорожніх випробувань, при початковій швидкості гальмування Vо=45 км/год не повинен перевищувати </w:t>
      </w:r>
      <w:smartTag w:uri="urn:schemas-microsoft-com:office:smarttags" w:element="metricconverter">
        <w:smartTagPr>
          <w:attr w:name="ProductID" w:val="22 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22 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, при швидкості 40 км/год – </w:t>
      </w:r>
      <w:smartTag w:uri="urn:schemas-microsoft-com:office:smarttags" w:element="metricconverter">
        <w:smartTagPr>
          <w:attr w:name="ProductID" w:val="18,3 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18,3 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>. Загальне сп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вільнення не повинне бути менше 5,5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. Нерівномірність гальм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вих сил на колесах однієї осі не повинна перевищ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вати 20 %.</w:t>
      </w:r>
    </w:p>
    <w:p w:rsidR="00F00FF7" w:rsidRPr="00AF4D6C" w:rsidRDefault="00F00FF7" w:rsidP="00F00FF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00FF7" w:rsidRPr="00A65F81" w:rsidRDefault="00F00FF7" w:rsidP="00F00FF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F00FF7" w:rsidRPr="00A65F81" w:rsidRDefault="00F00FF7" w:rsidP="00F00FF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00FF7" w:rsidRPr="00A65F81" w:rsidRDefault="00F00FF7" w:rsidP="00F00F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 xml:space="preserve">Якими гальмовими </w:t>
      </w:r>
      <w:r>
        <w:rPr>
          <w:rFonts w:ascii="Times New Roman" w:hAnsi="Times New Roman"/>
          <w:sz w:val="32"/>
          <w:szCs w:val="32"/>
          <w:lang w:val="uk-UA"/>
        </w:rPr>
        <w:t xml:space="preserve">системами обладнаний автомобіль </w:t>
      </w:r>
      <w:r w:rsidRPr="00A65F81">
        <w:rPr>
          <w:rFonts w:ascii="Times New Roman" w:hAnsi="Times New Roman"/>
          <w:sz w:val="32"/>
          <w:szCs w:val="32"/>
          <w:lang w:val="uk-UA"/>
        </w:rPr>
        <w:t>Ка</w:t>
      </w:r>
      <w:r>
        <w:rPr>
          <w:rFonts w:ascii="Times New Roman" w:hAnsi="Times New Roman"/>
          <w:sz w:val="32"/>
          <w:szCs w:val="32"/>
          <w:lang w:val="uk-UA"/>
        </w:rPr>
        <w:t>м</w:t>
      </w:r>
      <w:r w:rsidRPr="00A65F81">
        <w:rPr>
          <w:rFonts w:ascii="Times New Roman" w:hAnsi="Times New Roman"/>
          <w:sz w:val="32"/>
          <w:szCs w:val="32"/>
          <w:lang w:val="uk-UA"/>
        </w:rPr>
        <w:t>АЗ-5320?</w:t>
      </w:r>
    </w:p>
    <w:p w:rsidR="00F00FF7" w:rsidRPr="00A65F81" w:rsidRDefault="00F00FF7" w:rsidP="00F00F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Назвіть основні несправності пневматичної гальмівної системи.</w:t>
      </w:r>
    </w:p>
    <w:p w:rsidR="00F00FF7" w:rsidRPr="00A65F81" w:rsidRDefault="00F00FF7" w:rsidP="00F00F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Класифікуйте та перерахуйте прилади пневматичної гальмівної си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теми.</w:t>
      </w:r>
    </w:p>
    <w:p w:rsidR="00F00FF7" w:rsidRPr="00A65F81" w:rsidRDefault="00F00FF7" w:rsidP="00F00F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 якої кількості контурів складається гальмівна система КамАЗ-5320, перерахуйте їх.</w:t>
      </w:r>
    </w:p>
    <w:p w:rsidR="00F00FF7" w:rsidRPr="00A65F81" w:rsidRDefault="00F00FF7" w:rsidP="00F00F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здійснюється перевірка герметичності пневматичної гальм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вної системи?</w:t>
      </w:r>
    </w:p>
    <w:p w:rsidR="00F00FF7" w:rsidRPr="00A65F81" w:rsidRDefault="00F00FF7" w:rsidP="00F00F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чого необхідний регул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тор тиску?</w:t>
      </w:r>
    </w:p>
    <w:p w:rsidR="00F00FF7" w:rsidRPr="00A65F81" w:rsidRDefault="00F00FF7" w:rsidP="00F00FF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Яку відбувається екстрене розгальмовування гальмівної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ми?</w:t>
      </w:r>
    </w:p>
    <w:p w:rsidR="001D28B4" w:rsidRPr="00F00FF7" w:rsidRDefault="00F00FF7">
      <w:pPr>
        <w:rPr>
          <w:lang w:val="uk-UA"/>
        </w:rPr>
      </w:pPr>
      <w:bookmarkStart w:id="0" w:name="_GoBack"/>
      <w:bookmarkEnd w:id="0"/>
    </w:p>
    <w:sectPr w:rsidR="001D28B4" w:rsidRPr="00F00FF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F6" w:rsidRPr="00853E79" w:rsidRDefault="00F00FF7" w:rsidP="00261DB6">
    <w:pPr>
      <w:pStyle w:val="Footer"/>
      <w:framePr w:wrap="around" w:vAnchor="text" w:hAnchor="margin" w:xAlign="center" w:y="1"/>
      <w:rPr>
        <w:rStyle w:val="PageNumber"/>
        <w:sz w:val="32"/>
        <w:szCs w:val="32"/>
      </w:rPr>
    </w:pPr>
    <w:r w:rsidRPr="00853E79">
      <w:rPr>
        <w:rStyle w:val="PageNumber"/>
        <w:sz w:val="32"/>
        <w:szCs w:val="32"/>
      </w:rPr>
      <w:fldChar w:fldCharType="begin"/>
    </w:r>
    <w:r w:rsidRPr="00853E79">
      <w:rPr>
        <w:rStyle w:val="PageNumber"/>
        <w:sz w:val="32"/>
        <w:szCs w:val="32"/>
      </w:rPr>
      <w:instrText xml:space="preserve">PAGE  </w:instrText>
    </w:r>
    <w:r w:rsidRPr="00853E79">
      <w:rPr>
        <w:rStyle w:val="PageNumber"/>
        <w:sz w:val="32"/>
        <w:szCs w:val="32"/>
      </w:rPr>
      <w:fldChar w:fldCharType="separate"/>
    </w:r>
    <w:r>
      <w:rPr>
        <w:rStyle w:val="PageNumber"/>
        <w:noProof/>
        <w:sz w:val="32"/>
        <w:szCs w:val="32"/>
      </w:rPr>
      <w:t>450</w:t>
    </w:r>
    <w:r w:rsidRPr="00853E79">
      <w:rPr>
        <w:rStyle w:val="PageNumber"/>
        <w:sz w:val="32"/>
        <w:szCs w:val="32"/>
      </w:rPr>
      <w:fldChar w:fldCharType="end"/>
    </w:r>
  </w:p>
  <w:p w:rsidR="003675F6" w:rsidRPr="00853E79" w:rsidRDefault="00F00FF7" w:rsidP="00853E79">
    <w:pPr>
      <w:pStyle w:val="Footer"/>
      <w:ind w:right="360" w:firstLine="36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5F6" w:rsidRPr="00853E79" w:rsidRDefault="00F00FF7" w:rsidP="00261DB6">
    <w:pPr>
      <w:pStyle w:val="Footer"/>
      <w:framePr w:wrap="around" w:vAnchor="text" w:hAnchor="margin" w:xAlign="center" w:y="1"/>
      <w:rPr>
        <w:rStyle w:val="PageNumber"/>
        <w:sz w:val="32"/>
        <w:szCs w:val="32"/>
      </w:rPr>
    </w:pPr>
    <w:r w:rsidRPr="00853E79">
      <w:rPr>
        <w:rStyle w:val="PageNumber"/>
        <w:sz w:val="32"/>
        <w:szCs w:val="32"/>
      </w:rPr>
      <w:fldChar w:fldCharType="begin"/>
    </w:r>
    <w:r w:rsidRPr="00853E79">
      <w:rPr>
        <w:rStyle w:val="PageNumber"/>
        <w:sz w:val="32"/>
        <w:szCs w:val="32"/>
      </w:rPr>
      <w:instrText xml:space="preserve">PAGE  </w:instrText>
    </w:r>
    <w:r w:rsidRPr="00853E79">
      <w:rPr>
        <w:rStyle w:val="PageNumber"/>
        <w:sz w:val="32"/>
        <w:szCs w:val="32"/>
      </w:rPr>
      <w:fldChar w:fldCharType="separate"/>
    </w:r>
    <w:r>
      <w:rPr>
        <w:rStyle w:val="PageNumber"/>
        <w:noProof/>
        <w:sz w:val="32"/>
        <w:szCs w:val="32"/>
      </w:rPr>
      <w:t>8</w:t>
    </w:r>
    <w:r w:rsidRPr="00853E79">
      <w:rPr>
        <w:rStyle w:val="PageNumber"/>
        <w:sz w:val="32"/>
        <w:szCs w:val="32"/>
      </w:rPr>
      <w:fldChar w:fldCharType="end"/>
    </w:r>
  </w:p>
  <w:p w:rsidR="003675F6" w:rsidRPr="00853E79" w:rsidRDefault="00F00FF7" w:rsidP="00853E79">
    <w:pPr>
      <w:pStyle w:val="Footer"/>
      <w:ind w:right="360" w:firstLine="360"/>
      <w:jc w:val="center"/>
      <w:rPr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D56"/>
    <w:multiLevelType w:val="hybridMultilevel"/>
    <w:tmpl w:val="B2F8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049E"/>
    <w:multiLevelType w:val="multilevel"/>
    <w:tmpl w:val="7DC21A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6191404C"/>
    <w:multiLevelType w:val="hybridMultilevel"/>
    <w:tmpl w:val="A9FA7D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5F452ED"/>
    <w:multiLevelType w:val="hybridMultilevel"/>
    <w:tmpl w:val="4B186C0C"/>
    <w:lvl w:ilvl="0" w:tplc="B58E8F3E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7"/>
    <w:rsid w:val="006E088C"/>
    <w:rsid w:val="00D6734F"/>
    <w:rsid w:val="00F0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849D-3D16-4D22-81A6-EE7486CB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00FF7"/>
  </w:style>
  <w:style w:type="paragraph" w:styleId="Footer">
    <w:name w:val="footer"/>
    <w:basedOn w:val="Normal"/>
    <w:link w:val="FooterChar"/>
    <w:rsid w:val="00F00FF7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00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rsid w:val="00F00FF7"/>
    <w:pPr>
      <w:widowControl w:val="0"/>
      <w:spacing w:before="160" w:after="0" w:line="360" w:lineRule="auto"/>
      <w:ind w:left="40" w:right="400" w:firstLine="68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F00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Абзац списка"/>
    <w:basedOn w:val="Normal"/>
    <w:qFormat/>
    <w:rsid w:val="00F00FF7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2016-11-03T08:25:00Z</dcterms:created>
  <dcterms:modified xsi:type="dcterms:W3CDTF">2016-11-03T08:25:00Z</dcterms:modified>
</cp:coreProperties>
</file>