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118" w:rsidRDefault="00D35118" w:rsidP="00D35118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Лабораторна робота № 41</w:t>
      </w:r>
    </w:p>
    <w:p w:rsidR="00D35118" w:rsidRDefault="00D35118" w:rsidP="00D35118">
      <w:pPr>
        <w:widowControl w:val="0"/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D35118" w:rsidRDefault="00D35118" w:rsidP="00D35118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ОЧИЩЕННЯ ФОРСУНОК СИСТЕМ ЖИВЛЕННЯ</w:t>
      </w:r>
    </w:p>
    <w:p w:rsidR="00D35118" w:rsidRDefault="00D35118" w:rsidP="00D35118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БЕНЗИНОВИХ ДВИГУНІВ НА СТЕНДІ</w:t>
      </w:r>
    </w:p>
    <w:p w:rsidR="00D35118" w:rsidRDefault="00D35118" w:rsidP="00D35118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ПУЛЬСАР–ЕКОНОМ</w:t>
      </w:r>
    </w:p>
    <w:p w:rsidR="00D35118" w:rsidRPr="00B534AE" w:rsidRDefault="00D35118" w:rsidP="00D35118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35118" w:rsidRDefault="00D35118" w:rsidP="00D35118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Мета роботи</w:t>
      </w:r>
    </w:p>
    <w:p w:rsidR="00D35118" w:rsidRDefault="00D35118" w:rsidP="00D35118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D35118" w:rsidRDefault="00D35118" w:rsidP="00D351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Освоїти методи очищення форсунок бензинових двигунів н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бувши практичних навичок роботи з універсальним устаткуванням для очище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ня форсунок у системах впорскування палива</w:t>
      </w:r>
    </w:p>
    <w:p w:rsidR="00D35118" w:rsidRDefault="00D35118" w:rsidP="00D351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D35118" w:rsidRDefault="00D35118" w:rsidP="00D3511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Устаткування та прилади</w:t>
      </w:r>
    </w:p>
    <w:p w:rsidR="00D35118" w:rsidRDefault="00D35118" w:rsidP="00D351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D35118" w:rsidRDefault="00D35118" w:rsidP="00D35118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Стенд для діагностики форсунок «Пульсар–Економ».</w:t>
      </w:r>
    </w:p>
    <w:p w:rsidR="00D35118" w:rsidRDefault="00D35118" w:rsidP="00D35118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Форсунки, які потребують очищення (до 4 шт.).</w:t>
      </w:r>
    </w:p>
    <w:p w:rsidR="00D35118" w:rsidRDefault="00D35118" w:rsidP="00D35118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Промивна рідина (Wynn’s, Лавр, X–FLUSH, Епоклин ВМ або інші р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дини призначені для очищення форсунок).</w:t>
      </w:r>
    </w:p>
    <w:p w:rsidR="00D35118" w:rsidRDefault="00D35118" w:rsidP="00D35118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Плакати, довідкові матеріали.</w:t>
      </w:r>
    </w:p>
    <w:p w:rsidR="00D35118" w:rsidRDefault="00D35118" w:rsidP="00D35118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Набір інструментів.</w:t>
      </w:r>
    </w:p>
    <w:p w:rsidR="00D35118" w:rsidRDefault="00D35118" w:rsidP="00D35118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D35118" w:rsidRDefault="00D35118" w:rsidP="00D35118">
      <w:pPr>
        <w:widowControl w:val="0"/>
        <w:tabs>
          <w:tab w:val="left" w:pos="1083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Основні положення</w:t>
      </w:r>
    </w:p>
    <w:p w:rsidR="00D35118" w:rsidRDefault="00D35118" w:rsidP="00D35118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D35118" w:rsidRDefault="00D35118" w:rsidP="00D351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Стенд для очищення форсунок «Пульсар–Економ» є універс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льним устаткуванням, призначеним для очищення бензинових еле</w:t>
      </w:r>
      <w:r>
        <w:rPr>
          <w:rFonts w:ascii="Times New Roman" w:hAnsi="Times New Roman"/>
          <w:sz w:val="32"/>
          <w:szCs w:val="32"/>
          <w:lang w:val="uk-UA"/>
        </w:rPr>
        <w:t>к</w:t>
      </w:r>
      <w:r>
        <w:rPr>
          <w:rFonts w:ascii="Times New Roman" w:hAnsi="Times New Roman"/>
          <w:sz w:val="32"/>
          <w:szCs w:val="32"/>
          <w:lang w:val="uk-UA"/>
        </w:rPr>
        <w:t>тромагнітних форсунок більшості виробників. На стенді здійсн</w:t>
      </w:r>
      <w:r>
        <w:rPr>
          <w:rFonts w:ascii="Times New Roman" w:hAnsi="Times New Roman"/>
          <w:sz w:val="32"/>
          <w:szCs w:val="32"/>
          <w:lang w:val="uk-UA"/>
        </w:rPr>
        <w:t>ю</w:t>
      </w:r>
      <w:r>
        <w:rPr>
          <w:rFonts w:ascii="Times New Roman" w:hAnsi="Times New Roman"/>
          <w:sz w:val="32"/>
          <w:szCs w:val="32"/>
          <w:lang w:val="uk-UA"/>
        </w:rPr>
        <w:t>ється пром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вання та очищення спеціальною рідиною як знятих, так і не знятих форсунок з п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ливної рампи автомобіля:</w:t>
      </w:r>
    </w:p>
    <w:p w:rsidR="00D35118" w:rsidRDefault="00D35118" w:rsidP="00D35118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кількість форсунок, шт. – 4;</w:t>
      </w:r>
    </w:p>
    <w:p w:rsidR="00D35118" w:rsidRDefault="00D35118" w:rsidP="00D35118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напруга живлення, В – 220 ± 10%</w:t>
      </w:r>
    </w:p>
    <w:p w:rsidR="00D35118" w:rsidRDefault="00D35118" w:rsidP="00D35118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напруга керування форсунок, В – 12;</w:t>
      </w:r>
    </w:p>
    <w:p w:rsidR="00D35118" w:rsidRDefault="00D35118" w:rsidP="00D35118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діаметр посадкового аркуша форсунок, мм – 14;</w:t>
      </w:r>
    </w:p>
    <w:p w:rsidR="00D35118" w:rsidRDefault="00D35118" w:rsidP="00D35118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опір форсунок, Ом – 11...20;</w:t>
      </w:r>
    </w:p>
    <w:p w:rsidR="00D35118" w:rsidRDefault="00D35118" w:rsidP="00D35118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споживана потужність, не більше, Вт – 60;</w:t>
      </w:r>
    </w:p>
    <w:p w:rsidR="00D35118" w:rsidRDefault="00D35118" w:rsidP="00D35118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гранично припустимий тиск у рамці (очищення форсунок на стенді), Ваr – 6;</w:t>
      </w:r>
    </w:p>
    <w:p w:rsidR="00D35118" w:rsidRDefault="00D35118" w:rsidP="00D35118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гранично припустимий тиск при очищення форсунок на двиг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 xml:space="preserve">ні, </w:t>
      </w:r>
      <w:r>
        <w:rPr>
          <w:rFonts w:ascii="Times New Roman" w:hAnsi="Times New Roman"/>
          <w:sz w:val="32"/>
          <w:szCs w:val="32"/>
          <w:lang w:val="uk-UA"/>
        </w:rPr>
        <w:lastRenderedPageBreak/>
        <w:t>Bar – 6;</w:t>
      </w:r>
    </w:p>
    <w:p w:rsidR="00D35118" w:rsidRDefault="00D35118" w:rsidP="00D35118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робочий діапазон температури навколишнього середовища, °С – +10...+35;</w:t>
      </w:r>
    </w:p>
    <w:p w:rsidR="00D35118" w:rsidRDefault="00D35118" w:rsidP="00D351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До роботи на стенді допускаються виключно особи, що озн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йомил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ся з технічним описом його роботи. Стенд повинен бути обов’язково з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землений.</w:t>
      </w:r>
    </w:p>
    <w:p w:rsidR="00D35118" w:rsidRDefault="00D35118" w:rsidP="00D351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Приміщення зберігання та робочі місця повинні бути обладн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 xml:space="preserve">ні примусовою вентиляцією і засобами пожежогасіння. </w:t>
      </w:r>
    </w:p>
    <w:p w:rsidR="00D35118" w:rsidRDefault="00D35118" w:rsidP="00D351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Розчини для очищення є легкозаймистими і шкідливими для здоров’я рідинами, тому необхідно дотримуватися інструкції по їх  використанню. Для захисту очей від влучення в них промивної р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дини передбач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ні спеціальні окуляри.</w:t>
      </w:r>
    </w:p>
    <w:p w:rsidR="00D35118" w:rsidRPr="00B534AE" w:rsidRDefault="00D35118" w:rsidP="00D35118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35118" w:rsidRDefault="00D35118" w:rsidP="00D35118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Зміст і порядок виконання роботи</w:t>
      </w:r>
    </w:p>
    <w:p w:rsidR="00D35118" w:rsidRPr="00B534AE" w:rsidRDefault="00D35118" w:rsidP="00D35118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35118" w:rsidRDefault="00D35118" w:rsidP="00D351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Для видалення забруднень із каналів подачі палива, поверхонь г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лки розпилювача та самого розпилювача вмикаємо режим роботи стенда «Очищення» (рис.41.1).</w:t>
      </w:r>
    </w:p>
    <w:p w:rsidR="00D35118" w:rsidRDefault="00D35118" w:rsidP="00D3511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923790" cy="283718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67" t="32861" r="21063" b="31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790" cy="283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118" w:rsidRDefault="00D35118" w:rsidP="00D351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5118" w:rsidRDefault="00D35118" w:rsidP="00D35118">
      <w:pPr>
        <w:widowControl w:val="0"/>
        <w:tabs>
          <w:tab w:val="left" w:pos="108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Рис.41.1. Пульт управління стенда ПУЛЬСАР–ЕКОНОМ: 1 – регулятор ча</w:t>
      </w:r>
      <w:r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>тоти; 2 – індикатор включення живлення (зелений); 3 – індикатор миготливий із частотою р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боти форсунки (жовтий); 4 – індикатор спрацьовування захисту стенда (червоний); 5 – перемикач вибору режиму «Очистка–Перевірка»; 6 – перемикач вибору частоти</w:t>
      </w:r>
    </w:p>
    <w:p w:rsidR="00D35118" w:rsidRDefault="00D35118" w:rsidP="00D35118">
      <w:pPr>
        <w:widowControl w:val="0"/>
        <w:tabs>
          <w:tab w:val="left" w:pos="108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35118" w:rsidRDefault="00D35118" w:rsidP="00D351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У цьому режимі на форсунки, розміщені на стенді, подаються імпульси, частоту яких оператор може змінювати регулятором «Ч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стота».</w:t>
      </w:r>
    </w:p>
    <w:p w:rsidR="00D35118" w:rsidRDefault="00D35118" w:rsidP="00D351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Відновлення робочих параметрів форсунок, знятих із двигуна, </w:t>
      </w:r>
      <w:r>
        <w:rPr>
          <w:rFonts w:ascii="Times New Roman" w:hAnsi="Times New Roman"/>
          <w:sz w:val="32"/>
          <w:szCs w:val="32"/>
          <w:lang w:val="uk-UA"/>
        </w:rPr>
        <w:lastRenderedPageBreak/>
        <w:t>пр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водиться в наступній послідовності:</w:t>
      </w:r>
    </w:p>
    <w:p w:rsidR="00D35118" w:rsidRDefault="00D35118" w:rsidP="00D35118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встановлюємо притискні склянки під форсунки;</w:t>
      </w:r>
    </w:p>
    <w:p w:rsidR="00D35118" w:rsidRDefault="00D35118" w:rsidP="00D35118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відкриваємо пружину бака (4) і заливаємо в бак приблизно 500 мл очищувальної рідини (категорично забороняється вик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ристання ац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тону та інших рідин, що містять нітророзчинники);</w:t>
      </w:r>
    </w:p>
    <w:p w:rsidR="00D35118" w:rsidRDefault="00D35118" w:rsidP="00D35118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переводимо перемикач режимів «Очистка–Перевірка» у пол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ження «Очищення», запускаючи режим очищення (рис.41.2);</w:t>
      </w:r>
    </w:p>
    <w:p w:rsidR="00D35118" w:rsidRPr="0089390C" w:rsidRDefault="00D35118" w:rsidP="00D3511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118" w:rsidRDefault="00D35118" w:rsidP="00D3511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534A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205095" cy="42202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15" t="24646" r="25107" b="17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095" cy="422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118" w:rsidRDefault="00D35118" w:rsidP="00D351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5118" w:rsidRDefault="00D35118" w:rsidP="00D3511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Рис.41.2. Стенд «Пульсар–Економ»: 1 – приймальні склянки; 2 – форсунка;</w:t>
      </w:r>
    </w:p>
    <w:p w:rsidR="00D35118" w:rsidRDefault="00D35118" w:rsidP="00D3511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 – притискні фіксатори; 4 – кришка бака; 5 – регулятор «Частота»;</w:t>
      </w:r>
    </w:p>
    <w:p w:rsidR="00D35118" w:rsidRDefault="00D35118" w:rsidP="00D3511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 – перемикач «Очищення–Перевірка»; 7 – манометр; 8 – регулятор тиску;</w:t>
      </w:r>
    </w:p>
    <w:p w:rsidR="00D35118" w:rsidRDefault="00D35118" w:rsidP="00D3511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 – штуцер підведення стисненого повітря; 10 – зливальний кран</w:t>
      </w:r>
    </w:p>
    <w:p w:rsidR="00D35118" w:rsidRDefault="00D35118" w:rsidP="00D3511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35118" w:rsidRDefault="00D35118" w:rsidP="00D35118">
      <w:pPr>
        <w:widowControl w:val="0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установлюємо тиск (7) у стенді нарівні 0,5 Bar з метою ощадл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вої в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трати промивної рідини;</w:t>
      </w:r>
    </w:p>
    <w:p w:rsidR="00D35118" w:rsidRDefault="00D35118" w:rsidP="00D35118">
      <w:pPr>
        <w:widowControl w:val="0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за допомогою регулятора «Частота» (5) виставляємо найбільш високу частоту, при якій працюють всі форсунки;</w:t>
      </w:r>
    </w:p>
    <w:p w:rsidR="00D35118" w:rsidRDefault="00D35118" w:rsidP="00D35118">
      <w:pPr>
        <w:widowControl w:val="0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рекомендований час очищення 20…25 хв. Причому протягом </w:t>
      </w:r>
      <w:r>
        <w:rPr>
          <w:rFonts w:ascii="Times New Roman" w:hAnsi="Times New Roman"/>
          <w:sz w:val="32"/>
          <w:szCs w:val="32"/>
          <w:lang w:val="uk-UA"/>
        </w:rPr>
        <w:lastRenderedPageBreak/>
        <w:t>останніх 5...7 хв очищення регулятором (5) встановити мінім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льну частоту очищення і за допомогою регулятора (8) встанов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ти роб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чий тиск для форсунок, що очищають, для того щоб відшарований бруд під тиском зміг вийти із внутрішніх каналів;</w:t>
      </w:r>
    </w:p>
    <w:p w:rsidR="00D35118" w:rsidRDefault="00D35118" w:rsidP="00D35118">
      <w:pPr>
        <w:widowControl w:val="0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по завершенні очищення переводимо перемикач «Очистка</w:t>
      </w:r>
      <w:r w:rsidRPr="0089390C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  <w:lang w:val="uk-UA"/>
        </w:rPr>
        <w:t>Перевірка» (6) у середнє положення;</w:t>
      </w:r>
    </w:p>
    <w:p w:rsidR="00D35118" w:rsidRDefault="00D35118" w:rsidP="00D35118">
      <w:pPr>
        <w:widowControl w:val="0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відкриваємо зливальний кран (10), зливаючи рідину з стенду в ємність для зливу, закриваючи опісля зливальний кран.</w:t>
      </w:r>
    </w:p>
    <w:p w:rsidR="00D35118" w:rsidRPr="0089390C" w:rsidRDefault="00D35118" w:rsidP="00D3511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118" w:rsidRDefault="00D35118" w:rsidP="00D35118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Очищення форсунок на двигуні</w:t>
      </w:r>
    </w:p>
    <w:p w:rsidR="00D35118" w:rsidRPr="0089390C" w:rsidRDefault="00D35118" w:rsidP="00D3511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118" w:rsidRDefault="00D35118" w:rsidP="00D351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Очищення форсунок без зняття їх із двигуна виконуються в насту</w:t>
      </w:r>
      <w:r>
        <w:rPr>
          <w:rFonts w:ascii="Times New Roman" w:hAnsi="Times New Roman"/>
          <w:sz w:val="32"/>
          <w:szCs w:val="32"/>
          <w:lang w:val="uk-UA"/>
        </w:rPr>
        <w:t>п</w:t>
      </w:r>
      <w:r>
        <w:rPr>
          <w:rFonts w:ascii="Times New Roman" w:hAnsi="Times New Roman"/>
          <w:sz w:val="32"/>
          <w:szCs w:val="32"/>
          <w:lang w:val="uk-UA"/>
        </w:rPr>
        <w:t>ній послідовності:</w:t>
      </w:r>
    </w:p>
    <w:p w:rsidR="00D35118" w:rsidRDefault="00D35118" w:rsidP="00D35118">
      <w:pPr>
        <w:widowControl w:val="0"/>
        <w:numPr>
          <w:ilvl w:val="0"/>
          <w:numId w:val="5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відімкнути паливний насос шляхом видалення запобіжника в ланцюзі живлення бензонасоса, вимикання перемикача (реле бензонасоса), або шляхом від’єднання мережі живлення палива до насоса;</w:t>
      </w:r>
    </w:p>
    <w:p w:rsidR="00D35118" w:rsidRDefault="00D35118" w:rsidP="00D35118">
      <w:pPr>
        <w:widowControl w:val="0"/>
        <w:numPr>
          <w:ilvl w:val="0"/>
          <w:numId w:val="5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відімкнути канал впускного паливопроводу від паливного ро</w:t>
      </w:r>
      <w:r>
        <w:rPr>
          <w:rFonts w:ascii="Times New Roman" w:hAnsi="Times New Roman"/>
          <w:sz w:val="32"/>
          <w:szCs w:val="32"/>
          <w:lang w:val="uk-UA"/>
        </w:rPr>
        <w:t>з</w:t>
      </w:r>
      <w:r>
        <w:rPr>
          <w:rFonts w:ascii="Times New Roman" w:hAnsi="Times New Roman"/>
          <w:sz w:val="32"/>
          <w:szCs w:val="32"/>
          <w:lang w:val="uk-UA"/>
        </w:rPr>
        <w:t>поділ</w:t>
      </w:r>
      <w:r>
        <w:rPr>
          <w:rFonts w:ascii="Times New Roman" w:hAnsi="Times New Roman"/>
          <w:sz w:val="32"/>
          <w:szCs w:val="32"/>
          <w:lang w:val="uk-UA"/>
        </w:rPr>
        <w:t>ь</w:t>
      </w:r>
      <w:r>
        <w:rPr>
          <w:rFonts w:ascii="Times New Roman" w:hAnsi="Times New Roman"/>
          <w:sz w:val="32"/>
          <w:szCs w:val="32"/>
          <w:lang w:val="uk-UA"/>
        </w:rPr>
        <w:t>ника;</w:t>
      </w:r>
    </w:p>
    <w:p w:rsidR="00D35118" w:rsidRDefault="00D35118" w:rsidP="00D35118">
      <w:pPr>
        <w:widowControl w:val="0"/>
        <w:numPr>
          <w:ilvl w:val="0"/>
          <w:numId w:val="5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закрити сполучний отвір випускного паливопровода на пали</w:t>
      </w:r>
      <w:r>
        <w:rPr>
          <w:rFonts w:ascii="Times New Roman" w:hAnsi="Times New Roman"/>
          <w:sz w:val="32"/>
          <w:szCs w:val="32"/>
          <w:lang w:val="uk-UA"/>
        </w:rPr>
        <w:t>в</w:t>
      </w:r>
      <w:r>
        <w:rPr>
          <w:rFonts w:ascii="Times New Roman" w:hAnsi="Times New Roman"/>
          <w:sz w:val="32"/>
          <w:szCs w:val="32"/>
          <w:lang w:val="uk-UA"/>
        </w:rPr>
        <w:t>ному розподільнику заглушкою, а потім шлангом зливальний штуцер сте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да до паливного розподільника автомобіля;</w:t>
      </w:r>
    </w:p>
    <w:p w:rsidR="00D35118" w:rsidRDefault="00D35118" w:rsidP="00D35118">
      <w:pPr>
        <w:widowControl w:val="0"/>
        <w:numPr>
          <w:ilvl w:val="0"/>
          <w:numId w:val="5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залити суміш бензину А</w:t>
      </w:r>
      <w:r w:rsidRPr="0089390C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  <w:lang w:val="uk-UA"/>
        </w:rPr>
        <w:t>95 із промивною добавкою в бак сте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да;</w:t>
      </w:r>
    </w:p>
    <w:p w:rsidR="00D35118" w:rsidRDefault="00D35118" w:rsidP="00D35118">
      <w:pPr>
        <w:widowControl w:val="0"/>
        <w:numPr>
          <w:ilvl w:val="0"/>
          <w:numId w:val="5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рукояткою пневморедуктора встановити тиск у стенді на рівні робочого тиску автомобіля, що обслуговується;</w:t>
      </w:r>
    </w:p>
    <w:p w:rsidR="00D35118" w:rsidRDefault="00D35118" w:rsidP="00D35118">
      <w:pPr>
        <w:widowControl w:val="0"/>
        <w:numPr>
          <w:ilvl w:val="0"/>
          <w:numId w:val="5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відкрити кран на зливальному штуцері;</w:t>
      </w:r>
    </w:p>
    <w:p w:rsidR="00D35118" w:rsidRDefault="00D35118" w:rsidP="00D35118">
      <w:pPr>
        <w:widowControl w:val="0"/>
        <w:numPr>
          <w:ilvl w:val="0"/>
          <w:numId w:val="5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запустити двигун і дати йому попрацювати протягом 20…30 хв.</w:t>
      </w:r>
    </w:p>
    <w:p w:rsidR="00D35118" w:rsidRDefault="00D35118" w:rsidP="00D35118">
      <w:pPr>
        <w:widowControl w:val="0"/>
        <w:numPr>
          <w:ilvl w:val="0"/>
          <w:numId w:val="5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заглушити двигун, від’єднати стенд і відновити всі первісні з’єднання паливної системи двигуна;</w:t>
      </w:r>
    </w:p>
    <w:p w:rsidR="00D35118" w:rsidRDefault="00D35118" w:rsidP="00D35118">
      <w:pPr>
        <w:widowControl w:val="0"/>
        <w:numPr>
          <w:ilvl w:val="0"/>
          <w:numId w:val="5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перевірити та відрегулювати роботу двигуна в режимі холостої х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ди.</w:t>
      </w:r>
    </w:p>
    <w:p w:rsidR="00D35118" w:rsidRDefault="00D35118" w:rsidP="00D35118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D35118" w:rsidRDefault="00D35118" w:rsidP="00D35118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D35118" w:rsidRDefault="00D35118" w:rsidP="00D35118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D35118" w:rsidRDefault="00D35118" w:rsidP="00D35118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D35118" w:rsidRPr="0053293D" w:rsidRDefault="00D35118" w:rsidP="00D35118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D35118" w:rsidRDefault="00D35118" w:rsidP="00D35118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Вказівки до оформлення звіту</w:t>
      </w:r>
    </w:p>
    <w:p w:rsidR="00D35118" w:rsidRPr="0089390C" w:rsidRDefault="00D35118" w:rsidP="00D35118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D35118" w:rsidRDefault="00D35118" w:rsidP="00D351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lastRenderedPageBreak/>
        <w:t>Порівняти результати очищення з технічними умовами, над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вши в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сновок про стан форсунок.</w:t>
      </w:r>
    </w:p>
    <w:p w:rsidR="00D35118" w:rsidRPr="0089390C" w:rsidRDefault="00D35118" w:rsidP="00D35118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D35118" w:rsidRDefault="00D35118" w:rsidP="00D35118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Контрольні запитання</w:t>
      </w:r>
    </w:p>
    <w:p w:rsidR="00D35118" w:rsidRDefault="00D35118" w:rsidP="00D35118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</w:p>
    <w:p w:rsidR="00D35118" w:rsidRDefault="00D35118" w:rsidP="00D35118">
      <w:pPr>
        <w:widowControl w:val="0"/>
        <w:numPr>
          <w:ilvl w:val="0"/>
          <w:numId w:val="6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Які методи застосовуються для очищення забруднених форс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нок?</w:t>
      </w:r>
    </w:p>
    <w:p w:rsidR="00D35118" w:rsidRDefault="00D35118" w:rsidP="00D35118">
      <w:pPr>
        <w:widowControl w:val="0"/>
        <w:numPr>
          <w:ilvl w:val="0"/>
          <w:numId w:val="6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Що дає перевірка балансу продуктивності форсунок?</w:t>
      </w:r>
    </w:p>
    <w:p w:rsidR="00D35118" w:rsidRDefault="00D35118" w:rsidP="00D35118">
      <w:pPr>
        <w:widowControl w:val="0"/>
        <w:numPr>
          <w:ilvl w:val="0"/>
          <w:numId w:val="6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Які засоби застосовуються задля тестування і очищення форс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нок?</w:t>
      </w:r>
    </w:p>
    <w:p w:rsidR="00D35118" w:rsidRDefault="00D35118" w:rsidP="00D35118">
      <w:pPr>
        <w:widowControl w:val="0"/>
        <w:numPr>
          <w:ilvl w:val="0"/>
          <w:numId w:val="6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У чому відмінність ультразвукового очищення від хімічних м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тодів?</w:t>
      </w:r>
    </w:p>
    <w:p w:rsidR="00D35118" w:rsidRDefault="00D35118" w:rsidP="00D35118">
      <w:pPr>
        <w:widowControl w:val="0"/>
        <w:numPr>
          <w:ilvl w:val="0"/>
          <w:numId w:val="6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Чим відрізняються форсунки з тепловідводом від звичайних?</w:t>
      </w:r>
    </w:p>
    <w:p w:rsidR="00251DC4" w:rsidRDefault="00251DC4">
      <w:bookmarkStart w:id="0" w:name="_GoBack"/>
      <w:bookmarkEnd w:id="0"/>
    </w:p>
    <w:sectPr w:rsidR="00251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E4FD3"/>
    <w:multiLevelType w:val="hybridMultilevel"/>
    <w:tmpl w:val="25E8A7A0"/>
    <w:lvl w:ilvl="0" w:tplc="710E83B8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75378"/>
    <w:multiLevelType w:val="hybridMultilevel"/>
    <w:tmpl w:val="D6B2FAB6"/>
    <w:lvl w:ilvl="0" w:tplc="710E83B8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C25655"/>
    <w:multiLevelType w:val="hybridMultilevel"/>
    <w:tmpl w:val="9A34389C"/>
    <w:lvl w:ilvl="0" w:tplc="AACCE936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117A10"/>
    <w:multiLevelType w:val="hybridMultilevel"/>
    <w:tmpl w:val="35F8DA08"/>
    <w:lvl w:ilvl="0" w:tplc="710E83B8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561C51"/>
    <w:multiLevelType w:val="hybridMultilevel"/>
    <w:tmpl w:val="E7928650"/>
    <w:lvl w:ilvl="0" w:tplc="AACCE936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7A05E5"/>
    <w:multiLevelType w:val="hybridMultilevel"/>
    <w:tmpl w:val="95A8BDDA"/>
    <w:lvl w:ilvl="0" w:tplc="710E83B8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18"/>
    <w:rsid w:val="00251DC4"/>
    <w:rsid w:val="00D3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EFF33-B4C5-4C22-942C-FF4B407F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1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bnp</dc:creator>
  <cp:keywords/>
  <dc:description/>
  <cp:lastModifiedBy>bnp</cp:lastModifiedBy>
  <cp:revision>1</cp:revision>
  <dcterms:created xsi:type="dcterms:W3CDTF">2016-03-03T10:56:00Z</dcterms:created>
  <dcterms:modified xsi:type="dcterms:W3CDTF">2016-03-03T10:57:00Z</dcterms:modified>
</cp:coreProperties>
</file>