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29" w:rsidRDefault="000F3329" w:rsidP="000F332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39</w:t>
      </w:r>
    </w:p>
    <w:p w:rsidR="000F3329" w:rsidRDefault="000F3329" w:rsidP="000F3329">
      <w:pPr>
        <w:widowControl w:val="0"/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 xml:space="preserve">ДІАГНОСТУВАННЯ СИСТЕМИ ВПОРСКУВАННЯ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БЕ</w:t>
      </w: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Н</w:t>
      </w: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 xml:space="preserve">ЗИНУ У ВПУСКНИЙ КОЛЕКТОР ПО СИГНАЛУ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sym w:font="Symbol" w:char="006C"/>
      </w: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 xml:space="preserve"> –ЗОНДА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iCs/>
          <w:sz w:val="32"/>
          <w:szCs w:val="32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36"/>
          <w:szCs w:val="36"/>
          <w:lang w:val="uk-UA"/>
        </w:rPr>
      </w:pPr>
      <w:r>
        <w:rPr>
          <w:rFonts w:ascii="Times New Roman" w:hAnsi="Times New Roman"/>
          <w:b/>
          <w:iCs/>
          <w:sz w:val="36"/>
          <w:szCs w:val="36"/>
          <w:lang w:val="uk-UA"/>
        </w:rPr>
        <w:t>Мета роботи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32"/>
          <w:szCs w:val="32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Ознайомиться із принципами керування бензиновою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кою та з принципами функціонування зворотного зв’язка за сигн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лами кисневих датчиків бензинового двигуна. Набути навички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значати склад суміші без використання зовнішнього газоаналізат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ра, а лише завдяки штатних можливостей системи керування.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3329" w:rsidRDefault="000F3329" w:rsidP="000F332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0F3329" w:rsidRDefault="000F3329" w:rsidP="000F3329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Автомобілі VW–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Golf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і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Oсtavia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;</w:t>
      </w:r>
    </w:p>
    <w:p w:rsidR="000F3329" w:rsidRDefault="000F3329" w:rsidP="000F3329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Методичний матеріал, слайди, схеми, плакати;</w:t>
      </w:r>
    </w:p>
    <w:p w:rsidR="000F3329" w:rsidRDefault="000F3329" w:rsidP="000F3329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Осцилограф із записом USB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Scop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–II з набором спеціалізованих щ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пів;</w:t>
      </w:r>
    </w:p>
    <w:p w:rsidR="000F3329" w:rsidRDefault="000F3329" w:rsidP="000F3329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Ноутбук (із установленим програмним забезпеченням (ПЗ) для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ведення діагностування);</w:t>
      </w:r>
    </w:p>
    <w:p w:rsidR="000F3329" w:rsidRDefault="000F3329" w:rsidP="000F3329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KL–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адаптер.</w:t>
      </w:r>
    </w:p>
    <w:p w:rsidR="000F3329" w:rsidRDefault="000F3329" w:rsidP="000F3329">
      <w:pPr>
        <w:widowControl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0F3329" w:rsidRDefault="000F3329" w:rsidP="000F332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0F3329" w:rsidRDefault="000F3329" w:rsidP="000F3329">
      <w:pPr>
        <w:widowControl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сучасних двигунах з впорскуванням бензину у впускний колектор дозування подачі палива здійснюється за допомогою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еле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 xml:space="preserve">тромагнітною форсункою.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певну мить часу, синхронізовано з кутом повороту колінч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того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, виробляється подача напруги на форсунку. Під дією цієї напруги електромагнітне поле, що виникає в обмотці форсунки, піднімає голку, і бензин починає впорскуватися в колектор.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правило, 90% сучасних мікропроцесорних систем керува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гуном (МПСКД)  використовують наступну схему – один з контактів обмотки електромагніту постійно живиться напругою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б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ртової мережі, а інший контакт через транзистор у блоці управління двигуна комут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ється на «масу» (рис.39.1).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Залежно від реалізації алгоритму спрацьовування форсунок передбачено розподіл загальної циклової подачі (відповідно до ци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ловій трив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лості впорскування) на кілька окремих впорскувань за один оберт двигуна. При «одночасному» впорскуванні палива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бувається розподіл загальної тривалості на чотири впорскування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ким чином, що імпульс 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ється на всі форсунки одночасно 2 рази за один оберт колінчатого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двигуна (4 рази за цикл). При «поп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рно–паралельному» (груповому впорскуванні) керуючий імпульс подається на кожні дві форсунки один раз за оберт колінчатого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двигуна (2 рази за цикл). При «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фазованому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» (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секвентальному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) впо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скування здійснюється один раз за цикл, індивідуально кожною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рсункою строго у свою мить часу і тому завдяки цьому розп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ділу на окремі ділянки не відбувається. Варіант алгоритму впорскування повинен ураховуватися при вимірі тривалості керуючого сигналу (алгоритми впорскування наведені в додатку до лабораторної роб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ти).</w:t>
      </w:r>
    </w:p>
    <w:p w:rsidR="000F3329" w:rsidRPr="00270558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013F2A">
        <w:rPr>
          <w:rFonts w:ascii="Times New Roman" w:hAnsi="Times New Roman"/>
          <w:sz w:val="32"/>
          <w:szCs w:val="32"/>
          <w:lang w:val="uk-UA"/>
        </w:rPr>
        <w:object w:dxaOrig="10304" w:dyaOrig="7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1pt;height:204.9pt" o:ole="" filled="t">
            <v:fill color2="black"/>
            <v:imagedata r:id="rId5" o:title="" gain="79922f" grayscale="t"/>
          </v:shape>
          <o:OLEObject Type="Embed" ProgID="PBrush" ShapeID="_x0000_i1025" DrawAspect="Content" ObjectID="_1518506811" r:id="rId6"/>
        </w:objec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3329" w:rsidRDefault="000F3329" w:rsidP="000F33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Рис.39.1. Принцип керування бензиновою електромагнітною форсункою:</w:t>
      </w:r>
    </w:p>
    <w:p w:rsidR="000F3329" w:rsidRDefault="000F3329" w:rsidP="000F33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– акумуляторна батарея; 2 – форсунка; 3 – ЕБК; 4 – силовий каскад;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– керуючий сигнал на форсунку</w:t>
      </w:r>
    </w:p>
    <w:p w:rsidR="000F3329" w:rsidRPr="00270558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бензинових двигунів з впорскуванням палива у впускний колектор існує три різновиди сигналу керуючого імпульсу на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 xml:space="preserve">сунці: для традиційної (16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) форсунки системи розподіленого впорскування бензину, для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низькоомної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(1,5...4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) форсунки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теми, для обох систем – розподіленого і централізованого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впорск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бензину. Залежно від 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ріанта сигналу необхідно по різному враховувати дійсну тривалість керуючого імпульсу. На рис.39.2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казаний сигнал керування на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високоомну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форсунку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багатоточк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системи впорскування.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32"/>
          <w:szCs w:val="32"/>
          <w:lang w:val="uk-UA"/>
        </w:rPr>
        <w:t>Необхідно відзначити, що пониження сили струму на режимі утримування може здійснюватися як за допомогою зменшення а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б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солютної різниці потенціалів на виводах обмотки, так і завдяки п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е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реходу до частотної, дискретної подачі імпульсів напруги на обмо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т</w:t>
      </w:r>
      <w:r>
        <w:rPr>
          <w:rFonts w:ascii="Times New Roman" w:hAnsi="Times New Roman"/>
          <w:color w:val="000000"/>
          <w:sz w:val="32"/>
          <w:szCs w:val="32"/>
          <w:lang w:val="uk-UA"/>
        </w:rPr>
        <w:t>ку.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5975350" cy="3448050"/>
                <wp:effectExtent l="0" t="0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3448050"/>
                          <a:chOff x="1560" y="5295"/>
                          <a:chExt cx="9410" cy="543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5295"/>
                            <a:ext cx="9410" cy="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80" y="6980"/>
                            <a:ext cx="12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329" w:rsidRPr="00013F2A" w:rsidRDefault="000F3329" w:rsidP="000F3329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013F2A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5580"/>
                            <a:ext cx="12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329" w:rsidRPr="00137A46" w:rsidRDefault="000F3329" w:rsidP="000F3329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137A46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70.5pt;height:271.5pt;mso-position-horizontal-relative:char;mso-position-vertical-relative:line" coordorigin="1560,5295" coordsize="9410,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">
                <v:shape id="Picture 3" o:spid="_x0000_s1027" type="#_x0000_t75" style="position:absolute;left:1560;top:5295;width:941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jKbbFAAAA2gAAAA8AAABkcnMvZG93bnJldi54bWxEj09rwkAUxO8Fv8PyhN7qRrH+SV1FpIKt&#10;B9vowd4e2WcSzL4N2dXEb+8WBI/DzPyGmS1aU4or1a6wrKDfi0AQp1YXnCk47NdvExDOI2ssLZOC&#10;GzlYzDsvM4y1bfiXronPRICwi1FB7n0VS+nSnAy6nq2Ig3eytUEfZJ1JXWMT4KaUgygaSYMFh4Uc&#10;K1rllJ6Ti1Fg/prtxo3HR/v1WX1H05/hLhkelXrttssPEJ5a/ww/2hut4B3+r4Qb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oym2xQAAANoAAAAPAAAAAAAAAAAAAAAA&#10;AJ8CAABkcnMvZG93bnJldi54bWxQSwUGAAAAAAQABAD3AAAAkQ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80;top:6980;width:12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F3329" w:rsidRPr="00013F2A" w:rsidRDefault="000F3329" w:rsidP="000F3329">
                        <w:pPr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013F2A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8120;top:5580;width:12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F3329" w:rsidRPr="00137A46" w:rsidRDefault="000F3329" w:rsidP="000F3329">
                        <w:pPr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137A46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Рис.39.2. Імпульс керування: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високоомної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форсунки,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низкоомної</w:t>
      </w:r>
      <w:proofErr w:type="spellEnd"/>
    </w:p>
    <w:p w:rsidR="000F3329" w:rsidRPr="00013F2A" w:rsidRDefault="000F3329" w:rsidP="000F33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 – форсунка закрита, і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осциллограммі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наведена напруга живлення пості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но, підведена на один з контактів форсунки; 2 – силовий транзистор в ЕБК замикає другий контакт обмотки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електромагніта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форсунки на масу; 3 – утр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мання форсунки у 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критому стані (впорскування палива); 4 – ЕБК вмикає силовий транзистор, в обмо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ці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електромагніта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виникає ЕДС самоіндукції від різкого відмикання напруги, голка починає опускатися; 5 – голка зайняла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садкове місце; 6 –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низькоомних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форсунках при досягненні критичної вел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чини струму ЕБК перемикає транзистор, знижуючи напругу на обмотці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еле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гніта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; 7 –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низькоомних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форсунках утримання голки у відкритому стані (впорскування триває) при зниженій напрузі живлення </w:t>
      </w:r>
      <w:r w:rsidRPr="00013F2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мотки</w:t>
      </w:r>
    </w:p>
    <w:p w:rsidR="000F3329" w:rsidRPr="00013F2A" w:rsidRDefault="000F3329" w:rsidP="000F33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Тривалість впорскування палива </w:t>
      </w:r>
      <w:r>
        <w:rPr>
          <w:position w:val="-14"/>
          <w:sz w:val="32"/>
          <w:szCs w:val="32"/>
          <w:lang w:val="uk-UA"/>
        </w:rPr>
        <w:object w:dxaOrig="280" w:dyaOrig="440">
          <v:shape id="_x0000_i1026" type="#_x0000_t75" style="width:14.75pt;height:22.15pt" o:ole="" fillcolor="window">
            <v:imagedata r:id="rId9" o:title=""/>
          </v:shape>
          <o:OLEObject Type="Embed" ProgID="Equation.3" ShapeID="_x0000_i1026" DrawAspect="Content" ObjectID="_1518506812" r:id="rId1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є важливим діагностичним параметром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теми керування впорскування бензину. Тривалість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впорскування визначається розрахунковим шляхом на основі сигн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лів датчиків системи керування і залежно від алгоритмів паливоп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дачі, закладених у блок керування. Розрахунок тривалості впорск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вання можна розподілити на два основних етапи: перший етап – жорстке завдання </w:t>
      </w:r>
      <w:r>
        <w:rPr>
          <w:position w:val="-14"/>
          <w:sz w:val="32"/>
          <w:szCs w:val="32"/>
          <w:lang w:val="uk-UA"/>
        </w:rPr>
        <w:object w:dxaOrig="280" w:dyaOrig="440">
          <v:shape id="_x0000_i1027" type="#_x0000_t75" style="width:14.75pt;height:22.15pt" o:ole="" fillcolor="window">
            <v:imagedata r:id="rId11" o:title=""/>
          </v:shape>
          <o:OLEObject Type="Embed" ProgID="Equation.3" ShapeID="_x0000_i1027" DrawAspect="Content" ObjectID="_1518506813" r:id="rId12"/>
        </w:object>
      </w:r>
      <w:r>
        <w:rPr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з основного алгоритму паливоподачі заклад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ного в електронний блок керування. Другий етап – гнучке корект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вання залежно від реального складу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паливоповітряної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суміші за 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гналами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зонда</w:t>
      </w:r>
      <w:r>
        <w:rPr>
          <w:rFonts w:ascii="Times New Roman" w:hAnsi="Times New Roman"/>
          <w:sz w:val="32"/>
          <w:szCs w:val="32"/>
          <w:lang w:val="uk-UA"/>
        </w:rPr>
        <w:t>. Залежно від режиму роботи двигуна може реал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зовується той або інший варіант завдання тривалості впорскування. Робота двигуна – без зворотного зв’язка за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зондом здій</w:t>
      </w:r>
      <w:r>
        <w:rPr>
          <w:rFonts w:ascii="Times New Roman" w:hAnsi="Times New Roman"/>
          <w:bCs/>
          <w:sz w:val="32"/>
          <w:szCs w:val="32"/>
          <w:lang w:val="uk-UA"/>
        </w:rPr>
        <w:t>с</w:t>
      </w:r>
      <w:r>
        <w:rPr>
          <w:rFonts w:ascii="Times New Roman" w:hAnsi="Times New Roman"/>
          <w:bCs/>
          <w:sz w:val="32"/>
          <w:szCs w:val="32"/>
          <w:lang w:val="uk-UA"/>
        </w:rPr>
        <w:t>нюється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/>
        </w:rPr>
        <w:t>при запуску, початковому етапі прогріву, при різкому прискоренні, при гальмуванні. У цьому випадку контроль складу суміші не зді</w:t>
      </w:r>
      <w:r>
        <w:rPr>
          <w:rFonts w:ascii="Times New Roman" w:hAnsi="Times New Roman"/>
          <w:bCs/>
          <w:sz w:val="32"/>
          <w:szCs w:val="32"/>
          <w:lang w:val="uk-UA"/>
        </w:rPr>
        <w:t>й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снюється і </w:t>
      </w:r>
      <w:r>
        <w:rPr>
          <w:position w:val="-14"/>
          <w:sz w:val="32"/>
          <w:szCs w:val="32"/>
          <w:lang w:val="uk-UA"/>
        </w:rPr>
        <w:object w:dxaOrig="280" w:dyaOrig="440">
          <v:shape id="_x0000_i1028" type="#_x0000_t75" style="width:14.75pt;height:22.15pt" o:ole="" fillcolor="window">
            <v:imagedata r:id="rId11" o:title=""/>
          </v:shape>
          <o:OLEObject Type="Embed" ProgID="Equation.3" ShapeID="_x0000_i1028" DrawAspect="Content" ObjectID="_1518506814" r:id="rId13"/>
        </w:object>
      </w:r>
      <w:r>
        <w:rPr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установлюється у жорсткій залежності від сигналів основних датч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ків системи.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На всіх інших режимах діє зворотний зв’язок за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</w:t>
      </w:r>
      <w:r>
        <w:rPr>
          <w:rFonts w:ascii="Times New Roman" w:hAnsi="Times New Roman"/>
          <w:sz w:val="32"/>
          <w:szCs w:val="32"/>
          <w:lang w:val="uk-UA"/>
        </w:rPr>
        <w:t xml:space="preserve">зондом і враховується реальний склад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паливоповітряної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суміші (рис.39.3). Принцип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боти зворотного зв’язка. Як відомо дворівневий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 не може визначати точний стан суміші та коефіцієнт надлишку п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вітря. При роботі двигуна на збідненій суміші, коли у відпрацьов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них газах залишається велика кількість кисню, що не вступив у ре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кцію (1,09...2%), в інформаційному каналі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зонда напруга буде від 100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мВ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до 500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мВ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>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ЕБК аналізує напругу кисневого датчика і визначає, що суміш «бідна», після чого здійснює 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збільшення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тривалості керуючого і</w:t>
      </w:r>
      <w:r>
        <w:rPr>
          <w:rFonts w:ascii="Times New Roman" w:hAnsi="Times New Roman"/>
          <w:bCs/>
          <w:sz w:val="32"/>
          <w:szCs w:val="32"/>
          <w:lang w:val="uk-UA"/>
        </w:rPr>
        <w:t>м</w:t>
      </w:r>
      <w:r>
        <w:rPr>
          <w:rFonts w:ascii="Times New Roman" w:hAnsi="Times New Roman"/>
          <w:bCs/>
          <w:sz w:val="32"/>
          <w:szCs w:val="32"/>
          <w:lang w:val="uk-UA"/>
        </w:rPr>
        <w:t>пульсу на форсунку. Оскільки тривалість керуючого імпульсу зб</w:t>
      </w:r>
      <w:r>
        <w:rPr>
          <w:rFonts w:ascii="Times New Roman" w:hAnsi="Times New Roman"/>
          <w:bCs/>
          <w:sz w:val="32"/>
          <w:szCs w:val="32"/>
          <w:lang w:val="uk-UA"/>
        </w:rPr>
        <w:t>і</w:t>
      </w:r>
      <w:r>
        <w:rPr>
          <w:rFonts w:ascii="Times New Roman" w:hAnsi="Times New Roman"/>
          <w:bCs/>
          <w:sz w:val="32"/>
          <w:szCs w:val="32"/>
          <w:lang w:val="uk-UA"/>
        </w:rPr>
        <w:t>льшується на певну фіксовану стандартну величину, а точне зн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чення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1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не відомо, тому, як правило, на справній паливній системі це призводить до збагачення суміші. При роботі двигуна на збаг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ченій суміші (вміст О</w:t>
      </w:r>
      <w:r>
        <w:rPr>
          <w:rFonts w:ascii="Times New Roman" w:hAnsi="Times New Roman"/>
          <w:bCs/>
          <w:sz w:val="32"/>
          <w:szCs w:val="32"/>
          <w:vertAlign w:val="subscript"/>
          <w:lang w:val="uk-UA"/>
        </w:rPr>
        <w:t>2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0,14...1,09%) н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пруга в каналі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зонда буде від 500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мВ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до 900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мВ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>. ЕБК аналізує напругу кисневого датчика і в</w:t>
      </w:r>
      <w:r>
        <w:rPr>
          <w:rFonts w:ascii="Times New Roman" w:hAnsi="Times New Roman"/>
          <w:bCs/>
          <w:sz w:val="32"/>
          <w:szCs w:val="32"/>
          <w:lang w:val="uk-UA"/>
        </w:rPr>
        <w:t>и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значає, що суміш «багата», після чого здійснює 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зменшення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тривал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сті керуючого імпульсу на форсунку. Оскільки тривалість керуюч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го імпульсу зменшується на якусь фіксовану стандартну в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личину, а точне значення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1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не відомо, тому, як правило, на справній п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ливній системі це приводить до збідніння суміші. Після чого цикл повт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рюється знову.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37A46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29810" cy="3141980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0" t="41394" r="25418" b="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29" w:rsidRPr="00270558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Рис.39.3. Робота системи керування впорскуванням палива за замкнутим зв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ротнім зв’язком: 1 – електронний блок керування; 2 – керуючий імпульс фо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сунки; 3 – електромагнітна форсунка; 4 – циліндри двигуна в яких відбув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ється процес згоряння палива; 5 – кисневий датчик (</w:t>
      </w:r>
      <w:r>
        <w:rPr>
          <w:rFonts w:ascii="Times New Roman" w:hAnsi="Times New Roman"/>
          <w:bCs/>
          <w:sz w:val="28"/>
          <w:szCs w:val="28"/>
          <w:lang w:val="uk-UA"/>
        </w:rPr>
        <w:sym w:font="Symbol" w:char="006C"/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–зонд)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 6 – вихідна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пруга дворівневого </w:t>
      </w:r>
      <w:r>
        <w:rPr>
          <w:rFonts w:ascii="Times New Roman" w:hAnsi="Times New Roman"/>
          <w:bCs/>
          <w:sz w:val="28"/>
          <w:szCs w:val="28"/>
          <w:lang w:val="uk-UA"/>
        </w:rPr>
        <w:sym w:font="Symbol" w:char="006C"/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–зонда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У результаті ЕБК при роботі із дворівневим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зондом не зд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тний забезпечити ідеальну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стехіометричну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суміш 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a,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а здійснює л</w:t>
      </w:r>
      <w:r>
        <w:rPr>
          <w:rFonts w:ascii="Times New Roman" w:hAnsi="Times New Roman"/>
          <w:bCs/>
          <w:sz w:val="32"/>
          <w:szCs w:val="32"/>
          <w:lang w:val="uk-UA"/>
        </w:rPr>
        <w:t>и</w:t>
      </w:r>
      <w:r>
        <w:rPr>
          <w:rFonts w:ascii="Times New Roman" w:hAnsi="Times New Roman"/>
          <w:bCs/>
          <w:sz w:val="32"/>
          <w:szCs w:val="32"/>
          <w:lang w:val="uk-UA"/>
        </w:rPr>
        <w:t>ше постійну незначну зміну тривалості впорскування почергово то збагачуючи, то збіднюючи суміш. Діапазон зміни коефіцієнта на</w:t>
      </w:r>
      <w:r>
        <w:rPr>
          <w:rFonts w:ascii="Times New Roman" w:hAnsi="Times New Roman"/>
          <w:bCs/>
          <w:sz w:val="32"/>
          <w:szCs w:val="32"/>
          <w:lang w:val="uk-UA"/>
        </w:rPr>
        <w:t>д</w:t>
      </w:r>
      <w:r>
        <w:rPr>
          <w:rFonts w:ascii="Times New Roman" w:hAnsi="Times New Roman"/>
          <w:bCs/>
          <w:sz w:val="32"/>
          <w:szCs w:val="32"/>
          <w:lang w:val="uk-UA"/>
        </w:rPr>
        <w:t>лишку повітря при цьому називається «вікном» лямбда регулюва</w:t>
      </w:r>
      <w:r>
        <w:rPr>
          <w:rFonts w:ascii="Times New Roman" w:hAnsi="Times New Roman"/>
          <w:bCs/>
          <w:sz w:val="32"/>
          <w:szCs w:val="32"/>
          <w:lang w:val="uk-UA"/>
        </w:rPr>
        <w:t>н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ня і становить 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a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= 0,99…1,01 (на ряді автомобілів згідно нормам т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ксичності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Еuro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–1 і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Еuro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–2 припустиме 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a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=0,98...1,02). Утримання складу суміші близької до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стехіометричного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співвідношення на с</w:t>
      </w:r>
      <w:r>
        <w:rPr>
          <w:rFonts w:ascii="Times New Roman" w:hAnsi="Times New Roman"/>
          <w:bCs/>
          <w:sz w:val="32"/>
          <w:szCs w:val="32"/>
          <w:lang w:val="uk-UA"/>
        </w:rPr>
        <w:t>у</w:t>
      </w:r>
      <w:r>
        <w:rPr>
          <w:rFonts w:ascii="Times New Roman" w:hAnsi="Times New Roman"/>
          <w:bCs/>
          <w:sz w:val="32"/>
          <w:szCs w:val="32"/>
          <w:lang w:val="uk-UA"/>
        </w:rPr>
        <w:t>часних бензинових двигунах потрібне задля забезпечення нормал</w:t>
      </w:r>
      <w:r>
        <w:rPr>
          <w:rFonts w:ascii="Times New Roman" w:hAnsi="Times New Roman"/>
          <w:bCs/>
          <w:sz w:val="32"/>
          <w:szCs w:val="32"/>
          <w:lang w:val="uk-UA"/>
        </w:rPr>
        <w:t>ь</w:t>
      </w:r>
      <w:r>
        <w:rPr>
          <w:rFonts w:ascii="Times New Roman" w:hAnsi="Times New Roman"/>
          <w:bCs/>
          <w:sz w:val="32"/>
          <w:szCs w:val="32"/>
          <w:lang w:val="uk-UA"/>
        </w:rPr>
        <w:t>ного режиму роботи трикомпонентного нейтралізатора відпраць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ваних газів.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Залежно від модифікації ЕСКД та її адаптації до тих або інших норм токсичності можуть бути реалізовані різні схеми і алгоритми уст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новки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зондів.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Еuro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–1 і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Euro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–2: один дворівневий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 попереду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трико</w:t>
      </w:r>
      <w:r>
        <w:rPr>
          <w:rFonts w:ascii="Times New Roman" w:hAnsi="Times New Roman"/>
          <w:bCs/>
          <w:sz w:val="32"/>
          <w:szCs w:val="32"/>
          <w:lang w:val="uk-UA"/>
        </w:rPr>
        <w:t>м</w:t>
      </w:r>
      <w:r>
        <w:rPr>
          <w:rFonts w:ascii="Times New Roman" w:hAnsi="Times New Roman"/>
          <w:bCs/>
          <w:sz w:val="32"/>
          <w:szCs w:val="32"/>
          <w:lang w:val="uk-UA"/>
        </w:rPr>
        <w:t>понен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го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нейтралізатору;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Еuro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–3: два однакових дворівневих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зонда, один попереду, інший позаду нейтралізатора ВГ. Перший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 здійснює коре</w:t>
      </w:r>
      <w:r>
        <w:rPr>
          <w:rFonts w:ascii="Times New Roman" w:hAnsi="Times New Roman"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цію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паливоп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вітряної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суміші, другий – контроль технічного </w:t>
      </w:r>
      <w:r>
        <w:rPr>
          <w:rFonts w:ascii="Times New Roman" w:hAnsi="Times New Roman"/>
          <w:bCs/>
          <w:sz w:val="32"/>
          <w:szCs w:val="32"/>
          <w:lang w:val="uk-UA"/>
        </w:rPr>
        <w:lastRenderedPageBreak/>
        <w:t>стану нейтраліз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тора;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Еuro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–4 і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Еuro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–5: перед нейтралізатором розміщено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широкоп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ло</w:t>
      </w:r>
      <w:r>
        <w:rPr>
          <w:rFonts w:ascii="Times New Roman" w:hAnsi="Times New Roman"/>
          <w:bCs/>
          <w:sz w:val="32"/>
          <w:szCs w:val="32"/>
          <w:lang w:val="uk-UA"/>
        </w:rPr>
        <w:t>с</w:t>
      </w:r>
      <w:r>
        <w:rPr>
          <w:rFonts w:ascii="Times New Roman" w:hAnsi="Times New Roman"/>
          <w:bCs/>
          <w:sz w:val="32"/>
          <w:szCs w:val="32"/>
          <w:lang w:val="uk-UA"/>
        </w:rPr>
        <w:t>ний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зонд, що точно визначає величину коефіцієнта надлишку повітря, за нейтралізатором другий дворівневий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 для кон</w:t>
      </w:r>
      <w:r>
        <w:rPr>
          <w:rFonts w:ascii="Times New Roman" w:hAnsi="Times New Roman"/>
          <w:bCs/>
          <w:sz w:val="32"/>
          <w:szCs w:val="32"/>
          <w:lang w:val="uk-UA"/>
        </w:rPr>
        <w:t>т</w:t>
      </w:r>
      <w:r>
        <w:rPr>
          <w:rFonts w:ascii="Times New Roman" w:hAnsi="Times New Roman"/>
          <w:bCs/>
          <w:sz w:val="32"/>
          <w:szCs w:val="32"/>
          <w:lang w:val="uk-UA"/>
        </w:rPr>
        <w:t>ролю те</w:t>
      </w:r>
      <w:r>
        <w:rPr>
          <w:rFonts w:ascii="Times New Roman" w:hAnsi="Times New Roman"/>
          <w:bCs/>
          <w:sz w:val="32"/>
          <w:szCs w:val="32"/>
          <w:lang w:val="uk-UA"/>
        </w:rPr>
        <w:t>х</w:t>
      </w:r>
      <w:r>
        <w:rPr>
          <w:rFonts w:ascii="Times New Roman" w:hAnsi="Times New Roman"/>
          <w:bCs/>
          <w:sz w:val="32"/>
          <w:szCs w:val="32"/>
          <w:lang w:val="uk-UA"/>
        </w:rPr>
        <w:t>нічного стану нейтралізатора.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Необхідно нагадати, що на ряді ЕСКД зазначені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зонди ро</w:t>
      </w:r>
      <w:r>
        <w:rPr>
          <w:rFonts w:ascii="Times New Roman" w:hAnsi="Times New Roman"/>
          <w:bCs/>
          <w:sz w:val="32"/>
          <w:szCs w:val="32"/>
          <w:lang w:val="uk-UA"/>
        </w:rPr>
        <w:t>з</w:t>
      </w:r>
      <w:r>
        <w:rPr>
          <w:rFonts w:ascii="Times New Roman" w:hAnsi="Times New Roman"/>
          <w:bCs/>
          <w:sz w:val="32"/>
          <w:szCs w:val="32"/>
          <w:lang w:val="uk-UA"/>
        </w:rPr>
        <w:t>ташовані за нейтралізатором здійснюють не лише контроль техні</w:t>
      </w:r>
      <w:r>
        <w:rPr>
          <w:rFonts w:ascii="Times New Roman" w:hAnsi="Times New Roman"/>
          <w:bCs/>
          <w:sz w:val="32"/>
          <w:szCs w:val="32"/>
          <w:lang w:val="uk-UA"/>
        </w:rPr>
        <w:t>ч</w:t>
      </w:r>
      <w:r>
        <w:rPr>
          <w:rFonts w:ascii="Times New Roman" w:hAnsi="Times New Roman"/>
          <w:bCs/>
          <w:sz w:val="32"/>
          <w:szCs w:val="32"/>
          <w:lang w:val="uk-UA"/>
        </w:rPr>
        <w:t>ного стану самого нейтралізатора, але й використовуються для д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даткової корекції складу суміші.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У результаті зміни технічного стану елементів системи кер</w:t>
      </w:r>
      <w:r>
        <w:rPr>
          <w:rFonts w:ascii="Times New Roman" w:hAnsi="Times New Roman"/>
          <w:bCs/>
          <w:sz w:val="32"/>
          <w:szCs w:val="32"/>
          <w:lang w:val="uk-UA"/>
        </w:rPr>
        <w:t>у</w:t>
      </w:r>
      <w:r>
        <w:rPr>
          <w:rFonts w:ascii="Times New Roman" w:hAnsi="Times New Roman"/>
          <w:bCs/>
          <w:sz w:val="32"/>
          <w:szCs w:val="32"/>
          <w:lang w:val="uk-UA"/>
        </w:rPr>
        <w:t>вання двигуном або паливної апаратури може спостерігатися значна зміна скл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ду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паливоповітряної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суміші на різних робочих режимах двигуна. Але використання зворотного зв’язку за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зондом в б</w:t>
      </w:r>
      <w:r>
        <w:rPr>
          <w:rFonts w:ascii="Times New Roman" w:hAnsi="Times New Roman"/>
          <w:bCs/>
          <w:sz w:val="32"/>
          <w:szCs w:val="32"/>
          <w:lang w:val="uk-UA"/>
        </w:rPr>
        <w:t>і</w:t>
      </w:r>
      <w:r>
        <w:rPr>
          <w:rFonts w:ascii="Times New Roman" w:hAnsi="Times New Roman"/>
          <w:bCs/>
          <w:sz w:val="32"/>
          <w:szCs w:val="32"/>
          <w:lang w:val="uk-UA"/>
        </w:rPr>
        <w:t>льшості випадків дозв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ляє повернути суміш до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стехіометричного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співвідношення. Це забезпечується за рахунок застосування декіл</w:t>
      </w:r>
      <w:r>
        <w:rPr>
          <w:rFonts w:ascii="Times New Roman" w:hAnsi="Times New Roman"/>
          <w:bCs/>
          <w:sz w:val="32"/>
          <w:szCs w:val="32"/>
          <w:lang w:val="uk-UA"/>
        </w:rPr>
        <w:t>ь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кох алгоритмів корекції величини паливоподачі. 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Короткочасна і довгострокова корекції паливоподачі. </w:t>
      </w:r>
      <w:r>
        <w:rPr>
          <w:rFonts w:ascii="Times New Roman" w:hAnsi="Times New Roman"/>
          <w:bCs/>
          <w:sz w:val="32"/>
          <w:szCs w:val="32"/>
          <w:lang w:val="uk-UA"/>
        </w:rPr>
        <w:t>Коли двигун виходить на будь-який робочий режим, ЕБК обирає значе</w:t>
      </w:r>
      <w:r>
        <w:rPr>
          <w:rFonts w:ascii="Times New Roman" w:hAnsi="Times New Roman"/>
          <w:bCs/>
          <w:sz w:val="32"/>
          <w:szCs w:val="32"/>
          <w:lang w:val="uk-UA"/>
        </w:rPr>
        <w:t>н</w:t>
      </w:r>
      <w:r>
        <w:rPr>
          <w:rFonts w:ascii="Times New Roman" w:hAnsi="Times New Roman"/>
          <w:bCs/>
          <w:sz w:val="32"/>
          <w:szCs w:val="32"/>
          <w:lang w:val="uk-UA"/>
        </w:rPr>
        <w:t>ня трив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лості впорскування палива на підставі сигналів основних датчиків системи і з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лежно від тривимірної матриці паливоподачі за навантаженням і оберт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ми, закладеної в енергонезалежну пам’ять ЕБК. Після чого розпочинає додатково коректувати суміш за сигн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лами датчика кисню у ВГ. Якщо реальний склад суміші не відпов</w:t>
      </w:r>
      <w:r>
        <w:rPr>
          <w:rFonts w:ascii="Times New Roman" w:hAnsi="Times New Roman"/>
          <w:bCs/>
          <w:sz w:val="32"/>
          <w:szCs w:val="32"/>
          <w:lang w:val="uk-UA"/>
        </w:rPr>
        <w:t>і</w:t>
      </w:r>
      <w:r>
        <w:rPr>
          <w:rFonts w:ascii="Times New Roman" w:hAnsi="Times New Roman"/>
          <w:bCs/>
          <w:sz w:val="32"/>
          <w:szCs w:val="32"/>
          <w:lang w:val="uk-UA"/>
        </w:rPr>
        <w:t>дає розрахунковому на обраному режимі, то ЕБК буде змінювати тривалість впорскування палива доки не досягне необхідного р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>зультату. Величина зазначеної корекції може д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сягати до 15...25% залежно від марки автомобіля та його системи керування. Значення корекції буде записане у відповідну комірку пам’яті. Якщо р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жим роботи змінився, то комірка пам’яті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обнулюється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та заповнюється величиною корекції вже для нового режиму роботи двигуна. Цей тип корекції називається «короткочасною корекцією». При пове</w:t>
      </w:r>
      <w:r>
        <w:rPr>
          <w:rFonts w:ascii="Times New Roman" w:hAnsi="Times New Roman"/>
          <w:bCs/>
          <w:sz w:val="32"/>
          <w:szCs w:val="32"/>
          <w:lang w:val="uk-UA"/>
        </w:rPr>
        <w:t>р</w:t>
      </w:r>
      <w:r>
        <w:rPr>
          <w:rFonts w:ascii="Times New Roman" w:hAnsi="Times New Roman"/>
          <w:bCs/>
          <w:sz w:val="32"/>
          <w:szCs w:val="32"/>
          <w:lang w:val="uk-UA"/>
        </w:rPr>
        <w:t>ненні на попередній робочий режим величина короткочасної коре</w:t>
      </w:r>
      <w:r>
        <w:rPr>
          <w:rFonts w:ascii="Times New Roman" w:hAnsi="Times New Roman"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Cs/>
          <w:sz w:val="32"/>
          <w:szCs w:val="32"/>
          <w:lang w:val="uk-UA"/>
        </w:rPr>
        <w:t>ції розраховується заново. Оскільки розрахунок величини корекції вимагає певного часу, то якщо б її величина була більше 25%, н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>компенсовані відхилення у паливоподачі позначалися б на прот</w:t>
      </w:r>
      <w:r>
        <w:rPr>
          <w:rFonts w:ascii="Times New Roman" w:hAnsi="Times New Roman"/>
          <w:bCs/>
          <w:sz w:val="32"/>
          <w:szCs w:val="32"/>
          <w:lang w:val="uk-UA"/>
        </w:rPr>
        <w:t>і</w:t>
      </w:r>
      <w:r>
        <w:rPr>
          <w:rFonts w:ascii="Times New Roman" w:hAnsi="Times New Roman"/>
          <w:bCs/>
          <w:sz w:val="32"/>
          <w:szCs w:val="32"/>
          <w:lang w:val="uk-UA"/>
        </w:rPr>
        <w:t>канні процесів на перехідних режимах роботи двигуна. Це може проявлятися у втраті потужності, погіршенні динаміки під час ро</w:t>
      </w:r>
      <w:r>
        <w:rPr>
          <w:rFonts w:ascii="Times New Roman" w:hAnsi="Times New Roman"/>
          <w:bCs/>
          <w:sz w:val="32"/>
          <w:szCs w:val="32"/>
          <w:lang w:val="uk-UA"/>
        </w:rPr>
        <w:t>з</w:t>
      </w:r>
      <w:r>
        <w:rPr>
          <w:rFonts w:ascii="Times New Roman" w:hAnsi="Times New Roman"/>
          <w:bCs/>
          <w:sz w:val="32"/>
          <w:szCs w:val="32"/>
          <w:lang w:val="uk-UA"/>
        </w:rPr>
        <w:t>гону, шумах у впускному колекторі, або навпаки – підвищеного в</w:t>
      </w:r>
      <w:r>
        <w:rPr>
          <w:rFonts w:ascii="Times New Roman" w:hAnsi="Times New Roman"/>
          <w:bCs/>
          <w:sz w:val="32"/>
          <w:szCs w:val="32"/>
          <w:lang w:val="uk-UA"/>
        </w:rPr>
        <w:t>и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киду сажі та </w:t>
      </w:r>
      <w:r>
        <w:rPr>
          <w:rFonts w:ascii="Times New Roman" w:hAnsi="Times New Roman"/>
          <w:bCs/>
          <w:sz w:val="32"/>
          <w:szCs w:val="32"/>
          <w:lang w:val="uk-UA"/>
        </w:rPr>
        <w:lastRenderedPageBreak/>
        <w:t>витрати палива тощо.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Для того, що б уникнути перерахованих вище недоліків роботи двигуна, ЕБК додатково здійснює розрахунок величини «довгостр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кової корекції». Тобто, якщо величина короткочасної корекції дос</w:t>
      </w:r>
      <w:r>
        <w:rPr>
          <w:rFonts w:ascii="Times New Roman" w:hAnsi="Times New Roman"/>
          <w:bCs/>
          <w:sz w:val="32"/>
          <w:szCs w:val="32"/>
          <w:lang w:val="uk-UA"/>
        </w:rPr>
        <w:t>я</w:t>
      </w:r>
      <w:r>
        <w:rPr>
          <w:rFonts w:ascii="Times New Roman" w:hAnsi="Times New Roman"/>
          <w:bCs/>
          <w:sz w:val="32"/>
          <w:szCs w:val="32"/>
          <w:lang w:val="uk-UA"/>
        </w:rPr>
        <w:t>гла свого граничного значення, то її значення записується в іншу комірку пам’яті, зн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чення якої не стираються при зміні режиму і зберігаються навіть при н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>працюючому двигуні. При зміні режиму роботи двигуна використовуються нові осередки для запису довг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строкової корекції вже для нового режиму. При поверненні на п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передній режим роботи ЕБК не здійснює розрахунок паливоподачі, а відразу обирає останнє збережене значення довгострокової коре</w:t>
      </w:r>
      <w:r>
        <w:rPr>
          <w:rFonts w:ascii="Times New Roman" w:hAnsi="Times New Roman"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Cs/>
          <w:sz w:val="32"/>
          <w:szCs w:val="32"/>
          <w:lang w:val="uk-UA"/>
        </w:rPr>
        <w:t>ції з комірки пам’яті, що відповідає досягнутому режиму. У суча</w:t>
      </w:r>
      <w:r>
        <w:rPr>
          <w:rFonts w:ascii="Times New Roman" w:hAnsi="Times New Roman"/>
          <w:bCs/>
          <w:sz w:val="32"/>
          <w:szCs w:val="32"/>
          <w:lang w:val="uk-UA"/>
        </w:rPr>
        <w:t>с</w:t>
      </w:r>
      <w:r>
        <w:rPr>
          <w:rFonts w:ascii="Times New Roman" w:hAnsi="Times New Roman"/>
          <w:bCs/>
          <w:sz w:val="32"/>
          <w:szCs w:val="32"/>
          <w:lang w:val="uk-UA"/>
        </w:rPr>
        <w:t>них ЕБК величина довгострокової корекції записується в енергон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>залежну пам’ять, і провести зчитування та обнуління її значення можливо лише за допомогою спеціалізованого діагностичного уст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ткування. У старих моделях ЕБК живлення комірок пам’яті, що мі</w:t>
      </w:r>
      <w:r>
        <w:rPr>
          <w:rFonts w:ascii="Times New Roman" w:hAnsi="Times New Roman"/>
          <w:bCs/>
          <w:sz w:val="32"/>
          <w:szCs w:val="32"/>
          <w:lang w:val="uk-UA"/>
        </w:rPr>
        <w:t>с</w:t>
      </w:r>
      <w:r>
        <w:rPr>
          <w:rFonts w:ascii="Times New Roman" w:hAnsi="Times New Roman"/>
          <w:bCs/>
          <w:sz w:val="32"/>
          <w:szCs w:val="32"/>
          <w:lang w:val="uk-UA"/>
        </w:rPr>
        <w:t>тять значення довгострокової корекції, підтримувалося акумулято</w:t>
      </w:r>
      <w:r>
        <w:rPr>
          <w:rFonts w:ascii="Times New Roman" w:hAnsi="Times New Roman"/>
          <w:bCs/>
          <w:sz w:val="32"/>
          <w:szCs w:val="32"/>
          <w:lang w:val="uk-UA"/>
        </w:rPr>
        <w:t>р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ною батареєю автомобіля, (навіть при заглушеному двигуні). Тому при відключенні акумуляторної батареї відбувалося обнуління пам’яті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несправностей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і пам’яті корекції.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При діагностуванні ЕСКД стандартизованим під EOBD діагн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стичним устаткуванням короткочасна корекція позначається на е</w:t>
      </w:r>
      <w:r>
        <w:rPr>
          <w:rFonts w:ascii="Times New Roman" w:hAnsi="Times New Roman"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Cs/>
          <w:sz w:val="32"/>
          <w:szCs w:val="32"/>
          <w:lang w:val="uk-UA"/>
        </w:rPr>
        <w:t>рані приладу як «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Short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>–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term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fuel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trim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>» (STFT) а довгострокова кор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>кція – «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Long-term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fuel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trim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>» (LTFT).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Адитивна та мультиплікативна корекції паливоподачі. 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ле</w:t>
      </w:r>
      <w:r>
        <w:rPr>
          <w:rFonts w:ascii="Times New Roman" w:hAnsi="Times New Roman"/>
          <w:sz w:val="32"/>
          <w:szCs w:val="32"/>
          <w:lang w:val="uk-UA"/>
        </w:rPr>
        <w:t>ж</w:t>
      </w:r>
      <w:r>
        <w:rPr>
          <w:rFonts w:ascii="Times New Roman" w:hAnsi="Times New Roman"/>
          <w:sz w:val="32"/>
          <w:szCs w:val="32"/>
          <w:lang w:val="uk-UA"/>
        </w:rPr>
        <w:t>но від режиму роботи двигуна потрібна різна величина циклової подачі палива. Зміна цієї величини може задаватися двома способ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ми. На ХХ і малих навантаженнях, коли потрібна мала кількість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навіть незначна зміна тривалості керуючого сигналу на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нку може призводити до значних змін складу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паливоповітряної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міші. Тому основний спосіб зміни паливоподачі – це віднімання, або додавання періодів часу до си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налу тривалості впорскування. Таке коректування називається адити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ним. При роботі двигуна під навантаженням значення циклової подачі змінюються в широкому діапазоні. Тому для зручної та ефективної зміни тривалості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кування її краще помножити на певний коефіцієнт (величина якого більша, або менша одиниці, залежно від того чи потрібно збагатити суміш, чи її збіднити). Такий тип корекції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називається мультиплік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тивним.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Методика діагностування паливної апаратури використовує сигнал датчика кисню. Величини паливної корекції полягає в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ступному:</w:t>
      </w:r>
    </w:p>
    <w:p w:rsidR="000F3329" w:rsidRDefault="000F3329" w:rsidP="000F3329">
      <w:pPr>
        <w:widowControl w:val="0"/>
        <w:numPr>
          <w:ilvl w:val="0"/>
          <w:numId w:val="2"/>
        </w:numPr>
        <w:shd w:val="clear" w:color="auto" w:fill="FFFFFF"/>
        <w:tabs>
          <w:tab w:val="left" w:pos="-3261"/>
        </w:tabs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виробляється оцінка сигналу датчика кисню на його адеква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ність (тобто справність датчика);</w:t>
      </w:r>
    </w:p>
    <w:p w:rsidR="000F3329" w:rsidRDefault="000F3329" w:rsidP="000F3329">
      <w:pPr>
        <w:widowControl w:val="0"/>
        <w:numPr>
          <w:ilvl w:val="0"/>
          <w:numId w:val="2"/>
        </w:numPr>
        <w:shd w:val="clear" w:color="auto" w:fill="FFFFFF"/>
        <w:tabs>
          <w:tab w:val="left" w:pos="-3261"/>
        </w:tabs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 допомогою осцилографа та/або мотор-тестера, і діагности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ного сканера здійснюється запис сигналу датчика кисню та в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личин паливної корекції на різних режимах роботи двигуна (н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приклад на ХХ, і далі через кожні 500 хв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sz w:val="32"/>
          <w:szCs w:val="32"/>
          <w:lang w:val="uk-UA"/>
        </w:rPr>
        <w:t>, або при русі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 на різних перед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чах і при різному навантаженні). Кількість режимів оператор поста діагностики обирає сам залежно від попередніх симптомів несправності та резерву часу на пров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дення діагностування транспортного засобу;</w:t>
      </w:r>
    </w:p>
    <w:p w:rsidR="000F3329" w:rsidRDefault="000F3329" w:rsidP="000F3329">
      <w:pPr>
        <w:widowControl w:val="0"/>
        <w:numPr>
          <w:ilvl w:val="0"/>
          <w:numId w:val="2"/>
        </w:numPr>
        <w:shd w:val="clear" w:color="auto" w:fill="FFFFFF"/>
        <w:tabs>
          <w:tab w:val="left" w:pos="-3261"/>
        </w:tabs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реалізується карта відхилення величини паливоподачі залежно від режиму, причому для стаціонарних режимів краще врахов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вати величину корекції, а для перехідних – вихідний сигнал 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тчика кисню;</w:t>
      </w:r>
    </w:p>
    <w:p w:rsidR="000F3329" w:rsidRDefault="000F3329" w:rsidP="000F3329">
      <w:pPr>
        <w:widowControl w:val="0"/>
        <w:numPr>
          <w:ilvl w:val="0"/>
          <w:numId w:val="2"/>
        </w:numPr>
        <w:shd w:val="clear" w:color="auto" w:fill="FFFFFF"/>
        <w:tabs>
          <w:tab w:val="left" w:pos="-3261"/>
        </w:tabs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отримана карта обробляється за допомогою діагностичної 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делі, що дозволяє локалізувати та визначити вид несправності і величину її впливу на процеси у двигуні та в системі паливоп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дачі.</w:t>
      </w:r>
    </w:p>
    <w:p w:rsidR="000F3329" w:rsidRPr="00B534AE" w:rsidRDefault="000F3329" w:rsidP="000F3329">
      <w:pPr>
        <w:widowControl w:val="0"/>
        <w:shd w:val="clear" w:color="auto" w:fill="FFFFFF"/>
        <w:tabs>
          <w:tab w:val="left" w:pos="-3261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проведення вимірів на автомобілі</w:t>
      </w:r>
    </w:p>
    <w:p w:rsidR="000F3329" w:rsidRPr="00B534AE" w:rsidRDefault="000F3329" w:rsidP="000F332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Дотримуйтесь такої послідовності підключення системи діа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ност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ки: </w:t>
      </w:r>
    </w:p>
    <w:p w:rsidR="000F3329" w:rsidRDefault="000F3329" w:rsidP="000F3329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підключення USB осцилографа та KL–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адаптера до ноутбука із діагностичним ПЗ (у випадку підключення до ПК замість 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утбука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обхідно виконати додаткове заземлення устаткування та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біля);</w:t>
      </w:r>
    </w:p>
    <w:p w:rsidR="000F3329" w:rsidRDefault="000F3329" w:rsidP="000F3329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підключення KL–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адаптера до діагностичного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роз‘йому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транспо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тного засобу використовуючи схему на рис.39.4;</w:t>
      </w:r>
    </w:p>
    <w:p w:rsidR="000F3329" w:rsidRDefault="000F3329" w:rsidP="000F3329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підключення 1–го каналу осцилографа до інформаційного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ведення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–зонда</w:t>
      </w:r>
      <w:r>
        <w:rPr>
          <w:rFonts w:ascii="Times New Roman" w:hAnsi="Times New Roman"/>
          <w:sz w:val="32"/>
          <w:szCs w:val="32"/>
          <w:lang w:val="uk-UA"/>
        </w:rPr>
        <w:t>;</w:t>
      </w:r>
    </w:p>
    <w:p w:rsidR="000F3329" w:rsidRDefault="000F3329" w:rsidP="000F3329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підключення 2–го каналу осцилографа до інформаційного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ведення витратоміру повітря;</w:t>
      </w:r>
    </w:p>
    <w:p w:rsidR="000F3329" w:rsidRDefault="000F3329" w:rsidP="000F3329">
      <w:pPr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підключення 3–го каналу осцилографа до інформаційного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ведення датчика частоти обертання;</w:t>
      </w:r>
    </w:p>
    <w:p w:rsidR="000F3329" w:rsidRDefault="000F3329" w:rsidP="000F3329">
      <w:pPr>
        <w:pStyle w:val="3"/>
        <w:keepNext w:val="0"/>
        <w:widowControl w:val="0"/>
        <w:numPr>
          <w:ilvl w:val="0"/>
          <w:numId w:val="3"/>
        </w:numPr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6) підключення 5–го каналу осцилографа до керуючої лінії м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дуля форсунок (для </w:t>
      </w:r>
      <w:proofErr w:type="spellStart"/>
      <w:r>
        <w:rPr>
          <w:sz w:val="32"/>
          <w:szCs w:val="32"/>
          <w:lang w:val="uk-UA"/>
        </w:rPr>
        <w:t>Skoda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Oсtavia</w:t>
      </w:r>
      <w:proofErr w:type="spellEnd"/>
      <w:r>
        <w:rPr>
          <w:sz w:val="32"/>
          <w:szCs w:val="32"/>
          <w:lang w:val="uk-UA"/>
        </w:rPr>
        <w:t xml:space="preserve"> – до керуючої лінії першої форсунки).</w:t>
      </w:r>
    </w:p>
    <w:p w:rsidR="000F3329" w:rsidRPr="00270558" w:rsidRDefault="000F3329" w:rsidP="000F3329">
      <w:pPr>
        <w:rPr>
          <w:lang w:val="uk-UA" w:eastAsia="ru-RU"/>
        </w:rPr>
      </w:pP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object w:dxaOrig="4559" w:dyaOrig="3000">
          <v:shape id="_x0000_i1029" type="#_x0000_t75" style="width:164.3pt;height:108.9pt" o:ole="" filled="t">
            <v:fill color2="black"/>
            <v:imagedata r:id="rId15" o:title="" grayscale="t"/>
          </v:shape>
          <o:OLEObject Type="Embed" ProgID="PBrush" ShapeID="_x0000_i1029" DrawAspect="Content" ObjectID="_1518506815" r:id="rId16"/>
        </w:object>
      </w:r>
    </w:p>
    <w:p w:rsidR="000F3329" w:rsidRPr="00B534AE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Рис.39.4.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Роз‘йоми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підключення діагностичного устаткування за станда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том OBD ІІ</w:t>
      </w: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ind w:left="709" w:hanging="34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Подальша послідовність операцій є такою: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обрати в меню осцилографа режим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«</w:t>
      </w:r>
      <w:proofErr w:type="spellStart"/>
      <w:r w:rsidRPr="00270558">
        <w:rPr>
          <w:rFonts w:ascii="Times New Roman" w:hAnsi="Times New Roman"/>
          <w:b/>
          <w:bCs/>
          <w:i/>
          <w:sz w:val="32"/>
          <w:szCs w:val="32"/>
          <w:lang w:val="uk-UA"/>
        </w:rPr>
        <w:t>Lambda</w:t>
      </w:r>
      <w:proofErr w:type="spellEnd"/>
      <w:r w:rsidRPr="00270558"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 –контроль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»;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запустити холодний двигун, відстеживши час прогріву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</w:t>
      </w:r>
      <w:r>
        <w:rPr>
          <w:rFonts w:ascii="Times New Roman" w:hAnsi="Times New Roman"/>
          <w:bCs/>
          <w:sz w:val="32"/>
          <w:szCs w:val="32"/>
          <w:lang w:val="uk-UA"/>
        </w:rPr>
        <w:t>н</w:t>
      </w:r>
      <w:r>
        <w:rPr>
          <w:rFonts w:ascii="Times New Roman" w:hAnsi="Times New Roman"/>
          <w:bCs/>
          <w:sz w:val="32"/>
          <w:szCs w:val="32"/>
          <w:lang w:val="uk-UA"/>
        </w:rPr>
        <w:t>да і момент включення зворотного зв’язка;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прогріти мотор до температури +80°С, проконтролювати трив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лість керуючого сигналу на форсунці та його відсоткове спі</w:t>
      </w:r>
      <w:r>
        <w:rPr>
          <w:rFonts w:ascii="Times New Roman" w:hAnsi="Times New Roman"/>
          <w:bCs/>
          <w:sz w:val="32"/>
          <w:szCs w:val="32"/>
          <w:lang w:val="uk-UA"/>
        </w:rPr>
        <w:t>в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відношення, а також роботу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–зонда;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запустити діагностичну програму і за допомогою KL–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ад</w:t>
      </w:r>
      <w:r>
        <w:rPr>
          <w:rFonts w:ascii="Times New Roman" w:hAnsi="Times New Roman"/>
          <w:bCs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птера зв’язатися з ЕБК, оцінивши величини уведеної в пам’ять ЕБК коре</w:t>
      </w:r>
      <w:r>
        <w:rPr>
          <w:rFonts w:ascii="Times New Roman" w:hAnsi="Times New Roman"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ції за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паливоподачею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(групи 06, 07, 08, 10 в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VagCom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для двигуна AGU автомобіля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Skoda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Oktavia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система керування – рис.39.5, або групи для двигуна автомобіля VW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Golf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система керування DIGIFANT – рис.39.6;</w:t>
      </w: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0F3329" w:rsidRPr="00B534AE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657600" cy="26257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2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Рис.39.5. Екран діагностичної програми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Vag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–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Com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блоків оцінки лямбда </w:t>
      </w: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лю системи керування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Motronic</w:t>
      </w:r>
      <w:proofErr w:type="spellEnd"/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3329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657600" cy="2625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2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29" w:rsidRPr="0053293D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0F3329" w:rsidRDefault="000F3329" w:rsidP="000F332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Рис.39.6. Екран діагностичної програми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Vag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–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Com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блоків оцінки лямбда контр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лю системи керування DIGIFANT</w:t>
      </w:r>
    </w:p>
    <w:p w:rsidR="000F3329" w:rsidRPr="00107891" w:rsidRDefault="000F3329" w:rsidP="000F332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записати осцилограми на ХХ, 2500 хв</w:t>
      </w:r>
      <w:r>
        <w:rPr>
          <w:rFonts w:ascii="Times New Roman" w:hAnsi="Times New Roman"/>
          <w:bCs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bCs/>
          <w:sz w:val="32"/>
          <w:szCs w:val="32"/>
          <w:lang w:val="uk-UA"/>
        </w:rPr>
        <w:t>, при різкому натисканні на педаль газу та на режимі примусового ХХ;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проаналізувати зміну сигналів датчиків на цих режимах і зміну 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валості впорскування форсунками;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примусово створити несправність (збіднену або збагачену 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міш за допомогою витратоміра повітря);</w:t>
      </w:r>
    </w:p>
    <w:p w:rsidR="000F3329" w:rsidRDefault="000F3329" w:rsidP="000F3329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зафіксувати відхилення сигналу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–зонда, тривалість імпульсу на ф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рсунці та величину паливної корекції (табл.39.1).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right="36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Таблиця 39.1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right="36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0F3329" w:rsidRDefault="000F3329" w:rsidP="000F3329">
      <w:pPr>
        <w:widowControl w:val="0"/>
        <w:shd w:val="clear" w:color="auto" w:fill="FFFFFF"/>
        <w:tabs>
          <w:tab w:val="right" w:pos="8789"/>
        </w:tabs>
        <w:spacing w:after="0" w:line="240" w:lineRule="auto"/>
        <w:ind w:right="3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Протокол вимірів на транспортному засобі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ab/>
      </w:r>
    </w:p>
    <w:p w:rsidR="000F3329" w:rsidRDefault="000F3329" w:rsidP="000F3329">
      <w:pPr>
        <w:widowControl w:val="0"/>
        <w:shd w:val="clear" w:color="auto" w:fill="FFFFFF"/>
        <w:tabs>
          <w:tab w:val="right" w:pos="8789"/>
        </w:tabs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Алгоритм впорскування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1804"/>
      </w:tblGrid>
      <w:tr w:rsidR="000F3329" w:rsidTr="00E52C87">
        <w:trPr>
          <w:trHeight w:val="64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9" w:rsidRDefault="000F3329" w:rsidP="00E52C87">
            <w:pPr>
              <w:pStyle w:val="a3"/>
              <w:suppressLineNumber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Режим ХХ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9" w:rsidRDefault="000F3329" w:rsidP="00E52C87">
            <w:pPr>
              <w:pStyle w:val="a3"/>
              <w:suppressLineNumber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Еталон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9" w:rsidRDefault="000F3329" w:rsidP="00E52C87">
            <w:pPr>
              <w:pStyle w:val="a3"/>
              <w:suppressLineNumber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виміру</w:t>
            </w:r>
          </w:p>
        </w:tc>
      </w:tr>
      <w:tr w:rsidR="000F3329" w:rsidTr="00E52C87">
        <w:trPr>
          <w:trHeight w:val="40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Тривалість впорскування, </w:t>
            </w:r>
            <w:r w:rsidRPr="00107891">
              <w:rPr>
                <w:position w:val="-14"/>
                <w:sz w:val="32"/>
                <w:szCs w:val="32"/>
                <w:lang w:val="uk-UA"/>
              </w:rPr>
              <w:object w:dxaOrig="279" w:dyaOrig="440">
                <v:shape id="_x0000_i1030" type="#_x0000_t75" style="width:14.75pt;height:22.15pt" o:ole="" fillcolor="window">
                  <v:imagedata r:id="rId18" o:title=""/>
                </v:shape>
                <o:OLEObject Type="Embed" ProgID="Equation.3" ShapeID="_x0000_i1030" DrawAspect="Content" ObjectID="_1518506816" r:id="rId19"/>
              </w:object>
            </w:r>
            <w:r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37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Напруга кисневого датчика, </w:t>
            </w:r>
            <w:proofErr w:type="spellStart"/>
            <w:r>
              <w:rPr>
                <w:sz w:val="28"/>
                <w:szCs w:val="28"/>
                <w:lang w:val="uk-UA"/>
              </w:rPr>
              <w:t>мВ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100... 900 </w:t>
            </w:r>
            <w:proofErr w:type="spellStart"/>
            <w:r>
              <w:rPr>
                <w:sz w:val="28"/>
                <w:szCs w:val="28"/>
                <w:lang w:val="uk-UA"/>
              </w:rPr>
              <w:t>мВ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46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Короткочасна корекція STFT,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45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Довгострокова корекція LTFT,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34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Режим 2500 хв</w:t>
            </w:r>
            <w:r>
              <w:rPr>
                <w:sz w:val="28"/>
                <w:szCs w:val="28"/>
                <w:vertAlign w:val="superscript"/>
                <w:lang w:val="uk-UA"/>
              </w:rPr>
              <w:t>–1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–\\–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–\\–</w:t>
            </w:r>
          </w:p>
        </w:tc>
      </w:tr>
      <w:tr w:rsidR="000F3329" w:rsidTr="00E52C87">
        <w:trPr>
          <w:trHeight w:val="29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Тривалість впорскування </w:t>
            </w:r>
            <w:r w:rsidRPr="00107891">
              <w:rPr>
                <w:position w:val="-14"/>
                <w:sz w:val="32"/>
                <w:szCs w:val="32"/>
                <w:lang w:val="uk-UA"/>
              </w:rPr>
              <w:object w:dxaOrig="279" w:dyaOrig="440">
                <v:shape id="_x0000_i1031" type="#_x0000_t75" style="width:14.75pt;height:22.15pt" o:ole="" fillcolor="window">
                  <v:imagedata r:id="rId20" o:title=""/>
                </v:shape>
                <o:OLEObject Type="Embed" ProgID="Equation.3" ShapeID="_x0000_i1031" DrawAspect="Content" ObjectID="_1518506817" r:id="rId21"/>
              </w:object>
            </w:r>
            <w:r>
              <w:rPr>
                <w:sz w:val="28"/>
                <w:szCs w:val="28"/>
                <w:lang w:val="uk-UA"/>
              </w:rPr>
              <w:t>, 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34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Напруга кисневого датчика, </w:t>
            </w:r>
            <w:proofErr w:type="spellStart"/>
            <w:r>
              <w:rPr>
                <w:sz w:val="28"/>
                <w:szCs w:val="28"/>
                <w:lang w:val="uk-UA"/>
              </w:rPr>
              <w:t>мВ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100... 900 </w:t>
            </w:r>
            <w:proofErr w:type="spellStart"/>
            <w:r>
              <w:rPr>
                <w:sz w:val="28"/>
                <w:szCs w:val="28"/>
                <w:lang w:val="uk-UA"/>
              </w:rPr>
              <w:t>мВ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19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Короткочасна корекція  STFT,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3329" w:rsidTr="00E52C87">
        <w:trPr>
          <w:trHeight w:val="23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0F3329">
            <w:pPr>
              <w:pStyle w:val="a3"/>
              <w:numPr>
                <w:ilvl w:val="0"/>
                <w:numId w:val="5"/>
              </w:numPr>
              <w:suppressLineNumbers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Довгострокова корекція LTFT,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9" w:rsidRDefault="000F3329" w:rsidP="00E52C87">
            <w:pPr>
              <w:pStyle w:val="a3"/>
              <w:suppressLineNumbers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0F3329" w:rsidRDefault="000F3329" w:rsidP="000F332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0F3329" w:rsidRDefault="000F3329" w:rsidP="000F33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0F3329" w:rsidRDefault="000F3329" w:rsidP="000F3329">
      <w:pPr>
        <w:widowControl w:val="0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Скільки варіантів схем використання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–зондів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існує,та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як вони пов’язані з європейськими екологічними нормами?</w:t>
      </w:r>
    </w:p>
    <w:p w:rsidR="000F3329" w:rsidRDefault="000F3329" w:rsidP="000F3329">
      <w:pPr>
        <w:widowControl w:val="0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Що таке адитивна та мультиплікативна корекція? У чому різн</w:t>
      </w:r>
      <w:r>
        <w:rPr>
          <w:rFonts w:ascii="Times New Roman" w:hAnsi="Times New Roman"/>
          <w:bCs/>
          <w:sz w:val="32"/>
          <w:szCs w:val="32"/>
          <w:lang w:val="uk-UA"/>
        </w:rPr>
        <w:t>и</w:t>
      </w:r>
      <w:r>
        <w:rPr>
          <w:rFonts w:ascii="Times New Roman" w:hAnsi="Times New Roman"/>
          <w:bCs/>
          <w:sz w:val="32"/>
          <w:szCs w:val="32"/>
          <w:lang w:val="uk-UA"/>
        </w:rPr>
        <w:t>ця п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між ними? На яких режимах вона спостерігається?</w:t>
      </w:r>
    </w:p>
    <w:p w:rsidR="000F3329" w:rsidRDefault="000F3329" w:rsidP="000F3329">
      <w:pPr>
        <w:widowControl w:val="0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Що таке короткочасна і довгострокова корекція, в чому полягає рі</w:t>
      </w:r>
      <w:r>
        <w:rPr>
          <w:rFonts w:ascii="Times New Roman" w:hAnsi="Times New Roman"/>
          <w:bCs/>
          <w:sz w:val="32"/>
          <w:szCs w:val="32"/>
          <w:lang w:val="uk-UA"/>
        </w:rPr>
        <w:t>з</w:t>
      </w:r>
      <w:r>
        <w:rPr>
          <w:rFonts w:ascii="Times New Roman" w:hAnsi="Times New Roman"/>
          <w:bCs/>
          <w:sz w:val="32"/>
          <w:szCs w:val="32"/>
          <w:lang w:val="uk-UA"/>
        </w:rPr>
        <w:t>ниця між ними?</w:t>
      </w:r>
    </w:p>
    <w:p w:rsidR="000F3329" w:rsidRDefault="000F3329" w:rsidP="000F3329">
      <w:pPr>
        <w:widowControl w:val="0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Якою є послідовність процесу діагностування системи палив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подачі транспортного засобу на основі величини корекції 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валості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та сигналу датчика кисню</w:t>
      </w:r>
      <w:r>
        <w:rPr>
          <w:rFonts w:ascii="Times New Roman" w:hAnsi="Times New Roman"/>
          <w:bCs/>
          <w:sz w:val="32"/>
          <w:szCs w:val="32"/>
          <w:lang w:val="uk-UA"/>
        </w:rPr>
        <w:t>?</w:t>
      </w:r>
    </w:p>
    <w:p w:rsidR="000F3329" w:rsidRDefault="000F3329" w:rsidP="000F3329">
      <w:pPr>
        <w:widowControl w:val="0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Якому рівню сигналу одновольтового дворівневого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зонда  відповідає «збіднена суміш»?</w:t>
      </w:r>
    </w:p>
    <w:p w:rsidR="00251DC4" w:rsidRDefault="000F3329" w:rsidP="000F3329">
      <w:r>
        <w:rPr>
          <w:rFonts w:ascii="Times New Roman" w:hAnsi="Times New Roman"/>
          <w:sz w:val="32"/>
          <w:szCs w:val="32"/>
          <w:lang w:val="uk-UA"/>
        </w:rPr>
        <w:t xml:space="preserve">Якому рівню сигналу одновольтового дворівневого </w:t>
      </w:r>
      <w:r>
        <w:rPr>
          <w:rFonts w:ascii="Times New Roman" w:hAnsi="Times New Roman"/>
          <w:bCs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–зонда відпов</w:t>
      </w:r>
      <w:r>
        <w:rPr>
          <w:rFonts w:ascii="Times New Roman" w:hAnsi="Times New Roman"/>
          <w:bCs/>
          <w:sz w:val="32"/>
          <w:szCs w:val="32"/>
          <w:lang w:val="uk-UA"/>
        </w:rPr>
        <w:t>і</w:t>
      </w:r>
      <w:r>
        <w:rPr>
          <w:rFonts w:ascii="Times New Roman" w:hAnsi="Times New Roman"/>
          <w:bCs/>
          <w:sz w:val="32"/>
          <w:szCs w:val="32"/>
          <w:lang w:val="uk-UA"/>
        </w:rPr>
        <w:t>дає «збагачена суміш»?</w:t>
      </w:r>
      <w:bookmarkStart w:id="0" w:name="_GoBack"/>
      <w:bookmarkEnd w:id="0"/>
    </w:p>
    <w:sectPr w:rsidR="002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A7B"/>
    <w:multiLevelType w:val="hybridMultilevel"/>
    <w:tmpl w:val="4CC491BA"/>
    <w:lvl w:ilvl="0" w:tplc="710E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C2FBD"/>
    <w:multiLevelType w:val="hybridMultilevel"/>
    <w:tmpl w:val="2A764E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A3E58"/>
    <w:multiLevelType w:val="hybridMultilevel"/>
    <w:tmpl w:val="0FD819D8"/>
    <w:lvl w:ilvl="0" w:tplc="710E8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94906"/>
    <w:multiLevelType w:val="hybridMultilevel"/>
    <w:tmpl w:val="5E66EF5E"/>
    <w:lvl w:ilvl="0" w:tplc="710E83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06DF5"/>
    <w:multiLevelType w:val="hybridMultilevel"/>
    <w:tmpl w:val="51D4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D490E"/>
    <w:multiLevelType w:val="hybridMultilevel"/>
    <w:tmpl w:val="DB1AEC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29"/>
    <w:rsid w:val="000F3329"/>
    <w:rsid w:val="002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326E1-EF32-4828-9D2E-DCD4A933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2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F332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3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0F3329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2016-03-03T08:37:00Z</dcterms:created>
  <dcterms:modified xsi:type="dcterms:W3CDTF">2016-03-03T08:39:00Z</dcterms:modified>
</cp:coreProperties>
</file>